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B7" w:rsidRPr="00DE1EA8" w:rsidRDefault="00DE1EA8" w:rsidP="00DE1E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EA8">
        <w:rPr>
          <w:rFonts w:ascii="Times New Roman" w:hAnsi="Times New Roman" w:cs="Times New Roman"/>
          <w:b/>
          <w:sz w:val="28"/>
          <w:szCs w:val="28"/>
        </w:rPr>
        <w:t>Информация для граждан. Как пережить жару.</w:t>
      </w:r>
    </w:p>
    <w:p w:rsidR="00DE1EA8" w:rsidRDefault="00DE1EA8" w:rsidP="00DE1E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EA8" w:rsidRPr="00DE1EA8" w:rsidRDefault="00DE1EA8" w:rsidP="00DE1E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EA8">
        <w:rPr>
          <w:rFonts w:ascii="Times New Roman" w:hAnsi="Times New Roman" w:cs="Times New Roman"/>
          <w:sz w:val="28"/>
          <w:szCs w:val="28"/>
        </w:rPr>
        <w:t>В жаркие дни, когда термометры показывают не менее 25°C, нужно сократить время пребывания на улице. Особенно это касается пожилых людей, маленьких детей, а также тех, кто страдает артериальной гипертонией и другими сердечно-сосудистыми заболеваниями. Поэтому прогулки с детьми или выгул собак лучше запланировать на часы, когда жары еще нет или она пошла на убыль. Как правило, это время до 10.00 и после 16.00 часов. А вот если погода очень жаркая, когда температура поднимается до 30°C и выше, то прогулки лучше совершать до 9.00 и после 19.00–20.00 часов.</w:t>
      </w:r>
      <w:bookmarkStart w:id="0" w:name="_GoBack"/>
      <w:bookmarkEnd w:id="0"/>
    </w:p>
    <w:p w:rsidR="00DE1EA8" w:rsidRPr="00DE1EA8" w:rsidRDefault="00DE1EA8" w:rsidP="00DE1EA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E1EA8">
        <w:rPr>
          <w:rFonts w:ascii="Times New Roman" w:hAnsi="Times New Roman" w:cs="Times New Roman"/>
          <w:sz w:val="28"/>
          <w:szCs w:val="28"/>
        </w:rPr>
        <w:t>Поездки на работу и вечерние прогулки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1EA8" w:rsidRPr="00DE1EA8" w:rsidRDefault="00DE1EA8" w:rsidP="00DE1E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EA8">
        <w:rPr>
          <w:rFonts w:ascii="Times New Roman" w:hAnsi="Times New Roman" w:cs="Times New Roman"/>
          <w:sz w:val="28"/>
          <w:szCs w:val="28"/>
        </w:rPr>
        <w:t>Это же касается и поездок на работу. Те, чей рабочий день начинается в 8.00–09.00, еще успевают застать утреннюю прохладу. Однако если день ожидается жарким, рекомендуем выйти из дома раньше обычного графика, чтобы добираться до работы было комфортнее.</w:t>
      </w:r>
    </w:p>
    <w:p w:rsidR="00DE1EA8" w:rsidRPr="00DE1EA8" w:rsidRDefault="00DE1EA8" w:rsidP="00DE1E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EA8">
        <w:rPr>
          <w:rFonts w:ascii="Times New Roman" w:hAnsi="Times New Roman" w:cs="Times New Roman"/>
          <w:sz w:val="28"/>
          <w:szCs w:val="28"/>
        </w:rPr>
        <w:t>Тем, кто вынужден оказаться на улице после 10.00, можно посоветовать держаться в тени и идти не спеша. Обязательно возьмите с собой питьевую воду и не пренебрегайте головными уборами. Носите с собой влажные салфетки с нейтральным запахом, чтобы освежить лицо или протереть руки после поездки в общественном транспорте. На вечерний путь из офиса домой также запаситесь питьевой водой, проделайте его по возможности в неспешном темпе.</w:t>
      </w:r>
    </w:p>
    <w:p w:rsidR="00DE1EA8" w:rsidRPr="00DE1EA8" w:rsidRDefault="00DE1EA8" w:rsidP="00DE1E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EA8">
        <w:rPr>
          <w:rFonts w:ascii="Times New Roman" w:hAnsi="Times New Roman" w:cs="Times New Roman"/>
          <w:sz w:val="28"/>
          <w:szCs w:val="28"/>
        </w:rPr>
        <w:t>В часы же вечерней прохлады старайтесь не сокращать физическую активность. Малоподвижный образ жизни в жаркую погоду может спровоцировать обострение гипертонии, повысить риск тромбозов. Поэтому вечерние прогулки при комфортной температуре будут полезны.</w:t>
      </w:r>
    </w:p>
    <w:p w:rsidR="00DE1EA8" w:rsidRPr="00DE1EA8" w:rsidRDefault="00DE1EA8" w:rsidP="00DE1EA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E1EA8">
        <w:rPr>
          <w:rFonts w:ascii="Times New Roman" w:hAnsi="Times New Roman" w:cs="Times New Roman"/>
          <w:sz w:val="28"/>
          <w:szCs w:val="28"/>
        </w:rPr>
        <w:t>Выбор одежды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1EA8" w:rsidRPr="00DE1EA8" w:rsidRDefault="00DE1EA8" w:rsidP="00DE1E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EA8">
        <w:rPr>
          <w:rFonts w:ascii="Times New Roman" w:hAnsi="Times New Roman" w:cs="Times New Roman"/>
          <w:sz w:val="28"/>
          <w:szCs w:val="28"/>
        </w:rPr>
        <w:t xml:space="preserve">При выборе одежды внимание стоит остановить на свободных вещах из натуральных тканей, хорошо пропускающих воздух. Одежда из синтетических тканей не будет обеспечивать доступ воздуха к коже, что может привести к </w:t>
      </w:r>
      <w:r w:rsidRPr="00DE1EA8">
        <w:rPr>
          <w:rFonts w:ascii="Times New Roman" w:hAnsi="Times New Roman" w:cs="Times New Roman"/>
          <w:sz w:val="28"/>
          <w:szCs w:val="28"/>
        </w:rPr>
        <w:lastRenderedPageBreak/>
        <w:t>перегреванию. Во избежание ожогов кожи не надевайте излишне открытую одежду и пользуйтесь солнцезащитными средствами. И не стесняйтесь головных уборов!</w:t>
      </w:r>
    </w:p>
    <w:p w:rsidR="00DE1EA8" w:rsidRPr="00DE1EA8" w:rsidRDefault="00DE1EA8" w:rsidP="00DE1EA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E1EA8">
        <w:rPr>
          <w:rFonts w:ascii="Times New Roman" w:hAnsi="Times New Roman" w:cs="Times New Roman"/>
          <w:sz w:val="28"/>
          <w:szCs w:val="28"/>
        </w:rPr>
        <w:t>Нахождение в помещении</w:t>
      </w:r>
    </w:p>
    <w:p w:rsidR="00DE1EA8" w:rsidRPr="00DE1EA8" w:rsidRDefault="00DE1EA8" w:rsidP="00DE1E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EA8">
        <w:rPr>
          <w:rFonts w:ascii="Times New Roman" w:hAnsi="Times New Roman" w:cs="Times New Roman"/>
          <w:sz w:val="28"/>
          <w:szCs w:val="28"/>
        </w:rPr>
        <w:t>Если у вас есть возможность, не выходите на улицу в пиковые часы жаркого дня. Находясь в помещении, не открывайте окна и балконные двери. Так вы сможете ограничить доступ в помещение перегретого воздуха с улицы и сохранить в квартире комфортную температуру.</w:t>
      </w:r>
    </w:p>
    <w:p w:rsidR="00DE1EA8" w:rsidRPr="00DE1EA8" w:rsidRDefault="00DE1EA8" w:rsidP="00DE1E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EA8">
        <w:rPr>
          <w:rFonts w:ascii="Times New Roman" w:hAnsi="Times New Roman" w:cs="Times New Roman"/>
          <w:sz w:val="28"/>
          <w:szCs w:val="28"/>
        </w:rPr>
        <w:t>Не злоупотребляйте кондиционером. Включение его на слишком низкие температуры может привести и к тепловому шоку, если вам все же придется выйти на улицу в жаркие часы, и к простуде, а порой и к пневмонии. Намного полезнее в течение дня несколько раз принимать прохладный душ.</w:t>
      </w:r>
    </w:p>
    <w:p w:rsidR="00DE1EA8" w:rsidRPr="00DE1EA8" w:rsidRDefault="00DE1EA8" w:rsidP="00DE1EA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E1EA8">
        <w:rPr>
          <w:rFonts w:ascii="Times New Roman" w:hAnsi="Times New Roman" w:cs="Times New Roman"/>
          <w:sz w:val="28"/>
          <w:szCs w:val="28"/>
        </w:rPr>
        <w:t>Питание</w:t>
      </w:r>
    </w:p>
    <w:p w:rsidR="00DE1EA8" w:rsidRPr="00DE1EA8" w:rsidRDefault="00DE1EA8" w:rsidP="00DE1E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EA8">
        <w:rPr>
          <w:rFonts w:ascii="Times New Roman" w:hAnsi="Times New Roman" w:cs="Times New Roman"/>
          <w:sz w:val="28"/>
          <w:szCs w:val="28"/>
        </w:rPr>
        <w:t>В жаркую пору для сохранения хорошего самочувствия стоит пересмотреть и свой рацион. Исключите потребление алкоголя, острой, жареной, жирной или копченой пищи, сладких газированных напитков. Чтобы избежать обезвоживания организма, пейте больше простой питьевой воды или воды с добавлением лимона, мяты, ешьте больше овощей и фруктов.</w:t>
      </w:r>
    </w:p>
    <w:p w:rsidR="00DE1EA8" w:rsidRPr="00DE1EA8" w:rsidRDefault="00DE1EA8" w:rsidP="00DE1E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EA8">
        <w:rPr>
          <w:rFonts w:ascii="Times New Roman" w:hAnsi="Times New Roman" w:cs="Times New Roman"/>
          <w:sz w:val="28"/>
          <w:szCs w:val="28"/>
        </w:rPr>
        <w:t>Если вы все же почувствовали слабость, головную боль, головокружение, тошноту, озноб, нужно обратиться за медицинской помощью. Вполне возможно, эти симптомы свидетельствуют о тепловом ударе, который опасен для здоровья, а порой и для жизни.</w:t>
      </w:r>
    </w:p>
    <w:sectPr w:rsidR="00DE1EA8" w:rsidRPr="00DE1EA8" w:rsidSect="00E75909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215"/>
    <w:rsid w:val="001E5215"/>
    <w:rsid w:val="002A6525"/>
    <w:rsid w:val="003856B7"/>
    <w:rsid w:val="00D837A0"/>
    <w:rsid w:val="00DE1EA8"/>
    <w:rsid w:val="00E75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 Олег Петрович</dc:creator>
  <cp:lastModifiedBy>Кирилл</cp:lastModifiedBy>
  <cp:revision>2</cp:revision>
  <dcterms:created xsi:type="dcterms:W3CDTF">2018-08-04T01:00:00Z</dcterms:created>
  <dcterms:modified xsi:type="dcterms:W3CDTF">2018-08-04T01:00:00Z</dcterms:modified>
</cp:coreProperties>
</file>