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9A" w:rsidRDefault="005C409A" w:rsidP="005C409A">
      <w:pPr>
        <w:suppressAutoHyphens w:val="0"/>
        <w:spacing w:line="240" w:lineRule="auto"/>
        <w:ind w:left="5670" w:firstLine="0"/>
        <w:jc w:val="center"/>
        <w:rPr>
          <w:rFonts w:ascii="Times New Roman" w:hAnsi="Times New Roman"/>
          <w:sz w:val="26"/>
          <w:szCs w:val="26"/>
        </w:rPr>
      </w:pPr>
    </w:p>
    <w:p w:rsidR="005C409A" w:rsidRPr="0016753D" w:rsidRDefault="005C409A" w:rsidP="005C409A">
      <w:pPr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53D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5C409A" w:rsidRPr="0016753D" w:rsidRDefault="003024FF" w:rsidP="005C409A">
      <w:pPr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6753D">
        <w:rPr>
          <w:rFonts w:ascii="Times New Roman" w:hAnsi="Times New Roman" w:cs="Times New Roman"/>
          <w:b/>
          <w:sz w:val="28"/>
          <w:szCs w:val="28"/>
        </w:rPr>
        <w:t>П</w:t>
      </w:r>
      <w:r w:rsidR="005C409A" w:rsidRPr="0016753D">
        <w:rPr>
          <w:rFonts w:ascii="Times New Roman" w:hAnsi="Times New Roman" w:cs="Times New Roman"/>
          <w:b/>
          <w:sz w:val="28"/>
          <w:szCs w:val="28"/>
        </w:rPr>
        <w:t>убличн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5C409A" w:rsidRPr="0016753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обсуждение результатов правоприменительной практики Территориального органа Росздравнадзора по </w:t>
      </w:r>
      <w:r w:rsidR="00DD3A92" w:rsidRPr="0016753D">
        <w:rPr>
          <w:rFonts w:ascii="Times New Roman" w:hAnsi="Times New Roman" w:cs="Times New Roman"/>
          <w:b/>
          <w:snapToGrid w:val="0"/>
          <w:sz w:val="28"/>
          <w:szCs w:val="28"/>
        </w:rPr>
        <w:t>Приморскому краю</w:t>
      </w:r>
      <w:r w:rsidR="005C409A" w:rsidRPr="0016753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«Совершенствование контрольно-надзорной деятельности в сфере здравоохранения»</w:t>
      </w:r>
    </w:p>
    <w:p w:rsidR="005C409A" w:rsidRDefault="005C409A" w:rsidP="005C409A">
      <w:pPr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5C409A" w:rsidRDefault="005C409A" w:rsidP="005C409A">
      <w:pPr>
        <w:suppressAutoHyphens w:val="0"/>
        <w:spacing w:line="240" w:lineRule="auto"/>
        <w:ind w:firstLine="0"/>
        <w:jc w:val="lef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7F36BA">
        <w:rPr>
          <w:rFonts w:ascii="Times New Roman" w:hAnsi="Times New Roman" w:cs="Times New Roman"/>
          <w:snapToGrid w:val="0"/>
          <w:sz w:val="28"/>
          <w:szCs w:val="28"/>
        </w:rPr>
        <w:t xml:space="preserve">16 ноября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2017 года</w:t>
      </w:r>
    </w:p>
    <w:p w:rsidR="005C409A" w:rsidRDefault="005C409A" w:rsidP="005C409A">
      <w:pPr>
        <w:suppressAutoHyphens w:val="0"/>
        <w:spacing w:line="240" w:lineRule="auto"/>
        <w:ind w:firstLine="0"/>
        <w:jc w:val="lef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с </w:t>
      </w:r>
      <w:r w:rsidR="007F36BA">
        <w:rPr>
          <w:rFonts w:ascii="Times New Roman" w:hAnsi="Times New Roman" w:cs="Times New Roman"/>
          <w:snapToGrid w:val="0"/>
          <w:sz w:val="28"/>
          <w:szCs w:val="28"/>
        </w:rPr>
        <w:t>8 ч3</w:t>
      </w:r>
      <w:r>
        <w:rPr>
          <w:rFonts w:ascii="Times New Roman" w:hAnsi="Times New Roman" w:cs="Times New Roman"/>
          <w:snapToGrid w:val="0"/>
          <w:sz w:val="28"/>
          <w:szCs w:val="28"/>
        </w:rPr>
        <w:t>0 мин.</w:t>
      </w:r>
    </w:p>
    <w:p w:rsidR="005C409A" w:rsidRPr="00C50492" w:rsidRDefault="005C409A" w:rsidP="005C409A">
      <w:pPr>
        <w:suppressAutoHyphens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Время проведения: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с </w:t>
      </w:r>
      <w:r w:rsidR="007F36BA">
        <w:rPr>
          <w:rFonts w:ascii="Times New Roman" w:hAnsi="Times New Roman" w:cs="Times New Roman"/>
          <w:snapToGrid w:val="0"/>
          <w:sz w:val="28"/>
          <w:szCs w:val="28"/>
        </w:rPr>
        <w:t>9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ч 00 мин. до 1</w:t>
      </w:r>
      <w:r w:rsidR="002939FA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ч 00 мин.</w:t>
      </w:r>
    </w:p>
    <w:p w:rsidR="005C409A" w:rsidRDefault="005C409A" w:rsidP="007B6A2C">
      <w:pPr>
        <w:suppressAutoHyphens w:val="0"/>
        <w:spacing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ab/>
      </w:r>
      <w:r w:rsidR="00DD3A92" w:rsidRPr="00DD3A92">
        <w:rPr>
          <w:rFonts w:ascii="Times New Roman" w:hAnsi="Times New Roman" w:cs="Times New Roman"/>
          <w:sz w:val="28"/>
          <w:szCs w:val="28"/>
        </w:rPr>
        <w:t xml:space="preserve">г. Владивосток, ул. </w:t>
      </w:r>
      <w:proofErr w:type="spellStart"/>
      <w:r w:rsidR="00DD3A92" w:rsidRPr="00DD3A92">
        <w:rPr>
          <w:rFonts w:ascii="Times New Roman" w:hAnsi="Times New Roman" w:cs="Times New Roman"/>
          <w:sz w:val="28"/>
          <w:szCs w:val="28"/>
        </w:rPr>
        <w:t>Св</w:t>
      </w:r>
      <w:r w:rsidR="00DD3A92">
        <w:rPr>
          <w:rFonts w:ascii="Times New Roman" w:hAnsi="Times New Roman" w:cs="Times New Roman"/>
          <w:sz w:val="28"/>
          <w:szCs w:val="28"/>
        </w:rPr>
        <w:t>етланская</w:t>
      </w:r>
      <w:proofErr w:type="spellEnd"/>
      <w:r w:rsidR="00DD3A92">
        <w:rPr>
          <w:rFonts w:ascii="Times New Roman" w:hAnsi="Times New Roman" w:cs="Times New Roman"/>
          <w:sz w:val="28"/>
          <w:szCs w:val="28"/>
        </w:rPr>
        <w:t>, д. 22 (конференц-заладминистрации Приморского края)</w:t>
      </w:r>
    </w:p>
    <w:p w:rsidR="005C409A" w:rsidRDefault="007F36BA" w:rsidP="00B0496F">
      <w:pPr>
        <w:suppressAutoHyphens w:val="0"/>
        <w:spacing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C409A">
        <w:rPr>
          <w:rFonts w:ascii="Times New Roman" w:hAnsi="Times New Roman" w:cs="Times New Roman"/>
          <w:sz w:val="28"/>
          <w:szCs w:val="28"/>
        </w:rPr>
        <w:t xml:space="preserve">.00 - </w:t>
      </w:r>
      <w:r>
        <w:rPr>
          <w:rFonts w:ascii="Times New Roman" w:hAnsi="Times New Roman" w:cs="Times New Roman"/>
          <w:sz w:val="28"/>
          <w:szCs w:val="28"/>
        </w:rPr>
        <w:t>9</w:t>
      </w:r>
      <w:r w:rsidR="005C409A">
        <w:rPr>
          <w:rFonts w:ascii="Times New Roman" w:hAnsi="Times New Roman" w:cs="Times New Roman"/>
          <w:sz w:val="28"/>
          <w:szCs w:val="28"/>
        </w:rPr>
        <w:t>.</w:t>
      </w:r>
      <w:r w:rsidR="002939FA">
        <w:rPr>
          <w:rFonts w:ascii="Times New Roman" w:hAnsi="Times New Roman" w:cs="Times New Roman"/>
          <w:sz w:val="28"/>
          <w:szCs w:val="28"/>
        </w:rPr>
        <w:t>10</w:t>
      </w:r>
    </w:p>
    <w:p w:rsidR="005C409A" w:rsidRDefault="005C409A" w:rsidP="00DE4126">
      <w:pPr>
        <w:suppressAutoHyphens w:val="0"/>
        <w:spacing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слово:</w:t>
      </w:r>
    </w:p>
    <w:tbl>
      <w:tblPr>
        <w:tblStyle w:val="a3"/>
        <w:tblpPr w:leftFromText="180" w:rightFromText="180" w:vertAnchor="text" w:horzAnchor="margin" w:tblpY="215"/>
        <w:tblW w:w="0" w:type="auto"/>
        <w:tblLook w:val="04A0"/>
      </w:tblPr>
      <w:tblGrid>
        <w:gridCol w:w="3638"/>
        <w:gridCol w:w="5932"/>
      </w:tblGrid>
      <w:tr w:rsidR="005C409A" w:rsidTr="00F66CD6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7B24CE" w:rsidRDefault="00DD3A92" w:rsidP="00B0496F">
            <w:pPr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Двуреченская</w:t>
            </w:r>
          </w:p>
          <w:p w:rsidR="005C409A" w:rsidRDefault="00DD3A92" w:rsidP="00B0496F">
            <w:pPr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="002939F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5C409A" w:rsidRDefault="005C409A" w:rsidP="00B0496F">
            <w:pPr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Территориального органа  Федеральной службы по надзору в сфере здравоохранения по </w:t>
            </w:r>
            <w:r w:rsidR="00DD3A92">
              <w:rPr>
                <w:rFonts w:ascii="Times New Roman" w:hAnsi="Times New Roman" w:cs="Times New Roman"/>
                <w:sz w:val="28"/>
                <w:szCs w:val="28"/>
              </w:rPr>
              <w:t>Приморскому краю</w:t>
            </w:r>
          </w:p>
        </w:tc>
      </w:tr>
    </w:tbl>
    <w:p w:rsidR="005C409A" w:rsidRDefault="007F36BA" w:rsidP="00B0496F">
      <w:pPr>
        <w:suppressAutoHyphens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C409A">
        <w:rPr>
          <w:rFonts w:ascii="Times New Roman" w:hAnsi="Times New Roman" w:cs="Times New Roman"/>
          <w:sz w:val="28"/>
          <w:szCs w:val="28"/>
        </w:rPr>
        <w:t>.</w:t>
      </w:r>
      <w:r w:rsidR="002939FA">
        <w:rPr>
          <w:rFonts w:ascii="Times New Roman" w:hAnsi="Times New Roman" w:cs="Times New Roman"/>
          <w:sz w:val="28"/>
          <w:szCs w:val="28"/>
        </w:rPr>
        <w:t>10</w:t>
      </w:r>
      <w:r w:rsidR="005C409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</w:t>
      </w:r>
      <w:r w:rsidR="005C409A">
        <w:rPr>
          <w:rFonts w:ascii="Times New Roman" w:hAnsi="Times New Roman" w:cs="Times New Roman"/>
          <w:sz w:val="28"/>
          <w:szCs w:val="28"/>
        </w:rPr>
        <w:t>.</w:t>
      </w:r>
      <w:r w:rsidR="00DD3A92">
        <w:rPr>
          <w:rFonts w:ascii="Times New Roman" w:hAnsi="Times New Roman" w:cs="Times New Roman"/>
          <w:sz w:val="28"/>
          <w:szCs w:val="28"/>
        </w:rPr>
        <w:t>4</w:t>
      </w:r>
      <w:r w:rsidR="005C409A">
        <w:rPr>
          <w:rFonts w:ascii="Times New Roman" w:hAnsi="Times New Roman" w:cs="Times New Roman"/>
          <w:sz w:val="28"/>
          <w:szCs w:val="28"/>
        </w:rPr>
        <w:t>0</w:t>
      </w:r>
    </w:p>
    <w:p w:rsidR="005C409A" w:rsidRDefault="005C409A" w:rsidP="00B0496F">
      <w:pPr>
        <w:suppressAutoHyphens w:val="0"/>
        <w:spacing w:line="240" w:lineRule="auto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  <w:r w:rsidR="00DE4126">
        <w:rPr>
          <w:rFonts w:ascii="Times New Roman" w:hAnsi="Times New Roman" w:cs="Times New Roman"/>
          <w:sz w:val="28"/>
          <w:szCs w:val="28"/>
        </w:rPr>
        <w:t>:</w:t>
      </w:r>
      <w:r w:rsidRPr="00C5049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DE4126">
        <w:rPr>
          <w:rFonts w:ascii="Times New Roman" w:hAnsi="Times New Roman" w:cs="Times New Roman"/>
          <w:snapToGrid w:val="0"/>
          <w:sz w:val="28"/>
          <w:szCs w:val="28"/>
        </w:rPr>
        <w:t>Анализ</w:t>
      </w:r>
      <w:r w:rsidR="00F62D5B">
        <w:rPr>
          <w:rFonts w:ascii="Times New Roman" w:hAnsi="Times New Roman" w:cs="Times New Roman"/>
          <w:snapToGrid w:val="0"/>
          <w:sz w:val="28"/>
          <w:szCs w:val="28"/>
        </w:rPr>
        <w:t xml:space="preserve"> правоприменительной практики </w:t>
      </w:r>
      <w:r w:rsidR="00DE4126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контрольно-надзорной деятельности </w:t>
      </w:r>
      <w:r w:rsidR="00F62D5B">
        <w:rPr>
          <w:rFonts w:ascii="Times New Roman" w:hAnsi="Times New Roman" w:cs="Times New Roman"/>
          <w:snapToGrid w:val="0"/>
          <w:sz w:val="28"/>
          <w:szCs w:val="28"/>
        </w:rPr>
        <w:t>Территориального органа Росздравнадзора по При</w:t>
      </w:r>
      <w:r w:rsidR="00DE4126">
        <w:rPr>
          <w:rFonts w:ascii="Times New Roman" w:hAnsi="Times New Roman" w:cs="Times New Roman"/>
          <w:snapToGrid w:val="0"/>
          <w:sz w:val="28"/>
          <w:szCs w:val="28"/>
        </w:rPr>
        <w:t>морскому краю за 9 мес. 2017 г.</w:t>
      </w:r>
      <w:r w:rsidR="00F62D5B">
        <w:rPr>
          <w:rFonts w:ascii="Times New Roman" w:hAnsi="Times New Roman" w:cs="Times New Roman"/>
          <w:snapToGrid w:val="0"/>
          <w:sz w:val="28"/>
          <w:szCs w:val="28"/>
        </w:rPr>
        <w:t xml:space="preserve"> Изменения нормативно-правовой базы»</w:t>
      </w:r>
    </w:p>
    <w:tbl>
      <w:tblPr>
        <w:tblStyle w:val="a3"/>
        <w:tblpPr w:leftFromText="180" w:rightFromText="180" w:vertAnchor="text" w:horzAnchor="margin" w:tblpY="215"/>
        <w:tblW w:w="0" w:type="auto"/>
        <w:tblLook w:val="04A0"/>
      </w:tblPr>
      <w:tblGrid>
        <w:gridCol w:w="3638"/>
        <w:gridCol w:w="5932"/>
      </w:tblGrid>
      <w:tr w:rsidR="00DD3A92" w:rsidTr="00DD3A92"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7B24CE" w:rsidRDefault="00F62D5B" w:rsidP="007B24CE">
            <w:pPr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</w:t>
            </w:r>
          </w:p>
          <w:p w:rsidR="00DD3A92" w:rsidRDefault="007B24CE" w:rsidP="007B24CE">
            <w:pPr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62D5B">
              <w:rPr>
                <w:rFonts w:ascii="Times New Roman" w:hAnsi="Times New Roman" w:cs="Times New Roman"/>
                <w:sz w:val="28"/>
                <w:szCs w:val="28"/>
              </w:rPr>
              <w:t>атьяна Серафимовна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</w:tcPr>
          <w:p w:rsidR="00DD3A92" w:rsidRDefault="00F62D5B" w:rsidP="00B0496F">
            <w:pPr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 w:rsidR="00DD3A9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органа  Федеральной службы по надзору в сфере здравоохранения по Приморскому краю</w:t>
            </w:r>
          </w:p>
        </w:tc>
      </w:tr>
    </w:tbl>
    <w:p w:rsidR="00DD3A92" w:rsidRDefault="00743A07" w:rsidP="00B0496F">
      <w:pPr>
        <w:suppressAutoHyphens w:val="0"/>
        <w:spacing w:line="240" w:lineRule="auto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DD3A92" w:rsidRPr="00DD3A92">
        <w:rPr>
          <w:rFonts w:ascii="Times New Roman" w:hAnsi="Times New Roman" w:cs="Times New Roman"/>
          <w:snapToGrid w:val="0"/>
          <w:sz w:val="28"/>
          <w:szCs w:val="28"/>
        </w:rPr>
        <w:t>.4</w:t>
      </w:r>
      <w:r w:rsidR="008C35DE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DD3A92" w:rsidRPr="00DD3A92">
        <w:rPr>
          <w:rFonts w:ascii="Times New Roman" w:hAnsi="Times New Roman" w:cs="Times New Roman"/>
          <w:snapToGrid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DD3A92" w:rsidRPr="00DD3A92">
        <w:rPr>
          <w:rFonts w:ascii="Times New Roman" w:hAnsi="Times New Roman" w:cs="Times New Roman"/>
          <w:snapToGrid w:val="0"/>
          <w:sz w:val="28"/>
          <w:szCs w:val="28"/>
        </w:rPr>
        <w:t>.1</w:t>
      </w:r>
      <w:r w:rsidR="00F62D5B">
        <w:rPr>
          <w:rFonts w:ascii="Times New Roman" w:hAnsi="Times New Roman" w:cs="Times New Roman"/>
          <w:snapToGrid w:val="0"/>
          <w:sz w:val="28"/>
          <w:szCs w:val="28"/>
        </w:rPr>
        <w:t>0</w:t>
      </w:r>
    </w:p>
    <w:p w:rsidR="008C35DE" w:rsidRDefault="008C35DE" w:rsidP="00B0496F">
      <w:pPr>
        <w:suppressAutoHyphens w:val="0"/>
        <w:spacing w:line="240" w:lineRule="auto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Доклад</w:t>
      </w:r>
      <w:r w:rsidR="00DE4126">
        <w:rPr>
          <w:rFonts w:ascii="Times New Roman" w:hAnsi="Times New Roman" w:cs="Times New Roman"/>
          <w:snapToGrid w:val="0"/>
          <w:sz w:val="28"/>
          <w:szCs w:val="28"/>
        </w:rPr>
        <w:t>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F62D5B">
        <w:rPr>
          <w:rFonts w:ascii="Times New Roman" w:hAnsi="Times New Roman" w:cs="Times New Roman"/>
          <w:snapToGrid w:val="0"/>
          <w:sz w:val="28"/>
          <w:szCs w:val="28"/>
        </w:rPr>
        <w:t>Государственный контроль в сфере обращения медицинских изделий»</w:t>
      </w:r>
    </w:p>
    <w:tbl>
      <w:tblPr>
        <w:tblStyle w:val="a3"/>
        <w:tblpPr w:leftFromText="180" w:rightFromText="180" w:vertAnchor="text" w:horzAnchor="margin" w:tblpY="215"/>
        <w:tblW w:w="0" w:type="auto"/>
        <w:tblLook w:val="04A0"/>
      </w:tblPr>
      <w:tblGrid>
        <w:gridCol w:w="3640"/>
        <w:gridCol w:w="5930"/>
      </w:tblGrid>
      <w:tr w:rsidR="005C409A" w:rsidTr="00F66CD6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7B24CE" w:rsidRDefault="00F62D5B" w:rsidP="00B0496F">
            <w:pPr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</w:p>
          <w:p w:rsidR="005C409A" w:rsidRDefault="00F62D5B" w:rsidP="00B0496F">
            <w:pPr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Вячеславовна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5C409A" w:rsidRDefault="00F62D5B" w:rsidP="00B0496F">
            <w:pPr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государственный инспектор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мониторинга контроля качества медицинской продукции</w:t>
            </w:r>
            <w:r w:rsidR="005C409A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органа Федеральной службы</w:t>
            </w:r>
            <w:proofErr w:type="gramEnd"/>
            <w:r w:rsidR="005C409A">
              <w:rPr>
                <w:rFonts w:ascii="Times New Roman" w:hAnsi="Times New Roman" w:cs="Times New Roman"/>
                <w:sz w:val="28"/>
                <w:szCs w:val="28"/>
              </w:rPr>
              <w:t xml:space="preserve"> по надзору в сфере здравоохранения по </w:t>
            </w:r>
            <w:r w:rsidR="00DD3A92">
              <w:rPr>
                <w:rFonts w:ascii="Times New Roman" w:hAnsi="Times New Roman" w:cs="Times New Roman"/>
                <w:sz w:val="28"/>
                <w:szCs w:val="28"/>
              </w:rPr>
              <w:t>Приморскому краю</w:t>
            </w:r>
          </w:p>
        </w:tc>
      </w:tr>
    </w:tbl>
    <w:p w:rsidR="005C409A" w:rsidRDefault="002939FA" w:rsidP="00B0496F">
      <w:pPr>
        <w:suppressAutoHyphens w:val="0"/>
        <w:spacing w:line="240" w:lineRule="auto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743A07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5C409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F62D5B">
        <w:rPr>
          <w:rFonts w:ascii="Times New Roman" w:hAnsi="Times New Roman" w:cs="Times New Roman"/>
          <w:snapToGrid w:val="0"/>
          <w:sz w:val="28"/>
          <w:szCs w:val="28"/>
        </w:rPr>
        <w:t>15</w:t>
      </w:r>
      <w:r w:rsidR="005C409A">
        <w:rPr>
          <w:rFonts w:ascii="Times New Roman" w:hAnsi="Times New Roman" w:cs="Times New Roman"/>
          <w:snapToGrid w:val="0"/>
          <w:sz w:val="28"/>
          <w:szCs w:val="28"/>
        </w:rPr>
        <w:t xml:space="preserve"> – 1</w:t>
      </w:r>
      <w:r w:rsidR="00743A07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5C409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8C35DE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5C409A">
        <w:rPr>
          <w:rFonts w:ascii="Times New Roman" w:hAnsi="Times New Roman" w:cs="Times New Roman"/>
          <w:snapToGrid w:val="0"/>
          <w:sz w:val="28"/>
          <w:szCs w:val="28"/>
        </w:rPr>
        <w:t>0</w:t>
      </w:r>
    </w:p>
    <w:p w:rsidR="008C35DE" w:rsidRDefault="008C35DE" w:rsidP="00B0496F">
      <w:pPr>
        <w:suppressAutoHyphens w:val="0"/>
        <w:spacing w:line="240" w:lineRule="auto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Доклад</w:t>
      </w:r>
      <w:r w:rsidR="00DE4126">
        <w:rPr>
          <w:rFonts w:ascii="Times New Roman" w:hAnsi="Times New Roman" w:cs="Times New Roman"/>
          <w:snapToGrid w:val="0"/>
          <w:sz w:val="28"/>
          <w:szCs w:val="28"/>
        </w:rPr>
        <w:t>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F62D5B">
        <w:rPr>
          <w:rFonts w:ascii="Times New Roman" w:hAnsi="Times New Roman" w:cs="Times New Roman"/>
          <w:snapToGrid w:val="0"/>
          <w:sz w:val="28"/>
          <w:szCs w:val="28"/>
        </w:rPr>
        <w:t>Нормативно-правовое регулирование медицинской деятельности по профилям «Косметология», «Пластическая хирургия». Результаты ко</w:t>
      </w:r>
      <w:r w:rsidR="00DE4126">
        <w:rPr>
          <w:rFonts w:ascii="Times New Roman" w:hAnsi="Times New Roman" w:cs="Times New Roman"/>
          <w:snapToGrid w:val="0"/>
          <w:sz w:val="28"/>
          <w:szCs w:val="28"/>
        </w:rPr>
        <w:t>нтрольно-надзорной деятельности.</w:t>
      </w:r>
    </w:p>
    <w:tbl>
      <w:tblPr>
        <w:tblStyle w:val="a3"/>
        <w:tblpPr w:leftFromText="180" w:rightFromText="180" w:vertAnchor="text" w:horzAnchor="margin" w:tblpY="215"/>
        <w:tblW w:w="0" w:type="auto"/>
        <w:tblLook w:val="04A0"/>
      </w:tblPr>
      <w:tblGrid>
        <w:gridCol w:w="3623"/>
        <w:gridCol w:w="5947"/>
      </w:tblGrid>
      <w:tr w:rsidR="008C35DE" w:rsidTr="007B6A2C"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7B24CE" w:rsidRDefault="00F62D5B" w:rsidP="00B0496F">
            <w:pPr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Беккер</w:t>
            </w:r>
          </w:p>
          <w:p w:rsidR="008C35DE" w:rsidRDefault="00F62D5B" w:rsidP="00B0496F">
            <w:pPr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8C35DE" w:rsidRDefault="00F62D5B" w:rsidP="00B0496F">
            <w:pPr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контроля качества и безопасности медицинской деятельности  Территориального органа Федеральной службы по надзору в сфере здравоохранения по Приморскому краю</w:t>
            </w:r>
          </w:p>
        </w:tc>
      </w:tr>
    </w:tbl>
    <w:p w:rsidR="007B6A2C" w:rsidRDefault="007B6A2C" w:rsidP="00B0496F">
      <w:pPr>
        <w:suppressAutoHyphens w:val="0"/>
        <w:spacing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3A0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.4</w:t>
      </w:r>
      <w:r w:rsidR="00743A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743A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4126">
        <w:rPr>
          <w:rFonts w:ascii="Times New Roman" w:hAnsi="Times New Roman" w:cs="Times New Roman"/>
          <w:sz w:val="28"/>
          <w:szCs w:val="28"/>
        </w:rPr>
        <w:t>2</w:t>
      </w:r>
      <w:r w:rsidR="00743A07">
        <w:rPr>
          <w:rFonts w:ascii="Times New Roman" w:hAnsi="Times New Roman" w:cs="Times New Roman"/>
          <w:sz w:val="28"/>
          <w:szCs w:val="28"/>
        </w:rPr>
        <w:t>0</w:t>
      </w:r>
    </w:p>
    <w:p w:rsidR="00743A07" w:rsidRPr="006D5E47" w:rsidRDefault="00DE4126" w:rsidP="00B0496F">
      <w:pPr>
        <w:suppressAutoHyphens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Доклад: «П</w:t>
      </w:r>
      <w:r w:rsidR="00743A07">
        <w:rPr>
          <w:rFonts w:ascii="Times New Roman" w:hAnsi="Times New Roman" w:cs="Times New Roman"/>
          <w:sz w:val="28"/>
          <w:szCs w:val="28"/>
        </w:rPr>
        <w:t>рактические аспекты осуществления медицинской деятельности по профилям «Косметология», «Пластическая хирургия»</w:t>
      </w:r>
    </w:p>
    <w:tbl>
      <w:tblPr>
        <w:tblStyle w:val="a3"/>
        <w:tblpPr w:leftFromText="180" w:rightFromText="180" w:vertAnchor="text" w:horzAnchor="margin" w:tblpY="215"/>
        <w:tblW w:w="0" w:type="auto"/>
        <w:tblLook w:val="04A0"/>
      </w:tblPr>
      <w:tblGrid>
        <w:gridCol w:w="3623"/>
        <w:gridCol w:w="5947"/>
      </w:tblGrid>
      <w:tr w:rsidR="00743A07" w:rsidTr="000977AA"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7B24CE" w:rsidRDefault="00743A07" w:rsidP="00B0496F">
            <w:pPr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Голещихина</w:t>
            </w:r>
            <w:proofErr w:type="spellEnd"/>
          </w:p>
          <w:p w:rsidR="00743A07" w:rsidRDefault="00743A07" w:rsidP="00B0496F">
            <w:pPr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  <w:p w:rsidR="004F3E6C" w:rsidRDefault="004F3E6C" w:rsidP="00B0496F">
            <w:pPr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0EF" w:rsidRDefault="00A550EF" w:rsidP="00B0496F">
            <w:pPr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FF5" w:rsidRDefault="001C1FF5" w:rsidP="00B0496F">
            <w:pPr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CE" w:rsidRDefault="00743A07" w:rsidP="00B0496F">
            <w:pPr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Содокладчик</w:t>
            </w:r>
          </w:p>
          <w:p w:rsidR="007B24CE" w:rsidRDefault="004F3E6C" w:rsidP="00B0496F">
            <w:pPr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Лузина</w:t>
            </w:r>
          </w:p>
          <w:p w:rsidR="00743A07" w:rsidRDefault="004F3E6C" w:rsidP="00B0496F">
            <w:pPr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Галина Владиславовна 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4F3E6C" w:rsidRPr="00BD3343" w:rsidRDefault="00BD3343" w:rsidP="00B0496F">
            <w:pPr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Ассистент кафедры дерматологии и косметологии ГБОУ ВПО «ТГМУ» Минздрава России,  эксперт Росздравнадзора, аттестованный по профилю «Косметология»</w:t>
            </w:r>
          </w:p>
          <w:p w:rsidR="007B24CE" w:rsidRDefault="007B24CE" w:rsidP="00B0496F">
            <w:pPr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E6C" w:rsidRDefault="004F3E6C" w:rsidP="00B0496F">
            <w:pPr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Пластэк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хирургия»</w:t>
            </w:r>
          </w:p>
          <w:p w:rsidR="00743A07" w:rsidRPr="004F3E6C" w:rsidRDefault="00743A07" w:rsidP="00B04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4CE" w:rsidRDefault="007B24CE" w:rsidP="00B0496F">
      <w:pPr>
        <w:suppressAutoHyphens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240D1" w:rsidRDefault="00DE4126" w:rsidP="00B0496F">
      <w:pPr>
        <w:suppressAutoHyphens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027DA8">
        <w:rPr>
          <w:rFonts w:ascii="Times New Roman" w:hAnsi="Times New Roman" w:cs="Times New Roman"/>
          <w:sz w:val="28"/>
          <w:szCs w:val="28"/>
        </w:rPr>
        <w:t>5 – 11.45</w:t>
      </w:r>
    </w:p>
    <w:p w:rsidR="00F34D8A" w:rsidRPr="006D5E47" w:rsidRDefault="00F34D8A" w:rsidP="00B0496F">
      <w:pPr>
        <w:suppressAutoHyphens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Территориального органа Федеральной службы по надзору в сфере здравоохранения по Приморскому краю на вопросы (обращения), полученные в электронном виде посредством специального сервиса и от участников мероприятия.</w:t>
      </w:r>
    </w:p>
    <w:p w:rsidR="00027DA8" w:rsidRPr="006D5E47" w:rsidRDefault="00027DA8" w:rsidP="00B0496F">
      <w:pPr>
        <w:suppressAutoHyphens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027DA8" w:rsidRPr="006D5E47" w:rsidSect="007B6A2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09A"/>
    <w:rsid w:val="00027DA8"/>
    <w:rsid w:val="001262C8"/>
    <w:rsid w:val="0016753D"/>
    <w:rsid w:val="001C1FF5"/>
    <w:rsid w:val="002939FA"/>
    <w:rsid w:val="002A219A"/>
    <w:rsid w:val="003024FF"/>
    <w:rsid w:val="00382FF2"/>
    <w:rsid w:val="003E7F9C"/>
    <w:rsid w:val="003F47B0"/>
    <w:rsid w:val="004A6F26"/>
    <w:rsid w:val="004F3E6C"/>
    <w:rsid w:val="005C409A"/>
    <w:rsid w:val="006D5E47"/>
    <w:rsid w:val="00743A07"/>
    <w:rsid w:val="007B24CE"/>
    <w:rsid w:val="007B6A2C"/>
    <w:rsid w:val="007F36BA"/>
    <w:rsid w:val="008C35DE"/>
    <w:rsid w:val="00A550EF"/>
    <w:rsid w:val="00B0496F"/>
    <w:rsid w:val="00BD3343"/>
    <w:rsid w:val="00BD3A54"/>
    <w:rsid w:val="00C46BA3"/>
    <w:rsid w:val="00CE5210"/>
    <w:rsid w:val="00D45334"/>
    <w:rsid w:val="00DD3A92"/>
    <w:rsid w:val="00DE4126"/>
    <w:rsid w:val="00E240D1"/>
    <w:rsid w:val="00F34D8A"/>
    <w:rsid w:val="00F62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2C"/>
    <w:pPr>
      <w:suppressAutoHyphens/>
      <w:spacing w:after="0" w:line="100" w:lineRule="atLeast"/>
      <w:ind w:firstLine="720"/>
      <w:jc w:val="both"/>
    </w:pPr>
    <w:rPr>
      <w:rFonts w:ascii="Arial" w:eastAsia="Arial Unicode MS" w:hAnsi="Arial" w:cs="font261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2C"/>
    <w:pPr>
      <w:suppressAutoHyphens/>
      <w:spacing w:after="0" w:line="100" w:lineRule="atLeast"/>
      <w:ind w:firstLine="720"/>
      <w:jc w:val="both"/>
    </w:pPr>
    <w:rPr>
      <w:rFonts w:ascii="Arial" w:eastAsia="Arial Unicode MS" w:hAnsi="Arial" w:cs="font261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user_IG</dc:creator>
  <cp:lastModifiedBy>Кирилл</cp:lastModifiedBy>
  <cp:revision>2</cp:revision>
  <cp:lastPrinted>2017-05-12T00:43:00Z</cp:lastPrinted>
  <dcterms:created xsi:type="dcterms:W3CDTF">2017-11-07T23:51:00Z</dcterms:created>
  <dcterms:modified xsi:type="dcterms:W3CDTF">2017-11-07T23:51:00Z</dcterms:modified>
</cp:coreProperties>
</file>