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20" w:rsidRDefault="00AD266C">
      <w:pPr>
        <w:pStyle w:val="20"/>
        <w:shd w:val="clear" w:color="auto" w:fill="auto"/>
        <w:spacing w:after="604"/>
        <w:ind w:right="20" w:firstLine="0"/>
      </w:pPr>
      <w:r>
        <w:t>КРАЕВОЕ ЕОСУДАРСТВЕННОЕ БЮДЖЕТНОЕ</w:t>
      </w:r>
      <w:r>
        <w:br/>
        <w:t>УЧРЕЖДЕНИЕ ЗДРАВООХРАНЕНИЯ</w:t>
      </w:r>
      <w:r>
        <w:br/>
        <w:t>«ЧЕРНИЕОВСКАЯ ЦЕНТРАЛЬНАЯ РАЙОННАЯ БОЛЬНИЦА»</w:t>
      </w:r>
    </w:p>
    <w:p w:rsidR="00CC6120" w:rsidRDefault="00AD266C">
      <w:pPr>
        <w:pStyle w:val="20"/>
        <w:shd w:val="clear" w:color="auto" w:fill="auto"/>
        <w:spacing w:after="718" w:line="240" w:lineRule="exact"/>
        <w:ind w:right="20" w:firstLine="0"/>
      </w:pPr>
      <w:r>
        <w:t>ПРИКАЗ</w:t>
      </w:r>
    </w:p>
    <w:p w:rsidR="00CC6120" w:rsidRDefault="00AD266C">
      <w:pPr>
        <w:pStyle w:val="20"/>
        <w:shd w:val="clear" w:color="auto" w:fill="auto"/>
        <w:tabs>
          <w:tab w:val="left" w:pos="7829"/>
        </w:tabs>
        <w:spacing w:after="127" w:line="240" w:lineRule="exact"/>
        <w:ind w:firstLine="0"/>
        <w:jc w:val="both"/>
      </w:pPr>
      <w:r>
        <w:t>от 26 сентября 2017г.</w:t>
      </w:r>
      <w:r>
        <w:tab/>
        <w:t>№ 342</w:t>
      </w:r>
    </w:p>
    <w:p w:rsidR="00CC6120" w:rsidRDefault="00AD266C">
      <w:pPr>
        <w:pStyle w:val="20"/>
        <w:shd w:val="clear" w:color="auto" w:fill="auto"/>
        <w:spacing w:after="240" w:line="298" w:lineRule="exact"/>
        <w:ind w:right="6000" w:firstLine="0"/>
        <w:jc w:val="left"/>
      </w:pPr>
      <w:r>
        <w:t>О внесении изменений в Прейскурант цен на платные медицинские услуги</w:t>
      </w:r>
    </w:p>
    <w:p w:rsidR="00CC6120" w:rsidRDefault="00AD266C">
      <w:pPr>
        <w:pStyle w:val="20"/>
        <w:shd w:val="clear" w:color="auto" w:fill="auto"/>
        <w:spacing w:after="706" w:line="298" w:lineRule="exact"/>
        <w:ind w:firstLine="540"/>
        <w:jc w:val="both"/>
      </w:pPr>
      <w:r>
        <w:t xml:space="preserve">В соответствии с пунктом 4 статьи 9.2 Федерального закона от 12.01.1996 </w:t>
      </w:r>
      <w:r>
        <w:rPr>
          <w:lang w:val="en-US" w:eastAsia="en-US" w:bidi="en-US"/>
        </w:rPr>
        <w:t>N</w:t>
      </w:r>
      <w:r>
        <w:t xml:space="preserve">7- ФЗ "О некоммерческих организациях", пунктом 7 статьи 84 Федерального закона от 21.11.2011 </w:t>
      </w:r>
      <w:r>
        <w:rPr>
          <w:lang w:val="en-US" w:eastAsia="en-US" w:bidi="en-US"/>
        </w:rPr>
        <w:t>N</w:t>
      </w:r>
      <w:r>
        <w:t xml:space="preserve">323-ФЗ "Об основах охраны здоровья граждан в Российской Федерации", Постановлением Правительства Российской Федерации от 04.10.2012 </w:t>
      </w:r>
      <w:r>
        <w:rPr>
          <w:lang w:val="en-US" w:eastAsia="en-US" w:bidi="en-US"/>
        </w:rPr>
        <w:t>N</w:t>
      </w:r>
      <w:r>
        <w:t>1006 "Об утверждении Правил предоставления медицинскими организациями платных медицинских услуг"</w:t>
      </w:r>
    </w:p>
    <w:p w:rsidR="00CC6120" w:rsidRDefault="00AD266C">
      <w:pPr>
        <w:pStyle w:val="20"/>
        <w:shd w:val="clear" w:color="auto" w:fill="auto"/>
        <w:spacing w:after="233" w:line="240" w:lineRule="exact"/>
        <w:ind w:left="240" w:firstLine="0"/>
        <w:jc w:val="left"/>
      </w:pPr>
      <w:r>
        <w:t>ПРИКАЗЫВАЮ:</w:t>
      </w:r>
    </w:p>
    <w:p w:rsidR="00CC6120" w:rsidRDefault="00AD266C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408" w:lineRule="exact"/>
        <w:ind w:left="900"/>
        <w:jc w:val="left"/>
      </w:pPr>
      <w:r>
        <w:t>Внести изменения в Прейскурант цен на платные медицинские услуги, оказываемые населению КГБУЗ «Черниговская ЦРБ», утвержденные приказом главного врача от 19 декабря 2013 года № 270/1, согласно приложению №1.</w:t>
      </w:r>
    </w:p>
    <w:p w:rsidR="00CC6120" w:rsidRDefault="00AD266C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pacing w:after="1452" w:line="240" w:lineRule="exact"/>
        <w:ind w:firstLine="540"/>
        <w:jc w:val="both"/>
      </w:pPr>
      <w:r>
        <w:t>Настоящий приказ вступает в силу с 01 октября 2017 года.</w:t>
      </w:r>
    </w:p>
    <w:p w:rsidR="00CC6120" w:rsidRDefault="004A7B72">
      <w:pPr>
        <w:framePr w:h="1493" w:wrap="notBeside" w:vAnchor="text" w:hAnchor="text" w:y="1"/>
        <w:rPr>
          <w:sz w:val="2"/>
          <w:szCs w:val="2"/>
        </w:rPr>
      </w:pPr>
      <w:r>
        <w:fldChar w:fldCharType="begin"/>
      </w:r>
      <w:r w:rsidR="00AD266C">
        <w:instrText>INCLUDEPICTURE  "C:\\Users\\Sasha(ACY)\\Desktop\\media\\image1.jpeg" \* MERGEFORMATINET</w:instrText>
      </w:r>
      <w:r>
        <w:fldChar w:fldCharType="separate"/>
      </w:r>
      <w:r w:rsidR="00C30C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75pt">
            <v:imagedata r:id="rId7" r:href="rId8"/>
          </v:shape>
        </w:pict>
      </w:r>
      <w:r>
        <w:fldChar w:fldCharType="end"/>
      </w:r>
    </w:p>
    <w:p w:rsidR="00CC6120" w:rsidRDefault="00CC6120">
      <w:pPr>
        <w:rPr>
          <w:sz w:val="2"/>
          <w:szCs w:val="2"/>
        </w:rPr>
      </w:pPr>
    </w:p>
    <w:p w:rsidR="00CC6120" w:rsidRDefault="00AD266C">
      <w:pPr>
        <w:pStyle w:val="30"/>
        <w:shd w:val="clear" w:color="auto" w:fill="auto"/>
        <w:spacing w:before="1432"/>
        <w:ind w:right="7820"/>
        <w:sectPr w:rsidR="00CC6120">
          <w:headerReference w:type="default" r:id="rId9"/>
          <w:pgSz w:w="11900" w:h="16840"/>
          <w:pgMar w:top="581" w:right="756" w:bottom="581" w:left="1711" w:header="0" w:footer="3" w:gutter="0"/>
          <w:cols w:space="720"/>
          <w:noEndnote/>
          <w:titlePg/>
          <w:docGrid w:linePitch="360"/>
        </w:sectPr>
      </w:pPr>
      <w:r>
        <w:t>Исп.: Кондрашова С.В. Тел.: 84235123602</w:t>
      </w:r>
    </w:p>
    <w:p w:rsidR="00CC6120" w:rsidRDefault="004A7B7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9.9pt;margin-top:45.35pt;width:49.45pt;height:11.65pt;z-index:251656704;mso-wrap-distance-left:5pt;mso-wrap-distance-right:5pt;mso-position-horizontal-relative:margin" filled="f" stroked="f">
            <v:textbox style="mso-fit-shape-to-text:t" inset="0,0,0,0">
              <w:txbxContent>
                <w:p w:rsidR="00CC6120" w:rsidRDefault="00AD266C">
                  <w:pPr>
                    <w:pStyle w:val="a7"/>
                    <w:shd w:val="clear" w:color="auto" w:fill="auto"/>
                    <w:spacing w:line="180" w:lineRule="exact"/>
                  </w:pPr>
                  <w:r>
                    <w:t>Быков О.Б.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18.8pt;margin-top:59.5pt;width:72.95pt;height:20.15pt;z-index:251657728;mso-wrap-distance-left:5pt;mso-wrap-distance-right:5pt;mso-position-horizontal-relative:margin" filled="f" stroked="f">
            <v:textbox style="mso-fit-shape-to-text:t" inset="0,0,0,0">
              <w:txbxContent>
                <w:p w:rsidR="00CC6120" w:rsidRPr="009B4C07" w:rsidRDefault="00AD266C">
                  <w:pPr>
                    <w:pStyle w:val="21"/>
                    <w:shd w:val="clear" w:color="auto" w:fill="auto"/>
                    <w:spacing w:line="240" w:lineRule="exact"/>
                    <w:rPr>
                      <w:b w:val="0"/>
                    </w:rPr>
                  </w:pPr>
                  <w:r w:rsidRPr="009B4C07">
                    <w:rPr>
                      <w:b w:val="0"/>
                    </w:rPr>
                    <w:t>2</w:t>
                  </w:r>
                  <w:r w:rsidR="009B4C07" w:rsidRPr="009B4C07">
                    <w:rPr>
                      <w:b w:val="0"/>
                    </w:rPr>
                    <w:t>017</w:t>
                  </w:r>
                  <w:r w:rsidRPr="009B4C07">
                    <w:rPr>
                      <w:b w:val="0"/>
                    </w:rPr>
                    <w:t>г.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299.75pt;margin-top:0;width:202.55pt;height:102.25pt;z-index:-251657728;mso-wrap-distance-left:5pt;mso-wrap-distance-right:5pt;mso-position-horizontal-relative:margin" wrapcoords="0 0">
            <v:imagedata r:id="rId10" o:title="image2"/>
            <w10:wrap anchorx="margin"/>
          </v:shape>
        </w:pict>
      </w:r>
    </w:p>
    <w:p w:rsidR="00CC6120" w:rsidRDefault="00CC6120">
      <w:pPr>
        <w:spacing w:line="360" w:lineRule="exact"/>
      </w:pPr>
    </w:p>
    <w:p w:rsidR="00CC6120" w:rsidRDefault="00CC6120">
      <w:pPr>
        <w:spacing w:line="360" w:lineRule="exact"/>
      </w:pPr>
    </w:p>
    <w:p w:rsidR="00CC6120" w:rsidRDefault="00CC6120">
      <w:pPr>
        <w:spacing w:line="360" w:lineRule="exact"/>
      </w:pPr>
    </w:p>
    <w:p w:rsidR="00CC6120" w:rsidRDefault="00CC6120">
      <w:pPr>
        <w:spacing w:line="516" w:lineRule="exact"/>
      </w:pPr>
    </w:p>
    <w:p w:rsidR="00CC6120" w:rsidRDefault="00CC6120">
      <w:pPr>
        <w:rPr>
          <w:sz w:val="2"/>
          <w:szCs w:val="2"/>
        </w:rPr>
        <w:sectPr w:rsidR="00CC6120">
          <w:pgSz w:w="11900" w:h="16840"/>
          <w:pgMar w:top="1288" w:right="747" w:bottom="1495" w:left="1106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C6120" w:rsidRDefault="00AD266C">
      <w:pPr>
        <w:pStyle w:val="10"/>
        <w:keepNext/>
        <w:keepLines/>
        <w:shd w:val="clear" w:color="auto" w:fill="auto"/>
        <w:spacing w:line="240" w:lineRule="exact"/>
        <w:ind w:left="4400"/>
      </w:pPr>
      <w:bookmarkStart w:id="1" w:name="bookmark0"/>
      <w:r>
        <w:lastRenderedPageBreak/>
        <w:t>ПРЕЙСКУРАНТ</w:t>
      </w:r>
      <w:bookmarkEnd w:id="1"/>
    </w:p>
    <w:p w:rsidR="00CC6120" w:rsidRDefault="00AD266C">
      <w:pPr>
        <w:pStyle w:val="a9"/>
        <w:framePr w:w="9811" w:wrap="notBeside" w:vAnchor="text" w:hAnchor="text" w:xAlign="center" w:y="1"/>
        <w:shd w:val="clear" w:color="auto" w:fill="auto"/>
      </w:pPr>
      <w:r>
        <w:t>НА МЕДИЦИНСКИЕ УСЛУГИ, ОКАЗЫВАЕМЫЕ КРАЕВЫМ ГОСУДАРСТВЕННЫМ БЮДЖЕТНЫМ УЧРЕЖДЕНИЕМ ЗДРАВООХРАНЕНИЯ "ЧЕРНИГОВСКАЯ ЦЕНТРАЛЬНАЯ РАЙОННАЯ БОЛЬНИЦА"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7392"/>
        <w:gridCol w:w="1608"/>
      </w:tblGrid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Услуги специалистов поликлиники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1.1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(осмотр,консультация) врача-терапевта участкового первичный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1.2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(осмотр,консультация) врача-терапевта участкового повторный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345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1.3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(осмотр,консультация) врача-терапевта участкового профилактический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250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1.4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(осмотр,консультация) врача-терапевта участкового на дому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610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1.5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Профилактический осмотр врача-профпатолога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220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1.6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Заключение врачебной комиссии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180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1.7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(осмотр,консультация) врача -хирурга первичный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1.8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(осмотр,консультация) врача -хирурга повторный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1.9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(осмотр,консультация) врача -хирурга профилактический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170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(осмотр,консультация) врача-хирурга на дому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550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(осмотр,консультация) врача -травматолога-ортопеда первичный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(осмотр,консультация) врача -травматолога-ортопеда повторный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(осмотр. Консультация) врача -офтальмолога первичный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1.14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(осмотр. Консультация) врача -офтальмолога повторный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260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1.15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(осмотр. Консультация) врача -офтальмолога профилактический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175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Биомикроскопия глаза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276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Периметрия на цвета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368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Подбор очков для больных с астигматизмом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184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Подбор очков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193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Тонометрия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258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1.21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Тонография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706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1.22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Промывание слезных путей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цветоощущения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217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1.24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внутриглазного давления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276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1.25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1.26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310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1.27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Консультация врача-оториноларинголога на дому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515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1.28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Профилактический осмотр врача-оториноларинголога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1.29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Промывание серных пробок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224</w:t>
            </w:r>
          </w:p>
        </w:tc>
      </w:tr>
      <w:tr w:rsidR="00CC6120">
        <w:trPr>
          <w:trHeight w:hRule="exact" w:val="36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1.30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Промывание барабанной полости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397</w:t>
            </w:r>
          </w:p>
        </w:tc>
      </w:tr>
    </w:tbl>
    <w:p w:rsidR="00CC6120" w:rsidRDefault="00CC6120">
      <w:pPr>
        <w:framePr w:w="9811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  <w:sectPr w:rsidR="00CC6120">
          <w:type w:val="continuous"/>
          <w:pgSz w:w="11900" w:h="16840"/>
          <w:pgMar w:top="3251" w:right="982" w:bottom="1465" w:left="11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7392"/>
        <w:gridCol w:w="1613"/>
      </w:tblGrid>
      <w:tr w:rsidR="00CC6120">
        <w:trPr>
          <w:trHeight w:hRule="exact" w:val="3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lastRenderedPageBreak/>
              <w:t>1.31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Продувание слуховых труб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140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1.32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Введение лекарственных препаратов в наружный слуховой проход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168</w:t>
            </w:r>
          </w:p>
        </w:tc>
      </w:tr>
      <w:tr w:rsidR="00CC6120">
        <w:trPr>
          <w:trHeight w:hRule="exact" w:val="33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1.33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Вестибулометрия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170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1.34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невролога первичный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1.35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невролога повторный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1.36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невролога профилактический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230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1.37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невролога на дому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515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1.38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дерматовенеролога первичный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1.39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дерматовенеролога повторный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325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1.40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дерматовенеролога профилактический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250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1.41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Анонимное исследование на гонококк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1.42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инфекциониста первичный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650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1.43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инфекциониста повторный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400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1.44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инфекциониста профилактический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350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1.45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эндокринолога первичный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1.46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эндокринолога повторный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375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1.47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эндокринолога профилактический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1.48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(осмотр,консультация)врача онколога первичный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1.49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(осмотр,консультация)врача онколога повторный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375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1.50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(осмотр,консультация)врача онколога профилактический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1.51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(осмотр,консультация)врача онколога на дому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660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1.52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- психиатра-нарколога первичный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1.53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- психиатра-нарколога повторный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385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1.54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- психиатра-нарколога профилактический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1.55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- психиатра первичный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1.56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- психиатра повторный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385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1.57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- психиатра профилактический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1.58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- фтизиатра первичный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1.59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 консультация) врача - фтизиатра повторный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338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1.60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- фтизиатра профилактический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260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1.61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Вакцинация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38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1.62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Предрейсовое (послерейсовое) медицинское освидетельствование водителей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1.63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Медицинское освидетельствование на наличие наркотического опьянения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1633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1.64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Медицинское освидетельствование на наличие алкогольного опьянения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1100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1.65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Взятие крови из периферической вены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1.66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Измерение артериального давления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</w:t>
            </w:r>
          </w:p>
        </w:tc>
      </w:tr>
      <w:tr w:rsidR="00CC6120">
        <w:trPr>
          <w:trHeight w:hRule="exact" w:val="5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1.67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Arial9pt"/>
              </w:rPr>
              <w:t>Услуги фельдшера кабинета медицинских осмотров ( оформление документации на платные медицинские осмотры, заключение договоров с организациями)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170</w:t>
            </w:r>
          </w:p>
        </w:tc>
      </w:tr>
      <w:tr w:rsidR="00CC6120">
        <w:trPr>
          <w:trHeight w:hRule="exact" w:val="41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Услуги специалистов педиатрического отделения поликлиники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2.1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педиатра участкового первичный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2.2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педиатра участкового повторный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270</w:t>
            </w:r>
          </w:p>
        </w:tc>
      </w:tr>
      <w:tr w:rsidR="00CC6120">
        <w:trPr>
          <w:trHeight w:hRule="exact" w:val="3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2.3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Прием (осмотр,консультация) врача педиатра участкового на дому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520</w:t>
            </w:r>
          </w:p>
        </w:tc>
      </w:tr>
    </w:tbl>
    <w:p w:rsidR="00CC6120" w:rsidRDefault="00CC6120">
      <w:pPr>
        <w:framePr w:w="9821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7392"/>
        <w:gridCol w:w="1613"/>
      </w:tblGrid>
      <w:tr w:rsidR="00CC6120">
        <w:trPr>
          <w:trHeight w:hRule="exact" w:val="46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Услуги специалистов акушеров-гинекологов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Консультативный прием врача акушера-гинеколога (первичный)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3.2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Консультативный прием врача акушера -гинеколога (повторный)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3.3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Консультативный прием врача акушера -гинеколога профилактический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290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3.4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Забор биологического материала на исследование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158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Кольпоскопия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633</w:t>
            </w:r>
          </w:p>
        </w:tc>
      </w:tr>
      <w:tr w:rsidR="00CC6120">
        <w:trPr>
          <w:trHeight w:hRule="exact" w:val="5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3.6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Деструктивные методы лечения доброкачественных заболеываний шейки матки , влагалища и НПО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673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3.7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Биопсия эндометрия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435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Введение внутриматочной спирали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475</w:t>
            </w:r>
          </w:p>
        </w:tc>
      </w:tr>
      <w:tr w:rsidR="00CC6120">
        <w:trPr>
          <w:trHeight w:hRule="exact" w:val="3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Удаление внутриматочной спирали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475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Мини-аборт методом вакуум-аспирации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753</w:t>
            </w:r>
          </w:p>
        </w:tc>
      </w:tr>
      <w:tr w:rsidR="00CC6120">
        <w:trPr>
          <w:trHeight w:hRule="exact" w:val="5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Медикаментозное прерывание беременности в зависимости от стоимости препарата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3000-5399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Биопсия шейки матки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165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Введение акушерского пессария разгружающего (без стоимости материала)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308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3.14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Введение гинекологического пессария (без стоимости материала)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308</w:t>
            </w:r>
          </w:p>
        </w:tc>
      </w:tr>
      <w:tr w:rsidR="00CC6120">
        <w:trPr>
          <w:trHeight w:hRule="exact" w:val="5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3.15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Раздельное диагностическое выскабливание цервикального канала, полости матки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655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Удаление кондилом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367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Стоимость 1 койко-дня пребывания в гинекологическом отделении 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1479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Операции на НПО 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8256</w:t>
            </w:r>
          </w:p>
        </w:tc>
      </w:tr>
      <w:tr w:rsidR="00CC6120">
        <w:trPr>
          <w:trHeight w:hRule="exact" w:val="5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Обслуживание женщин в отделении паталогии беременности (при отсутствии полиса ОМС) (1 койко-день) 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1561</w:t>
            </w:r>
          </w:p>
        </w:tc>
      </w:tr>
      <w:tr w:rsidR="00CC6120">
        <w:trPr>
          <w:trHeight w:hRule="exact" w:val="54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Arial9pt"/>
              </w:rPr>
              <w:t>Обслуживание женщин в акушерском отделинии (при отсутствии полиса ОМС) (1 койко-день) 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2843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3.21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Роды (при отсутствии полиса ОМС) 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14216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3.22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Оперативное родоразрешение (при отсутствии полиса ОМС) 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24052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3.23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Смотровой кабинет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160</w:t>
            </w:r>
          </w:p>
        </w:tc>
      </w:tr>
      <w:tr w:rsidR="00CC6120">
        <w:trPr>
          <w:trHeight w:hRule="exact" w:val="3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Услуги специалистов стоматологического отделения поликлиники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Наложение пломбы при среднем кариесе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350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Наложение пломбы при глубоком кариесе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Лечение пульпита однокорневого зуба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Лечение пульпита двухкорневого зуба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700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Лечение пульпита трехкорневого зуба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Лечение периодонтита однокорневого зуба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Лечение периодонтита двухкорневого зуба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600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4.8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Лечение периодонтита трехкорневого зуба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700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4.9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Распломбирование корневого канала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200</w:t>
            </w:r>
          </w:p>
        </w:tc>
      </w:tr>
      <w:tr w:rsidR="00CC6120">
        <w:trPr>
          <w:trHeight w:hRule="exact" w:val="73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Восстановление разрушенной коронки с помощью проволочного каркаса, фиксированного в парапульпарных каналах, пластмассы или композитных материалов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950</w:t>
            </w:r>
          </w:p>
        </w:tc>
      </w:tr>
      <w:tr w:rsidR="00CC6120">
        <w:trPr>
          <w:trHeight w:hRule="exact" w:val="3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Снятие пломбы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196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Удаление зубного камня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350</w:t>
            </w:r>
          </w:p>
        </w:tc>
      </w:tr>
      <w:tr w:rsidR="00CC6120">
        <w:trPr>
          <w:trHeight w:hRule="exact" w:val="3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Покрытие зуба фиссур герметиком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300</w:t>
            </w:r>
          </w:p>
        </w:tc>
      </w:tr>
    </w:tbl>
    <w:p w:rsidR="00CC6120" w:rsidRDefault="00CC6120">
      <w:pPr>
        <w:framePr w:w="9816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7397"/>
        <w:gridCol w:w="1613"/>
      </w:tblGrid>
      <w:tr w:rsidR="00CC6120">
        <w:trPr>
          <w:trHeight w:hRule="exact" w:val="36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lastRenderedPageBreak/>
              <w:t>4.14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Резекция верхушки корня зуба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961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4.15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Вылущивание ретенционной кисты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489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4.16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Осмотр, консультация врача стоматолога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230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4.17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Удаление зуба сложное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350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4.18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Удаление зуба простое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Шинирование при переломах челюстей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4.20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Фторпрофилактика, покрытие серебром (1 сеанс)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4.21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Постановка пломбы из светоотверждающих материалов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4.22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Постановка пломбы из композитов химического отверждения: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450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4.23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Реставрация зуба светоотверждающим материалом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1566</w:t>
            </w:r>
          </w:p>
        </w:tc>
      </w:tr>
      <w:tr w:rsidR="00CC6120">
        <w:trPr>
          <w:trHeight w:hRule="exact" w:val="2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Зубное протезирование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5.1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Коронка стальная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1260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5.2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Коронка с пластмассовой облицовкой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2500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5.3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Коронка пластмассовая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1330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5.4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Коронка восстановительная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1260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5.5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Зуб штифтовый пластмассовый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2250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5.6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Фасетка стальная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1850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5.7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Базис частичный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3300</w:t>
            </w:r>
          </w:p>
        </w:tc>
      </w:tr>
      <w:tr w:rsidR="00CC6120">
        <w:trPr>
          <w:trHeight w:hRule="exact" w:val="29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5.8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Базис полный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5000</w:t>
            </w:r>
          </w:p>
        </w:tc>
      </w:tr>
      <w:tr w:rsidR="00CC6120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5.9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Кламмер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450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5.10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Ложка индивидуальная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820</w:t>
            </w:r>
          </w:p>
        </w:tc>
      </w:tr>
      <w:tr w:rsidR="00CC6120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5.11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Пайка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5.12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Починка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590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5.13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Зуб литой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1440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5.14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Зуб литой с опылением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1440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5.15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Зуб пластмассовый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720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5.16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Зуб штифтовый с облицовкой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2620</w:t>
            </w:r>
          </w:p>
        </w:tc>
      </w:tr>
      <w:tr w:rsidR="00CC6120">
        <w:trPr>
          <w:trHeight w:hRule="exact"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5.17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Снятие коронки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180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5.18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Цементирование коронки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180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Осмотр, консультация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230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5.20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Слепок эластичный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5.21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Оформление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230</w:t>
            </w:r>
          </w:p>
        </w:tc>
      </w:tr>
      <w:tr w:rsidR="00CC6120">
        <w:trPr>
          <w:trHeight w:hRule="exact" w:val="4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5.22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tabs>
                <w:tab w:val="left" w:leader="underscore" w:pos="4670"/>
              </w:tabs>
              <w:spacing w:after="0" w:line="216" w:lineRule="exact"/>
              <w:ind w:firstLine="0"/>
              <w:jc w:val="both"/>
            </w:pPr>
            <w:r>
              <w:rPr>
                <w:rStyle w:val="2Arial9pt"/>
              </w:rPr>
              <w:t>Декорирование зубного протеза (1 ед.) расценка может изменяться в зависимости от изменения иен завода изготовителя</w:t>
            </w:r>
            <w:r>
              <w:rPr>
                <w:rStyle w:val="2Arial9pt"/>
              </w:rPr>
              <w:tab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120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5.23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Двухслойный корректирующий слепок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340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5.24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Ретракционная нить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177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5.25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Вкладка цельнолитая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1270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5.26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Штифтовый зуб цельнолитой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1600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5.27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Телескопическая коронка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5.28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Экваторная коронка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700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5.29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Цельнолитая коронка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1930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5.30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Бюгельная коронка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1930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5.31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Восстановительная штампованная коронка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870</w:t>
            </w:r>
          </w:p>
        </w:tc>
      </w:tr>
      <w:tr w:rsidR="00CC6120">
        <w:trPr>
          <w:trHeight w:hRule="exact" w:val="3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5.32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Arial9pt"/>
              </w:rPr>
              <w:t>Восстановительная цельнолитая коронка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2150</w:t>
            </w:r>
          </w:p>
        </w:tc>
      </w:tr>
    </w:tbl>
    <w:p w:rsidR="00CC6120" w:rsidRDefault="00CC6120">
      <w:pPr>
        <w:framePr w:w="9821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7392"/>
        <w:gridCol w:w="1613"/>
      </w:tblGrid>
      <w:tr w:rsidR="00CC6120">
        <w:trPr>
          <w:trHeight w:hRule="exact" w:val="3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lastRenderedPageBreak/>
              <w:t>5.33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Кламмер системы Нея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670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5.34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Бюгельный дуговой протез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15032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5.35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Пластмассовый штифтовый зуб с надкорневой защиткой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1600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5.36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Цельнолитой комбинированный штифтовый зуб с надкорневой защиткой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2100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5.37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Протез-шина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5.38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Накусочная пластинка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1830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5.39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Диагностическая модель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220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5.40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Малый седловидный протез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2900</w:t>
            </w:r>
          </w:p>
        </w:tc>
      </w:tr>
      <w:tr w:rsidR="00CC6120">
        <w:trPr>
          <w:trHeight w:hRule="exact" w:val="3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Ультразвуковая диагностика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55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6.1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Комплексное Ультразвуковое исследование печени, желчного пузыря, поджелудочной железы, селезенки,почки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933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поджелудочной железы селезенки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336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печени, желчного пузыря.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6.4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печени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6.5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поджелудочной железы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336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6.6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желчного пузыря.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6.7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мочевого пузыря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215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надпочечников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6.9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глаза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мошонки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суставов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336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простаты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почек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6.14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почек, мочевыводящих путей и мочевого пузыря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738</w:t>
            </w:r>
          </w:p>
        </w:tc>
      </w:tr>
      <w:tr w:rsidR="00CC6120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6.15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предстательной железы, мочевого пузыря и остаточной мочи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502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селезенки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сердца и сосудов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1514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сердца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836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сосудов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836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щитовидной железы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215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6.21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лимфатических узлов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6.22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плевральной полости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молочных желез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6.24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матки и придатков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345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6.25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матки и придатков (определение беременности)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394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6.26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матки (контроль установки ВМС)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345</w:t>
            </w:r>
          </w:p>
        </w:tc>
      </w:tr>
      <w:tr w:rsidR="00CC6120">
        <w:trPr>
          <w:trHeight w:hRule="exact" w:val="3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6.27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матки после прерывания беременности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345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6.28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матки и придатков двумя датчиками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689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6.29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плода 1 триместр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424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6.30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плода свыше 2 триместр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836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6.31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плода повторное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179</w:t>
            </w:r>
          </w:p>
        </w:tc>
      </w:tr>
      <w:tr w:rsidR="00CC6120">
        <w:trPr>
          <w:trHeight w:hRule="exact" w:val="3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6.32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Ультразвуковое исследование плода, определение пола плода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1179</w:t>
            </w:r>
          </w:p>
        </w:tc>
      </w:tr>
    </w:tbl>
    <w:p w:rsidR="00CC6120" w:rsidRDefault="00CC6120">
      <w:pPr>
        <w:framePr w:w="9816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7397"/>
        <w:gridCol w:w="1608"/>
      </w:tblGrid>
      <w:tr w:rsidR="00CC6120">
        <w:trPr>
          <w:trHeight w:hRule="exact" w:val="40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Массаж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Массаж головы (лобно-височной и затылочно-теменной области)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4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7.2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Массаж мыщц лица (лобной, окологлазничной, верхней и нижне-челюстной области)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7.3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Массаж мыщц шеи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4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7.4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Массаж воротниковой зоны (задней поверхности шеи, спины до уровня VI грудного позвонка, передней поверхности грудной клетки до II ребра)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114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7.5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Массаж верхней конечности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114</w:t>
            </w:r>
          </w:p>
        </w:tc>
      </w:tr>
      <w:tr w:rsidR="00CC6120">
        <w:trPr>
          <w:trHeight w:hRule="exact" w:val="3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Массаж верхней конечности, надплечья и области лопатки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151</w:t>
            </w:r>
          </w:p>
        </w:tc>
      </w:tr>
      <w:tr w:rsidR="00CC6120">
        <w:trPr>
          <w:trHeight w:hRule="exact" w:val="5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5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5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7.9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Массаж лучезапястного сустава (промаксимального отдела кисти, области лучезапястного сустава и предплечья)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7.10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Массаж кисти и предплечья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69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7.11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2Arial9pt"/>
              </w:rPr>
              <w:t>Массаж области грудной клетки (области передней поверхности грудной клетки от передней границы надплечий до реберных дуг и области спины от VII шейного до I поясничного позвонка)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189</w:t>
            </w:r>
          </w:p>
        </w:tc>
      </w:tr>
      <w:tr w:rsidR="00CC6120">
        <w:trPr>
          <w:trHeight w:hRule="exact" w:val="6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7.12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Массаж спины (от VII шейного до I поясничного позвонка и от левой до правой средней аксиллярной линии; у детей - включая пояснично-крестцовую область)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114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7.13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Массаж мышц передней брюшной стенки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5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7.14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Массаж пояснично-крестцовой области (области спины от I поясничного позвонка до нижних ягодичных складок)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7.15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Сегментарный массаж пояснично-крестцовой области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114</w:t>
            </w:r>
          </w:p>
        </w:tc>
      </w:tr>
      <w:tr w:rsidR="00CC6120">
        <w:trPr>
          <w:trHeight w:hRule="exact"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7.16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Массаж спины и поясницы (от VII шейного позвонка до крестца и от левой до правой средней аксиллярной линии)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151</w:t>
            </w:r>
          </w:p>
        </w:tc>
      </w:tr>
      <w:tr w:rsidR="00CC6120">
        <w:trPr>
          <w:trHeight w:hRule="exact" w:val="7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7.17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2Arial9pt"/>
              </w:rPr>
              <w:t>Массаж шейно-грудного отдела позвоночника (области задней поверхности шеи и области спины до 1 поясничного позвонка от левой до правой задней аксиллярной линии)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151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7.18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Сегментарный массаж шейно-грудного отдела позвоночника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227</w:t>
            </w:r>
          </w:p>
        </w:tc>
      </w:tr>
      <w:tr w:rsidR="00CC6120">
        <w:trPr>
          <w:trHeight w:hRule="exact" w:val="52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Arial9pt"/>
              </w:rPr>
              <w:t>Массаж области позвоночника (области задней поверхности шеи, спины, пояснично- крестцовой области от левой до правой задней аксиллярной линии)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189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7.20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Массаж нижней конечности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114</w:t>
            </w:r>
          </w:p>
        </w:tc>
      </w:tr>
      <w:tr w:rsidR="00CC6120">
        <w:trPr>
          <w:trHeight w:hRule="exact" w:val="5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7.21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Массаж нижней конечности и поясницы (области стопы, голени, бедра, ягодичной и пояснично-крестцовой области или всех суставов конечности)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151</w:t>
            </w:r>
          </w:p>
        </w:tc>
      </w:tr>
      <w:tr w:rsidR="00CC6120">
        <w:trPr>
          <w:trHeight w:hRule="exact" w:val="52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7.22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50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7.23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Arial9pt"/>
              </w:rPr>
              <w:t>Массаж коленного сустава (верхней трети голени; области коленного сустава и нижней трети бедра)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5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7.24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7.25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Массаж стопы и голени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76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7.26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Общий массаж у детей грудного и младшего дошкольного возраста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227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43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Физиотерапия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8.1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Электрофорез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118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8.2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Электростимуляция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99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8.3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УВЧ-терапия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79</w:t>
            </w:r>
          </w:p>
        </w:tc>
      </w:tr>
      <w:tr w:rsidR="00CC6120">
        <w:trPr>
          <w:trHeight w:hRule="exact" w:val="36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2Arial9pt"/>
              </w:rPr>
              <w:t>8.4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Дарсонвализация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96</w:t>
            </w:r>
          </w:p>
        </w:tc>
      </w:tr>
    </w:tbl>
    <w:p w:rsidR="00CC6120" w:rsidRDefault="00CC6120">
      <w:pPr>
        <w:framePr w:w="9816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7397"/>
        <w:gridCol w:w="1613"/>
      </w:tblGrid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lastRenderedPageBreak/>
              <w:t>8.5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Магнитотерапия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118</w:t>
            </w:r>
          </w:p>
        </w:tc>
      </w:tr>
      <w:tr w:rsidR="00CC6120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8.6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Ультразвуковая терапия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8.7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Уф-облучение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8.8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Ингаляции различные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96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8.9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Светолечение лазером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135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Рентгенология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9.1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Г истеросальпингография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392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9.2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Обзорная рентгенография молочных желез (маммография)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609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9.3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зуба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124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9.4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суставов, в 1 проекции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314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9.5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суставов, в 2 проекциях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379</w:t>
            </w:r>
          </w:p>
        </w:tc>
      </w:tr>
      <w:tr w:rsidR="00CC6120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9.6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стопы в 1 проекции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9.7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стопы в 2 проекциях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497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9.8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кисти руки в 1 проекции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314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right="220" w:firstLine="0"/>
              <w:jc w:val="right"/>
            </w:pPr>
            <w:r>
              <w:rPr>
                <w:rStyle w:val="2Arial9pt"/>
              </w:rPr>
              <w:t>9.9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кисти руки в 2 проекциях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497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9.10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позвоночника в 1 проекции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338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9.11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позвоночника в 2 проекциях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529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9.12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крестца и копчика в 1 проекции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9.13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крестца и копчика в 2 проекциях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528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9.14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ребра(ер) в 1 проекции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338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9.15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ребра(ер) в 2 проекциях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529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9.16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грудины , в 1 проекциях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338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9.17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грудины, в 2 проекциях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529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9.18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(обзорная) грудной клетки, в 1 проекции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361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(обзорная) грудной клетки, в 2 проекциях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550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9.20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черепа в двух проекциях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469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9.21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придаточных пазух носа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9.22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Обзорный снимок брюшной полости и органов малого таза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503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9.23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Флюорография легких цифровая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236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9.24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Ирригография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1044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9.25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Рентгенография глазницы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351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9.26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Рентгеноскопия пищевода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633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9.27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Рентгеноскопия желудка и 12-перстной кишки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633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9.28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Внутривенная урография (без стоимости контраста)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1264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9.29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Цистография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905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9.30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Описание и интерпретация рентгенографических изображений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107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9.31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Осмотр (консультация) врачом-рентгенологом терапевтический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220</w:t>
            </w:r>
          </w:p>
        </w:tc>
      </w:tr>
      <w:tr w:rsidR="00CC6120">
        <w:trPr>
          <w:trHeight w:hRule="exact" w:val="40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Эндоскопия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10.1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Эзофагогастродуоденоскопия (диагностика)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723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10.2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Эзофагогастродуоденоскопия (диагностика с биопсией)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742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10.3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Эзофагогастродуоденоскопия (лечение)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1071</w:t>
            </w:r>
          </w:p>
        </w:tc>
      </w:tr>
      <w:tr w:rsidR="00CC6120">
        <w:trPr>
          <w:trHeight w:hRule="exact" w:val="3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Arial9pt"/>
              </w:rPr>
              <w:t>10.4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Бронхоскопия (диагностика)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782</w:t>
            </w:r>
          </w:p>
        </w:tc>
      </w:tr>
    </w:tbl>
    <w:p w:rsidR="00CC6120" w:rsidRDefault="00CC6120">
      <w:pPr>
        <w:framePr w:w="9826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7397"/>
        <w:gridCol w:w="1613"/>
      </w:tblGrid>
      <w:tr w:rsidR="00CC6120">
        <w:trPr>
          <w:trHeight w:hRule="exact" w:val="36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lastRenderedPageBreak/>
              <w:t>10.5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Бронхоскопия (лечение)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872</w:t>
            </w:r>
          </w:p>
        </w:tc>
      </w:tr>
      <w:tr w:rsidR="00CC6120">
        <w:trPr>
          <w:trHeight w:hRule="exact" w:val="3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10.6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Толстокишечная эндоскопия (диагностика)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869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10.7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Толстокишечная эндоскопия (диагностика с биопсией)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966</w:t>
            </w:r>
          </w:p>
        </w:tc>
      </w:tr>
      <w:tr w:rsidR="00CC6120">
        <w:trPr>
          <w:trHeight w:hRule="exact" w:val="3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10.8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Толстокишечная эндоскопия (лечение)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1139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10.9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материала желудка на наличие хеликобактерий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331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10.10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Ректороманоскопия (диагностика)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739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10.11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Ректороманоскопия (лечение)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960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10.12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Эзофагоскопия (диагностика)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599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Функциональная диагностика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11.1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Электрокардиография с физическими упражнениями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412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11.2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Проведение электрокардиографических исследований в поликлинике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11.3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Эхокардиография с допплеровским анализом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1168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11.4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Проведение электрокардиографических исследований на дому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598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11.5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Электроэнцефалография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1000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Услуги клинической лаборатории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Клинический анализ кровии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Анализ крови на сахар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48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холестерина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66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железа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120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креатинина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120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мочевой кислоты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145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общего белка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мочевины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АпАТ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78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12.10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АсАТ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78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12.11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билирубина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91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12.12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тимоловой пробы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12.13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амилазы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84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12.14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щелочной фосфатазы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112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12.15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кальция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65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12.16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фосфора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53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12.17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хлоридов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12.18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калия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49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натрия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12.20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"С" - реактивного белка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12.21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альбумина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12.22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лактатдегирогенезы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108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12.23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триглицеридов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84</w:t>
            </w:r>
          </w:p>
        </w:tc>
      </w:tr>
      <w:tr w:rsidR="00CC6120">
        <w:trPr>
          <w:trHeight w:hRule="exact" w:val="3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12.24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липидопротеидов низкой плотности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151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12.25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липидопротеидов высокой плотности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122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12.26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гамма-глютаминтрансферазы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61</w:t>
            </w:r>
          </w:p>
        </w:tc>
      </w:tr>
      <w:tr w:rsidR="00CC6120">
        <w:trPr>
          <w:trHeight w:hRule="exact" w:val="3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Arial9pt"/>
              </w:rPr>
              <w:t>12.27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Липидограмма (ЛПВП, ЛПНП, триглицериды, холестерин общий)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480</w:t>
            </w:r>
          </w:p>
        </w:tc>
      </w:tr>
    </w:tbl>
    <w:p w:rsidR="00CC6120" w:rsidRDefault="00CC6120">
      <w:pPr>
        <w:framePr w:w="9821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7392"/>
        <w:gridCol w:w="1613"/>
      </w:tblGrid>
      <w:tr w:rsidR="00CC6120">
        <w:trPr>
          <w:trHeight w:hRule="exact" w:val="3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lastRenderedPageBreak/>
              <w:t>12.28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Общий анализ мочи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120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12.29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Анализ мочи по Нечипоренко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96</w:t>
            </w:r>
          </w:p>
        </w:tc>
      </w:tr>
      <w:tr w:rsidR="00CC6120">
        <w:trPr>
          <w:trHeight w:hRule="exact" w:val="33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12.30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резус-фактора и группы крови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176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12.31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ЭДС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12.32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ИФА на сифилис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221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12.33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кала на скрытую кровь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163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12.34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кала на яйца глистов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89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12.35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Копрограмма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163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12.36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мокроты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182</w:t>
            </w:r>
          </w:p>
        </w:tc>
      </w:tr>
      <w:tr w:rsidR="00CC6120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12.37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Гинекологический мазок на микрофлору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48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12.38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Мазок на АК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125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12.39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Протромбиновое время (индекс)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12.40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МНО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58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12.41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фибриногена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38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12.42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Ревмопробы(С-реакт.белок,фибриоген, сиаловые кислоты, серомукоид)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19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12.43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титра антител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144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12.44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Г истология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471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12.45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Кольпоцитология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192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12.46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альбумина в моче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146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12.47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креатинкиназы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106</w:t>
            </w:r>
          </w:p>
        </w:tc>
      </w:tr>
      <w:tr w:rsidR="00CC6120">
        <w:trPr>
          <w:trHeight w:hRule="exact" w:val="38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12.48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Экспресс-анализ на содержание наркотиков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544</w:t>
            </w:r>
          </w:p>
        </w:tc>
      </w:tr>
      <w:tr w:rsidR="00CC6120">
        <w:trPr>
          <w:trHeight w:hRule="exact" w:val="38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12.49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Химико-токсикологические исследования (ХТИ)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1380</w:t>
            </w:r>
          </w:p>
        </w:tc>
      </w:tr>
      <w:tr w:rsidR="00CC6120">
        <w:trPr>
          <w:trHeight w:hRule="exact" w:val="4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Услуги лаборатории клинической бактериологии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6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302</w:t>
            </w:r>
          </w:p>
        </w:tc>
      </w:tr>
      <w:tr w:rsidR="00CC6120">
        <w:trPr>
          <w:trHeight w:hRule="exact" w:val="61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Микологическое исследование раневого отделяемого на кандида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Candidaspp</w:t>
            </w:r>
            <w:r w:rsidRPr="009B4C07">
              <w:rPr>
                <w:rStyle w:val="2Arial9pt"/>
                <w:lang w:eastAsia="en-US" w:bidi="en-US"/>
              </w:rPr>
              <w:t>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309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Бактериологическое исследование крови на бруцеллы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Brucellaspp</w:t>
            </w:r>
            <w:r w:rsidRPr="009B4C07">
              <w:rPr>
                <w:rStyle w:val="2Arial9pt"/>
                <w:lang w:eastAsia="en-US" w:bidi="en-US"/>
              </w:rPr>
              <w:t>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731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Микробиологическое исследование крови на кандида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Candidaspp</w:t>
            </w:r>
            <w:r w:rsidRPr="009B4C07">
              <w:rPr>
                <w:rStyle w:val="2Arial9pt"/>
                <w:lang w:eastAsia="en-US" w:bidi="en-US"/>
              </w:rPr>
              <w:t>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309</w:t>
            </w:r>
          </w:p>
        </w:tc>
      </w:tr>
      <w:tr w:rsidR="00CC6120">
        <w:trPr>
          <w:trHeight w:hRule="exact"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Arial9pt"/>
              </w:rP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501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микробиоценоза кишечника (дисбактериоз)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1091</w:t>
            </w:r>
          </w:p>
        </w:tc>
      </w:tr>
      <w:tr w:rsidR="00CC6120">
        <w:trPr>
          <w:trHeight w:hRule="exact" w:val="52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Бактериологическое исследование материала из десневых карманов на неспорообразующие анаэробы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412</w:t>
            </w:r>
          </w:p>
        </w:tc>
      </w:tr>
      <w:tr w:rsidR="00CC6120">
        <w:trPr>
          <w:trHeight w:hRule="exact" w:val="5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Бактериологическое исследование отделяемого слизистой полости рта на неспорообразующие анаэробы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301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Микологическое исследование на кандида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Candidaspp</w:t>
            </w:r>
            <w:r w:rsidRPr="009B4C07">
              <w:rPr>
                <w:rStyle w:val="2Arial9pt"/>
                <w:lang w:eastAsia="en-US" w:bidi="en-US"/>
              </w:rPr>
              <w:t>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277</w:t>
            </w:r>
          </w:p>
        </w:tc>
      </w:tr>
      <w:tr w:rsidR="00CC6120">
        <w:trPr>
          <w:trHeight w:hRule="exact" w:val="4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Бактериологическое исследование слизи и пленок с миндалин на палочку дифтерии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Corinebacteriumdiphtheriae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254</w:t>
            </w:r>
          </w:p>
        </w:tc>
      </w:tr>
      <w:tr w:rsidR="00CC6120">
        <w:trPr>
          <w:trHeight w:hRule="exact" w:val="5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Arial9pt"/>
              </w:rPr>
              <w:t xml:space="preserve">Микроскопическое исследование мазков с задней стенки глотки на менингококк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Neisseriameningiditis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253</w:t>
            </w:r>
          </w:p>
        </w:tc>
      </w:tr>
      <w:tr w:rsidR="00CC6120">
        <w:trPr>
          <w:trHeight w:hRule="exact" w:val="48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Бактериологическое исследование слизи с задней стенки глотки на менингококк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Neisseriameningiditis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364</w:t>
            </w:r>
          </w:p>
        </w:tc>
      </w:tr>
      <w:tr w:rsidR="00CC6120">
        <w:trPr>
          <w:trHeight w:hRule="exact" w:val="61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13.14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Микроскопическое исследование мазков с миндалин на гонококк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Neisseriagonorrhoeae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198</w:t>
            </w:r>
          </w:p>
        </w:tc>
      </w:tr>
    </w:tbl>
    <w:p w:rsidR="00CC6120" w:rsidRDefault="00CC6120">
      <w:pPr>
        <w:framePr w:w="9821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7392"/>
        <w:gridCol w:w="1613"/>
      </w:tblGrid>
      <w:tr w:rsidR="00CC6120">
        <w:trPr>
          <w:trHeight w:hRule="exact" w:val="58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lastRenderedPageBreak/>
              <w:t>13.15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Arial9pt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390</w:t>
            </w:r>
          </w:p>
        </w:tc>
      </w:tr>
      <w:tr w:rsidR="00CC6120">
        <w:trPr>
          <w:trHeight w:hRule="exact" w:val="5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Микроскопическое исследование мазков мокроты на микобактерии туберкулеза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Mycobacteriumtuberculosis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279</w:t>
            </w:r>
          </w:p>
        </w:tc>
      </w:tr>
      <w:tr w:rsidR="00CC6120">
        <w:trPr>
          <w:trHeight w:hRule="exact" w:val="4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Бактериологическое исследование мокроты на микобактерии туберкулеза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Mycobacteriumtuberculosis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390</w:t>
            </w:r>
          </w:p>
        </w:tc>
      </w:tr>
      <w:tr w:rsidR="00CC6120">
        <w:trPr>
          <w:trHeight w:hRule="exact" w:val="5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Микробиологическое исследование плеврального эксудата на легионеллу пневмонии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Legionellapneumophilia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468</w:t>
            </w:r>
          </w:p>
        </w:tc>
      </w:tr>
      <w:tr w:rsidR="00CC6120">
        <w:trPr>
          <w:trHeight w:hRule="exact" w:val="4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Бактериологическое исследование мокроты на аэробные и факультативно</w:t>
            </w:r>
            <w:r>
              <w:rPr>
                <w:rStyle w:val="2Arial9pt"/>
              </w:rPr>
              <w:softHyphen/>
              <w:t>анаэробные микроорганизмы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358</w:t>
            </w:r>
          </w:p>
        </w:tc>
      </w:tr>
      <w:tr w:rsidR="00CC6120">
        <w:trPr>
          <w:trHeight w:hRule="exact" w:val="50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Бактериологическое исследование слизи с задней стенки глотки на палочку коклюша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Bordetellapertussis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244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13.21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Бактериологическое исследование кала на возбудителя дизентерии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Shigellaspp</w:t>
            </w:r>
            <w:r w:rsidRPr="009B4C07">
              <w:rPr>
                <w:rStyle w:val="2Arial9pt"/>
                <w:lang w:eastAsia="en-US" w:bidi="en-US"/>
              </w:rPr>
              <w:t>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365</w:t>
            </w:r>
          </w:p>
        </w:tc>
      </w:tr>
      <w:tr w:rsidR="00CC6120">
        <w:trPr>
          <w:trHeight w:hRule="exact" w:val="52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13.22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Бактериологическое исследование кала на тифо-паратифозные микроорганизмы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Salmonellatyphi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Бактериологическое исследование кала на сальмонеллы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Salmonellaspp</w:t>
            </w:r>
            <w:r w:rsidRPr="009B4C07">
              <w:rPr>
                <w:rStyle w:val="2Arial9pt"/>
                <w:lang w:eastAsia="en-US" w:bidi="en-US"/>
              </w:rPr>
              <w:t>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430</w:t>
            </w:r>
          </w:p>
        </w:tc>
      </w:tr>
      <w:tr w:rsidR="00CC6120">
        <w:trPr>
          <w:trHeight w:hRule="exact" w:val="50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13.24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386</w:t>
            </w:r>
          </w:p>
        </w:tc>
      </w:tr>
      <w:tr w:rsidR="00CC6120">
        <w:trPr>
          <w:trHeight w:hRule="exact" w:val="50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13.25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Микроскопическое исследование отделяемого женских половых органов на гонококк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Neisseriagonorrhoeae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309</w:t>
            </w:r>
          </w:p>
        </w:tc>
      </w:tr>
      <w:tr w:rsidR="00CC6120">
        <w:trPr>
          <w:trHeight w:hRule="exact" w:val="46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13.26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Бактериологическое исследование отделяемого женских половых органов на гонококк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Neisseriagonorrhoeae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198</w:t>
            </w:r>
          </w:p>
        </w:tc>
      </w:tr>
      <w:tr w:rsidR="00CC6120">
        <w:trPr>
          <w:trHeight w:hRule="exact" w:val="52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13.27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Микроскопическое исследование отделяемого женских половых органов на аэробные и факультативно анаэробные микроорганизмы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429</w:t>
            </w:r>
          </w:p>
        </w:tc>
      </w:tr>
      <w:tr w:rsidR="00CC6120">
        <w:trPr>
          <w:trHeight w:hRule="exact" w:val="5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13.28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Arial9pt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540</w:t>
            </w:r>
          </w:p>
        </w:tc>
      </w:tr>
      <w:tr w:rsidR="00CC6120">
        <w:trPr>
          <w:trHeight w:hRule="exact" w:val="5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13.29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Микроскопическое исследование отделяемого из уретры на гонококк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Neisseriagonorrhoeae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309</w:t>
            </w:r>
          </w:p>
        </w:tc>
      </w:tr>
      <w:tr w:rsidR="00CC6120">
        <w:trPr>
          <w:trHeight w:hRule="exact" w:val="4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13.30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Бактериологическое исследование отделяемого из уретры на гонококк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Neisseriagonorrhoeae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198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13.31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Бактериологическое исследование отделяемого из зева и носа на стафилококк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598</w:t>
            </w:r>
          </w:p>
        </w:tc>
      </w:tr>
      <w:tr w:rsidR="00CC6120">
        <w:trPr>
          <w:trHeight w:hRule="exact" w:val="46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13.32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Микроскопическое исследование отделяемого из цервикального канала на уреаплазму"Уреалитикум"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321</w:t>
            </w:r>
          </w:p>
        </w:tc>
      </w:tr>
      <w:tr w:rsidR="00CC6120">
        <w:trPr>
          <w:trHeight w:hRule="exact"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13.33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Микроскопическое исследование отделяемого из цервикального канала на микоплазму"Хоминис"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321</w:t>
            </w:r>
          </w:p>
        </w:tc>
      </w:tr>
      <w:tr w:rsidR="00CC6120">
        <w:trPr>
          <w:trHeight w:hRule="exact" w:val="5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13.34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Микроскопическое исследование отделяемого из цервикального каналп на микоплазму "Гениталиум"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321</w:t>
            </w:r>
          </w:p>
        </w:tc>
      </w:tr>
      <w:tr w:rsidR="00CC6120">
        <w:trPr>
          <w:trHeight w:hRule="exact" w:val="4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13.35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Микроскопическое исследование отделяемого из цервикального канала на трихомониаз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487</w:t>
            </w:r>
          </w:p>
        </w:tc>
      </w:tr>
      <w:tr w:rsidR="00CC6120">
        <w:trPr>
          <w:trHeight w:hRule="exact"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13.36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Микроскопическое исследование отделяемого из цервикального канала на бактериальный вагиноз (гарднереллы)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321</w:t>
            </w:r>
          </w:p>
        </w:tc>
      </w:tr>
      <w:tr w:rsidR="00CC6120">
        <w:trPr>
          <w:trHeight w:hRule="exact" w:val="48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13.37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Микроскопическое исследование отделяемого из цервикального канала на хламидиоз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321</w:t>
            </w:r>
          </w:p>
        </w:tc>
      </w:tr>
      <w:tr w:rsidR="00CC6120">
        <w:trPr>
          <w:trHeight w:hRule="exact" w:val="5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13.38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Микроскопическое исследование отделяемого из уретры на кандида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Candidaspp</w:t>
            </w:r>
            <w:r w:rsidRPr="009B4C07">
              <w:rPr>
                <w:rStyle w:val="2Arial9pt"/>
                <w:lang w:eastAsia="en-US" w:bidi="en-US"/>
              </w:rPr>
              <w:t>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255</w:t>
            </w:r>
          </w:p>
        </w:tc>
      </w:tr>
      <w:tr w:rsidR="00CC6120">
        <w:trPr>
          <w:trHeight w:hRule="exact" w:val="5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13.39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Микроскопическое исследование спинномозговой жидкости (СМЖ) на менингококк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Neisseriameningiditis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394</w:t>
            </w:r>
          </w:p>
        </w:tc>
      </w:tr>
      <w:tr w:rsidR="00CC6120">
        <w:trPr>
          <w:trHeight w:hRule="exact" w:val="50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13.40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Arial9pt"/>
              </w:rPr>
              <w:t xml:space="preserve">Бактериологическое исследование спинномозговой жидкости на менингококк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Neisseriameningiditis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505</w:t>
            </w:r>
          </w:p>
        </w:tc>
      </w:tr>
      <w:tr w:rsidR="00CC6120">
        <w:trPr>
          <w:trHeight w:hRule="exact" w:val="5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13.41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432</w:t>
            </w:r>
          </w:p>
        </w:tc>
      </w:tr>
      <w:tr w:rsidR="00CC6120">
        <w:trPr>
          <w:trHeight w:hRule="exact" w:val="5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13.42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Микроскопическое исследование отделяемого из ушей на аспергиллы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Aspergillusniger</w:t>
            </w:r>
            <w:r w:rsidRPr="009B4C07">
              <w:rPr>
                <w:rStyle w:val="2Arial9pt"/>
                <w:lang w:eastAsia="en-US" w:bidi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321</w:t>
            </w:r>
          </w:p>
        </w:tc>
      </w:tr>
      <w:tr w:rsidR="00CC6120">
        <w:trPr>
          <w:trHeight w:hRule="exact" w:val="54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  <w:jc w:val="left"/>
            </w:pPr>
            <w:r>
              <w:rPr>
                <w:rStyle w:val="2Arial9pt"/>
              </w:rPr>
              <w:t>13.43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Микроскопическое исследование отделяемого коньюнктивы на аэробные и факультативно-анаэробные микроорганизмы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301</w:t>
            </w:r>
          </w:p>
        </w:tc>
      </w:tr>
    </w:tbl>
    <w:p w:rsidR="00CC6120" w:rsidRDefault="00CC6120">
      <w:pPr>
        <w:framePr w:w="9816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7397"/>
        <w:gridCol w:w="1608"/>
      </w:tblGrid>
      <w:tr w:rsidR="00CC6120">
        <w:trPr>
          <w:trHeight w:hRule="exact" w:val="50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lastRenderedPageBreak/>
              <w:t>13.44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412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13.45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Микробиологическое исследование мочи на микобактерии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Mycobacteriumspp</w:t>
            </w:r>
            <w:r w:rsidRPr="009B4C07">
              <w:rPr>
                <w:rStyle w:val="2Arial9pt"/>
                <w:lang w:eastAsia="en-US" w:bidi="en-US"/>
              </w:rPr>
              <w:t>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412</w:t>
            </w:r>
          </w:p>
        </w:tc>
      </w:tr>
      <w:tr w:rsidR="00CC6120">
        <w:trPr>
          <w:trHeight w:hRule="exact" w:val="52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13.46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Arial9pt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419</w:t>
            </w:r>
          </w:p>
        </w:tc>
      </w:tr>
      <w:tr w:rsidR="00CC6120">
        <w:trPr>
          <w:trHeight w:hRule="exact" w:val="52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13.47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336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13.48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инструментов на стерильность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116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13.49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шовного материала на стерильность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144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13.50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Смывы предметов окружающей среды на БГКП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79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13.51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Смывы на золотистый стафилокок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93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13.52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Контроль донороской крови, плазмы и кровозаменителей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83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13.53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Обсемененность воздуха на общее микробное число (ОМЧ), БГКП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64</w:t>
            </w:r>
          </w:p>
        </w:tc>
      </w:tr>
      <w:tr w:rsidR="00CC6120">
        <w:trPr>
          <w:trHeight w:hRule="exact" w:val="3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Услуги лаборатории (ИФА)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А,М,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IgA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к хламидии трахоматис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Chlamydiatrachomatis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359</w:t>
            </w:r>
          </w:p>
        </w:tc>
      </w:tr>
      <w:tr w:rsidR="00CC6120">
        <w:trPr>
          <w:trHeight w:hRule="exact"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А,М,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IgA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к хламидии трахоматис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Chlamydiatrachomatis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 (хламиантиген)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359</w:t>
            </w:r>
          </w:p>
        </w:tc>
      </w:tr>
      <w:tr w:rsidR="00CC6120">
        <w:trPr>
          <w:trHeight w:hRule="exact" w:val="52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к цитомегаловирусу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Cytomegalovirus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329</w:t>
            </w:r>
          </w:p>
        </w:tc>
      </w:tr>
      <w:tr w:rsidR="00CC6120">
        <w:trPr>
          <w:trHeight w:hRule="exact" w:val="52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к цитомегаловирусу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Cytomegalovirus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 (определение авидности)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329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класса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к эхинококку однокамерному 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364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А, 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IgA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к лямблиям 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306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иммуноглабулинов класса </w:t>
            </w:r>
            <w:r>
              <w:rPr>
                <w:rStyle w:val="2Arial9pt"/>
                <w:lang w:val="en-US" w:eastAsia="en-US" w:bidi="en-US"/>
              </w:rPr>
              <w:t>G</w:t>
            </w:r>
            <w:r>
              <w:rPr>
                <w:rStyle w:val="2Arial9pt"/>
              </w:rPr>
              <w:t>к антигенам Аскариды 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306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антител к хеликобактерупилори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Helicobacterpylori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275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антигена к вирусу гепатита В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HbsAgHepatitis</w:t>
            </w:r>
            <w:r>
              <w:rPr>
                <w:rStyle w:val="2Arial9pt"/>
              </w:rPr>
              <w:t xml:space="preserve">В </w:t>
            </w:r>
            <w:r>
              <w:rPr>
                <w:rStyle w:val="2Arial9pt"/>
                <w:lang w:val="en-US" w:eastAsia="en-US" w:bidi="en-US"/>
              </w:rPr>
              <w:t>virus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313</w:t>
            </w:r>
          </w:p>
        </w:tc>
      </w:tr>
      <w:tr w:rsidR="00CC6120">
        <w:trPr>
          <w:trHeight w:hRule="exact" w:val="5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14.10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к антигену вирусного гепатита В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HbeAgHepatitis</w:t>
            </w:r>
            <w:r>
              <w:rPr>
                <w:rStyle w:val="2Arial9pt"/>
              </w:rPr>
              <w:t xml:space="preserve">В </w:t>
            </w:r>
            <w:r>
              <w:rPr>
                <w:rStyle w:val="2Arial9pt"/>
                <w:lang w:val="en-US" w:eastAsia="en-US" w:bidi="en-US"/>
              </w:rPr>
              <w:t>virus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237</w:t>
            </w:r>
          </w:p>
        </w:tc>
      </w:tr>
      <w:tr w:rsidR="00CC6120">
        <w:trPr>
          <w:trHeight w:hRule="exact" w:val="5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14.11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к вирусному гепатиту С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Hepatitis</w:t>
            </w:r>
            <w:r>
              <w:rPr>
                <w:rStyle w:val="2Arial9pt"/>
              </w:rPr>
              <w:t xml:space="preserve">С </w:t>
            </w:r>
            <w:r>
              <w:rPr>
                <w:rStyle w:val="2Arial9pt"/>
                <w:lang w:val="en-US" w:eastAsia="en-US" w:bidi="en-US"/>
              </w:rPr>
              <w:t>virus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306</w:t>
            </w:r>
          </w:p>
        </w:tc>
      </w:tr>
      <w:tr w:rsidR="00CC6120">
        <w:trPr>
          <w:trHeight w:hRule="exact" w:val="52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14.12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 xml:space="preserve">к неструктурированным белкам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a</w:t>
            </w:r>
            <w:r w:rsidRPr="009B4C0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NS</w:t>
            </w:r>
            <w:r w:rsidRPr="009B4C07">
              <w:rPr>
                <w:rStyle w:val="2Arial9pt"/>
                <w:lang w:eastAsia="en-US" w:bidi="en-US"/>
              </w:rPr>
              <w:t xml:space="preserve">3, </w:t>
            </w:r>
            <w:r>
              <w:rPr>
                <w:rStyle w:val="2Arial9pt"/>
                <w:lang w:val="en-US" w:eastAsia="en-US" w:bidi="en-US"/>
              </w:rPr>
              <w:t>a</w:t>
            </w:r>
            <w:r w:rsidRPr="009B4C0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NS</w:t>
            </w:r>
            <w:r w:rsidRPr="009B4C07">
              <w:rPr>
                <w:rStyle w:val="2Arial9pt"/>
                <w:lang w:eastAsia="en-US" w:bidi="en-US"/>
              </w:rPr>
              <w:t xml:space="preserve">4, </w:t>
            </w:r>
            <w:r>
              <w:rPr>
                <w:rStyle w:val="2Arial9pt"/>
                <w:lang w:val="en-US" w:eastAsia="en-US" w:bidi="en-US"/>
              </w:rPr>
              <w:t>a</w:t>
            </w:r>
            <w:r w:rsidRPr="009B4C0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NS</w:t>
            </w:r>
            <w:r w:rsidRPr="009B4C07">
              <w:rPr>
                <w:rStyle w:val="2Arial9pt"/>
                <w:lang w:eastAsia="en-US" w:bidi="en-US"/>
              </w:rPr>
              <w:t xml:space="preserve">5) </w:t>
            </w:r>
            <w:r>
              <w:rPr>
                <w:rStyle w:val="2Arial9pt"/>
              </w:rPr>
              <w:t>вируса гепатита С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Hepatitus</w:t>
            </w:r>
            <w:r>
              <w:rPr>
                <w:rStyle w:val="2Arial9pt"/>
              </w:rPr>
              <w:t xml:space="preserve">С </w:t>
            </w:r>
            <w:r>
              <w:rPr>
                <w:rStyle w:val="2Arial9pt"/>
                <w:lang w:val="en-US" w:eastAsia="en-US" w:bidi="en-US"/>
              </w:rPr>
              <w:t>virus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306</w:t>
            </w:r>
          </w:p>
        </w:tc>
      </w:tr>
      <w:tr w:rsidR="00CC6120">
        <w:trPr>
          <w:trHeight w:hRule="exact" w:val="52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14.13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 xml:space="preserve">к вирусу простого герпеса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Herpessimplexvirus</w:t>
            </w:r>
            <w:r>
              <w:rPr>
                <w:rStyle w:val="2Arial9pt"/>
              </w:rPr>
              <w:t>1,2) 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325</w:t>
            </w:r>
          </w:p>
        </w:tc>
      </w:tr>
      <w:tr w:rsidR="00CC6120">
        <w:trPr>
          <w:trHeight w:hRule="exact" w:val="5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14.14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 xml:space="preserve">к вирусу простого герпеса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Herpessimplexvirus</w:t>
            </w:r>
            <w:r>
              <w:rPr>
                <w:rStyle w:val="2Arial9pt"/>
              </w:rPr>
              <w:t>1,2) в крови ( на авидность)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327</w:t>
            </w:r>
          </w:p>
        </w:tc>
      </w:tr>
      <w:tr w:rsidR="00CC6120">
        <w:trPr>
          <w:trHeight w:hRule="exact"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14.15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 xml:space="preserve">к вирусу иммунодефицита человека ВИЧ-1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HumanimmunodeficiencyvirusHIV</w:t>
            </w:r>
            <w:r w:rsidRPr="009B4C07">
              <w:rPr>
                <w:rStyle w:val="2Arial9pt"/>
                <w:lang w:eastAsia="en-US" w:bidi="en-US"/>
              </w:rPr>
              <w:t xml:space="preserve"> 1)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226</w:t>
            </w:r>
          </w:p>
        </w:tc>
      </w:tr>
      <w:tr w:rsidR="00CC6120">
        <w:trPr>
          <w:trHeight w:hRule="exact" w:val="52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14.16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 xml:space="preserve">к вирусу иммунодефицита человека ВИЧ-2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HumanimmunodeficiencyvirusHIV</w:t>
            </w:r>
            <w:r w:rsidRPr="009B4C07">
              <w:rPr>
                <w:rStyle w:val="2Arial9pt"/>
                <w:lang w:eastAsia="en-US" w:bidi="en-US"/>
              </w:rPr>
              <w:t xml:space="preserve"> 2)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353</w:t>
            </w:r>
          </w:p>
        </w:tc>
      </w:tr>
      <w:tr w:rsidR="00CC6120">
        <w:trPr>
          <w:trHeight w:hRule="exact" w:val="52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14.17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антигена к микоплазме человеческой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Mycoplasmahominis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(соскобы эпителиальных клеток) 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284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14.18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 возбудителю описторхоза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Opistorchisfelineus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238</w:t>
            </w:r>
          </w:p>
        </w:tc>
      </w:tr>
      <w:tr w:rsidR="00CC6120">
        <w:trPr>
          <w:trHeight w:hRule="exact" w:val="40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иммуноглобулинов класса </w:t>
            </w:r>
            <w:r>
              <w:rPr>
                <w:rStyle w:val="2Arial9pt"/>
                <w:lang w:val="en-US" w:eastAsia="en-US" w:bidi="en-US"/>
              </w:rPr>
              <w:t>G</w:t>
            </w:r>
            <w:r>
              <w:rPr>
                <w:rStyle w:val="2Arial9pt"/>
              </w:rPr>
              <w:t xml:space="preserve">к антигенам </w:t>
            </w:r>
            <w:r>
              <w:rPr>
                <w:rStyle w:val="2Arial9pt"/>
                <w:lang w:val="en-US" w:eastAsia="en-US" w:bidi="en-US"/>
              </w:rPr>
              <w:t>FscarisLumbricoioies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246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14.20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антигена ротавируса 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286</w:t>
            </w:r>
          </w:p>
        </w:tc>
      </w:tr>
      <w:tr w:rsidR="00CC6120">
        <w:trPr>
          <w:trHeight w:hRule="exact" w:val="5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14.21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классов М,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 xml:space="preserve">к вирусу краснухи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Rubeolavirus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302</w:t>
            </w:r>
          </w:p>
        </w:tc>
      </w:tr>
      <w:tr w:rsidR="00CC6120">
        <w:trPr>
          <w:trHeight w:hRule="exact" w:val="36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14.22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класса </w:t>
            </w:r>
            <w:r>
              <w:rPr>
                <w:rStyle w:val="2Arial9pt"/>
                <w:lang w:val="en-US" w:eastAsia="en-US" w:bidi="en-US"/>
              </w:rPr>
              <w:t>G</w:t>
            </w:r>
            <w:r w:rsidRPr="009B4C07">
              <w:rPr>
                <w:rStyle w:val="2Arial9pt"/>
                <w:lang w:eastAsia="en-US" w:bidi="en-US"/>
              </w:rPr>
              <w:t xml:space="preserve"> (</w:t>
            </w:r>
            <w:r>
              <w:rPr>
                <w:rStyle w:val="2Arial9pt"/>
                <w:lang w:val="en-US" w:eastAsia="en-US" w:bidi="en-US"/>
              </w:rPr>
              <w:t>lgG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к уреаплазме в крови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319</w:t>
            </w:r>
          </w:p>
        </w:tc>
      </w:tr>
    </w:tbl>
    <w:p w:rsidR="00CC6120" w:rsidRDefault="00CC6120">
      <w:pPr>
        <w:framePr w:w="9816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7392"/>
        <w:gridCol w:w="1622"/>
      </w:tblGrid>
      <w:tr w:rsidR="00CC6120">
        <w:trPr>
          <w:trHeight w:hRule="exact" w:val="3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lastRenderedPageBreak/>
              <w:t>14.23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 трихинеллам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Trichinellaspp</w:t>
            </w:r>
            <w:r w:rsidRPr="009B4C07">
              <w:rPr>
                <w:rStyle w:val="2Arial9pt"/>
                <w:lang w:eastAsia="en-US" w:bidi="en-US"/>
              </w:rPr>
              <w:t xml:space="preserve">.)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14.24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ктоксокаре собак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Toxocaracanis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346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14.25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 токсоплазме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Toxoplasmagondii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303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14.26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 токсоплазме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Toxoplasmagondii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 (авидность)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316</w:t>
            </w:r>
          </w:p>
        </w:tc>
      </w:tr>
      <w:tr w:rsidR="00CC6120">
        <w:trPr>
          <w:trHeight w:hRule="exact" w:val="5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14.27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антител к бледной трепонеме 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Treponemapallidum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крови (на сифилис)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274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14.28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антител к вирусу клещевого энцефалита в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14.29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уровня антигена аденогенных раков Са 125 в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274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14.30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уровня антигена аденогенных раков Са 72-4 в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281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14.31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уровня антигена аденогенных раков СА 19-9 в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284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14.32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уровня ракового эмбрионального антигена в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274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14.33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уровня антигена плоскоклеточных раков в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291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14.34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АФП альфа-фетопроротеин (беременность, печень)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272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14.35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ПСА связанный простат-специфицеский антиген (предстательная железа)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270</w:t>
            </w:r>
          </w:p>
        </w:tc>
      </w:tr>
      <w:tr w:rsidR="00CC6120">
        <w:trPr>
          <w:trHeight w:hRule="exact" w:val="33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14.36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тиреотропного гормона (ТТГ)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14.37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свободного трийодтиронина (ТЗ) в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14.38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уровня свободного трийодтиронина (ТЗ) в сыворотке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272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14.39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уровня свободного тироксина (Т4) сыворотки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335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14.40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тиреотропина сыворотки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335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14.41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антител к ХГЧ (хроническому гонадотропину)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269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14.42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</w:t>
            </w:r>
            <w:r>
              <w:rPr>
                <w:rStyle w:val="2Arial9pt"/>
                <w:lang w:val="en-US" w:eastAsia="en-US" w:bidi="en-US"/>
              </w:rPr>
              <w:t>IgM</w:t>
            </w:r>
            <w:r>
              <w:rPr>
                <w:rStyle w:val="2Arial9pt"/>
              </w:rPr>
              <w:t>к вирусу клещевого энцефалита в крови (ВКЭ)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323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14.43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</w:t>
            </w:r>
            <w:r>
              <w:rPr>
                <w:rStyle w:val="2Arial9pt"/>
                <w:lang w:val="en-US" w:eastAsia="en-US" w:bidi="en-US"/>
              </w:rPr>
              <w:t>IgG</w:t>
            </w:r>
            <w:r>
              <w:rPr>
                <w:rStyle w:val="2Arial9pt"/>
              </w:rPr>
              <w:t>к вирусу клещевого энцефалита в крови (ВКЭ)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323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14.44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</w:t>
            </w:r>
            <w:r>
              <w:rPr>
                <w:rStyle w:val="2Arial9pt"/>
                <w:lang w:val="en-US" w:eastAsia="en-US" w:bidi="en-US"/>
              </w:rPr>
              <w:t>IgM</w:t>
            </w:r>
            <w:r>
              <w:rPr>
                <w:rStyle w:val="2Arial9pt"/>
              </w:rPr>
              <w:t>к возбудителям клещевогоборрелиоза в крови (ВКЭ)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323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14.45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</w:t>
            </w:r>
            <w:r>
              <w:rPr>
                <w:rStyle w:val="2Arial9pt"/>
                <w:lang w:val="en-US" w:eastAsia="en-US" w:bidi="en-US"/>
              </w:rPr>
              <w:t>IgG</w:t>
            </w:r>
            <w:r>
              <w:rPr>
                <w:rStyle w:val="2Arial9pt"/>
              </w:rPr>
              <w:t>к возбудителям клещевогоборрелиоза в крови (ВКЭ)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323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14.46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концентрации свободной фракции ПСА в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340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14.47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уровня ФСГ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302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14.48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сумарных антител к микробактериям туберкулеза в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334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14.49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концентрации ферритинина в сыворотке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336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14.50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 xml:space="preserve">Определение количественного уровня </w:t>
            </w:r>
            <w:r>
              <w:rPr>
                <w:rStyle w:val="2Arial9pt"/>
                <w:lang w:val="en-US" w:eastAsia="en-US" w:bidi="en-US"/>
              </w:rPr>
              <w:t>IgM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IgG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IgA</w:t>
            </w:r>
            <w:r>
              <w:rPr>
                <w:rStyle w:val="2Arial9pt"/>
              </w:rPr>
              <w:t>в сыворотке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318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14.51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уровня онкомаркёра СА-15-3 в сыворотке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327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14.52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Определение уровня онкомаркёра</w:t>
            </w:r>
            <w:r>
              <w:rPr>
                <w:rStyle w:val="2Arial9pt"/>
                <w:lang w:val="en-US" w:eastAsia="en-US" w:bidi="en-US"/>
              </w:rPr>
              <w:t>CYFRA</w:t>
            </w:r>
            <w:r w:rsidRPr="009B4C07">
              <w:rPr>
                <w:rStyle w:val="2Arial9pt"/>
                <w:lang w:eastAsia="en-US" w:bidi="en-US"/>
              </w:rPr>
              <w:t xml:space="preserve">-21-1 </w:t>
            </w:r>
            <w:r>
              <w:rPr>
                <w:rStyle w:val="2Arial9pt"/>
              </w:rPr>
              <w:t>в сыворотке крови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322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Оформление и выдача медицинской справки (по личной инициативе граждан)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69</w:t>
            </w:r>
          </w:p>
        </w:tc>
      </w:tr>
      <w:tr w:rsidR="00CC6120">
        <w:trPr>
          <w:trHeight w:hRule="exact" w:val="8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Предоставление госпитализированным гражданам услуг с элементами повышенной сервисности (телевизор, кондиционер, холодильник) в отдельной палате. ) 1 койко - день.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670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Ксерокопирование документов (по личной инициативе граждан)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Измерение артериального давления (по личной инициативе граждан)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31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Arial85pt"/>
              </w:rPr>
              <w:t>Услуги процедурного кабинета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19.1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Взятие крови из вены (по личной инициативе граждан)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19.2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Внутримышечная или подкожная инъекция (без учета стоимости медикаментов)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43</w:t>
            </w:r>
          </w:p>
        </w:tc>
      </w:tr>
      <w:tr w:rsidR="00CC6120">
        <w:trPr>
          <w:trHeight w:hRule="exact" w:val="33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19.3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Иъекция внутривенная (без учета стоимости медикаментов)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58</w:t>
            </w:r>
          </w:p>
        </w:tc>
      </w:tr>
      <w:tr w:rsidR="00CC6120">
        <w:trPr>
          <w:trHeight w:hRule="exact" w:val="3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2Arial9pt"/>
              </w:rPr>
              <w:t>19.4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Инъекция внутривенная капельная ( без учета стоимости медикаментов)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254</w:t>
            </w:r>
          </w:p>
        </w:tc>
      </w:tr>
    </w:tbl>
    <w:p w:rsidR="00CC6120" w:rsidRDefault="00CC6120">
      <w:pPr>
        <w:framePr w:w="9830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7397"/>
        <w:gridCol w:w="1613"/>
      </w:tblGrid>
      <w:tr w:rsidR="00CC6120">
        <w:trPr>
          <w:trHeight w:hRule="exact" w:val="3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Arial8pt"/>
              </w:rPr>
              <w:t>Паталогоанатомическое отделение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20.1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Труп помыть,подбрить,одеть, уложить (по личной инициативе граждан)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964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20.2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Наложение грима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445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Arial8pt"/>
              </w:rPr>
              <w:t>Транспортировка больного в порядке личной инициативы родственников **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21.1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г.Владивосток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6356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21.2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г.Уссурийск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2935</w:t>
            </w:r>
          </w:p>
        </w:tc>
      </w:tr>
      <w:tr w:rsidR="00CC6120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21.3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г.Спасск-Дальний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1603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21.4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п.Сибирцево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602</w:t>
            </w:r>
          </w:p>
        </w:tc>
      </w:tr>
      <w:tr w:rsidR="00CC612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2Arial9pt"/>
              </w:rPr>
              <w:t>21.5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п.Реттиховка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899</w:t>
            </w:r>
          </w:p>
        </w:tc>
      </w:tr>
      <w:tr w:rsidR="00CC6120"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Arial8pt"/>
              </w:rPr>
              <w:t>Медицинские осмотры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55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Arial8pt"/>
              </w:rPr>
              <w:t>22.1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Arial8pt"/>
              </w:rPr>
              <w:t>Обязательное медицинское освидетельствование водителей транспортных средств (кандидатов в водители транспортных средств: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Arial9pt"/>
              </w:rPr>
              <w:t>22.1.1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Категория/подкатегория А, А1, В, В1, ВЕ,М (без клинических исследований)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1252</w:t>
            </w:r>
          </w:p>
        </w:tc>
      </w:tr>
      <w:tr w:rsidR="00CC61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Arial9pt"/>
              </w:rPr>
              <w:t>22.1.2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Категория/подкатегория А, А1, В, В1, ВЕ,М (с клиническими исследованиями)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1692</w:t>
            </w:r>
          </w:p>
        </w:tc>
      </w:tr>
      <w:tr w:rsidR="00CC6120">
        <w:trPr>
          <w:trHeight w:hRule="exact" w:val="45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Arial9pt"/>
              </w:rPr>
              <w:t>22.1.3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Категория/подкатегория С, С1,СЕ, С1Е, </w:t>
            </w:r>
            <w:r>
              <w:rPr>
                <w:rStyle w:val="2Arial9pt"/>
                <w:lang w:val="en-US" w:eastAsia="en-US" w:bidi="en-US"/>
              </w:rPr>
              <w:t>D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D</w:t>
            </w:r>
            <w:r w:rsidRPr="009B4C07">
              <w:rPr>
                <w:rStyle w:val="2Arial9pt"/>
                <w:lang w:eastAsia="en-US" w:bidi="en-US"/>
              </w:rPr>
              <w:t xml:space="preserve">1, </w:t>
            </w:r>
            <w:r>
              <w:rPr>
                <w:rStyle w:val="2Arial9pt"/>
                <w:lang w:val="en-US" w:eastAsia="en-US" w:bidi="en-US"/>
              </w:rPr>
              <w:t>DE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D</w:t>
            </w:r>
            <w:r w:rsidRPr="009B4C07">
              <w:rPr>
                <w:rStyle w:val="2Arial9pt"/>
                <w:lang w:eastAsia="en-US" w:bidi="en-US"/>
              </w:rPr>
              <w:t>1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</w:rPr>
              <w:t>Тт, ТЬ (без клинических исследований)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2682</w:t>
            </w:r>
          </w:p>
        </w:tc>
      </w:tr>
      <w:tr w:rsidR="00CC6120">
        <w:trPr>
          <w:trHeight w:hRule="exact" w:val="4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Arial9pt"/>
              </w:rPr>
              <w:t>22.1.4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 xml:space="preserve">Категория/подкатегория С, С1.СЕ, С1Е, </w:t>
            </w:r>
            <w:r>
              <w:rPr>
                <w:rStyle w:val="2Arial9pt"/>
                <w:lang w:val="en-US" w:eastAsia="en-US" w:bidi="en-US"/>
              </w:rPr>
              <w:t>D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D</w:t>
            </w:r>
            <w:r w:rsidRPr="009B4C07">
              <w:rPr>
                <w:rStyle w:val="2Arial9pt"/>
                <w:lang w:eastAsia="en-US" w:bidi="en-US"/>
              </w:rPr>
              <w:t xml:space="preserve">1, </w:t>
            </w:r>
            <w:r>
              <w:rPr>
                <w:rStyle w:val="2Arial9pt"/>
                <w:lang w:val="en-US" w:eastAsia="en-US" w:bidi="en-US"/>
              </w:rPr>
              <w:t>DE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  <w:lang w:val="en-US" w:eastAsia="en-US" w:bidi="en-US"/>
              </w:rPr>
              <w:t>D</w:t>
            </w:r>
            <w:r w:rsidRPr="009B4C07">
              <w:rPr>
                <w:rStyle w:val="2Arial9pt"/>
                <w:lang w:eastAsia="en-US" w:bidi="en-US"/>
              </w:rPr>
              <w:t>1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9B4C07">
              <w:rPr>
                <w:rStyle w:val="2Arial9pt"/>
                <w:lang w:eastAsia="en-US" w:bidi="en-US"/>
              </w:rPr>
              <w:t xml:space="preserve">, </w:t>
            </w:r>
            <w:r>
              <w:rPr>
                <w:rStyle w:val="2Arial9pt"/>
              </w:rPr>
              <w:t>Тт, ТЬ (с клиническими исследованиями)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3122</w:t>
            </w:r>
          </w:p>
        </w:tc>
      </w:tr>
      <w:tr w:rsidR="00CC6120">
        <w:trPr>
          <w:trHeight w:hRule="exact" w:val="5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2Arial9pt"/>
              </w:rPr>
              <w:t>22.1.5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Arial9pt"/>
              </w:rPr>
              <w:t>Клинические исследования для обязательного медицинского освидетельствования водителей транспортных средств (кандидатов в водители транспортных средств)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440</w:t>
            </w:r>
          </w:p>
        </w:tc>
      </w:tr>
      <w:tr w:rsidR="00CC6120">
        <w:trPr>
          <w:trHeight w:hRule="exact" w:val="6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Arial8pt"/>
              </w:rPr>
              <w:t>22.2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Arial9pt"/>
              </w:rPr>
              <w:t>Медицинское освидетельствование граждан для выдачи лицензии на право приобретения оружия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715</w:t>
            </w:r>
          </w:p>
        </w:tc>
      </w:tr>
      <w:tr w:rsidR="00CC6120">
        <w:trPr>
          <w:trHeight w:hRule="exact" w:val="43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Arial8pt"/>
              </w:rPr>
              <w:t>22.3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Медицинское освидетельствование граждан для получения вида на жительство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2018</w:t>
            </w:r>
          </w:p>
        </w:tc>
      </w:tr>
      <w:tr w:rsidR="00CC6120">
        <w:trPr>
          <w:trHeight w:hRule="exact" w:val="4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Arial8pt"/>
              </w:rPr>
              <w:t>22.4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Медицинское освидетельствование граждан при трудоустройстве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2346</w:t>
            </w:r>
          </w:p>
        </w:tc>
      </w:tr>
      <w:tr w:rsidR="00CC6120"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Arial8pt"/>
              </w:rPr>
              <w:t>22.5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2Arial9pt"/>
              </w:rPr>
              <w:t>Периодический медицинский осмотр женщины (стоимость зависит от количества исследований)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2241</w:t>
            </w:r>
          </w:p>
        </w:tc>
      </w:tr>
      <w:tr w:rsidR="00CC6120">
        <w:trPr>
          <w:trHeight w:hRule="exact" w:val="50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Arial8pt"/>
              </w:rPr>
              <w:t>22.6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left"/>
            </w:pPr>
            <w:r>
              <w:rPr>
                <w:rStyle w:val="2Arial9pt"/>
              </w:rPr>
              <w:t>Периодический медицинский осмотр мужчины (стоимость зависит от количества исследований)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1951</w:t>
            </w:r>
          </w:p>
        </w:tc>
      </w:tr>
      <w:tr w:rsidR="00CC6120">
        <w:trPr>
          <w:trHeight w:hRule="exact"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Arial8pt"/>
              </w:rPr>
              <w:t>22.7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Углубленное медицинское освидетельствование на наличие алкогольного опьянения в крови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1335</w:t>
            </w:r>
          </w:p>
        </w:tc>
      </w:tr>
      <w:tr w:rsidR="00CC6120">
        <w:trPr>
          <w:trHeight w:hRule="exact" w:val="4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Arial8pt"/>
              </w:rPr>
              <w:t>22.8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2Arial9pt"/>
              </w:rPr>
              <w:t>Определение карбогидрат-дефицитного трансферрина</w:t>
            </w:r>
            <w:r w:rsidRPr="009B4C07">
              <w:rPr>
                <w:rStyle w:val="2Arial9pt"/>
                <w:lang w:eastAsia="en-US" w:bidi="en-US"/>
              </w:rPr>
              <w:t>(</w:t>
            </w:r>
            <w:r>
              <w:rPr>
                <w:rStyle w:val="2Arial9pt"/>
                <w:lang w:val="en-US" w:eastAsia="en-US" w:bidi="en-US"/>
              </w:rPr>
              <w:t>CDT</w:t>
            </w:r>
            <w:r w:rsidRPr="009B4C07">
              <w:rPr>
                <w:rStyle w:val="2Arial9pt"/>
                <w:lang w:eastAsia="en-US" w:bidi="en-US"/>
              </w:rPr>
              <w:t xml:space="preserve">) </w:t>
            </w:r>
            <w:r>
              <w:rPr>
                <w:rStyle w:val="2Arial9pt"/>
              </w:rPr>
              <w:t>в сыворотке крови методом капилярного электрофореза)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6825</w:t>
            </w:r>
          </w:p>
        </w:tc>
      </w:tr>
      <w:tr w:rsidR="00CC6120">
        <w:trPr>
          <w:trHeight w:hRule="exact" w:val="43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2Arial8pt"/>
              </w:rPr>
              <w:t>22.9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2Arial8pt"/>
              </w:rPr>
              <w:t>Углубленное медицинское освидетельствование на наличие наркотического опьянения в моче: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120" w:rsidRDefault="00CC6120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6120">
        <w:trPr>
          <w:trHeight w:hRule="exact" w:val="43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CC6120">
            <w:pPr>
              <w:framePr w:w="9816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Arial9pt"/>
              </w:rPr>
              <w:t>Исследование уровня лекарственных средств и их метаболитов в моче на алкоголь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1461</w:t>
            </w:r>
          </w:p>
        </w:tc>
      </w:tr>
      <w:tr w:rsidR="00CC6120">
        <w:trPr>
          <w:trHeight w:hRule="exact" w:val="427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CC6120">
            <w:pPr>
              <w:framePr w:w="9816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left"/>
            </w:pPr>
            <w:r>
              <w:rPr>
                <w:rStyle w:val="2Arial9pt"/>
              </w:rPr>
              <w:t>Исследование уровня лекарственных средств и их метаболитов в моче - поиск наркотических и психоактивных веществ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4761</w:t>
            </w:r>
          </w:p>
        </w:tc>
      </w:tr>
      <w:tr w:rsidR="00CC6120">
        <w:trPr>
          <w:trHeight w:hRule="exact" w:val="4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120" w:rsidRDefault="00CC6120">
            <w:pPr>
              <w:framePr w:w="9816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left"/>
            </w:pPr>
            <w:r>
              <w:rPr>
                <w:rStyle w:val="2Arial9pt"/>
              </w:rPr>
              <w:t>Исследование уровня лекарственных средств и их метаболитов в моче - исследование на наркотическое вещество (1 вид)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2061</w:t>
            </w:r>
          </w:p>
        </w:tc>
      </w:tr>
      <w:tr w:rsidR="00CC6120">
        <w:trPr>
          <w:trHeight w:hRule="exact" w:val="461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120" w:rsidRDefault="00CC6120">
            <w:pPr>
              <w:framePr w:w="9816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left"/>
            </w:pPr>
            <w:r>
              <w:rPr>
                <w:rStyle w:val="2Arial9pt"/>
              </w:rPr>
              <w:t>Исследование уровня лекарственных средств и их метаболитов в моче - исследование на никотин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120" w:rsidRDefault="00AD266C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Arial9pt"/>
              </w:rPr>
              <w:t>861</w:t>
            </w:r>
          </w:p>
        </w:tc>
      </w:tr>
    </w:tbl>
    <w:p w:rsidR="00CC6120" w:rsidRDefault="00AD266C">
      <w:pPr>
        <w:pStyle w:val="23"/>
        <w:framePr w:w="9816" w:wrap="notBeside" w:vAnchor="text" w:hAnchor="text" w:xAlign="center" w:y="1"/>
        <w:shd w:val="clear" w:color="auto" w:fill="auto"/>
        <w:spacing w:line="180" w:lineRule="exact"/>
      </w:pPr>
      <w:r>
        <w:t>* стоимость расчитывается согласно КМУ, по тарифам ОМС.</w:t>
      </w:r>
    </w:p>
    <w:p w:rsidR="00CC6120" w:rsidRDefault="00AD266C">
      <w:pPr>
        <w:pStyle w:val="23"/>
        <w:framePr w:w="9816" w:wrap="notBeside" w:vAnchor="text" w:hAnchor="text" w:xAlign="center" w:y="1"/>
        <w:shd w:val="clear" w:color="auto" w:fill="auto"/>
        <w:spacing w:line="180" w:lineRule="exact"/>
      </w:pPr>
      <w:r>
        <w:t>в зависимости от стоимости ГСМ</w:t>
      </w:r>
    </w:p>
    <w:p w:rsidR="00CC6120" w:rsidRDefault="00CC6120">
      <w:pPr>
        <w:framePr w:w="9816" w:wrap="notBeside" w:vAnchor="text" w:hAnchor="text" w:xAlign="center" w:y="1"/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p w:rsidR="00CC6120" w:rsidRDefault="00CC6120">
      <w:pPr>
        <w:rPr>
          <w:sz w:val="2"/>
          <w:szCs w:val="2"/>
        </w:rPr>
      </w:pPr>
    </w:p>
    <w:sectPr w:rsidR="00CC6120" w:rsidSect="004A7B72">
      <w:headerReference w:type="default" r:id="rId11"/>
      <w:pgSz w:w="11900" w:h="16840"/>
      <w:pgMar w:top="699" w:right="947" w:bottom="984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2D3" w:rsidRDefault="004B32D3">
      <w:r>
        <w:separator/>
      </w:r>
    </w:p>
  </w:endnote>
  <w:endnote w:type="continuationSeparator" w:id="1">
    <w:p w:rsidR="004B32D3" w:rsidRDefault="004B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2D3" w:rsidRDefault="004B32D3"/>
  </w:footnote>
  <w:footnote w:type="continuationSeparator" w:id="1">
    <w:p w:rsidR="004B32D3" w:rsidRDefault="004B32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20" w:rsidRDefault="004A7B72">
    <w:pPr>
      <w:rPr>
        <w:sz w:val="2"/>
        <w:szCs w:val="2"/>
      </w:rPr>
    </w:pPr>
    <w:r w:rsidRPr="004A7B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9pt;margin-top:52.7pt;width:62.6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6120" w:rsidRDefault="00AD266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20" w:rsidRDefault="00CC61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A42"/>
    <w:multiLevelType w:val="multilevel"/>
    <w:tmpl w:val="4A40F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C6120"/>
    <w:rsid w:val="004A7B72"/>
    <w:rsid w:val="004B32D3"/>
    <w:rsid w:val="009B4C07"/>
    <w:rsid w:val="00AD266C"/>
    <w:rsid w:val="00C30CAF"/>
    <w:rsid w:val="00CC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7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B7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A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A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sid w:val="004A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4A7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4A7B7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rsid w:val="004A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4A7B7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4A7B7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5pt">
    <w:name w:val="Основной текст (2) + Arial;8;5 pt;Полужирный"/>
    <w:basedOn w:val="2"/>
    <w:rsid w:val="004A7B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rsid w:val="004A7B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4A7B7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8pt">
    <w:name w:val="Основной текст (2) + Arial;8 pt;Полужирный"/>
    <w:basedOn w:val="2"/>
    <w:rsid w:val="004A7B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7B72"/>
    <w:pPr>
      <w:shd w:val="clear" w:color="auto" w:fill="FFFFFF"/>
      <w:spacing w:after="420" w:line="470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A7B72"/>
    <w:pPr>
      <w:shd w:val="clear" w:color="auto" w:fill="FFFFFF"/>
      <w:spacing w:before="1500" w:line="23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rsid w:val="004A7B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картинке"/>
    <w:basedOn w:val="a"/>
    <w:link w:val="Exact"/>
    <w:rsid w:val="004A7B7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1">
    <w:name w:val="Подпись к картинке (2)"/>
    <w:basedOn w:val="a"/>
    <w:link w:val="2Exact"/>
    <w:rsid w:val="004A7B7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A7B7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a9">
    <w:name w:val="Подпись к таблице"/>
    <w:basedOn w:val="a"/>
    <w:link w:val="a8"/>
    <w:rsid w:val="004A7B72"/>
    <w:pPr>
      <w:shd w:val="clear" w:color="auto" w:fill="FFFFFF"/>
      <w:spacing w:line="20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23">
    <w:name w:val="Подпись к таблице (2)"/>
    <w:basedOn w:val="a"/>
    <w:link w:val="22"/>
    <w:rsid w:val="004A7B7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ownloads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4692</Words>
  <Characters>26745</Characters>
  <Application>Microsoft Office Word</Application>
  <DocSecurity>0</DocSecurity>
  <Lines>222</Lines>
  <Paragraphs>62</Paragraphs>
  <ScaleCrop>false</ScaleCrop>
  <Company>Microsoft</Company>
  <LinksUpToDate>false</LinksUpToDate>
  <CharactersWithSpaces>31375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2017-09-28T05:53:00Z</dcterms:created>
  <dcterms:modified xsi:type="dcterms:W3CDTF">2017-09-28T05:53:00Z</dcterms:modified>
</cp:coreProperties>
</file>