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2" w:rsidRPr="002C4DCA" w:rsidRDefault="00D243C2" w:rsidP="002C4DCA">
      <w:r w:rsidRPr="002C4DCA">
        <w:t>УТВЕРЖДЕН</w:t>
      </w:r>
    </w:p>
    <w:p w:rsidR="00D243C2" w:rsidRPr="002C4DCA" w:rsidRDefault="00D243C2" w:rsidP="002C4DCA">
      <w:r w:rsidRPr="002C4DCA">
        <w:t>приказом Министерства здравоохранения</w:t>
      </w:r>
    </w:p>
    <w:p w:rsidR="00D243C2" w:rsidRPr="002C4DCA" w:rsidRDefault="00D243C2" w:rsidP="002C4DCA">
      <w:r w:rsidRPr="002C4DCA">
        <w:t>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 xml:space="preserve">Порядок оказания медицинской помощи по профилю </w:t>
      </w:r>
    </w:p>
    <w:p w:rsidR="00D243C2" w:rsidRPr="002C4DCA" w:rsidRDefault="00D243C2" w:rsidP="002C4DCA">
      <w:pPr>
        <w:rPr>
          <w:b/>
        </w:rPr>
      </w:pPr>
      <w:r w:rsidRPr="002C4DCA">
        <w:rPr>
          <w:b/>
        </w:rPr>
        <w:t>«акушерство и гинекология (за исключением использования вспомогательных репродуктивных технологий)»</w:t>
      </w:r>
    </w:p>
    <w:p w:rsidR="00D243C2" w:rsidRPr="002C4DCA" w:rsidRDefault="00D243C2" w:rsidP="002C4DCA"/>
    <w:p w:rsidR="00D243C2" w:rsidRPr="002C4DCA" w:rsidRDefault="00D243C2" w:rsidP="002C4DCA">
      <w:r w:rsidRPr="002C4DCA">
        <w:t>1. Настоящий Порядок регулирует вопросы оказания медицинской помощи по профилю «акушерство и гинекология (за исключением использования вспомогательных репродуктивных технологий)».</w:t>
      </w:r>
    </w:p>
    <w:p w:rsidR="00D243C2" w:rsidRPr="002C4DCA" w:rsidRDefault="00D243C2" w:rsidP="002C4DCA">
      <w:r w:rsidRPr="002C4DCA">
        <w:t>2. Действие настоящего Порядка распространяется на медицинские организации, оказывающие акушерско-гинекологическую медицинскую помощь, независимо от форм собственности.</w:t>
      </w:r>
    </w:p>
    <w:p w:rsidR="00D243C2" w:rsidRPr="002C4DCA" w:rsidRDefault="00D243C2" w:rsidP="002C4DCA"/>
    <w:p w:rsidR="00D243C2" w:rsidRPr="002C4DCA" w:rsidRDefault="00D243C2" w:rsidP="002C4DCA">
      <w:pPr>
        <w:rPr>
          <w:b/>
          <w:bCs/>
        </w:rPr>
      </w:pPr>
      <w:bookmarkStart w:id="0" w:name="_Toc312833775"/>
      <w:r w:rsidRPr="002C4DCA">
        <w:rPr>
          <w:b/>
          <w:bCs/>
        </w:rPr>
        <w:t xml:space="preserve">I. Порядок оказания медицинской помощи женщинам </w:t>
      </w:r>
    </w:p>
    <w:p w:rsidR="00D243C2" w:rsidRPr="002C4DCA" w:rsidRDefault="00D243C2" w:rsidP="002C4DCA">
      <w:pPr>
        <w:rPr>
          <w:b/>
          <w:bCs/>
        </w:rPr>
      </w:pPr>
      <w:r w:rsidRPr="002C4DCA">
        <w:rPr>
          <w:b/>
          <w:bCs/>
        </w:rPr>
        <w:t>в период беременности</w:t>
      </w:r>
      <w:bookmarkEnd w:id="0"/>
    </w:p>
    <w:p w:rsidR="00D243C2" w:rsidRPr="002C4DCA" w:rsidRDefault="00D243C2" w:rsidP="002C4DCA">
      <w:r w:rsidRPr="002C4DCA">
        <w:t> </w:t>
      </w:r>
    </w:p>
    <w:p w:rsidR="00D243C2" w:rsidRPr="002C4DCA" w:rsidRDefault="00D243C2" w:rsidP="002C4DCA">
      <w:r w:rsidRPr="002C4DCA">
        <w:t>3. 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 xml:space="preserve">4. Порядок оказания медицинской помощи женщинам в период беременности включает в себя два основных этапа: </w:t>
      </w:r>
    </w:p>
    <w:p w:rsidR="00D243C2" w:rsidRPr="002C4DCA" w:rsidRDefault="00D243C2" w:rsidP="002C4DCA">
      <w:r w:rsidRPr="002C4DCA">
        <w:t xml:space="preserve">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 </w:t>
      </w:r>
    </w:p>
    <w:p w:rsidR="00D243C2" w:rsidRPr="002C4DCA" w:rsidRDefault="00D243C2" w:rsidP="002C4DCA">
      <w:r w:rsidRPr="002C4DCA">
        <w:t>стационарный,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D243C2" w:rsidRPr="002C4DCA" w:rsidRDefault="00D243C2" w:rsidP="002C4DCA">
      <w:r w:rsidRPr="002C4DCA">
        <w:lastRenderedPageBreak/>
        <w:t>5.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 в том числе при экстрагенитальных заболеваниях.</w:t>
      </w:r>
    </w:p>
    <w:p w:rsidR="00D243C2" w:rsidRPr="002C4DCA" w:rsidRDefault="00D243C2" w:rsidP="002C4DCA">
      <w:r w:rsidRPr="002C4DCA">
        <w:t>6. При физиологическом течении беременности осмотры беременных женщин проводятся:</w:t>
      </w:r>
    </w:p>
    <w:p w:rsidR="00D243C2" w:rsidRPr="002C4DCA" w:rsidRDefault="00D243C2" w:rsidP="002C4DCA">
      <w:r w:rsidRPr="002C4DCA">
        <w:t>врачом-акушером-гинекологом – не менее семи раз;</w:t>
      </w:r>
    </w:p>
    <w:p w:rsidR="00D243C2" w:rsidRPr="002C4DCA" w:rsidRDefault="00D243C2" w:rsidP="002C4DCA">
      <w:r w:rsidRPr="002C4DCA">
        <w:t>врачом-терапевтом – не менее двух раз;</w:t>
      </w:r>
    </w:p>
    <w:p w:rsidR="00D243C2" w:rsidRPr="002C4DCA" w:rsidRDefault="00D243C2" w:rsidP="002C4DCA">
      <w:r w:rsidRPr="002C4DCA">
        <w:t>врачом-стоматологом – не менее двух раз;</w:t>
      </w:r>
    </w:p>
    <w:p w:rsidR="00D243C2" w:rsidRPr="002C4DCA" w:rsidRDefault="00D243C2" w:rsidP="002C4DCA">
      <w:r w:rsidRPr="002C4DCA">
        <w:t>врачом-оториноларингологом, врачом-офтальмологом – не менее одного раза (не позднее 7-10 дней после первичного обращения в женскую консультацию);</w:t>
      </w:r>
    </w:p>
    <w:p w:rsidR="00D243C2" w:rsidRPr="002C4DCA" w:rsidRDefault="00D243C2" w:rsidP="002C4DCA">
      <w:r w:rsidRPr="002C4DCA">
        <w:t>другими врачами-специалистами – по показаниям, с учетом сопутствующей патологии.</w:t>
      </w:r>
    </w:p>
    <w:p w:rsidR="00D243C2" w:rsidRPr="002C4DCA" w:rsidRDefault="00D243C2" w:rsidP="002C4DCA">
      <w:r w:rsidRPr="002C4DCA">
        <w:t xml:space="preserve">Скрининговое ультразвуковое исследование (далее – УЗИ) проводится трехкратно: при сроках беременности 11-14 недель, 18-21 неделю и 30-34 недели. </w:t>
      </w:r>
    </w:p>
    <w:p w:rsidR="00D243C2" w:rsidRPr="002C4DCA" w:rsidRDefault="00D243C2" w:rsidP="002C4DCA">
      <w:r w:rsidRPr="002C4DCA">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w:t>
      </w:r>
      <w:r w:rsidRPr="002C4DCA">
        <w:rPr>
          <w:bCs/>
        </w:rPr>
        <w:t xml:space="preserve">связанного с беременностью плазменного протеина А (РАРР-А) </w:t>
      </w:r>
      <w:r w:rsidRPr="002C4DCA">
        <w:t>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D243C2" w:rsidRPr="002C4DCA" w:rsidRDefault="00D243C2" w:rsidP="002C4DCA">
      <w:r w:rsidRPr="002C4DCA">
        <w:t>При сроке беременности 18-21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D243C2" w:rsidRPr="002C4DCA" w:rsidRDefault="00D243C2" w:rsidP="002C4DCA">
      <w:r w:rsidRPr="002C4DCA">
        <w:t xml:space="preserve">При сроке беременности 30-34 недели УЗИ проводится по месту наблюдения беременной женщины. </w:t>
      </w:r>
    </w:p>
    <w:p w:rsidR="00D243C2" w:rsidRPr="002C4DCA" w:rsidRDefault="00D243C2" w:rsidP="002C4DCA">
      <w:r w:rsidRPr="002C4DCA">
        <w:t xml:space="preserve">7. При установлении у беременной женщины высокого риска по хромосомным нарушениям у плода (индивидуальный риск 1/100 и выше) в </w:t>
      </w:r>
      <w:r w:rsidRPr="002C4DCA">
        <w:rPr>
          <w:lang w:val="en-US"/>
        </w:rPr>
        <w:t>I</w:t>
      </w:r>
      <w:r w:rsidRPr="002C4DCA">
        <w:t xml:space="preserve"> триместре беременности и (или) выявлении врожденных аномалий (пороков развития) у плода в </w:t>
      </w:r>
      <w:r w:rsidRPr="002C4DCA">
        <w:rPr>
          <w:lang w:val="en-US"/>
        </w:rPr>
        <w:t>I</w:t>
      </w:r>
      <w:r w:rsidRPr="002C4DCA">
        <w:t xml:space="preserve">, </w:t>
      </w:r>
      <w:r w:rsidRPr="002C4DCA">
        <w:rPr>
          <w:lang w:val="en-US"/>
        </w:rPr>
        <w:t>II</w:t>
      </w:r>
      <w:r w:rsidRPr="002C4DCA">
        <w:t xml:space="preserve"> и </w:t>
      </w:r>
      <w:r w:rsidRPr="002C4DCA">
        <w:rPr>
          <w:lang w:val="en-US"/>
        </w:rPr>
        <w:t>III</w:t>
      </w:r>
      <w:r w:rsidRPr="002C4DCA">
        <w:t xml:space="preserve"> триместрах беременности врач-акушер-гинеколог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D243C2" w:rsidRPr="002C4DCA" w:rsidRDefault="00D243C2" w:rsidP="002C4DCA">
      <w:r w:rsidRPr="002C4DCA">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D243C2" w:rsidRPr="002C4DCA" w:rsidRDefault="00D243C2" w:rsidP="002C4DCA">
      <w:r w:rsidRPr="002C4DCA">
        <w:t xml:space="preserve">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w:t>
      </w:r>
      <w:r w:rsidRPr="002C4DCA">
        <w:lastRenderedPageBreak/>
        <w:t xml:space="preserve">беременности по решению перинатального консилиума врачей после получения информированного добровольного согласия беременной женщины. </w:t>
      </w:r>
    </w:p>
    <w:p w:rsidR="00D243C2" w:rsidRPr="002C4DCA" w:rsidRDefault="00D243C2" w:rsidP="002C4DCA">
      <w:pPr>
        <w:rPr>
          <w:bCs/>
        </w:rPr>
      </w:pPr>
      <w:r w:rsidRPr="002C4DCA">
        <w:t>С</w:t>
      </w:r>
      <w:r w:rsidRPr="002C4DCA">
        <w:rPr>
          <w:bCs/>
        </w:rPr>
        <w:t xml:space="preserve">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Прерывание беременности (родоразрешение) в 22 недели и более проводится в условиях обсервационного отделения акушерского стационара. </w:t>
      </w:r>
    </w:p>
    <w:p w:rsidR="00D243C2" w:rsidRPr="002C4DCA" w:rsidRDefault="00D243C2" w:rsidP="002C4DCA">
      <w:pPr>
        <w:rPr>
          <w:bCs/>
        </w:rPr>
      </w:pPr>
      <w:r w:rsidRPr="002C4DCA">
        <w:rPr>
          <w:bCs/>
        </w:rPr>
        <w:t xml:space="preserve">8. При пренатально диагностированных врожденных аномалиях (пороках развития) у плода </w:t>
      </w:r>
      <w:r w:rsidRPr="002C4DCA">
        <w:t>необходимо проведение перинатального консилиума врачей, состоящего из врача-акушера-гинеколога, врача-неонатолога и врача-детского хирурга. Если по заключению перинатального консилиума врачей возможна хирургическая коррекция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D243C2" w:rsidRPr="002C4DCA" w:rsidRDefault="00D243C2" w:rsidP="002C4DCA">
      <w:r w:rsidRPr="002C4DCA">
        <w:t xml:space="preserve">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в состав которого входят врач-акушер-гинеколог, врач ультразвуковой диагностики, врач-генетик, врач-неонатолог, врач-детский кардиолог и врач-детский хирург. При невозможности оказания необходимой медицинской помощи в субъекте Российской Федерации, беременная женщина по заключению консилиума врачей направляется в медицинскую организацию, имеющую лицензию на оказание данного вида медицинской помощи. </w:t>
      </w:r>
    </w:p>
    <w:p w:rsidR="00D243C2" w:rsidRPr="002C4DCA" w:rsidRDefault="00D243C2" w:rsidP="002C4DCA">
      <w:r w:rsidRPr="002C4DCA">
        <w:t>9.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 родов, послеродового периода и патологии новорожденных.</w:t>
      </w:r>
    </w:p>
    <w:p w:rsidR="00D243C2" w:rsidRPr="002C4DCA" w:rsidRDefault="00D243C2" w:rsidP="002C4DCA">
      <w:r w:rsidRPr="002C4DCA">
        <w:t>При постановке беременной женщины на учет в соответствии с заключениями профильных врачей-специалистов врачом-акушером-гинекологом до 11-12 недель беременности делается заключение о возможности вынашивания беременности.</w:t>
      </w:r>
    </w:p>
    <w:p w:rsidR="00D243C2" w:rsidRPr="002C4DCA" w:rsidRDefault="00D243C2" w:rsidP="002C4DCA">
      <w:r w:rsidRPr="002C4DCA">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D243C2" w:rsidRPr="002C4DCA" w:rsidRDefault="00D243C2" w:rsidP="002C4DCA">
      <w:r w:rsidRPr="002C4DCA">
        <w:t>10.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(в том числе реанимационной) медицинской помощи женщине (при наличии врачей-специалистов соответствующего профиля, по которому определены показания для искусственного прерывания беременности).</w:t>
      </w:r>
    </w:p>
    <w:p w:rsidR="00D243C2" w:rsidRPr="002C4DCA" w:rsidRDefault="00D243C2" w:rsidP="002C4DCA">
      <w:r w:rsidRPr="002C4DCA">
        <w:t>11. Этапность оказания медицинской помощи женщинам в период беременности, родов и в послеродовом периоде определена приложением    № 5 к настоящему Порядку.</w:t>
      </w:r>
    </w:p>
    <w:p w:rsidR="00D243C2" w:rsidRPr="002C4DCA" w:rsidRDefault="00D243C2" w:rsidP="002C4DCA">
      <w:r w:rsidRPr="002C4DCA">
        <w:t>12. При наличии показаний беременным женщинам предлагается долечивание и реабилитация в санаторно-курортных организациях с учетом профиля заболевания.</w:t>
      </w:r>
    </w:p>
    <w:p w:rsidR="00D243C2" w:rsidRPr="002C4DCA" w:rsidRDefault="00D243C2" w:rsidP="002C4DCA">
      <w:r w:rsidRPr="002C4DCA">
        <w:lastRenderedPageBreak/>
        <w:t>13.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медицинских организаций, ориентированных на сохранение беременности.</w:t>
      </w:r>
    </w:p>
    <w:p w:rsidR="00D243C2" w:rsidRPr="002C4DCA" w:rsidRDefault="00D243C2" w:rsidP="002C4DCA">
      <w:r w:rsidRPr="002C4DCA">
        <w:t>14.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w:t>
      </w:r>
    </w:p>
    <w:p w:rsidR="00D243C2" w:rsidRPr="002C4DCA" w:rsidRDefault="00D243C2" w:rsidP="002C4DCA">
      <w:r w:rsidRPr="002C4DCA">
        <w:t>Правила организации деятельности женской консультации, рекомендуемые штатные нормативы и стандарт оснащения женской консультации определены приложениями № 1 – 3 к настоящему Порядку.</w:t>
      </w:r>
    </w:p>
    <w:p w:rsidR="00D243C2" w:rsidRPr="002C4DCA" w:rsidRDefault="00D243C2" w:rsidP="002C4DCA">
      <w:r w:rsidRPr="002C4DCA">
        <w:t>Правила организации деятельности врача-акушера-гинеколога женской консультации определены приложением № 4 к настоящему Порядку.</w:t>
      </w:r>
    </w:p>
    <w:p w:rsidR="00D243C2" w:rsidRPr="002C4DCA" w:rsidRDefault="00D243C2" w:rsidP="002C4DCA">
      <w:r w:rsidRPr="002C4DCA">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D243C2" w:rsidRPr="002C4DCA" w:rsidRDefault="00D243C2" w:rsidP="002C4DCA">
      <w:r w:rsidRPr="002C4DCA">
        <w:t>При наличии акушерских осложнений беременная женщина направляется в акушерский стационар.</w:t>
      </w:r>
    </w:p>
    <w:p w:rsidR="00D243C2" w:rsidRPr="002C4DCA" w:rsidRDefault="00D243C2" w:rsidP="002C4DCA">
      <w:r w:rsidRPr="002C4DCA">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D243C2" w:rsidRPr="002C4DCA" w:rsidRDefault="00D243C2" w:rsidP="002C4DCA">
      <w:r w:rsidRPr="002C4DCA">
        <w:t>Для оказания стационарной медицинской помощи беременным женщинам,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 беременная женщина направляется в отделение сестринского ухода для беременных женщин.</w:t>
      </w:r>
    </w:p>
    <w:p w:rsidR="00D243C2" w:rsidRPr="002C4DCA" w:rsidRDefault="00D243C2" w:rsidP="002C4DCA">
      <w:r w:rsidRPr="002C4DCA">
        <w:t>Правила организации деятельности отделения сестринского ухода для беременных женщин, рекомендуемые штатные нормативы и стандарт оснащения отделения сестринского ухода для беременных женщин определены приложениями № 28 – 30 к настоящему Порядку.</w:t>
      </w:r>
    </w:p>
    <w:p w:rsidR="00D243C2" w:rsidRPr="002C4DCA" w:rsidRDefault="00D243C2" w:rsidP="002C4DCA">
      <w:r w:rsidRPr="002C4DCA">
        <w:t>В дневные стационары направляются женщины в период беременности и в послеродовой период,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D243C2" w:rsidRPr="002C4DCA" w:rsidRDefault="00D243C2" w:rsidP="002C4DCA">
      <w:r w:rsidRPr="002C4DCA">
        <w:t>16. В случаях преждевременных родов в 22 недели беременности и более направление женщины осуществляется в акушерский стационар, имеющий отделение (палаты) реанимации и интенсивной терапии для новорожденных.</w:t>
      </w:r>
    </w:p>
    <w:p w:rsidR="00D243C2" w:rsidRPr="002C4DCA" w:rsidRDefault="00D243C2" w:rsidP="002C4DCA">
      <w:r w:rsidRPr="002C4DCA">
        <w:t>17. При сроке беременности 35-36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w:t>
      </w:r>
      <w:r w:rsidRPr="002C4DCA">
        <w:lastRenderedPageBreak/>
        <w:t>гинекологом формулируется полный клинический диагноз и определяется место планового родоразрешения.</w:t>
      </w:r>
    </w:p>
    <w:p w:rsidR="00D243C2" w:rsidRPr="002C4DCA" w:rsidRDefault="00D243C2" w:rsidP="002C4DCA">
      <w:r w:rsidRPr="002C4DCA">
        <w:t>Беременная женщина и члены ее семьи заблаговременно информируются врачом-акушером-гинекологом о медицинской организации, в которой планируется родоразрешение. Вопрос о необходимости направления в стационар до родов решается индивидуально.</w:t>
      </w:r>
    </w:p>
    <w:p w:rsidR="00D243C2" w:rsidRPr="002C4DCA" w:rsidRDefault="00D243C2" w:rsidP="002C4DCA">
      <w:r w:rsidRPr="002C4DCA">
        <w:t>18. В консультативно-диагностические отделения перинатальных центров направляются беременные женщины:</w:t>
      </w:r>
    </w:p>
    <w:p w:rsidR="00D243C2" w:rsidRPr="002C4DCA" w:rsidRDefault="00D243C2" w:rsidP="002C4DCA">
      <w:r w:rsidRPr="002C4DCA">
        <w:t>а) с экстрагенитальными заболеваниями для определения акушерской тактики и дальнейшего наблюдения совместно со специалистами по профилю заболевания, включая рост беременной женщины ниже 150 см, алкоголизм, наркоманию у одного или обоих супругов;</w:t>
      </w:r>
    </w:p>
    <w:p w:rsidR="00D243C2" w:rsidRPr="002C4DCA" w:rsidRDefault="00D243C2" w:rsidP="002C4DCA">
      <w:r w:rsidRPr="002C4DCA">
        <w:t>б) с отягощенным акушерским анамнезом (возраст до 18 лет, первобеременные старше 35 лет, невынашивание, бесплодие, случаи перинатальной смерти,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D243C2" w:rsidRPr="002C4DCA" w:rsidRDefault="00D243C2" w:rsidP="002C4DCA">
      <w:r w:rsidRPr="002C4DCA">
        <w:t>в) 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АВО изосенсибилизация), анемия, неправильное положение плода, патология плаценты, плацентарные нарушения, многоплодие, многоводие, маловодие, индуцированная беременность, подозрение на внутриутробную инфекцию, наличие опухолевидных образований матки и придатков);</w:t>
      </w:r>
    </w:p>
    <w:p w:rsidR="00D243C2" w:rsidRPr="002C4DCA" w:rsidRDefault="00D243C2" w:rsidP="002C4DCA">
      <w:r w:rsidRPr="002C4DCA">
        <w:t>г) с выявленной патологией развития плода для определения акушерской тактики и места родоразрешения.</w:t>
      </w:r>
    </w:p>
    <w:p w:rsidR="00D243C2" w:rsidRPr="002C4DCA" w:rsidRDefault="00D243C2" w:rsidP="002C4DCA"/>
    <w:p w:rsidR="00D243C2" w:rsidRPr="002C4DCA" w:rsidRDefault="00D243C2" w:rsidP="002C4DCA">
      <w:pPr>
        <w:rPr>
          <w:b/>
          <w:bCs/>
        </w:rPr>
      </w:pPr>
      <w:r w:rsidRPr="002C4DCA">
        <w:rPr>
          <w:b/>
          <w:bCs/>
        </w:rPr>
        <w:t xml:space="preserve">II. Порядок оказания медицинской помощи беременным женщинам </w:t>
      </w:r>
    </w:p>
    <w:p w:rsidR="00D243C2" w:rsidRPr="002C4DCA" w:rsidRDefault="00D243C2" w:rsidP="002C4DCA">
      <w:pPr>
        <w:rPr>
          <w:b/>
          <w:bCs/>
        </w:rPr>
      </w:pPr>
      <w:r w:rsidRPr="002C4DCA">
        <w:rPr>
          <w:b/>
          <w:bCs/>
        </w:rPr>
        <w:t>с врожденными пороками внутренних органов у плода</w:t>
      </w:r>
    </w:p>
    <w:p w:rsidR="00D243C2" w:rsidRPr="002C4DCA" w:rsidRDefault="00D243C2" w:rsidP="002C4DCA">
      <w:pPr>
        <w:rPr>
          <w:b/>
          <w:bCs/>
        </w:rPr>
      </w:pPr>
    </w:p>
    <w:p w:rsidR="00D243C2" w:rsidRPr="002C4DCA" w:rsidRDefault="00D243C2" w:rsidP="002C4DCA">
      <w:r w:rsidRPr="002C4DCA">
        <w:t>19. В случае подтверждения врожденного порока развития (далее – ВПР) у плода, требующего хирургической помощи, консилиумом врачей в составе врача-акушера-гинеколога, врача ультразвуковой диагностики, врача-генетика, врача-детского хирурга, врача-кардиолога, врача-сердечно-сосудистого хирурга определяется прогноз для развития плода и жизни новорожденного. Заключение консилиума врачей выдается на руки беременной женщине для предъявления по месту наблюдения по беременности.</w:t>
      </w:r>
    </w:p>
    <w:p w:rsidR="00D243C2" w:rsidRPr="002C4DCA" w:rsidRDefault="00D243C2" w:rsidP="002C4DCA">
      <w:r w:rsidRPr="002C4DCA">
        <w:t>20. Лечащий врач представляет беременной женщине информацию о результатах обследования, наличии ВПР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D243C2" w:rsidRPr="002C4DCA" w:rsidRDefault="00D243C2" w:rsidP="002C4DCA">
      <w:r w:rsidRPr="002C4DCA">
        <w:lastRenderedPageBreak/>
        <w:t>21. При наличии у плода ВПР, несовместимого с жизнью, или наличии сочетанных пороков с неблагоприятным прогнозом для жизни и здоровья, при ВПР, приводящих к стойкой потере функций организма вследствие тяжести и объема поражения при отсутствии методов эффективного лечения, предоставляется информация о возможности искусственного прерывания беременности по медицинским показаниям.</w:t>
      </w:r>
    </w:p>
    <w:p w:rsidR="00D243C2" w:rsidRPr="002C4DCA" w:rsidRDefault="00D243C2" w:rsidP="002C4DCA">
      <w:r w:rsidRPr="002C4DCA">
        <w:t>22. При отказе женщины прервать беременность из-за наличия ВПР или иных сочетанных пороков, несовместимых с жизнью, беременность ведется в соответствии с разделом I настоящего Порядка. Медицинская организация для родоразрешения определяется наличием экстрагенитальных заболеваний у беременной женщины, особенностями течения беременности и наличием в акушерском стационаре отделения (палаты) реанимации и интенсивной терапии для новорожденных.</w:t>
      </w:r>
    </w:p>
    <w:p w:rsidR="00D243C2" w:rsidRPr="002C4DCA" w:rsidRDefault="00D243C2" w:rsidP="002C4DCA">
      <w:r w:rsidRPr="002C4DCA">
        <w:t>23. При ухудшении состояния плода, а также развитии плацентарных нарушений беременная женщина направляется в акушерский стационар.</w:t>
      </w:r>
    </w:p>
    <w:p w:rsidR="00D243C2" w:rsidRPr="002C4DCA" w:rsidRDefault="00D243C2" w:rsidP="002C4DCA">
      <w:r w:rsidRPr="002C4DCA">
        <w:t>24.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в составе врача-акушера-гинеколога, врача-сердечно-сосудистого хирурга (врача-кардиолога), врача-детского кардиолога (врача-педиатра), врача-педиатра (врача-неонатолога) руководствуется следующими положениями:</w:t>
      </w:r>
    </w:p>
    <w:p w:rsidR="00D243C2" w:rsidRPr="002C4DCA" w:rsidRDefault="00D243C2" w:rsidP="002C4DCA">
      <w:r w:rsidRPr="002C4DCA">
        <w:t>24.1. При наличии у плода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«сердечно-сосудистой хирургии» и (или) «детской хирургии» и имеющую возможности оказания неотложной хирургической помощи, в том числе с привлечением врачей-сердечно-сосудистых хирургов из профильных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w:t>
      </w:r>
    </w:p>
    <w:p w:rsidR="00D243C2" w:rsidRPr="002C4DCA" w:rsidRDefault="00D243C2" w:rsidP="002C4DCA">
      <w:r w:rsidRPr="002C4DCA">
        <w:t>К ВПС, требующим экстренного медицинского вмешательства в первые семь дней жизни, относятся:</w:t>
      </w:r>
    </w:p>
    <w:p w:rsidR="00D243C2" w:rsidRPr="002C4DCA" w:rsidRDefault="00D243C2" w:rsidP="002C4DCA">
      <w:r w:rsidRPr="002C4DCA">
        <w:t>простая транспозиция магистральных артерий;</w:t>
      </w:r>
    </w:p>
    <w:p w:rsidR="00D243C2" w:rsidRPr="002C4DCA" w:rsidRDefault="00D243C2" w:rsidP="002C4DCA">
      <w:r w:rsidRPr="002C4DCA">
        <w:t>синдром гипоплазии левых отделов сердца;</w:t>
      </w:r>
    </w:p>
    <w:p w:rsidR="00D243C2" w:rsidRPr="002C4DCA" w:rsidRDefault="00D243C2" w:rsidP="002C4DCA">
      <w:r w:rsidRPr="002C4DCA">
        <w:t>синдром гипоплазии правых отделов сердца;</w:t>
      </w:r>
    </w:p>
    <w:p w:rsidR="00D243C2" w:rsidRPr="002C4DCA" w:rsidRDefault="00D243C2" w:rsidP="002C4DCA">
      <w:r w:rsidRPr="002C4DCA">
        <w:t>предуктальная коарктация аорты;</w:t>
      </w:r>
    </w:p>
    <w:p w:rsidR="00D243C2" w:rsidRPr="002C4DCA" w:rsidRDefault="00D243C2" w:rsidP="002C4DCA">
      <w:r w:rsidRPr="002C4DCA">
        <w:t>перерыв дуги аорты;</w:t>
      </w:r>
    </w:p>
    <w:p w:rsidR="00D243C2" w:rsidRPr="002C4DCA" w:rsidRDefault="00D243C2" w:rsidP="002C4DCA">
      <w:r w:rsidRPr="002C4DCA">
        <w:t>критический стеноз легочной артерии;</w:t>
      </w:r>
    </w:p>
    <w:p w:rsidR="00D243C2" w:rsidRPr="002C4DCA" w:rsidRDefault="00D243C2" w:rsidP="002C4DCA">
      <w:r w:rsidRPr="002C4DCA">
        <w:t>критический стеноз клапана аорты;</w:t>
      </w:r>
    </w:p>
    <w:p w:rsidR="00D243C2" w:rsidRPr="002C4DCA" w:rsidRDefault="00D243C2" w:rsidP="002C4DCA">
      <w:r w:rsidRPr="002C4DCA">
        <w:lastRenderedPageBreak/>
        <w:t>сложные ВПС, сопровождающиеся стенозом легочной артерии;</w:t>
      </w:r>
    </w:p>
    <w:p w:rsidR="00D243C2" w:rsidRPr="002C4DCA" w:rsidRDefault="00D243C2" w:rsidP="002C4DCA">
      <w:r w:rsidRPr="002C4DCA">
        <w:t>атрезия легочной артерии;</w:t>
      </w:r>
    </w:p>
    <w:p w:rsidR="00D243C2" w:rsidRPr="002C4DCA" w:rsidRDefault="00D243C2" w:rsidP="002C4DCA">
      <w:r w:rsidRPr="002C4DCA">
        <w:t>тотальный аномальный дренаж легочных вен;</w:t>
      </w:r>
    </w:p>
    <w:p w:rsidR="00D243C2" w:rsidRPr="002C4DCA" w:rsidRDefault="00D243C2" w:rsidP="002C4DCA">
      <w:r w:rsidRPr="002C4DCA">
        <w:t>24.2. При наличии у плода ВПС, требующего планового хирургического вмешательства в течение первых 28 дней – трех месяцев жизни ребенка, беременная женщина направляется для родоразрешения в медицинскую организацию, имеющую в своем составе отделение реанимации и интенсивной терапии для новорожденных.</w:t>
      </w:r>
    </w:p>
    <w:p w:rsidR="00D243C2" w:rsidRPr="002C4DCA" w:rsidRDefault="00D243C2" w:rsidP="002C4DCA">
      <w:r w:rsidRPr="002C4DCA">
        <w:t>При подтверждении диагноза и наличии показаний к хирургическому вмешательству консилиум врачей в составе врача-акушера-гинеколога, врача-сердечно-сосудистого хирурга (врача-детского 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D243C2" w:rsidRPr="002C4DCA" w:rsidRDefault="00D243C2" w:rsidP="002C4DCA">
      <w:r w:rsidRPr="002C4DCA">
        <w:t>К ВПС, требующим планового хирургического вмешательства в течение первых 28 дней жизни ребенка, относятся:</w:t>
      </w:r>
    </w:p>
    <w:p w:rsidR="00D243C2" w:rsidRPr="002C4DCA" w:rsidRDefault="00D243C2" w:rsidP="002C4DCA">
      <w:r w:rsidRPr="002C4DCA">
        <w:t>общий артериальный ствол;</w:t>
      </w:r>
    </w:p>
    <w:p w:rsidR="00D243C2" w:rsidRPr="002C4DCA" w:rsidRDefault="00D243C2" w:rsidP="002C4DCA">
      <w:r w:rsidRPr="002C4DCA">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D243C2" w:rsidRPr="002C4DCA" w:rsidRDefault="00D243C2" w:rsidP="002C4DCA">
      <w:r w:rsidRPr="002C4DCA">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D243C2" w:rsidRPr="002C4DCA" w:rsidRDefault="00D243C2" w:rsidP="002C4DCA">
      <w:r w:rsidRPr="002C4DCA">
        <w:t>гемодинамически значимый открытый артериальный проток;</w:t>
      </w:r>
    </w:p>
    <w:p w:rsidR="00D243C2" w:rsidRPr="002C4DCA" w:rsidRDefault="00D243C2" w:rsidP="002C4DCA">
      <w:r w:rsidRPr="002C4DCA">
        <w:t>большой дефект аорто-легочной перегородки;</w:t>
      </w:r>
    </w:p>
    <w:p w:rsidR="00D243C2" w:rsidRPr="002C4DCA" w:rsidRDefault="00D243C2" w:rsidP="002C4DCA">
      <w:r w:rsidRPr="002C4DCA">
        <w:t>аномальное отхождение левой коронарной артерии от легочной артерии;</w:t>
      </w:r>
    </w:p>
    <w:p w:rsidR="00D243C2" w:rsidRPr="002C4DCA" w:rsidRDefault="00D243C2" w:rsidP="002C4DCA">
      <w:r w:rsidRPr="002C4DCA">
        <w:t>гемодинамически значимый открытый артериальный проток у недоношенных.</w:t>
      </w:r>
    </w:p>
    <w:p w:rsidR="00D243C2" w:rsidRPr="002C4DCA" w:rsidRDefault="00D243C2" w:rsidP="002C4DCA">
      <w:r w:rsidRPr="002C4DCA">
        <w:t>24.3. К ВПС, требующим оперативного вмешательства до трех месяцев жизни, относятся:</w:t>
      </w:r>
    </w:p>
    <w:p w:rsidR="00D243C2" w:rsidRPr="002C4DCA" w:rsidRDefault="00D243C2" w:rsidP="002C4DCA">
      <w:r w:rsidRPr="002C4DCA">
        <w:t>единственный желудочек сердца без стеноза легочной артерии; атриовентрикулярная коммуникация, полная форма без стеноза легочной артерии;</w:t>
      </w:r>
    </w:p>
    <w:p w:rsidR="00D243C2" w:rsidRPr="002C4DCA" w:rsidRDefault="00D243C2" w:rsidP="002C4DCA">
      <w:r w:rsidRPr="002C4DCA">
        <w:t>атрезия трикуспидального клапана;</w:t>
      </w:r>
    </w:p>
    <w:p w:rsidR="00D243C2" w:rsidRPr="002C4DCA" w:rsidRDefault="00D243C2" w:rsidP="002C4DCA">
      <w:r w:rsidRPr="002C4DCA">
        <w:t>большие дефекты межпредсердной и межжелудочковой перегородок;</w:t>
      </w:r>
    </w:p>
    <w:p w:rsidR="00D243C2" w:rsidRPr="002C4DCA" w:rsidRDefault="00D243C2" w:rsidP="002C4DCA">
      <w:r w:rsidRPr="002C4DCA">
        <w:t>тетрада Фалло;</w:t>
      </w:r>
    </w:p>
    <w:p w:rsidR="00D243C2" w:rsidRPr="002C4DCA" w:rsidRDefault="00D243C2" w:rsidP="002C4DCA">
      <w:r w:rsidRPr="002C4DCA">
        <w:t>двойное отхождение сосудов от правого (левого) желудочка.</w:t>
      </w:r>
    </w:p>
    <w:p w:rsidR="00D243C2" w:rsidRPr="002C4DCA" w:rsidRDefault="00D243C2" w:rsidP="002C4DCA">
      <w:r w:rsidRPr="002C4DCA">
        <w:t xml:space="preserve">25. При решении вопроса о месте и сроках родоразрешения беременной женщины с врожденным пороком развития (далее – ВПР) у плода (за исключением ВПС), требующим хирургической </w:t>
      </w:r>
      <w:r w:rsidRPr="002C4DCA">
        <w:lastRenderedPageBreak/>
        <w:t>помощи, консилиум врачей в составе врача-акушера-гинеколога, врача-детского хирурга, врача-генетика и врача ультразвуковой диагностики руководствуется следующими положениями:</w:t>
      </w:r>
    </w:p>
    <w:p w:rsidR="00D243C2" w:rsidRPr="002C4DCA" w:rsidRDefault="00D243C2" w:rsidP="002C4DCA">
      <w:r w:rsidRPr="002C4DCA">
        <w:t>25.1. при наличии у плода изолированного ВПР (поражение одного органа или системы) и отсутствии пренатальных данных за возможное сочетание порока с генетическими синдромами или хромосомными аномалиями, беременная женщина направляется для родоразрешения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D243C2" w:rsidRPr="002C4DCA" w:rsidRDefault="00D243C2" w:rsidP="002C4DCA">
      <w:r w:rsidRPr="002C4DCA">
        <w:t xml:space="preserve">Беременные женщины с ВПР у плода данного типа так же могут быть консультированы врачами-специалистами перинатального консилиума врачей (врач-акушер-гинеколог, врач-детский хирург, врач-генетик, врач ультразвуковой диагностики) федеральных медицинских организаций.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 </w:t>
      </w:r>
    </w:p>
    <w:p w:rsidR="00D243C2" w:rsidRPr="002C4DCA" w:rsidRDefault="00D243C2" w:rsidP="002C4DCA">
      <w:r w:rsidRPr="002C4DCA">
        <w:t xml:space="preserve">К изолированным ВПР относятся: </w:t>
      </w:r>
    </w:p>
    <w:p w:rsidR="00D243C2" w:rsidRPr="002C4DCA" w:rsidRDefault="00D243C2" w:rsidP="002C4DCA">
      <w:r w:rsidRPr="002C4DCA">
        <w:t>гастрошизис;</w:t>
      </w:r>
    </w:p>
    <w:p w:rsidR="00D243C2" w:rsidRPr="002C4DCA" w:rsidRDefault="00D243C2" w:rsidP="002C4DCA">
      <w:r w:rsidRPr="002C4DCA">
        <w:t>атрезия кишечника (кроме дуоденальной атрезии);</w:t>
      </w:r>
    </w:p>
    <w:p w:rsidR="00D243C2" w:rsidRPr="002C4DCA" w:rsidRDefault="00D243C2" w:rsidP="002C4DCA">
      <w:r w:rsidRPr="002C4DCA">
        <w:t>объемные образования различной локализации;</w:t>
      </w:r>
    </w:p>
    <w:p w:rsidR="00D243C2" w:rsidRPr="002C4DCA" w:rsidRDefault="00D243C2" w:rsidP="002C4DCA">
      <w:r w:rsidRPr="002C4DCA">
        <w:t>пороки развития легких;</w:t>
      </w:r>
    </w:p>
    <w:p w:rsidR="00D243C2" w:rsidRPr="002C4DCA" w:rsidRDefault="00D243C2" w:rsidP="002C4DCA">
      <w:r w:rsidRPr="002C4DCA">
        <w:t>пороки развития мочевой системы с нормальным количеством околоплодных вод;</w:t>
      </w:r>
    </w:p>
    <w:p w:rsidR="00D243C2" w:rsidRPr="002C4DCA" w:rsidRDefault="00D243C2" w:rsidP="002C4DCA">
      <w:r w:rsidRPr="002C4DCA">
        <w:t xml:space="preserve">25.2. при наличии у плода ВПР, часто сочетающегося с хромосомными аномалиями или наличии множественных ВПР,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(консультирование врача-генетика и проведение кариотипирования в декретированные сроки, ЭХО-кардиография у плода, магнитно-резонансная томография плода). По результатам проведенного дообследования проводится консультирование врачами-специалистами перинатального консилиума врачей федеральной медицинской организации для решения вопроса о месте родоразрешения беременной женщины. </w:t>
      </w:r>
    </w:p>
    <w:p w:rsidR="00D243C2" w:rsidRPr="002C4DCA" w:rsidRDefault="00D243C2" w:rsidP="002C4DCA">
      <w:r w:rsidRPr="002C4DCA">
        <w:t>К ВПР плода, часто сочетающимся с хромосомными аномалиями, или наличием множественных ВПР, относятся:</w:t>
      </w:r>
    </w:p>
    <w:p w:rsidR="00D243C2" w:rsidRPr="002C4DCA" w:rsidRDefault="00D243C2" w:rsidP="002C4DCA">
      <w:r w:rsidRPr="002C4DCA">
        <w:t>омфалоцеле;</w:t>
      </w:r>
    </w:p>
    <w:p w:rsidR="00D243C2" w:rsidRPr="002C4DCA" w:rsidRDefault="00D243C2" w:rsidP="002C4DCA">
      <w:r w:rsidRPr="002C4DCA">
        <w:t>дуоденальная атрезия;</w:t>
      </w:r>
    </w:p>
    <w:p w:rsidR="00D243C2" w:rsidRPr="002C4DCA" w:rsidRDefault="00D243C2" w:rsidP="002C4DCA">
      <w:r w:rsidRPr="002C4DCA">
        <w:t>атрезия пищевода;</w:t>
      </w:r>
    </w:p>
    <w:p w:rsidR="00D243C2" w:rsidRPr="002C4DCA" w:rsidRDefault="00D243C2" w:rsidP="002C4DCA">
      <w:r w:rsidRPr="002C4DCA">
        <w:lastRenderedPageBreak/>
        <w:t>врожденная диафрагмальная грыжа;</w:t>
      </w:r>
    </w:p>
    <w:p w:rsidR="00D243C2" w:rsidRPr="002C4DCA" w:rsidRDefault="00D243C2" w:rsidP="002C4DCA">
      <w:r w:rsidRPr="002C4DCA">
        <w:t>пороки мочевыделительной системы, сопровождающиеся маловодием.</w:t>
      </w:r>
    </w:p>
    <w:p w:rsidR="00D243C2" w:rsidRPr="002C4DCA" w:rsidRDefault="00D243C2" w:rsidP="002C4DCA"/>
    <w:p w:rsidR="00D243C2" w:rsidRPr="002C4DCA" w:rsidRDefault="00D243C2" w:rsidP="002C4DCA">
      <w:pPr>
        <w:rPr>
          <w:b/>
          <w:bCs/>
        </w:rPr>
      </w:pPr>
      <w:bookmarkStart w:id="1" w:name="_Toc312833777"/>
      <w:r w:rsidRPr="002C4DCA">
        <w:rPr>
          <w:b/>
          <w:bCs/>
        </w:rPr>
        <w:t xml:space="preserve">III. Порядок оказания медицинской помощи женщинам </w:t>
      </w:r>
    </w:p>
    <w:p w:rsidR="00D243C2" w:rsidRPr="002C4DCA" w:rsidRDefault="00D243C2" w:rsidP="002C4DCA">
      <w:pPr>
        <w:rPr>
          <w:b/>
          <w:bCs/>
        </w:rPr>
      </w:pPr>
      <w:r w:rsidRPr="002C4DCA">
        <w:rPr>
          <w:b/>
          <w:bCs/>
        </w:rPr>
        <w:t>в период родов и в послеродовой период</w:t>
      </w:r>
      <w:bookmarkEnd w:id="1"/>
    </w:p>
    <w:p w:rsidR="00D243C2" w:rsidRPr="002C4DCA" w:rsidRDefault="00D243C2" w:rsidP="002C4DCA">
      <w:r w:rsidRPr="002C4DCA">
        <w:t> </w:t>
      </w:r>
    </w:p>
    <w:p w:rsidR="00D243C2" w:rsidRPr="002C4DCA" w:rsidRDefault="00D243C2" w:rsidP="002C4DCA">
      <w:r w:rsidRPr="002C4DCA">
        <w:t>26. Медицинская помощь женщинам в период родов и в послеродовой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27.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приложениями № 6 – 8 к настоящему Порядку.</w:t>
      </w:r>
    </w:p>
    <w:p w:rsidR="00D243C2" w:rsidRPr="002C4DCA" w:rsidRDefault="00D243C2" w:rsidP="002C4DCA">
      <w:r w:rsidRPr="002C4DCA">
        <w:t>Правила организации деятельности перинатального центра, рекомендуемые штатные нормативы и стандарт оснащения перинатального центра определены приложениями № 9 – 11 к настоящему Порядку.</w:t>
      </w:r>
    </w:p>
    <w:p w:rsidR="00D243C2" w:rsidRPr="002C4DCA" w:rsidRDefault="00D243C2" w:rsidP="002C4DCA">
      <w:r w:rsidRPr="002C4DCA">
        <w:t>Правила организации деятельности Центра охраны материнства и детства определены приложением № 16 к настоящему Порядку.</w:t>
      </w:r>
    </w:p>
    <w:p w:rsidR="00D243C2" w:rsidRPr="002C4DCA" w:rsidRDefault="00D243C2" w:rsidP="002C4DCA">
      <w:r w:rsidRPr="002C4DCA">
        <w:t>28. С целью обеспечения доступной и качественной медицинской помощью беременных женщин, рожениц и родильниц оказание медицинской помощи женщинам в период беременности, родов и в послеродовой период осуществляется на основе листов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D243C2" w:rsidRPr="002C4DCA" w:rsidRDefault="00D243C2" w:rsidP="002C4DCA">
      <w:r w:rsidRPr="002C4DCA">
        <w:t>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D243C2" w:rsidRPr="002C4DCA" w:rsidRDefault="00D243C2" w:rsidP="002C4DCA">
      <w:r w:rsidRPr="002C4DCA">
        <w:t>а) первая группа – акушерские стационары, в которых не обеспечено круглосуточное пребывание врача-акушера-гинеколога;</w:t>
      </w:r>
    </w:p>
    <w:p w:rsidR="00D243C2" w:rsidRPr="002C4DCA" w:rsidRDefault="00D243C2" w:rsidP="002C4DCA">
      <w:r w:rsidRPr="002C4DCA">
        <w:t>б) вторая группа – акушерские стационары (родильные дома (отделения), в том числе профилизированные по видам патологии), имеющие в своей структуре палаты интенсивной терапии (отделение анестезиологии-реаниматологии)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анестезиологии-реаниматологии (палаты интенсивной терапии) для женщин и отделение реанимации и интенсивной терапии для новорожденных;</w:t>
      </w:r>
    </w:p>
    <w:p w:rsidR="00D243C2" w:rsidRPr="002C4DCA" w:rsidRDefault="00D243C2" w:rsidP="002C4DCA">
      <w:r w:rsidRPr="002C4DCA">
        <w:lastRenderedPageBreak/>
        <w:t>в) третья А группа – акушерские стационары, имеющие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w:t>
      </w:r>
      <w:r w:rsidRPr="002C4DCA">
        <w:rPr>
          <w:lang w:val="en-US"/>
        </w:rPr>
        <w:t>II</w:t>
      </w:r>
      <w:r w:rsidRPr="002C4DCA">
        <w:t xml:space="preserve">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D243C2" w:rsidRPr="002C4DCA" w:rsidRDefault="00D243C2" w:rsidP="002C4DCA">
      <w:r w:rsidRPr="002C4DCA">
        <w:t xml:space="preserve">г) третья Б группа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послеродовой период и новорожденным, разрабатывающие и тиражирующие новые методы диагностики и лечения акушерской, гинекологической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 </w:t>
      </w:r>
    </w:p>
    <w:p w:rsidR="00D243C2" w:rsidRPr="002C4DCA" w:rsidRDefault="00D243C2" w:rsidP="002C4DCA">
      <w:r w:rsidRPr="002C4DCA">
        <w:t>29.1. Критериями для определения этапности оказания медицинской помощи и направления беременных женщин в акушерские стационары первой группы (низкая степень риска) являются:</w:t>
      </w:r>
    </w:p>
    <w:p w:rsidR="00D243C2" w:rsidRPr="002C4DCA" w:rsidRDefault="00D243C2" w:rsidP="002C4DCA">
      <w:r w:rsidRPr="002C4DCA">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w:t>
      </w:r>
    </w:p>
    <w:p w:rsidR="00D243C2" w:rsidRPr="002C4DCA" w:rsidRDefault="00D243C2" w:rsidP="002C4DCA">
      <w:r w:rsidRPr="002C4DCA">
        <w:t>отсутствие специфических осложнений гестационного процесса при данной беременности (отеки, протеинурия и гипертензивные расстройства во время беременности, родов и в послеродовом периоде, преждевременные роды, задержка внутриутробного роста плода);</w:t>
      </w:r>
    </w:p>
    <w:p w:rsidR="00D243C2" w:rsidRPr="002C4DCA" w:rsidRDefault="00D243C2" w:rsidP="002C4DCA">
      <w:r w:rsidRPr="002C4DCA">
        <w:t>головное предлежание плода при некрупном плоде (до 4000 г) и нормальных размерах таза матери;</w:t>
      </w:r>
    </w:p>
    <w:p w:rsidR="00D243C2" w:rsidRPr="002C4DCA" w:rsidRDefault="00D243C2" w:rsidP="002C4DCA">
      <w:r w:rsidRPr="002C4DCA">
        <w:t>отсутствие в анамнезе у женщины анте-, интра- и ранней неонатальной смерти;</w:t>
      </w:r>
    </w:p>
    <w:p w:rsidR="00D243C2" w:rsidRPr="002C4DCA" w:rsidRDefault="00D243C2" w:rsidP="002C4DCA">
      <w:r w:rsidRPr="002C4DCA">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D243C2" w:rsidRPr="002C4DCA" w:rsidRDefault="00D243C2" w:rsidP="002C4DCA">
      <w:r w:rsidRPr="002C4DCA">
        <w:t>При риске возникновения осложнений родоразрешения беременные женщины направляются в акушерские стационары второй, третьей А и третьей Б группы в плановом порядке.</w:t>
      </w:r>
    </w:p>
    <w:p w:rsidR="00D243C2" w:rsidRPr="002C4DCA" w:rsidRDefault="00D243C2" w:rsidP="002C4DCA">
      <w:r w:rsidRPr="002C4DCA">
        <w:t>29.2. Критериями для определения этапности оказания медицинской помощи и направления беременных женщин в акушерские стационары второй группы (средняя степень риска) являются:</w:t>
      </w:r>
    </w:p>
    <w:p w:rsidR="00D243C2" w:rsidRPr="002C4DCA" w:rsidRDefault="00D243C2" w:rsidP="002C4DCA">
      <w:r w:rsidRPr="002C4DCA">
        <w:t>пролапс митрального клапана без гемодинамических нарушений;</w:t>
      </w:r>
    </w:p>
    <w:p w:rsidR="00D243C2" w:rsidRPr="002C4DCA" w:rsidRDefault="00D243C2" w:rsidP="002C4DCA">
      <w:r w:rsidRPr="002C4DCA">
        <w:t>компенсированные заболевания дыхательной системы (без дыхательной недостаточности);</w:t>
      </w:r>
    </w:p>
    <w:p w:rsidR="00D243C2" w:rsidRPr="002C4DCA" w:rsidRDefault="00D243C2" w:rsidP="002C4DCA">
      <w:r w:rsidRPr="002C4DCA">
        <w:t>увеличение щитовидной железы без нарушения функции;</w:t>
      </w:r>
    </w:p>
    <w:p w:rsidR="00D243C2" w:rsidRPr="002C4DCA" w:rsidRDefault="00D243C2" w:rsidP="002C4DCA">
      <w:r w:rsidRPr="002C4DCA">
        <w:t xml:space="preserve">миопия </w:t>
      </w:r>
      <w:r w:rsidRPr="002C4DCA">
        <w:rPr>
          <w:lang w:val="en-US"/>
        </w:rPr>
        <w:t>I</w:t>
      </w:r>
      <w:r w:rsidRPr="002C4DCA">
        <w:t xml:space="preserve"> и II степени без изменений на глазном дне;</w:t>
      </w:r>
    </w:p>
    <w:p w:rsidR="00D243C2" w:rsidRPr="002C4DCA" w:rsidRDefault="00D243C2" w:rsidP="002C4DCA">
      <w:r w:rsidRPr="002C4DCA">
        <w:t>хронический пиелонефрит без нарушения функции;</w:t>
      </w:r>
    </w:p>
    <w:p w:rsidR="00D243C2" w:rsidRPr="002C4DCA" w:rsidRDefault="00D243C2" w:rsidP="002C4DCA">
      <w:r w:rsidRPr="002C4DCA">
        <w:t>инфекции мочевыводящих путей вне обострения;</w:t>
      </w:r>
    </w:p>
    <w:p w:rsidR="00D243C2" w:rsidRPr="002C4DCA" w:rsidRDefault="00D243C2" w:rsidP="002C4DCA">
      <w:r w:rsidRPr="002C4DCA">
        <w:lastRenderedPageBreak/>
        <w:t>заболевания желудочно-кишечного тракта (хронический гастрит, дуоденит, колит);</w:t>
      </w:r>
    </w:p>
    <w:p w:rsidR="00D243C2" w:rsidRPr="002C4DCA" w:rsidRDefault="00D243C2" w:rsidP="002C4DCA">
      <w:r w:rsidRPr="002C4DCA">
        <w:t>переношенная беременность;</w:t>
      </w:r>
    </w:p>
    <w:p w:rsidR="00D243C2" w:rsidRPr="002C4DCA" w:rsidRDefault="00D243C2" w:rsidP="002C4DCA">
      <w:r w:rsidRPr="002C4DCA">
        <w:t>предполагаемый крупный плод;</w:t>
      </w:r>
    </w:p>
    <w:p w:rsidR="00D243C2" w:rsidRPr="002C4DCA" w:rsidRDefault="00D243C2" w:rsidP="002C4DCA">
      <w:r w:rsidRPr="002C4DCA">
        <w:t>анатомическое сужение таза I-II степени;</w:t>
      </w:r>
    </w:p>
    <w:p w:rsidR="00D243C2" w:rsidRPr="002C4DCA" w:rsidRDefault="00D243C2" w:rsidP="002C4DCA">
      <w:r w:rsidRPr="002C4DCA">
        <w:t>тазовое предлежание плода;</w:t>
      </w:r>
    </w:p>
    <w:p w:rsidR="00D243C2" w:rsidRPr="002C4DCA" w:rsidRDefault="00D243C2" w:rsidP="002C4DCA">
      <w:r w:rsidRPr="002C4DCA">
        <w:t>низкое расположение плаценты, подтвержденное при УЗИ в сроке 34-36 недель;</w:t>
      </w:r>
    </w:p>
    <w:p w:rsidR="00D243C2" w:rsidRPr="002C4DCA" w:rsidRDefault="00D243C2" w:rsidP="002C4DCA">
      <w:r w:rsidRPr="002C4DCA">
        <w:t>мертворождение в анамнезе;</w:t>
      </w:r>
    </w:p>
    <w:p w:rsidR="00D243C2" w:rsidRPr="002C4DCA" w:rsidRDefault="00D243C2" w:rsidP="002C4DCA">
      <w:r w:rsidRPr="002C4DCA">
        <w:t>многоплодная беременность;</w:t>
      </w:r>
    </w:p>
    <w:p w:rsidR="00D243C2" w:rsidRPr="002C4DCA" w:rsidRDefault="00D243C2" w:rsidP="002C4DCA">
      <w:r w:rsidRPr="002C4DCA">
        <w:t>кесарево сечение в анамнезе при отсутствии признаков несостоятельности рубца на матке;</w:t>
      </w:r>
    </w:p>
    <w:p w:rsidR="00D243C2" w:rsidRPr="002C4DCA" w:rsidRDefault="00D243C2" w:rsidP="002C4DCA">
      <w:r w:rsidRPr="002C4DCA">
        <w:t>рубец на матке после консервативной миомэктомии или перфорации матки при отсутствии признаков несостоятельности рубца на матке;</w:t>
      </w:r>
    </w:p>
    <w:p w:rsidR="00D243C2" w:rsidRPr="002C4DCA" w:rsidRDefault="00D243C2" w:rsidP="002C4DCA">
      <w:r w:rsidRPr="002C4DCA">
        <w:t>рубец на матке после консервативной миомэктомии или перфорации матки при отсутствии признаков несостоятельности рубца;</w:t>
      </w:r>
    </w:p>
    <w:p w:rsidR="00D243C2" w:rsidRPr="002C4DCA" w:rsidRDefault="00D243C2" w:rsidP="002C4DCA">
      <w:r w:rsidRPr="002C4DCA">
        <w:t>беременность после лечения бесплодия любого генеза, беременность после экстракорпорального оплодотворения и переноса эмбриона;</w:t>
      </w:r>
    </w:p>
    <w:p w:rsidR="00D243C2" w:rsidRPr="002C4DCA" w:rsidRDefault="00D243C2" w:rsidP="002C4DCA">
      <w:r w:rsidRPr="002C4DCA">
        <w:t>многоводие;</w:t>
      </w:r>
    </w:p>
    <w:p w:rsidR="00D243C2" w:rsidRPr="002C4DCA" w:rsidRDefault="00D243C2" w:rsidP="002C4DCA">
      <w:r w:rsidRPr="002C4DCA">
        <w:t xml:space="preserve">преждевременные роды, включая дородовое излитие околоплодных вод, при сроке беременности 33-36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(высокой степени риска); </w:t>
      </w:r>
    </w:p>
    <w:p w:rsidR="00D243C2" w:rsidRPr="002C4DCA" w:rsidRDefault="00D243C2" w:rsidP="002C4DCA">
      <w:r w:rsidRPr="002C4DCA">
        <w:t xml:space="preserve">задержка внутриутробного роста плода </w:t>
      </w:r>
      <w:r w:rsidRPr="002C4DCA">
        <w:rPr>
          <w:lang w:val="en-US"/>
        </w:rPr>
        <w:t>I</w:t>
      </w:r>
      <w:r w:rsidRPr="002C4DCA">
        <w:t>-II степени.</w:t>
      </w:r>
    </w:p>
    <w:p w:rsidR="00D243C2" w:rsidRPr="002C4DCA" w:rsidRDefault="00D243C2" w:rsidP="002C4DCA">
      <w:r w:rsidRPr="002C4DCA">
        <w:t>29.3. Критериями для определения этапности оказания медицинской помощи и направления беременных женщин в акушерские стационары третьей А группы (высокая степень риска) являются:</w:t>
      </w:r>
    </w:p>
    <w:p w:rsidR="00D243C2" w:rsidRPr="002C4DCA" w:rsidRDefault="00D243C2" w:rsidP="002C4DCA">
      <w:r w:rsidRPr="002C4DCA">
        <w:t>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D243C2" w:rsidRPr="002C4DCA" w:rsidRDefault="00D243C2" w:rsidP="002C4DCA">
      <w:r w:rsidRPr="002C4DCA">
        <w:t>предлежание плаценты, подтвержденное при УЗИ в сроке 34-36 недель;</w:t>
      </w:r>
    </w:p>
    <w:p w:rsidR="00D243C2" w:rsidRPr="002C4DCA" w:rsidRDefault="00D243C2" w:rsidP="002C4DCA">
      <w:r w:rsidRPr="002C4DCA">
        <w:t>поперечное и косое положение плода;</w:t>
      </w:r>
    </w:p>
    <w:p w:rsidR="00D243C2" w:rsidRPr="002C4DCA" w:rsidRDefault="00D243C2" w:rsidP="002C4DCA">
      <w:r w:rsidRPr="002C4DCA">
        <w:t>преэклампсия, эклампсия;</w:t>
      </w:r>
    </w:p>
    <w:p w:rsidR="00D243C2" w:rsidRPr="002C4DCA" w:rsidRDefault="00D243C2" w:rsidP="002C4DCA">
      <w:r w:rsidRPr="002C4DCA">
        <w:t>холестаз, гепатоз беременных;</w:t>
      </w:r>
    </w:p>
    <w:p w:rsidR="00D243C2" w:rsidRPr="002C4DCA" w:rsidRDefault="00D243C2" w:rsidP="002C4DCA">
      <w:r w:rsidRPr="002C4DCA">
        <w:t>кесарево сечение в анамнезе при наличии признаков несостоятельности рубца на матке;</w:t>
      </w:r>
    </w:p>
    <w:p w:rsidR="00D243C2" w:rsidRPr="002C4DCA" w:rsidRDefault="00D243C2" w:rsidP="002C4DCA">
      <w:r w:rsidRPr="002C4DCA">
        <w:lastRenderedPageBreak/>
        <w:t xml:space="preserve">рубец на матке после консервативной миомэктомии или перфорации матки при наличии признаков несостоятельности рубца; </w:t>
      </w:r>
    </w:p>
    <w:p w:rsidR="00D243C2" w:rsidRPr="002C4DCA" w:rsidRDefault="00D243C2" w:rsidP="002C4DCA">
      <w:r w:rsidRPr="002C4DCA">
        <w:t>беременность после реконструктивно-пластических операций на половых органах, разрывов промежности III-IV степени при предыдущих родах;</w:t>
      </w:r>
    </w:p>
    <w:p w:rsidR="00D243C2" w:rsidRPr="002C4DCA" w:rsidRDefault="00D243C2" w:rsidP="002C4DCA">
      <w:r w:rsidRPr="002C4DCA">
        <w:t>задержка внутриутробного роста плода II-III степени;</w:t>
      </w:r>
    </w:p>
    <w:p w:rsidR="00D243C2" w:rsidRPr="002C4DCA" w:rsidRDefault="00D243C2" w:rsidP="002C4DCA">
      <w:r w:rsidRPr="002C4DCA">
        <w:t>изоиммунизация при беременности;</w:t>
      </w:r>
    </w:p>
    <w:p w:rsidR="00D243C2" w:rsidRPr="002C4DCA" w:rsidRDefault="00D243C2" w:rsidP="002C4DCA">
      <w:r w:rsidRPr="002C4DCA">
        <w:t>наличие у плода врожденных аномалий (пороков развития), требующих хирургической коррекции;</w:t>
      </w:r>
    </w:p>
    <w:p w:rsidR="00D243C2" w:rsidRPr="002C4DCA" w:rsidRDefault="00D243C2" w:rsidP="002C4DCA">
      <w:r w:rsidRPr="002C4DCA">
        <w:t>метаболические заболевания плода (требующие лечения сразу после рождения);</w:t>
      </w:r>
    </w:p>
    <w:p w:rsidR="00D243C2" w:rsidRPr="002C4DCA" w:rsidRDefault="00D243C2" w:rsidP="002C4DCA">
      <w:r w:rsidRPr="002C4DCA">
        <w:t>водянка плода;</w:t>
      </w:r>
    </w:p>
    <w:p w:rsidR="00D243C2" w:rsidRPr="002C4DCA" w:rsidRDefault="00D243C2" w:rsidP="002C4DCA">
      <w:r w:rsidRPr="002C4DCA">
        <w:t>тяжелое много- и маловодие;</w:t>
      </w:r>
    </w:p>
    <w:p w:rsidR="00D243C2" w:rsidRPr="002C4DCA" w:rsidRDefault="00D243C2" w:rsidP="002C4DCA">
      <w:r w:rsidRPr="002C4DCA">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D243C2" w:rsidRPr="002C4DCA" w:rsidRDefault="00D243C2" w:rsidP="002C4DCA">
      <w:r w:rsidRPr="002C4DCA">
        <w:t>тромбозы, тромбоэмболии и тромбофлебиты в анамнезе и при настоящей беременности;</w:t>
      </w:r>
    </w:p>
    <w:p w:rsidR="00D243C2" w:rsidRPr="002C4DCA" w:rsidRDefault="00D243C2" w:rsidP="002C4DCA">
      <w:r w:rsidRPr="002C4DCA">
        <w:t>заболевания органов дыхания, сопровождающиеся развитием легочной или сердечно-легочной недостаточности;</w:t>
      </w:r>
    </w:p>
    <w:p w:rsidR="00D243C2" w:rsidRPr="002C4DCA" w:rsidRDefault="00D243C2" w:rsidP="002C4DCA">
      <w:r w:rsidRPr="002C4DCA">
        <w:t>диффузные заболевания соединительной ткани, антифосфолипидный синдром;</w:t>
      </w:r>
    </w:p>
    <w:p w:rsidR="00D243C2" w:rsidRPr="002C4DCA" w:rsidRDefault="00D243C2" w:rsidP="002C4DCA">
      <w:r w:rsidRPr="002C4DCA">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D243C2" w:rsidRPr="002C4DCA" w:rsidRDefault="00D243C2" w:rsidP="002C4DCA">
      <w:r w:rsidRPr="002C4DCA">
        <w:t>заболевания печени (токсический гепатит, острые и хронические гепатиты, цирроз печени);</w:t>
      </w:r>
    </w:p>
    <w:p w:rsidR="00D243C2" w:rsidRPr="002C4DCA" w:rsidRDefault="00D243C2" w:rsidP="002C4DCA">
      <w:r w:rsidRPr="002C4DCA">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D243C2" w:rsidRPr="002C4DCA" w:rsidRDefault="00D243C2" w:rsidP="002C4DCA">
      <w:r w:rsidRPr="002C4DCA">
        <w:t>заболевания органов зрения (миопия высокой степени с изменениями на глазном дне, отслойка сетчатки в анамнезе, глаукома);</w:t>
      </w:r>
    </w:p>
    <w:p w:rsidR="00D243C2" w:rsidRPr="002C4DCA" w:rsidRDefault="00D243C2" w:rsidP="002C4DCA">
      <w:r w:rsidRPr="002C4DCA">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D243C2" w:rsidRPr="002C4DCA" w:rsidRDefault="00D243C2" w:rsidP="002C4DCA">
      <w:r w:rsidRPr="002C4DCA">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D243C2" w:rsidRPr="002C4DCA" w:rsidRDefault="00D243C2" w:rsidP="002C4DCA">
      <w:r w:rsidRPr="002C4DCA">
        <w:t>миастения;</w:t>
      </w:r>
    </w:p>
    <w:p w:rsidR="00D243C2" w:rsidRPr="002C4DCA" w:rsidRDefault="00D243C2" w:rsidP="002C4DCA">
      <w:r w:rsidRPr="002C4DCA">
        <w:lastRenderedPageBreak/>
        <w:t>злокачественные новообразования в анамнезе либо выявленные при настоящей беременности вне зависимости от локализации;</w:t>
      </w:r>
    </w:p>
    <w:p w:rsidR="00D243C2" w:rsidRPr="002C4DCA" w:rsidRDefault="00D243C2" w:rsidP="002C4DCA">
      <w:r w:rsidRPr="002C4DCA">
        <w:t>сосудистые мальформации, аневризмы сосудов;</w:t>
      </w:r>
    </w:p>
    <w:p w:rsidR="00D243C2" w:rsidRPr="002C4DCA" w:rsidRDefault="00D243C2" w:rsidP="002C4DCA">
      <w:r w:rsidRPr="002C4DCA">
        <w:t>перенесенные в анамнезе черепно-мозговые травмы, травмы позвоночника, таза;</w:t>
      </w:r>
    </w:p>
    <w:p w:rsidR="00D243C2" w:rsidRPr="002C4DCA" w:rsidRDefault="00D243C2" w:rsidP="002C4DCA">
      <w:r w:rsidRPr="002C4DCA">
        <w:t>прочие состояния, угрожающие жизни беременной женщины, при отсутствии противопоказаний для транспортировки.</w:t>
      </w:r>
    </w:p>
    <w:p w:rsidR="00D243C2" w:rsidRPr="002C4DCA" w:rsidRDefault="00D243C2" w:rsidP="002C4DCA">
      <w:r w:rsidRPr="002C4DCA">
        <w:t>29.4. Критериями для определения этапности оказания медицинской помощи и направления беременных женщин в акушерские стационары третьей Б группы (высокая степень риска) являются:</w:t>
      </w:r>
    </w:p>
    <w:p w:rsidR="00D243C2" w:rsidRPr="002C4DCA" w:rsidRDefault="00D243C2" w:rsidP="002C4DCA">
      <w:r w:rsidRPr="002C4DCA">
        <w:t>состояния, перечисленные в пункте 29.3 настоящего Порядка;</w:t>
      </w:r>
    </w:p>
    <w:p w:rsidR="00D243C2" w:rsidRPr="002C4DCA" w:rsidRDefault="00D243C2" w:rsidP="002C4DCA">
      <w:r w:rsidRPr="002C4DCA">
        <w:t xml:space="preserve">состояния, требующие оказания специализированной, в том числе высокотехнологичной, медицинской помощи с применением инновационных технологий.  </w:t>
      </w:r>
    </w:p>
    <w:p w:rsidR="00D243C2" w:rsidRPr="002C4DCA" w:rsidRDefault="00D243C2" w:rsidP="002C4DCA">
      <w:r w:rsidRPr="002C4DCA">
        <w:t>30. Направление беременных женщин (рожениц) в акушерские стационары осуществляется в соответствии с санитарно-эпидемиологическими правилами.</w:t>
      </w:r>
    </w:p>
    <w:p w:rsidR="00D243C2" w:rsidRPr="002C4DCA" w:rsidRDefault="00D243C2" w:rsidP="002C4DCA">
      <w:r w:rsidRPr="002C4DCA">
        <w:t xml:space="preserve">31. В акушерских стационарах рекомендуются семейно-ориентированные (партнерские) роды. </w:t>
      </w:r>
    </w:p>
    <w:p w:rsidR="00D243C2" w:rsidRPr="002C4DCA" w:rsidRDefault="00D243C2" w:rsidP="002C4DCA">
      <w:r w:rsidRPr="002C4DCA">
        <w:t>В процессе родов необходимо ведение партограммы.</w:t>
      </w:r>
    </w:p>
    <w:p w:rsidR="00D243C2" w:rsidRPr="002C4DCA" w:rsidRDefault="00D243C2" w:rsidP="002C4DCA">
      <w:r w:rsidRPr="002C4DCA">
        <w:t>В течение родов и в первые дни после рождения выполняется комплекс мероприятий, направленных на профилактику гипотермии новорожденных.</w:t>
      </w:r>
    </w:p>
    <w:p w:rsidR="00D243C2" w:rsidRPr="002C4DCA" w:rsidRDefault="00D243C2" w:rsidP="002C4DCA">
      <w:r w:rsidRPr="002C4DCA">
        <w:t>В родильном зале рекомендуется обеспечить первое прикладывание ребенка к груди не позднее 1,5-2 часов после рождения продолжительностью не менее 30 минут и поддержку грудного вскармливания.</w:t>
      </w:r>
    </w:p>
    <w:p w:rsidR="00D243C2" w:rsidRPr="002C4DCA" w:rsidRDefault="00D243C2" w:rsidP="002C4DCA">
      <w:r w:rsidRPr="002C4DCA">
        <w:t>32. В послеродовых отделениях рекомендуется совместное пребывания родильниц и новорожденных, свободный доступ членов семьи к женщине и ребенку.</w:t>
      </w:r>
    </w:p>
    <w:p w:rsidR="00D243C2" w:rsidRPr="002C4DCA" w:rsidRDefault="00D243C2" w:rsidP="002C4DCA">
      <w:r w:rsidRPr="002C4DCA">
        <w:t>Рекомендуемое время пребывания родильницы в медицинской организации после физиологических родов – 3 суток.</w:t>
      </w:r>
    </w:p>
    <w:p w:rsidR="00D243C2" w:rsidRPr="002C4DCA" w:rsidRDefault="00D243C2" w:rsidP="002C4DCA">
      <w:r w:rsidRPr="002C4DCA">
        <w:t>Перед выпиской родильнице предлагается проведение УЗИ органов малого таза.</w:t>
      </w:r>
    </w:p>
    <w:p w:rsidR="00D243C2" w:rsidRPr="002C4DCA" w:rsidRDefault="00D243C2" w:rsidP="002C4DCA">
      <w:r w:rsidRPr="002C4DCA">
        <w:t>33.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D243C2" w:rsidRPr="002C4DCA" w:rsidRDefault="00D243C2" w:rsidP="002C4DCA">
      <w:r w:rsidRPr="002C4DCA">
        <w:t>34.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D243C2" w:rsidRPr="002C4DCA" w:rsidRDefault="00D243C2" w:rsidP="002C4DCA">
      <w:pPr>
        <w:rPr>
          <w:b/>
          <w:bCs/>
        </w:rPr>
      </w:pPr>
      <w:bookmarkStart w:id="2" w:name="_Toc312833778"/>
    </w:p>
    <w:p w:rsidR="00D243C2" w:rsidRPr="002C4DCA" w:rsidRDefault="00D243C2" w:rsidP="002C4DCA">
      <w:pPr>
        <w:rPr>
          <w:b/>
          <w:bCs/>
        </w:rPr>
        <w:sectPr w:rsidR="00D243C2" w:rsidRPr="002C4DCA">
          <w:footerReference w:type="default" r:id="rId7"/>
          <w:pgSz w:w="11906" w:h="16838"/>
          <w:pgMar w:top="1134" w:right="851" w:bottom="1134" w:left="1701" w:header="709" w:footer="709" w:gutter="0"/>
          <w:cols w:space="720"/>
        </w:sectPr>
      </w:pPr>
    </w:p>
    <w:p w:rsidR="00D243C2" w:rsidRPr="002C4DCA" w:rsidRDefault="00D243C2" w:rsidP="002C4DCA">
      <w:pPr>
        <w:rPr>
          <w:b/>
          <w:bCs/>
        </w:rPr>
      </w:pPr>
      <w:r w:rsidRPr="002C4DCA">
        <w:rPr>
          <w:b/>
          <w:bCs/>
        </w:rPr>
        <w:lastRenderedPageBreak/>
        <w:t>IV. Порядок оказания медицинской помощи беременным женщинам, роженицам и родильницам с сердечно-сосудистыми заболеваниями, требующими хирургической помощи</w:t>
      </w:r>
      <w:bookmarkEnd w:id="2"/>
    </w:p>
    <w:p w:rsidR="00D243C2" w:rsidRPr="002C4DCA" w:rsidRDefault="00D243C2" w:rsidP="002C4DCA">
      <w:r w:rsidRPr="002C4DCA">
        <w:t> </w:t>
      </w:r>
    </w:p>
    <w:p w:rsidR="00D243C2" w:rsidRPr="002C4DCA" w:rsidRDefault="00D243C2" w:rsidP="002C4DCA">
      <w:r w:rsidRPr="002C4DCA">
        <w:t>35. Беременные женщины с подтвержденными сердечно-сосудистыми заболеваниями, требующими хирургической помощи, в сроке до 10-12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Консилиум врачей в составе врача-кардиолога, врача-сердечно-сосудистого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D243C2" w:rsidRPr="002C4DCA" w:rsidRDefault="00D243C2" w:rsidP="002C4DCA">
      <w:r w:rsidRPr="002C4DCA">
        <w:t>36. К заболеваниям сердечно-сосудистой системы, требующим консультации и (или) направления в стационар беременных женщин в сроке до 12 недель в медицинские организации, имеющие лицензию на осуществление медицинской деятельности, включая работы (услуги) по «сердечно-сосудистой хирургии» и (или) «кардиологии», для решения вопроса о возможности вынашивания беременности относятся следующие заболевания:</w:t>
      </w:r>
    </w:p>
    <w:p w:rsidR="00D243C2" w:rsidRPr="002C4DCA" w:rsidRDefault="00D243C2" w:rsidP="002C4DCA">
      <w:r w:rsidRPr="002C4DCA">
        <w:t>36.1. ревматические пороки сердца:</w:t>
      </w:r>
    </w:p>
    <w:p w:rsidR="00D243C2" w:rsidRPr="002C4DCA" w:rsidRDefault="00D243C2" w:rsidP="002C4DCA">
      <w:r w:rsidRPr="002C4DCA">
        <w:t>все пороки сердца, сопровождающиеся активностью ревматического процесса;</w:t>
      </w:r>
    </w:p>
    <w:p w:rsidR="00D243C2" w:rsidRPr="002C4DCA" w:rsidRDefault="00D243C2" w:rsidP="002C4DCA">
      <w:r w:rsidRPr="002C4DCA">
        <w:t>все пороки сердца, сопровождающиеся недостаточностью кровообращения;</w:t>
      </w:r>
    </w:p>
    <w:p w:rsidR="00D243C2" w:rsidRPr="002C4DCA" w:rsidRDefault="00D243C2" w:rsidP="002C4DCA">
      <w:r w:rsidRPr="002C4DCA">
        <w:t>ревматические стенозы и недостаточности сердечных клапанов II и более степени тяжести;</w:t>
      </w:r>
    </w:p>
    <w:p w:rsidR="00D243C2" w:rsidRPr="002C4DCA" w:rsidRDefault="00D243C2" w:rsidP="002C4DCA">
      <w:r w:rsidRPr="002C4DCA">
        <w:t>все пороки сердца, сопровождающиеся легочной гипертензией;</w:t>
      </w:r>
    </w:p>
    <w:p w:rsidR="00D243C2" w:rsidRPr="002C4DCA" w:rsidRDefault="00D243C2" w:rsidP="002C4DCA">
      <w:r w:rsidRPr="002C4DCA">
        <w:t>пороки сердца, осложненные бактериальным эндокардитом;</w:t>
      </w:r>
    </w:p>
    <w:p w:rsidR="00D243C2" w:rsidRPr="002C4DCA" w:rsidRDefault="00D243C2" w:rsidP="002C4DCA">
      <w:r w:rsidRPr="002C4DCA">
        <w:t>пороки сердца с нарушениями сердечного ритма;</w:t>
      </w:r>
    </w:p>
    <w:p w:rsidR="00D243C2" w:rsidRPr="002C4DCA" w:rsidRDefault="00D243C2" w:rsidP="002C4DCA">
      <w:r w:rsidRPr="002C4DCA">
        <w:t>пороки сердца с тромбоэмболическими осложнениями;</w:t>
      </w:r>
    </w:p>
    <w:p w:rsidR="00D243C2" w:rsidRPr="002C4DCA" w:rsidRDefault="00D243C2" w:rsidP="002C4DCA">
      <w:r w:rsidRPr="002C4DCA">
        <w:t>пороки сердца с атриомегалией или кардиомегалией;</w:t>
      </w:r>
    </w:p>
    <w:p w:rsidR="00D243C2" w:rsidRPr="002C4DCA" w:rsidRDefault="00D243C2" w:rsidP="002C4DCA">
      <w:r w:rsidRPr="002C4DCA">
        <w:t>36.2. врожденные пороки сердца:</w:t>
      </w:r>
    </w:p>
    <w:p w:rsidR="00D243C2" w:rsidRPr="002C4DCA" w:rsidRDefault="00D243C2" w:rsidP="002C4DCA">
      <w:r w:rsidRPr="002C4DCA">
        <w:t>пороки сердца с большим размером шунта, требующие кардиохирургического лечения;</w:t>
      </w:r>
    </w:p>
    <w:p w:rsidR="00D243C2" w:rsidRPr="002C4DCA" w:rsidRDefault="00D243C2" w:rsidP="002C4DCA">
      <w:r w:rsidRPr="002C4DCA">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D243C2" w:rsidRPr="002C4DCA" w:rsidRDefault="00D243C2" w:rsidP="002C4DCA">
      <w:r w:rsidRPr="002C4DCA">
        <w:t>пороки сердца, сопровождающиеся недостаточностью кровообращения;</w:t>
      </w:r>
    </w:p>
    <w:p w:rsidR="00D243C2" w:rsidRPr="002C4DCA" w:rsidRDefault="00D243C2" w:rsidP="002C4DCA">
      <w:r w:rsidRPr="002C4DCA">
        <w:lastRenderedPageBreak/>
        <w:t>пороки сердца, сопровождающиеся легочной гипертензией;</w:t>
      </w:r>
    </w:p>
    <w:p w:rsidR="00D243C2" w:rsidRPr="002C4DCA" w:rsidRDefault="00D243C2" w:rsidP="002C4DCA">
      <w:r w:rsidRPr="002C4DCA">
        <w:t>пороки сердца, осложненные бактериальным эндокардитом;</w:t>
      </w:r>
    </w:p>
    <w:p w:rsidR="00D243C2" w:rsidRPr="002C4DCA" w:rsidRDefault="00D243C2" w:rsidP="002C4DCA">
      <w:r w:rsidRPr="002C4DCA">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D243C2" w:rsidRPr="002C4DCA" w:rsidRDefault="00D243C2" w:rsidP="002C4DCA">
      <w:r w:rsidRPr="002C4DCA">
        <w:t>врожденные аномалии атрио-вентрикулярных клапанов, сопровождающиеся регургитацией II и более степени и (или) нарушениями сердечного ритма;</w:t>
      </w:r>
    </w:p>
    <w:p w:rsidR="00D243C2" w:rsidRPr="002C4DCA" w:rsidRDefault="00D243C2" w:rsidP="002C4DCA">
      <w:r w:rsidRPr="002C4DCA">
        <w:t>кардиомиопатии;</w:t>
      </w:r>
    </w:p>
    <w:p w:rsidR="00D243C2" w:rsidRPr="002C4DCA" w:rsidRDefault="00D243C2" w:rsidP="002C4DCA">
      <w:r w:rsidRPr="002C4DCA">
        <w:t>тетрада Фалло;</w:t>
      </w:r>
    </w:p>
    <w:p w:rsidR="00D243C2" w:rsidRPr="002C4DCA" w:rsidRDefault="00D243C2" w:rsidP="002C4DCA">
      <w:r w:rsidRPr="002C4DCA">
        <w:t>Болезнь Эбштейна;</w:t>
      </w:r>
    </w:p>
    <w:p w:rsidR="00D243C2" w:rsidRPr="002C4DCA" w:rsidRDefault="00D243C2" w:rsidP="002C4DCA">
      <w:r w:rsidRPr="002C4DCA">
        <w:t>сложные врожденные пороки сердца;</w:t>
      </w:r>
    </w:p>
    <w:p w:rsidR="00D243C2" w:rsidRPr="002C4DCA" w:rsidRDefault="00D243C2" w:rsidP="002C4DCA">
      <w:r w:rsidRPr="002C4DCA">
        <w:t>синдром Эйзенменгера;</w:t>
      </w:r>
    </w:p>
    <w:p w:rsidR="00D243C2" w:rsidRPr="002C4DCA" w:rsidRDefault="00D243C2" w:rsidP="002C4DCA">
      <w:r w:rsidRPr="002C4DCA">
        <w:t>болезнь Аэрза;</w:t>
      </w:r>
    </w:p>
    <w:p w:rsidR="00D243C2" w:rsidRPr="002C4DCA" w:rsidRDefault="00D243C2" w:rsidP="002C4DCA">
      <w:r w:rsidRPr="002C4DCA">
        <w:t>36.3. болезни эндокарда, миокарда и перикарда: острые и подострые формы миокардита;</w:t>
      </w:r>
    </w:p>
    <w:p w:rsidR="00D243C2" w:rsidRPr="002C4DCA" w:rsidRDefault="00D243C2" w:rsidP="002C4DCA">
      <w:r w:rsidRPr="002C4DCA">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D243C2" w:rsidRPr="002C4DCA" w:rsidRDefault="00D243C2" w:rsidP="002C4DCA">
      <w:r w:rsidRPr="002C4DCA">
        <w:t>инфаркт миокарда в анамнезе;</w:t>
      </w:r>
    </w:p>
    <w:p w:rsidR="00D243C2" w:rsidRPr="002C4DCA" w:rsidRDefault="00D243C2" w:rsidP="002C4DCA">
      <w:r w:rsidRPr="002C4DCA">
        <w:t>острые и подострые формы бактериального эндокардита;</w:t>
      </w:r>
    </w:p>
    <w:p w:rsidR="00D243C2" w:rsidRPr="002C4DCA" w:rsidRDefault="00D243C2" w:rsidP="002C4DCA">
      <w:r w:rsidRPr="002C4DCA">
        <w:t>острые и подострые формы перикардита;</w:t>
      </w:r>
    </w:p>
    <w:p w:rsidR="00D243C2" w:rsidRPr="002C4DCA" w:rsidRDefault="00D243C2" w:rsidP="002C4DCA">
      <w:r w:rsidRPr="002C4DCA">
        <w:t>36.4. нарушения ритма сердца (сложные формы нарушения сердечного ритма);</w:t>
      </w:r>
    </w:p>
    <w:p w:rsidR="00D243C2" w:rsidRPr="002C4DCA" w:rsidRDefault="00D243C2" w:rsidP="002C4DCA">
      <w:r w:rsidRPr="002C4DCA">
        <w:t>36.5. состояния после операций на сердце.</w:t>
      </w:r>
    </w:p>
    <w:p w:rsidR="00D243C2" w:rsidRPr="002C4DCA" w:rsidRDefault="00D243C2" w:rsidP="002C4DCA">
      <w:r w:rsidRPr="002C4DCA">
        <w:t>37.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D243C2" w:rsidRPr="002C4DCA" w:rsidRDefault="00D243C2" w:rsidP="002C4DCA">
      <w:r w:rsidRPr="002C4DCA">
        <w:t>При отказе женщины прервать беременность консилиум врачей в составе врача-кардиолога (врача-сердечно-сосудистого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lastRenderedPageBreak/>
        <w:t>При сроке беременности 18-22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для уточнения функционального состояния сердечно-сосудистой системы, подбора (коррекции) медикаментозной терапии, пренатальной диагностики с целью исключения врожденных аномалий (пороков развития) плода, проведения УЗИ и допплерометрии для оценки состояния фетоплацентарного комплекса.</w:t>
      </w:r>
    </w:p>
    <w:p w:rsidR="00D243C2" w:rsidRPr="002C4DCA" w:rsidRDefault="00D243C2" w:rsidP="002C4DCA">
      <w:r w:rsidRPr="002C4DCA">
        <w:t>38. При сроке беременности 27-32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D243C2" w:rsidRPr="002C4DCA" w:rsidRDefault="00D243C2" w:rsidP="002C4DCA">
      <w:r w:rsidRPr="002C4DCA">
        <w:t>Консилиум врачей медицинской организации, в стационар которой направлена беременная женщина, в составе врача-сердечно-сосудистого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D243C2" w:rsidRPr="002C4DCA" w:rsidRDefault="00D243C2" w:rsidP="002C4DCA">
      <w:r w:rsidRPr="002C4DCA">
        <w:t>39. При сроке беременности 35-37 недель женщины направляются в стационар медицинской организации (для уточнения сроков родов, выбора способа родоразрешения). Медицинская организация для родоразрешения, способ и сроки родоразрешения определяются консилиумом врачей в составе врача-кардиолога (врача-сердечно-сосудистого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D243C2" w:rsidRPr="002C4DCA" w:rsidRDefault="00D243C2" w:rsidP="002C4DCA">
      <w:r w:rsidRPr="002C4DCA">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D243C2" w:rsidRPr="002C4DCA" w:rsidRDefault="00D243C2" w:rsidP="002C4DCA">
      <w:r w:rsidRPr="002C4DCA">
        <w:t>40.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для проведения соответствующего лечения.</w:t>
      </w:r>
    </w:p>
    <w:p w:rsidR="00D243C2" w:rsidRPr="002C4DCA" w:rsidRDefault="00D243C2" w:rsidP="002C4DCA">
      <w:r w:rsidRPr="002C4DCA">
        <w:lastRenderedPageBreak/>
        <w:t>41. Дальнейшая тактика ведения родильниц определяется консилиумом врачей в составе врача-акушера-гинеколога, врача-кардиолога (врача-сердечно-сосудистого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D243C2" w:rsidRPr="002C4DCA" w:rsidRDefault="00D243C2" w:rsidP="002C4DCA"/>
    <w:p w:rsidR="00D243C2" w:rsidRPr="002C4DCA" w:rsidRDefault="00D243C2" w:rsidP="002C4DCA">
      <w:pPr>
        <w:rPr>
          <w:b/>
          <w:bCs/>
        </w:rPr>
      </w:pPr>
      <w:bookmarkStart w:id="3" w:name="_Toc312833779"/>
      <w:r w:rsidRPr="002C4DCA">
        <w:rPr>
          <w:b/>
          <w:bCs/>
        </w:rPr>
        <w:t xml:space="preserve">V. Порядок оказания медицинской помощи женщинам </w:t>
      </w:r>
    </w:p>
    <w:p w:rsidR="00D243C2" w:rsidRPr="002C4DCA" w:rsidRDefault="00D243C2" w:rsidP="002C4DCA">
      <w:pPr>
        <w:rPr>
          <w:b/>
          <w:bCs/>
        </w:rPr>
      </w:pPr>
      <w:r w:rsidRPr="002C4DCA">
        <w:rPr>
          <w:b/>
          <w:bCs/>
        </w:rPr>
        <w:t xml:space="preserve">при неотложных состояниях в период беременности, родов </w:t>
      </w:r>
    </w:p>
    <w:p w:rsidR="00D243C2" w:rsidRPr="002C4DCA" w:rsidRDefault="00D243C2" w:rsidP="002C4DCA">
      <w:pPr>
        <w:rPr>
          <w:b/>
          <w:bCs/>
        </w:rPr>
      </w:pPr>
      <w:r w:rsidRPr="002C4DCA">
        <w:rPr>
          <w:b/>
          <w:bCs/>
        </w:rPr>
        <w:t>и в послеродовой период</w:t>
      </w:r>
      <w:bookmarkEnd w:id="3"/>
    </w:p>
    <w:p w:rsidR="00D243C2" w:rsidRPr="002C4DCA" w:rsidRDefault="00D243C2" w:rsidP="002C4DCA">
      <w:r w:rsidRPr="002C4DCA">
        <w:t> </w:t>
      </w:r>
    </w:p>
    <w:p w:rsidR="00D243C2" w:rsidRPr="002C4DCA" w:rsidRDefault="00D243C2" w:rsidP="002C4DCA">
      <w:r w:rsidRPr="002C4DCA">
        <w:t>42.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D243C2" w:rsidRPr="002C4DCA" w:rsidRDefault="00D243C2" w:rsidP="002C4DCA">
      <w:r w:rsidRPr="002C4DCA">
        <w:t>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D243C2" w:rsidRPr="002C4DCA" w:rsidRDefault="00D243C2" w:rsidP="002C4DCA">
      <w:r w:rsidRPr="002C4DCA">
        <w:t>пре- и эклампсия;</w:t>
      </w:r>
    </w:p>
    <w:p w:rsidR="00D243C2" w:rsidRPr="002C4DCA" w:rsidRDefault="00D243C2" w:rsidP="002C4DCA">
      <w:r w:rsidRPr="002C4DCA">
        <w:t>HELLP-синдром;</w:t>
      </w:r>
    </w:p>
    <w:p w:rsidR="00D243C2" w:rsidRPr="002C4DCA" w:rsidRDefault="00D243C2" w:rsidP="002C4DCA">
      <w:r w:rsidRPr="002C4DCA">
        <w:t>острый жировой гепатоз беременных;</w:t>
      </w:r>
    </w:p>
    <w:p w:rsidR="00D243C2" w:rsidRPr="002C4DCA" w:rsidRDefault="00D243C2" w:rsidP="002C4DCA">
      <w:r w:rsidRPr="002C4DCA">
        <w:t>ДВС-синдром;</w:t>
      </w:r>
    </w:p>
    <w:p w:rsidR="00D243C2" w:rsidRPr="002C4DCA" w:rsidRDefault="00D243C2" w:rsidP="002C4DCA">
      <w:r w:rsidRPr="002C4DCA">
        <w:t>послеродовой сепсис;</w:t>
      </w:r>
    </w:p>
    <w:p w:rsidR="00D243C2" w:rsidRPr="002C4DCA" w:rsidRDefault="00D243C2" w:rsidP="002C4DCA">
      <w:r w:rsidRPr="002C4DCA">
        <w:t>сепсис во время беременности любой этиологии;</w:t>
      </w:r>
    </w:p>
    <w:p w:rsidR="00D243C2" w:rsidRPr="002C4DCA" w:rsidRDefault="00D243C2" w:rsidP="002C4DCA">
      <w:r w:rsidRPr="002C4DCA">
        <w:t>ятрогенные осложнения (осложнения анестезии, трансфузионные осложнения и так далее);</w:t>
      </w:r>
    </w:p>
    <w:p w:rsidR="00D243C2" w:rsidRPr="002C4DCA" w:rsidRDefault="00D243C2" w:rsidP="002C4DCA">
      <w:r w:rsidRPr="002C4DCA">
        <w:t>пороки сердца с нарушением кровообращения I степени, легочной гипертензией или другими проявлениями декомпенсации;</w:t>
      </w:r>
    </w:p>
    <w:p w:rsidR="00D243C2" w:rsidRPr="002C4DCA" w:rsidRDefault="00D243C2" w:rsidP="002C4DCA">
      <w:r w:rsidRPr="002C4DCA">
        <w:t>миокардиодистрофия, кардиомиопатия с нарушениями ритма или недостаточностью кровообращения;</w:t>
      </w:r>
    </w:p>
    <w:p w:rsidR="00D243C2" w:rsidRPr="002C4DCA" w:rsidRDefault="00D243C2" w:rsidP="002C4DCA">
      <w:r w:rsidRPr="002C4DCA">
        <w:t>сахарный диабет с труднокорригируемым уровнем сахара в крови и склонностью к кетоацидозу;</w:t>
      </w:r>
    </w:p>
    <w:p w:rsidR="00D243C2" w:rsidRPr="002C4DCA" w:rsidRDefault="00D243C2" w:rsidP="002C4DCA">
      <w:r w:rsidRPr="002C4DCA">
        <w:t>тяжелая анемия любого генеза;</w:t>
      </w:r>
    </w:p>
    <w:p w:rsidR="00D243C2" w:rsidRPr="002C4DCA" w:rsidRDefault="00D243C2" w:rsidP="002C4DCA">
      <w:r w:rsidRPr="002C4DCA">
        <w:t>тромбоцитопения любого происхождения;</w:t>
      </w:r>
    </w:p>
    <w:p w:rsidR="00D243C2" w:rsidRPr="002C4DCA" w:rsidRDefault="00D243C2" w:rsidP="002C4DCA">
      <w:r w:rsidRPr="002C4DCA">
        <w:t>острые нарушения мозгового кровообращения, кровоизлияния в мозг;</w:t>
      </w:r>
    </w:p>
    <w:p w:rsidR="00D243C2" w:rsidRPr="002C4DCA" w:rsidRDefault="00D243C2" w:rsidP="002C4DCA">
      <w:r w:rsidRPr="002C4DCA">
        <w:lastRenderedPageBreak/>
        <w:t>тяжелая форма эпилепсии;</w:t>
      </w:r>
    </w:p>
    <w:p w:rsidR="00D243C2" w:rsidRPr="002C4DCA" w:rsidRDefault="00D243C2" w:rsidP="002C4DCA">
      <w:r w:rsidRPr="002C4DCA">
        <w:t>миастения;</w:t>
      </w:r>
    </w:p>
    <w:p w:rsidR="00D243C2" w:rsidRPr="002C4DCA" w:rsidRDefault="00D243C2" w:rsidP="002C4DCA">
      <w:r w:rsidRPr="002C4DCA">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D243C2" w:rsidRPr="002C4DCA" w:rsidRDefault="00D243C2" w:rsidP="002C4DCA">
      <w:r w:rsidRPr="002C4DCA">
        <w:t>43.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с выездными анестезиолого-реанимационными акушерскими бригадами для оказания экстренной и неотложной медицинской помощи (далее – акушерский дистанционный консультативный центр).</w:t>
      </w:r>
    </w:p>
    <w:p w:rsidR="00D243C2" w:rsidRPr="002C4DCA" w:rsidRDefault="00D243C2" w:rsidP="002C4DCA">
      <w:r w:rsidRPr="002C4DCA">
        <w:t>Правила организации деятельности отделения анестезиологии- реаниматологии перинатального центра и родильного дома определены приложением № 12 к настоящему Порядку.</w:t>
      </w:r>
    </w:p>
    <w:p w:rsidR="00D243C2" w:rsidRPr="002C4DCA" w:rsidRDefault="00D243C2" w:rsidP="002C4DCA">
      <w:r w:rsidRPr="002C4DCA">
        <w:t>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рекомендуемые штатные нормативы и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определены приложениями № 13 – 15 к настоящему Порядку.</w:t>
      </w:r>
    </w:p>
    <w:p w:rsidR="00D243C2" w:rsidRPr="002C4DCA" w:rsidRDefault="00D243C2" w:rsidP="002C4DCA">
      <w:r w:rsidRPr="002C4DCA">
        <w:t>44. В отделение анестезиологии-реаниматологии направляются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D243C2" w:rsidRPr="002C4DCA" w:rsidRDefault="00D243C2" w:rsidP="002C4DCA">
      <w:r w:rsidRPr="002C4DCA">
        <w:t>В случае необходимости к оказанию медицинской помощи беременным женщинам, роженицам и родильницам в отделение анестезиологии-реаниматологии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D243C2" w:rsidRPr="002C4DCA" w:rsidRDefault="00D243C2" w:rsidP="002C4DCA">
      <w:r w:rsidRPr="002C4DCA">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D243C2" w:rsidRPr="002C4DCA" w:rsidRDefault="00D243C2" w:rsidP="002C4DCA">
      <w:r w:rsidRPr="002C4DCA">
        <w:t>45. Оказание экстренной и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D243C2" w:rsidRPr="002C4DCA" w:rsidRDefault="00D243C2" w:rsidP="002C4DCA">
      <w:r w:rsidRPr="002C4DCA">
        <w:lastRenderedPageBreak/>
        <w:t>вне медицинской организации – осуществляется выездной анестезиолого-реанимационной акушерской бригадой для оказания экстренной и неотложной медицинской помощи,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для оказания экстренной и неотложной медицинской помощи – бригадами скорой медицинской помощи (далее – СМП);</w:t>
      </w:r>
    </w:p>
    <w:p w:rsidR="00D243C2" w:rsidRPr="002C4DCA" w:rsidRDefault="00D243C2" w:rsidP="002C4DCA">
      <w:r w:rsidRPr="002C4DCA">
        <w:t>в стационарных условиях – осуществляется в отделениях анестезиологии-реаниматологии медицинских организаций.</w:t>
      </w:r>
    </w:p>
    <w:p w:rsidR="00D243C2" w:rsidRPr="002C4DCA" w:rsidRDefault="00D243C2" w:rsidP="002C4DCA">
      <w:r w:rsidRPr="002C4DCA">
        <w:t>46.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w:t>
      </w:r>
    </w:p>
    <w:p w:rsidR="00D243C2" w:rsidRPr="002C4DCA" w:rsidRDefault="00D243C2" w:rsidP="002C4DCA">
      <w:r w:rsidRPr="002C4DCA">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СМП и осуществляет подготовку подразделений медицинской организации к приему беременной женщины, роженицы или родильницы.</w:t>
      </w:r>
    </w:p>
    <w:p w:rsidR="00D243C2" w:rsidRPr="002C4DCA" w:rsidRDefault="00D243C2" w:rsidP="002C4DCA">
      <w:r w:rsidRPr="002C4DCA">
        <w:t>47.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государственной власти субъекта Российской Федерации в сфере охраны здоровья,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 для оказания экстренной и неотложной медицинской помощи.</w:t>
      </w:r>
    </w:p>
    <w:p w:rsidR="00D243C2" w:rsidRPr="002C4DCA" w:rsidRDefault="00D243C2" w:rsidP="002C4DCA">
      <w:r w:rsidRPr="002C4DCA">
        <w:t>48. Выездная анестезиолого-реанимационная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 для оказания медицинской помощи на месте, а также для транспортировки женщин, нуждающихся в интенсивной терапии в период беременности, родов и в послеродовой период, в акушерские стационары третьей А и Б группы.</w:t>
      </w:r>
    </w:p>
    <w:p w:rsidR="00D243C2" w:rsidRPr="002C4DCA" w:rsidRDefault="00D243C2" w:rsidP="002C4DCA">
      <w:r w:rsidRPr="002C4DCA">
        <w:t>49. Выездная анестезиолого-реанимационная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анестезиологии-реаниматологии акушерских стационаров, с экстрагенитальными заболеваниями  в отделения анестезиологии-реаниматологии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D243C2" w:rsidRPr="002C4DCA" w:rsidRDefault="00D243C2" w:rsidP="002C4DCA">
      <w:pPr>
        <w:rPr>
          <w:u w:val="single"/>
        </w:rPr>
      </w:pPr>
      <w:r w:rsidRPr="002C4DCA">
        <w:lastRenderedPageBreak/>
        <w:t>50. В субъектах Российской Федерации, имеющих отдаленные (доставка пациента на автомашине в отделение анестезиологии-реаниматологии занимает больше 1 часа) или транспортно-недоступные населенные пункты, рекомендуется организовывать санитарно-авиационную эвакуацию пациентов.</w:t>
      </w:r>
    </w:p>
    <w:p w:rsidR="00D243C2" w:rsidRPr="002C4DCA" w:rsidRDefault="00D243C2" w:rsidP="002C4DCA"/>
    <w:p w:rsidR="00D243C2" w:rsidRPr="002C4DCA" w:rsidRDefault="00D243C2" w:rsidP="002C4DCA">
      <w:pPr>
        <w:rPr>
          <w:b/>
          <w:bCs/>
        </w:rPr>
      </w:pPr>
      <w:bookmarkStart w:id="4" w:name="_Toc312833782"/>
      <w:r w:rsidRPr="002C4DCA">
        <w:rPr>
          <w:b/>
          <w:bCs/>
        </w:rPr>
        <w:t xml:space="preserve">VI. Порядок оказания медицинской помощи </w:t>
      </w:r>
    </w:p>
    <w:p w:rsidR="00D243C2" w:rsidRPr="002C4DCA" w:rsidRDefault="00D243C2" w:rsidP="002C4DCA">
      <w:pPr>
        <w:rPr>
          <w:b/>
          <w:bCs/>
        </w:rPr>
      </w:pPr>
      <w:r w:rsidRPr="002C4DCA">
        <w:rPr>
          <w:b/>
          <w:bCs/>
        </w:rPr>
        <w:t xml:space="preserve">женщинам с ВИЧ-инфекцией в период беременности, </w:t>
      </w:r>
    </w:p>
    <w:p w:rsidR="00D243C2" w:rsidRPr="002C4DCA" w:rsidRDefault="00D243C2" w:rsidP="002C4DCA">
      <w:pPr>
        <w:rPr>
          <w:b/>
          <w:bCs/>
        </w:rPr>
      </w:pPr>
      <w:r w:rsidRPr="002C4DCA">
        <w:rPr>
          <w:b/>
          <w:bCs/>
        </w:rPr>
        <w:t>родов и в послеродовой период</w:t>
      </w:r>
      <w:bookmarkEnd w:id="4"/>
    </w:p>
    <w:p w:rsidR="00D243C2" w:rsidRPr="002C4DCA" w:rsidRDefault="00D243C2" w:rsidP="002C4DCA"/>
    <w:p w:rsidR="00D243C2" w:rsidRPr="002C4DCA" w:rsidRDefault="00D243C2" w:rsidP="002C4DCA">
      <w:pPr>
        <w:rPr>
          <w:bCs/>
        </w:rPr>
      </w:pPr>
      <w:r w:rsidRPr="002C4DCA">
        <w:rPr>
          <w:bCs/>
        </w:rPr>
        <w:t>51. Оказание медицинской помощи женщинам с ВИЧ-инфекцией в период беременности, родов и в послеродовом периоде осуществляется в соответствии с разделами I и III настоящего Порядка.</w:t>
      </w:r>
    </w:p>
    <w:p w:rsidR="00D243C2" w:rsidRPr="002C4DCA" w:rsidRDefault="00D243C2" w:rsidP="002C4DCA">
      <w:r w:rsidRPr="002C4DCA">
        <w:t xml:space="preserve">52. Лабораторное обследование беременных женщин на наличие в крови антител к вирусу иммунодефицита человека (далее – ВИЧ) проводится при постановке на учет по беременности. </w:t>
      </w:r>
    </w:p>
    <w:p w:rsidR="00D243C2" w:rsidRPr="002C4DCA" w:rsidRDefault="00D243C2" w:rsidP="002C4DCA">
      <w:r w:rsidRPr="002C4DCA">
        <w:t>53. При отрицательном результате первого обследования на антитела к ВИЧ, женщинам, планирующим сохранить беременность, проводят повторное тестирование в 28-30 недель. Женщин, которые во время беременности употребляли парентерально психоактивные вещества и (или) вступали в половые контакты с ВИЧ-инфицированным партнером, рекомендуется обследовать дополнительно на 36 неделе беременности.</w:t>
      </w:r>
    </w:p>
    <w:p w:rsidR="00D243C2" w:rsidRPr="002C4DCA" w:rsidRDefault="00D243C2" w:rsidP="002C4DCA">
      <w:r w:rsidRPr="002C4DCA">
        <w:t>54. Молекулярно-биологическое обследование беременных на ДНК или РНК ВИЧ проводится:</w:t>
      </w:r>
    </w:p>
    <w:p w:rsidR="00D243C2" w:rsidRPr="002C4DCA" w:rsidRDefault="00D243C2" w:rsidP="002C4DCA">
      <w:r w:rsidRPr="002C4DCA">
        <w:t xml:space="preserve">а) при получении сомнительных результатов тестирования на антитела к ВИЧ, полученных стандартными методами (иммуноферментный анализ (далее  ИФА) и иммунный блоттинг); </w:t>
      </w:r>
    </w:p>
    <w:p w:rsidR="00D243C2" w:rsidRPr="002C4DCA" w:rsidRDefault="00D243C2" w:rsidP="002C4DCA">
      <w:r w:rsidRPr="002C4DCA">
        <w:t>б) при получении отрицательных результатов теста на антитела к ВИЧ, полученных стандартными методами в случае, если беременная женщина относится к группе высокого риска по ВИЧ-инфекции (употребление наркотиков внутривенно, незащищенные половые контакты с ВИЧ-инфицированным партнером в течение последних 6 месяцев).</w:t>
      </w:r>
    </w:p>
    <w:p w:rsidR="00D243C2" w:rsidRPr="002C4DCA" w:rsidRDefault="00D243C2" w:rsidP="002C4DCA">
      <w:r w:rsidRPr="002C4DCA">
        <w:t>55.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w:t>
      </w:r>
    </w:p>
    <w:p w:rsidR="00D243C2" w:rsidRPr="002C4DCA" w:rsidRDefault="00D243C2" w:rsidP="002C4DCA">
      <w:r w:rsidRPr="002C4DCA">
        <w:t>56. Тестирование на антитела к ВИЧ сопровождается обязательным дотестовым и послетестовым консультированием.</w:t>
      </w:r>
    </w:p>
    <w:p w:rsidR="00D243C2" w:rsidRPr="002C4DCA" w:rsidRDefault="00D243C2" w:rsidP="002C4DCA">
      <w:r w:rsidRPr="002C4DCA">
        <w:t xml:space="preserve">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 значение полученного результата с учетом риска заражения ВИЧ-инфекцией; рекомендации по дальнейшей тактике тестирования; пути передачи и способы защиты от заражения ВИЧ-инфекцией; риск передачи ВИЧ-инфекции во время беременности, родов и грудного вскармливания; методы профилактики передачи ВИЧ-инфекци от матери ребенку, доступные для беременной женщины с ВИЧ-инфекцией; возможность проведения химиопрофилактики передачи ВИЧ ребенку; </w:t>
      </w:r>
      <w:r w:rsidRPr="002C4DCA">
        <w:lastRenderedPageBreak/>
        <w:t xml:space="preserve">возможные исходы беременности; необходимость последующего наблюдения матери и ребенка; возможность информирования о результатах теста полового партнера и родственников. </w:t>
      </w:r>
    </w:p>
    <w:p w:rsidR="00D243C2" w:rsidRPr="002C4DCA" w:rsidRDefault="00D243C2" w:rsidP="002C4DCA">
      <w:r w:rsidRPr="002C4DCA">
        <w:t>57. Беременных женщин с положительным результатом лабораторного обследования на антитела к ВИЧ, врач-акушер-гинеколог, а в случае его отсутствия - врач общей практики (семейный врач), медицинский работник фельдшерско-акушерского пункта, направляет в Центр профилактики и борьбы со СПИД субъекта Российской Федерации для дополнительного обследования, постановки на диспансерный учет и назначения химиопрофилактики перинатальной трансмиссии ВИЧ  (антиретровирусной терапии).</w:t>
      </w:r>
    </w:p>
    <w:p w:rsidR="00D243C2" w:rsidRPr="002C4DCA" w:rsidRDefault="00D243C2" w:rsidP="002C4DCA">
      <w:r w:rsidRPr="002C4DCA">
        <w:t xml:space="preserve">Информация, полученная медицинскими работниками о положительном результате тестирования на ВИЧ-инфекцию беременной женщины, роженицы, родильницы, проведении антиретровирусной профилактики передачи ВИЧ-инфекции от матери ребенку, совместном наблюдении женщины со специалистами Центра профилактики и борьбы со СПИД субъекта Российской Федерации, перинатальном контакте ВИЧ-инфекции у новорожденного, не подлежит разглашению, за исключением случаев, предусмотренных действующим законодательством. </w:t>
      </w:r>
    </w:p>
    <w:p w:rsidR="00D243C2" w:rsidRPr="002C4DCA" w:rsidRDefault="00D243C2" w:rsidP="002C4DCA">
      <w:r w:rsidRPr="002C4DCA">
        <w:t xml:space="preserve">58. Дальнейшее наблюдение беременной женщины с установленным диагнозом ВИЧ-инфекции осуществляется совместно врачом- 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 </w:t>
      </w:r>
    </w:p>
    <w:p w:rsidR="00D243C2" w:rsidRPr="002C4DCA" w:rsidRDefault="00D243C2" w:rsidP="002C4DCA">
      <w:r w:rsidRPr="002C4DCA">
        <w:t xml:space="preserve">При невозможности направления (наблюдения) беременной женщины в Центр профилактики и борьбы со СПИД субъекта Российской Федерации наблюдение осуществляет врач-акушер-гинеколог по месту жительства при методическом и консультативном сопровождении врача-инфекциониста Центра профилактики и борьбы со СПИД. </w:t>
      </w:r>
    </w:p>
    <w:p w:rsidR="00D243C2" w:rsidRPr="002C4DCA" w:rsidRDefault="00D243C2" w:rsidP="002C4DCA">
      <w:r w:rsidRPr="002C4DCA">
        <w:t>Врач-акушер-гинеколог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антиретровирусной терапии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D243C2" w:rsidRPr="002C4DCA" w:rsidRDefault="00D243C2" w:rsidP="002C4DCA">
      <w:r w:rsidRPr="002C4DCA">
        <w:t>59. В течение всего периода наблюдения беременной женщины с ВИЧ-инфекцией врач-акушер-гинеколог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ВИЧ-инфекции от матери ребенку, назначенных специалистами Центра профилактики и борьбы со СПИД.</w:t>
      </w:r>
    </w:p>
    <w:p w:rsidR="00D243C2" w:rsidRPr="002C4DCA" w:rsidRDefault="00D243C2" w:rsidP="002C4DCA">
      <w:r w:rsidRPr="002C4DCA">
        <w:t>Об отсутствии у беременной женщины антиретровирусных препаратов, отказе от их приема, врач-акушер-гинеколог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rsidR="00D243C2" w:rsidRPr="002C4DCA" w:rsidRDefault="00D243C2" w:rsidP="002C4DCA">
      <w:r w:rsidRPr="002C4DCA">
        <w:lastRenderedPageBreak/>
        <w:t>60. В период диспансерного наблюдения за беременной женщиной с ВИЧ-инфекцией рекомендуется избегать процедур, повышающих риск инфицирования плода (амниоцентез, биопсия хориона и др.). Рекомендуется использование неинвазивных методов оценки состояния плода.</w:t>
      </w:r>
    </w:p>
    <w:p w:rsidR="00D243C2" w:rsidRPr="002C4DCA" w:rsidRDefault="00D243C2" w:rsidP="002C4DCA">
      <w:r w:rsidRPr="002C4DCA">
        <w:t xml:space="preserve">61. При поступлении на роды в акушерский стационар необследованных на ВИЧ-инфекцию женщин, женщин без медицинской документации или с однократным обследованием на ВИЧ-инфекцию, а также употреблявших в течение беременности психоактивные вещества внутривенно, или имевших незащищенные половые контакты с ВИЧ-инфицированным партнером, рекомендуется лабораторное обследование экспресс-методом на антитела к ВИЧ после получения информированного добровольного согласия. </w:t>
      </w:r>
    </w:p>
    <w:p w:rsidR="00D243C2" w:rsidRPr="002C4DCA" w:rsidRDefault="00D243C2" w:rsidP="002C4DCA">
      <w:r w:rsidRPr="002C4DCA">
        <w:t>62.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D243C2" w:rsidRPr="002C4DCA" w:rsidRDefault="00D243C2" w:rsidP="002C4DCA">
      <w:r w:rsidRPr="002C4DCA">
        <w:t>63.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специальную подготовку.</w:t>
      </w:r>
    </w:p>
    <w:p w:rsidR="00D243C2" w:rsidRPr="002C4DCA" w:rsidRDefault="00D243C2" w:rsidP="002C4DCA">
      <w:r w:rsidRPr="002C4DCA">
        <w:t>Исследование проводится в соответствии с инструкцией, прилагаемой к конкретному экспресс-тесту.</w:t>
      </w:r>
    </w:p>
    <w:p w:rsidR="00D243C2" w:rsidRPr="002C4DCA" w:rsidRDefault="00D243C2" w:rsidP="002C4DCA">
      <w:r w:rsidRPr="002C4DCA">
        <w:t>Часть образца крови, взятого для проведения экспресс теста, направляется для проведения обследования на антитела к ВИЧ по стандартной методике (ИФА, при необходимости иммунный блот) в скрининговой лаборатории. Результаты этого исследования немедленно передаются в медицинскую организацию.</w:t>
      </w:r>
    </w:p>
    <w:p w:rsidR="00D243C2" w:rsidRPr="002C4DCA" w:rsidRDefault="00D243C2" w:rsidP="002C4DCA">
      <w:r w:rsidRPr="002C4DCA">
        <w:t>64. Каждое исследование на ВИЧ с применением экспресс тестов должно сопровождаться обязательным параллельным исследованием той же порции крови классическими методами (ИФА, иммунный блот).</w:t>
      </w:r>
    </w:p>
    <w:p w:rsidR="00D243C2" w:rsidRPr="002C4DCA" w:rsidRDefault="00D243C2" w:rsidP="002C4DCA">
      <w:r w:rsidRPr="002C4DCA">
        <w:t>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 результаты которого немедленно передаются в акушерский стационар.</w:t>
      </w:r>
    </w:p>
    <w:p w:rsidR="00D243C2" w:rsidRPr="002C4DCA" w:rsidRDefault="00D243C2" w:rsidP="002C4DCA">
      <w:r w:rsidRPr="002C4DCA">
        <w:t xml:space="preserve">65.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 </w:t>
      </w:r>
    </w:p>
    <w:p w:rsidR="00D243C2" w:rsidRPr="002C4DCA" w:rsidRDefault="00D243C2" w:rsidP="002C4DCA">
      <w:r w:rsidRPr="002C4DCA">
        <w:t xml:space="preserve">66. В экстренных ситуациях, при невозможности ожидания результатов стандартного тестирования на ВИЧ-инфекцию из Центра профилактики и борьбы со СПИД субъекта Российской Федерации,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w:t>
      </w:r>
      <w:r w:rsidRPr="002C4DCA">
        <w:lastRenderedPageBreak/>
        <w:t>экспресс-тест-систем. Положительный результат экспресс-теста является основанием только для назначения антиретровирусной профилактики передачи ВИЧ-инфекции от матери к ребенку, но не для постановки диагноза ВИЧ-инфекции.</w:t>
      </w:r>
    </w:p>
    <w:p w:rsidR="00D243C2" w:rsidRPr="002C4DCA" w:rsidRDefault="00D243C2" w:rsidP="002C4DCA">
      <w:r w:rsidRPr="002C4DCA">
        <w:t xml:space="preserve">67. Для обеспечения профилактики передачи ВИЧ-инфекции от матери ребенку в акушерском стационаре постоянно должен иметься необходимый запас антиретровирусных препаратов. </w:t>
      </w:r>
    </w:p>
    <w:p w:rsidR="00D243C2" w:rsidRPr="002C4DCA" w:rsidRDefault="00D243C2" w:rsidP="002C4DCA">
      <w:r w:rsidRPr="002C4DCA">
        <w:t>68. Проведение  антиретровирусной профилактики у женщины в период родов осуществляет врач-акушер-гинеколог, ведущий роды, в соответствии с рекомендациями врачей-специалистов Центра профилактики и борьбы со СПИД субъекта Российской Федерации, при отсутствии рекомендаций  в соответствии с действующими современными российскими протоколами, рекомендациями и стандартами по профилактике передачи ВИЧ от матери ребенку.</w:t>
      </w:r>
    </w:p>
    <w:p w:rsidR="00D243C2" w:rsidRPr="002C4DCA" w:rsidRDefault="00D243C2" w:rsidP="002C4DCA">
      <w:r w:rsidRPr="002C4DCA">
        <w:t>69. Профилактический курс антиретровирусной терапии во время родов в акушерском стационаре проводится:</w:t>
      </w:r>
    </w:p>
    <w:p w:rsidR="00D243C2" w:rsidRPr="002C4DCA" w:rsidRDefault="00D243C2" w:rsidP="002C4DCA">
      <w:r w:rsidRPr="002C4DCA">
        <w:t>а) у роженицы с ВИЧ-инфекцией;</w:t>
      </w:r>
    </w:p>
    <w:p w:rsidR="00D243C2" w:rsidRPr="002C4DCA" w:rsidRDefault="00D243C2" w:rsidP="002C4DCA">
      <w:r w:rsidRPr="002C4DCA">
        <w:t>б) при положительном результате экспресс-тестирования женщины в родах;</w:t>
      </w:r>
    </w:p>
    <w:p w:rsidR="00D243C2" w:rsidRPr="002C4DCA" w:rsidRDefault="00D243C2" w:rsidP="002C4DCA">
      <w:r w:rsidRPr="002C4DCA">
        <w:t>в) при наличии эпидемиологических показаний:</w:t>
      </w:r>
    </w:p>
    <w:p w:rsidR="00D243C2" w:rsidRPr="002C4DCA" w:rsidRDefault="00D243C2" w:rsidP="002C4DCA">
      <w:r w:rsidRPr="002C4DCA">
        <w:t>невозможность проведения экспресс-тестирования или своевременного получения результатов стандартного теста на антитела к ВИЧ у роженицы;</w:t>
      </w:r>
    </w:p>
    <w:p w:rsidR="00D243C2" w:rsidRPr="002C4DCA" w:rsidRDefault="00D243C2" w:rsidP="002C4DCA">
      <w:r w:rsidRPr="002C4DCA">
        <w:t>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ВИЧ-инфекцией;</w:t>
      </w:r>
    </w:p>
    <w:p w:rsidR="00D243C2" w:rsidRPr="002C4DCA" w:rsidRDefault="00D243C2" w:rsidP="002C4DCA">
      <w:r w:rsidRPr="002C4DCA">
        <w:t>при отрицательном результате обследования на ВИЧ-инфекцию, если с момента последнего парентерального употребления психоактивных веществ или полового контакта с ВИЧ-инфицированным партнером прошло менее 12 недель.</w:t>
      </w:r>
    </w:p>
    <w:p w:rsidR="00D243C2" w:rsidRPr="002C4DCA" w:rsidRDefault="00D243C2" w:rsidP="002C4DCA">
      <w:r w:rsidRPr="002C4DCA">
        <w:t xml:space="preserve">70. Врачом-акушером-гинекологом принимаются меры по недопущению длительности безводного промежутка более 4 часов. </w:t>
      </w:r>
    </w:p>
    <w:p w:rsidR="00D243C2" w:rsidRPr="002C4DCA" w:rsidRDefault="00D243C2" w:rsidP="002C4DCA">
      <w:r w:rsidRPr="002C4DCA">
        <w:t xml:space="preserve">71. При ведении родов через естественные родовые пути проводится обработка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 </w:t>
      </w:r>
    </w:p>
    <w:p w:rsidR="00D243C2" w:rsidRPr="002C4DCA" w:rsidRDefault="00D243C2" w:rsidP="002C4DCA">
      <w:r w:rsidRPr="002C4DCA">
        <w:t>72. 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w:t>
      </w:r>
    </w:p>
    <w:p w:rsidR="00D243C2" w:rsidRPr="002C4DCA" w:rsidRDefault="00D243C2" w:rsidP="002C4DCA">
      <w:r w:rsidRPr="002C4DCA">
        <w:t xml:space="preserve">73. Плановое кесарево сечение для профилактики интранатального заражения ребенка ВИЧ-инфекцией проводится (при отсутствии противопоказаний) до начала родовой деятельности и излития околоплодных вод при </w:t>
      </w:r>
      <w:r w:rsidRPr="002C4DCA">
        <w:rPr>
          <w:iCs/>
        </w:rPr>
        <w:t>наличии хотя бы одного из следующих условий</w:t>
      </w:r>
      <w:r w:rsidRPr="002C4DCA">
        <w:t>:</w:t>
      </w:r>
    </w:p>
    <w:p w:rsidR="00D243C2" w:rsidRPr="002C4DCA" w:rsidRDefault="00D243C2" w:rsidP="002C4DCA">
      <w:r w:rsidRPr="002C4DCA">
        <w:lastRenderedPageBreak/>
        <w:t>а) концентрация ВИЧ в крови матери (вирусная нагрузка) перед родами (на сроке не ранее 32 недели беременности) более или равна 1 000 коп/мл;</w:t>
      </w:r>
    </w:p>
    <w:p w:rsidR="00D243C2" w:rsidRPr="002C4DCA" w:rsidRDefault="00D243C2" w:rsidP="002C4DCA">
      <w:r w:rsidRPr="002C4DCA">
        <w:t>б) вирусная нагрузка матери перед родами неизвестна;</w:t>
      </w:r>
    </w:p>
    <w:p w:rsidR="00D243C2" w:rsidRPr="002C4DCA" w:rsidRDefault="00D243C2" w:rsidP="002C4DCA">
      <w:r w:rsidRPr="002C4DCA">
        <w:t>в) антиретровирусная химиопрофилактика не проводилась во время беременности (или проводилась в режиме монотерапии или ее продолжительность была менее 4 недель) или невозможно применить антиретровирусные препараты в родах.</w:t>
      </w:r>
    </w:p>
    <w:p w:rsidR="00D243C2" w:rsidRPr="002C4DCA" w:rsidRDefault="00D243C2" w:rsidP="002C4DCA">
      <w:r w:rsidRPr="002C4DCA">
        <w:t>74.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не рекомендуется его проводить при безводном промежутке более 4 часов.</w:t>
      </w:r>
    </w:p>
    <w:p w:rsidR="00D243C2" w:rsidRPr="002C4DCA" w:rsidRDefault="00D243C2" w:rsidP="002C4DCA">
      <w:r w:rsidRPr="002C4DCA">
        <w:t xml:space="preserve">75. 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 </w:t>
      </w:r>
    </w:p>
    <w:p w:rsidR="00D243C2" w:rsidRPr="002C4DCA" w:rsidRDefault="00D243C2" w:rsidP="002C4DCA">
      <w:r w:rsidRPr="002C4DCA">
        <w:t xml:space="preserve">76. У новорожденного от ВИЧ-инфицированной матери сразу после рождения осуществляется забор крови для тестирования на антитела к ВИЧ с помощью вакуумных систем для забора крови. Кровь направляется в  лабораторию Центра профилактики и борьбы со СПИД субъекта Российской Федерации. </w:t>
      </w:r>
    </w:p>
    <w:p w:rsidR="00D243C2" w:rsidRPr="002C4DCA" w:rsidRDefault="00D243C2" w:rsidP="002C4DCA">
      <w:r w:rsidRPr="002C4DCA">
        <w:t>77. Антиретровирусная профилактика новорожденному назначается и проводится врачом-неонатологом или врачом-педиатром независимо от приема (отказа) антиретровирусных препаратов матерью в период беременности и родов.</w:t>
      </w:r>
    </w:p>
    <w:p w:rsidR="00D243C2" w:rsidRPr="002C4DCA" w:rsidRDefault="00D243C2" w:rsidP="002C4DCA">
      <w:r w:rsidRPr="002C4DCA">
        <w:t>78. Показаниями к назначению антиретровирусной профилактики новорожденному, рожденному от матери с ВИЧ-инфекцией, положительным результатом экспресс-тестирования на антитела к ВИЧ в родах, неизвестным ВИЧ-статусом в акушерском стационаре являются:</w:t>
      </w:r>
    </w:p>
    <w:p w:rsidR="00D243C2" w:rsidRPr="002C4DCA" w:rsidRDefault="00D243C2" w:rsidP="002C4DCA">
      <w:r w:rsidRPr="002C4DCA">
        <w:t>а) возраст новорожденного не более 72 часов (3 суток) жизни при отсутствии вскармливания материнским молоком;</w:t>
      </w:r>
    </w:p>
    <w:p w:rsidR="00D243C2" w:rsidRPr="002C4DCA" w:rsidRDefault="00D243C2" w:rsidP="002C4DCA">
      <w:r w:rsidRPr="002C4DCA">
        <w:t>б) при наличии вскармливания материнским молоком (вне зависимости от его продолжительности) - период не более 72 часов (3 суток) с момента последнего вскармливания материнским молоком (при условии его последующей отмены);</w:t>
      </w:r>
    </w:p>
    <w:p w:rsidR="00D243C2" w:rsidRPr="002C4DCA" w:rsidRDefault="00D243C2" w:rsidP="002C4DCA">
      <w:r w:rsidRPr="002C4DCA">
        <w:t>в) эпидемиологические показания:</w:t>
      </w:r>
    </w:p>
    <w:p w:rsidR="00D243C2" w:rsidRPr="002C4DCA" w:rsidRDefault="00D243C2" w:rsidP="002C4DCA">
      <w:r w:rsidRPr="002C4DCA">
        <w:t>неизвестный ВИЧ статус матери, употребляющей парентерально психоактивные вещества или имеющей половой контакт с ВИЧ-инфицированным партнером;</w:t>
      </w:r>
    </w:p>
    <w:p w:rsidR="00D243C2" w:rsidRPr="002C4DCA" w:rsidRDefault="00D243C2" w:rsidP="002C4DCA">
      <w:r w:rsidRPr="002C4DCA">
        <w:t>отрицательный результат обследования матери на ВИЧ-инфекцию, употребляющей парентерально в течение последних 12 недель психоактивные вещества или имеющей половой контакт с партнером с  ВИЧ-инфекцией.</w:t>
      </w:r>
    </w:p>
    <w:p w:rsidR="00D243C2" w:rsidRPr="002C4DCA" w:rsidRDefault="00D243C2" w:rsidP="002C4DCA">
      <w:r w:rsidRPr="002C4DCA">
        <w:lastRenderedPageBreak/>
        <w:t>79. Новорожденному проводится гигиеническая ванна с раствором хлоргексидина (50 мл 0,25% раствора хлоргексидина на 10 литров воды). При невозможности использовать хлоргексидин используется мыльный раствор.</w:t>
      </w:r>
    </w:p>
    <w:p w:rsidR="00D243C2" w:rsidRPr="002C4DCA" w:rsidRDefault="00D243C2" w:rsidP="002C4DCA">
      <w:r w:rsidRPr="002C4DCA">
        <w:t>80. При выписке из акушерского стационара врач-неонатолог или врач-педиатр подробно в доступной форме разъясняет матери или лицам, которые будут осуществлять уход за новорожденным, дальнейшую схему приема химиопрепаратов ребенком,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 рекомендациями и стандартами.</w:t>
      </w:r>
    </w:p>
    <w:p w:rsidR="00D243C2" w:rsidRPr="002C4DCA" w:rsidRDefault="00D243C2" w:rsidP="002C4DCA">
      <w:r w:rsidRPr="002C4DCA">
        <w:t xml:space="preserve">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 то есть не ранее 7 дней после родов. </w:t>
      </w:r>
    </w:p>
    <w:p w:rsidR="00D243C2" w:rsidRPr="002C4DCA" w:rsidRDefault="00D243C2" w:rsidP="002C4DCA">
      <w:r w:rsidRPr="002C4DCA">
        <w:t>В акушерском стационаре проводится консультирование женщин с ВИЧ по вопросу отказа от грудного вскармливания, при согласии женщины принимаются меры к прекращению лактации.</w:t>
      </w:r>
    </w:p>
    <w:p w:rsidR="00D243C2" w:rsidRPr="002C4DCA" w:rsidRDefault="00D243C2" w:rsidP="002C4DCA">
      <w:r w:rsidRPr="002C4DCA">
        <w:t xml:space="preserve"> 81.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(с кодом контингента) в медицинской документации матери и ребенка и передаются в Центр профилактики и борьбы со СПИД субъекта Российской Федерации, а  также в детскую поликлинику, в которой будет  наблюдаться ребенок. </w:t>
      </w:r>
    </w:p>
    <w:p w:rsidR="00D243C2" w:rsidRPr="002C4DCA" w:rsidRDefault="00D243C2" w:rsidP="002C4DCA"/>
    <w:p w:rsidR="00D243C2" w:rsidRPr="002C4DCA" w:rsidRDefault="00D243C2" w:rsidP="002C4DCA">
      <w:pPr>
        <w:rPr>
          <w:b/>
          <w:bCs/>
        </w:rPr>
      </w:pPr>
      <w:bookmarkStart w:id="5" w:name="_Toc312833780"/>
      <w:r w:rsidRPr="002C4DCA">
        <w:rPr>
          <w:b/>
          <w:bCs/>
        </w:rPr>
        <w:t>V</w:t>
      </w:r>
      <w:r w:rsidRPr="002C4DCA">
        <w:rPr>
          <w:b/>
          <w:bCs/>
          <w:lang w:val="en-US"/>
        </w:rPr>
        <w:t>I</w:t>
      </w:r>
      <w:r w:rsidRPr="002C4DCA">
        <w:rPr>
          <w:b/>
          <w:bCs/>
        </w:rPr>
        <w:t xml:space="preserve">I. Порядок оказания медицинской помощи женщинам </w:t>
      </w:r>
    </w:p>
    <w:p w:rsidR="00D243C2" w:rsidRPr="002C4DCA" w:rsidRDefault="00D243C2" w:rsidP="002C4DCA">
      <w:pPr>
        <w:rPr>
          <w:b/>
          <w:bCs/>
        </w:rPr>
      </w:pPr>
      <w:r w:rsidRPr="002C4DCA">
        <w:rPr>
          <w:b/>
          <w:bCs/>
        </w:rPr>
        <w:t>с гинекологическими заболеваниями</w:t>
      </w:r>
      <w:bookmarkEnd w:id="5"/>
    </w:p>
    <w:p w:rsidR="00D243C2" w:rsidRPr="002C4DCA" w:rsidRDefault="00D243C2" w:rsidP="002C4DCA">
      <w:r w:rsidRPr="002C4DCA">
        <w:t> </w:t>
      </w:r>
    </w:p>
    <w:p w:rsidR="00D243C2" w:rsidRPr="002C4DCA" w:rsidRDefault="00D243C2" w:rsidP="002C4DCA">
      <w:r w:rsidRPr="002C4DCA">
        <w:t>82. Медицинская помощь при гинекологических заболеваниях оказывается в рамках первичной медико-санитарной,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Правила организации деятельности гинекологического отделения медицинской организации, рекомендуемые штатные нормативы и стандарт оснащения гинекологического отделения медицинской организации определены приложениями № 17 – 19 к настоящему Порядку.</w:t>
      </w:r>
    </w:p>
    <w:p w:rsidR="00D243C2" w:rsidRPr="002C4DCA" w:rsidRDefault="00D243C2" w:rsidP="002C4DCA">
      <w:r w:rsidRPr="002C4DCA">
        <w:t>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приложениями    № 22 – 24 к настоящему Порядку.</w:t>
      </w:r>
    </w:p>
    <w:p w:rsidR="00D243C2" w:rsidRPr="002C4DCA" w:rsidRDefault="00D243C2" w:rsidP="002C4DCA">
      <w:r w:rsidRPr="002C4DCA">
        <w:t>83. Этапность оказания медицинской помощи женщинам с гинекологическими заболеваниями определена приложением № 20 к настоящему Порядку.</w:t>
      </w:r>
    </w:p>
    <w:p w:rsidR="00D243C2" w:rsidRPr="002C4DCA" w:rsidRDefault="00D243C2" w:rsidP="002C4DCA">
      <w:r w:rsidRPr="002C4DCA">
        <w:t xml:space="preserve">84.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w:t>
      </w:r>
      <w:r w:rsidRPr="002C4DCA">
        <w:lastRenderedPageBreak/>
        <w:t>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D243C2" w:rsidRPr="002C4DCA" w:rsidRDefault="00D243C2" w:rsidP="002C4DCA">
      <w:r w:rsidRPr="002C4DCA">
        <w:t>На этапе первичной медико-санитарной помощи врач-акушер-гинеколог взаимодействует со специалистом по социальной работе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 родов.</w:t>
      </w:r>
    </w:p>
    <w:p w:rsidR="00D243C2" w:rsidRPr="002C4DCA" w:rsidRDefault="00D243C2" w:rsidP="002C4DCA">
      <w:r w:rsidRPr="002C4DCA">
        <w:t>В рамках первичной медико-санитарной помощи осуществляются профилактические медицинские осмотры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D243C2" w:rsidRPr="002C4DCA" w:rsidRDefault="00D243C2" w:rsidP="002C4DCA">
      <w:r w:rsidRPr="002C4DCA">
        <w:t>При проведении профилактических осмотров женщин осуществляются цитологический скрининг на наличие атипических клеток шейки матки, маммография, УЗИ органов малого таза.</w:t>
      </w:r>
    </w:p>
    <w:p w:rsidR="00D243C2" w:rsidRPr="002C4DCA" w:rsidRDefault="00D243C2" w:rsidP="002C4DCA">
      <w:r w:rsidRPr="002C4DCA">
        <w:t>85. По результатам профилактических осмотров женщин формируются группы состояния здоровья:</w:t>
      </w:r>
    </w:p>
    <w:p w:rsidR="00D243C2" w:rsidRPr="002C4DCA" w:rsidRDefault="00D243C2" w:rsidP="002C4DCA">
      <w:r w:rsidRPr="002C4DCA">
        <w:rPr>
          <w:lang w:val="en-US"/>
        </w:rPr>
        <w:t>I</w:t>
      </w:r>
      <w:r w:rsidRPr="002C4DCA">
        <w:t xml:space="preserve"> группа – практически здоровые женщины, не нуждающиеся в диспансерном наблюдении;</w:t>
      </w:r>
    </w:p>
    <w:p w:rsidR="00D243C2" w:rsidRPr="002C4DCA" w:rsidRDefault="00D243C2" w:rsidP="002C4DCA">
      <w:r w:rsidRPr="002C4DCA">
        <w:rPr>
          <w:lang w:val="en-US"/>
        </w:rPr>
        <w:t>II</w:t>
      </w:r>
      <w:r w:rsidRPr="002C4DCA">
        <w:t xml:space="preserve"> группа – женщины с риском возникновения патологии репродуктивной системы;</w:t>
      </w:r>
    </w:p>
    <w:p w:rsidR="00D243C2" w:rsidRPr="002C4DCA" w:rsidRDefault="00D243C2" w:rsidP="002C4DCA">
      <w:r w:rsidRPr="002C4DCA">
        <w:rPr>
          <w:lang w:val="en-US"/>
        </w:rPr>
        <w:t>III</w:t>
      </w:r>
      <w:r w:rsidRPr="002C4DCA">
        <w:t xml:space="preserve"> группа – женщины, нуждающиеся в дополнительном обследовании в амбулаторных условиях для уточнения (установления) диагноза при впервые установленном хроническом заболевании или при наличии уже имеющегося хронического заболевания, а также нуждающиеся в лечении в амбулаторных условиях;</w:t>
      </w:r>
    </w:p>
    <w:p w:rsidR="00D243C2" w:rsidRPr="002C4DCA" w:rsidRDefault="00D243C2" w:rsidP="002C4DCA">
      <w:r w:rsidRPr="002C4DCA">
        <w:rPr>
          <w:lang w:val="en-US"/>
        </w:rPr>
        <w:t>IV</w:t>
      </w:r>
      <w:r w:rsidRPr="002C4DCA">
        <w:t xml:space="preserve"> группа – женщины, нуждающиеся в дополнительном обследовании и лечении в условиях стационара;</w:t>
      </w:r>
    </w:p>
    <w:p w:rsidR="00D243C2" w:rsidRPr="002C4DCA" w:rsidRDefault="00D243C2" w:rsidP="002C4DCA">
      <w:r w:rsidRPr="002C4DCA">
        <w:rPr>
          <w:lang w:val="en-US"/>
        </w:rPr>
        <w:t>V</w:t>
      </w:r>
      <w:r w:rsidRPr="002C4DCA">
        <w:t xml:space="preserve"> группа –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D243C2" w:rsidRPr="002C4DCA" w:rsidRDefault="00D243C2" w:rsidP="002C4DCA">
      <w:r w:rsidRPr="002C4DCA">
        <w:t>Женщинам, отнесенным к I и II группам состояния здоровья, рекомендуются профилактические осмотры не реже 1 раза в год.</w:t>
      </w:r>
    </w:p>
    <w:p w:rsidR="00D243C2" w:rsidRPr="002C4DCA" w:rsidRDefault="00D243C2" w:rsidP="002C4DCA">
      <w:r w:rsidRPr="002C4DCA">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D243C2" w:rsidRPr="002C4DCA" w:rsidRDefault="00D243C2" w:rsidP="002C4DCA">
      <w:r w:rsidRPr="002C4DCA">
        <w:t>Женщинам,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врачом-акушером-гинекологом по месту жительства.</w:t>
      </w:r>
    </w:p>
    <w:p w:rsidR="00D243C2" w:rsidRPr="002C4DCA" w:rsidRDefault="00D243C2" w:rsidP="002C4DCA">
      <w:r w:rsidRPr="002C4DCA">
        <w:lastRenderedPageBreak/>
        <w:t>Группы диспансерного наблюдения:</w:t>
      </w:r>
    </w:p>
    <w:p w:rsidR="00D243C2" w:rsidRPr="002C4DCA" w:rsidRDefault="00D243C2" w:rsidP="002C4DCA">
      <w:r w:rsidRPr="002C4DCA">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фоновыми заболеваниями шейки матки;</w:t>
      </w:r>
    </w:p>
    <w:p w:rsidR="00D243C2" w:rsidRPr="002C4DCA" w:rsidRDefault="00D243C2" w:rsidP="002C4DCA">
      <w:r w:rsidRPr="002C4DCA">
        <w:t>2 диспансерная группа – женщины с врожденными аномалиями развития и положения гениталий;</w:t>
      </w:r>
    </w:p>
    <w:p w:rsidR="00D243C2" w:rsidRPr="002C4DCA" w:rsidRDefault="00D243C2" w:rsidP="002C4DCA">
      <w:r w:rsidRPr="002C4DCA">
        <w:t>3 диспансерная группа – женщины с нарушениями функции репродуктивной системы (невынашивание, бесплодие).</w:t>
      </w:r>
    </w:p>
    <w:p w:rsidR="00D243C2" w:rsidRPr="002C4DCA" w:rsidRDefault="00D243C2" w:rsidP="002C4DCA">
      <w:r w:rsidRPr="002C4DCA">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D243C2" w:rsidRPr="002C4DCA" w:rsidRDefault="00D243C2" w:rsidP="002C4DCA">
      <w:r w:rsidRPr="002C4DCA">
        <w:t xml:space="preserve">Медицинская помощь женщинам с целью выявления заболеваний молочных желез оказывается врачом-акушером-гинекологом, прошедшим тематическое усовершенствование по патологии молочной железы. </w:t>
      </w:r>
    </w:p>
    <w:p w:rsidR="00D243C2" w:rsidRPr="002C4DCA" w:rsidRDefault="00D243C2" w:rsidP="002C4DCA">
      <w:r w:rsidRPr="002C4DCA">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D243C2" w:rsidRPr="002C4DCA" w:rsidRDefault="00D243C2" w:rsidP="002C4DCA">
      <w:r w:rsidRPr="002C4DCA">
        <w:t>86.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D243C2" w:rsidRPr="002C4DCA" w:rsidRDefault="00D243C2" w:rsidP="002C4DCA">
      <w:r w:rsidRPr="002C4DCA">
        <w:t>При наличии показаний для оказания специализированной, в том числе высокотехнологичной, медицинской помощи женщины с гинекологической патологией направляются в медицинские организации, имеющие лицензии и врачей-специалистов соответствующего профиля.</w:t>
      </w:r>
    </w:p>
    <w:p w:rsidR="00D243C2" w:rsidRPr="002C4DCA" w:rsidRDefault="00D243C2" w:rsidP="002C4DCA">
      <w:bookmarkStart w:id="6" w:name="_Toc312833781"/>
    </w:p>
    <w:p w:rsidR="00D243C2" w:rsidRPr="002C4DCA" w:rsidRDefault="00D243C2" w:rsidP="002C4DCA">
      <w:pPr>
        <w:rPr>
          <w:b/>
          <w:bCs/>
        </w:rPr>
      </w:pPr>
      <w:r w:rsidRPr="002C4DCA">
        <w:rPr>
          <w:b/>
          <w:bCs/>
        </w:rPr>
        <w:t>V</w:t>
      </w:r>
      <w:r w:rsidRPr="002C4DCA">
        <w:rPr>
          <w:b/>
          <w:bCs/>
          <w:lang w:val="en-US"/>
        </w:rPr>
        <w:t>I</w:t>
      </w:r>
      <w:r w:rsidRPr="002C4DCA">
        <w:rPr>
          <w:b/>
          <w:bCs/>
        </w:rPr>
        <w:t xml:space="preserve">II. Порядок оказания медицинской помощи девочкам </w:t>
      </w:r>
    </w:p>
    <w:p w:rsidR="00D243C2" w:rsidRPr="002C4DCA" w:rsidRDefault="00D243C2" w:rsidP="002C4DCA">
      <w:pPr>
        <w:rPr>
          <w:b/>
          <w:bCs/>
        </w:rPr>
      </w:pPr>
      <w:r w:rsidRPr="002C4DCA">
        <w:rPr>
          <w:b/>
          <w:bCs/>
        </w:rPr>
        <w:t>с гинекологическ</w:t>
      </w:r>
      <w:bookmarkEnd w:id="6"/>
      <w:r w:rsidRPr="002C4DCA">
        <w:rPr>
          <w:b/>
          <w:bCs/>
        </w:rPr>
        <w:t>ими заболеваниями</w:t>
      </w:r>
    </w:p>
    <w:p w:rsidR="00D243C2" w:rsidRPr="002C4DCA" w:rsidRDefault="00D243C2" w:rsidP="002C4DCA"/>
    <w:p w:rsidR="00D243C2" w:rsidRPr="002C4DCA" w:rsidRDefault="00D243C2" w:rsidP="002C4DCA">
      <w:r w:rsidRPr="002C4DCA">
        <w:t>87. Оказание медицинской помощи девочкам (в возрасте до 17 лет включительно) с гинекологическими заболеваниями осуществляется в рамках первичной медико-санитарной, специализированной, в том числе высокотехнологичной, медицинской помощи.</w:t>
      </w:r>
    </w:p>
    <w:p w:rsidR="00D243C2" w:rsidRPr="002C4DCA" w:rsidRDefault="00D243C2" w:rsidP="002C4DCA">
      <w:r w:rsidRPr="002C4DCA">
        <w:t> 88. Первичная медико-санитарная помощь девочкам включает:</w:t>
      </w:r>
    </w:p>
    <w:p w:rsidR="00D243C2" w:rsidRPr="002C4DCA" w:rsidRDefault="00D243C2" w:rsidP="002C4DCA">
      <w:r w:rsidRPr="002C4DCA">
        <w:t xml:space="preserve">а) профилактику нарушений формирования репродуктивной системы и заболеваний половых органов; </w:t>
      </w:r>
    </w:p>
    <w:p w:rsidR="00D243C2" w:rsidRPr="002C4DCA" w:rsidRDefault="00D243C2" w:rsidP="002C4DCA">
      <w:r w:rsidRPr="002C4DCA">
        <w:lastRenderedPageBreak/>
        <w:t>б) 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D243C2" w:rsidRPr="002C4DCA" w:rsidRDefault="00D243C2" w:rsidP="002C4DCA">
      <w:r w:rsidRPr="002C4DCA">
        <w:t xml:space="preserve">в) персонифицированное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 </w:t>
      </w:r>
    </w:p>
    <w:p w:rsidR="00D243C2" w:rsidRPr="002C4DCA" w:rsidRDefault="00D243C2" w:rsidP="002C4DCA">
      <w:r w:rsidRPr="002C4DCA">
        <w:t>г) санитарно-гигиеническое просвещение девочек, проводимое на территории</w:t>
      </w:r>
      <w:r w:rsidRPr="002C4DCA">
        <w:rPr>
          <w:bCs/>
        </w:rPr>
        <w:t xml:space="preserve"> медицинской организации, и направленное на усвоение стереотипа  </w:t>
      </w:r>
      <w:r w:rsidRPr="002C4DCA">
        <w:t>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D243C2" w:rsidRPr="002C4DCA" w:rsidRDefault="00D243C2" w:rsidP="002C4DCA">
      <w:r w:rsidRPr="002C4DCA">
        <w:t>89. Первичная медико-санитарная помощь девочкам с целью профилактики, диагностики и лечения гинекологических заболеваний  оказывается в медицинских организациях: в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«педиатрии».</w:t>
      </w:r>
    </w:p>
    <w:p w:rsidR="00D243C2" w:rsidRPr="002C4DCA" w:rsidRDefault="00D243C2" w:rsidP="002C4DCA">
      <w:r w:rsidRPr="002C4DCA">
        <w:t>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приложениями № 25 – 27 к настоящему Порядку.</w:t>
      </w:r>
    </w:p>
    <w:p w:rsidR="00D243C2" w:rsidRPr="002C4DCA" w:rsidRDefault="00D243C2" w:rsidP="002C4DCA">
      <w:r w:rsidRPr="002C4DCA">
        <w:t xml:space="preserve">Медицинские организации обеспечивают доступность, междисциплинарное взаимодействие и преемственность в оказании медицинской помощи, включая применение реабилитационных методов и санаторно-курортное лечение. </w:t>
      </w:r>
    </w:p>
    <w:p w:rsidR="00D243C2" w:rsidRPr="002C4DCA" w:rsidRDefault="00D243C2" w:rsidP="002C4DCA">
      <w:r w:rsidRPr="002C4DCA">
        <w:t>90. Первичная медико-санитарная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а в случае отсутствия указанного врача-специалиста - любым врачом-акушером-гинекологом,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w:t>
      </w:r>
    </w:p>
    <w:p w:rsidR="00D243C2" w:rsidRPr="002C4DCA" w:rsidRDefault="00D243C2" w:rsidP="002C4DCA">
      <w:r w:rsidRPr="002C4DCA">
        <w:t xml:space="preserve">Девочкам, проживающим в отдаленных и труднодоступных районах, первичная медико-санитарная помощь оказывается врачами-акушерами-гинекологами, врачами-педиатрами, врачами-специалистами или другими медицинскими работниками в составе выездных бригад. </w:t>
      </w:r>
    </w:p>
    <w:p w:rsidR="00D243C2" w:rsidRPr="002C4DCA" w:rsidRDefault="00D243C2" w:rsidP="002C4DCA">
      <w:r w:rsidRPr="002C4DCA">
        <w:t>Врачи-акушеры-гинекологи, оказывающие медицинскую помощь девочкам с гинекологическими заболеваниями,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w:t>
      </w:r>
    </w:p>
    <w:p w:rsidR="00D243C2" w:rsidRPr="002C4DCA" w:rsidRDefault="00D243C2" w:rsidP="002C4DCA">
      <w:r w:rsidRPr="002C4DCA">
        <w:t xml:space="preserve">91. Основной обязанностью врача-акушера-гинеколога или другого медицинского работника при оказании первичной медико-санитарной помощи является проведении профилактических </w:t>
      </w:r>
      <w:r w:rsidRPr="002C4DCA">
        <w:lastRenderedPageBreak/>
        <w:t xml:space="preserve">осмотров девочек в возрасте  3, 7, 12, 14, 15, 16 и 17 лет включительно в целях предупреждения и ранней диагностики гинекологических заболеваний и патологии молочных желез. </w:t>
      </w:r>
    </w:p>
    <w:p w:rsidR="00D243C2" w:rsidRPr="002C4DCA" w:rsidRDefault="00D243C2" w:rsidP="002C4DCA">
      <w:r w:rsidRPr="002C4DCA">
        <w:t>В остальные возрастные периоды осмотр девочки проводится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 и осуществляется направление девочки к врачу-акушеру-гинекологу в соответствии с перечнем показаний согласно приложению № 21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92.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врач-акушер-гинеколог или иной медицинский работник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по Таннеру,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девочки в возрасте до 15 лет разрешается присутствие ее законного представителя.</w:t>
      </w:r>
    </w:p>
    <w:p w:rsidR="00D243C2" w:rsidRPr="002C4DCA" w:rsidRDefault="00D243C2" w:rsidP="002C4DCA">
      <w:r w:rsidRPr="002C4DCA">
        <w:t>93. По результатам профилактических осмотров девочек формируются группы состояния здоровья:</w:t>
      </w:r>
    </w:p>
    <w:p w:rsidR="00D243C2" w:rsidRPr="002C4DCA" w:rsidRDefault="00D243C2" w:rsidP="002C4DCA">
      <w:r w:rsidRPr="002C4DCA">
        <w:t>I группа – практически здоровые девочки; девочки с факторами риска формирования патологии репродуктивной системы.</w:t>
      </w:r>
    </w:p>
    <w:p w:rsidR="00D243C2" w:rsidRPr="002C4DCA" w:rsidRDefault="00D243C2" w:rsidP="002C4DCA">
      <w:r w:rsidRPr="002C4DCA">
        <w:t>II группа – девочки с расстройствами менструаций в год наблюдения (менее 12 месяцев); с функциональными кистами яичников; с доброкачественными болезнями молочных желез; с травмой и с острым воспалением внутренних половых органов при отсутствии осложнений основного заболевания.</w:t>
      </w:r>
    </w:p>
    <w:p w:rsidR="00D243C2" w:rsidRPr="002C4DCA" w:rsidRDefault="00D243C2" w:rsidP="002C4DCA">
      <w:r w:rsidRPr="002C4DCA">
        <w:t>III группа – девочки с расстройствами менструаций в течение более 12 месяцев; с доброкачественными образованиями матки и ее придатков; с нарушением полового развития; с пороками развития половых органов без нарушения оттока менструальной крови; с хроническими, в том числе рецидивирующими, болезнями наружных и внутренних половых органов при отсутствии осложнений основного заболевания, а также при их сочетании с экстрагенитальной, в том числе эндокринной, патологией в стадии компенсации.</w:t>
      </w:r>
    </w:p>
    <w:p w:rsidR="00D243C2" w:rsidRPr="002C4DCA" w:rsidRDefault="00D243C2" w:rsidP="002C4DCA">
      <w:r w:rsidRPr="002C4DCA">
        <w:t>IV группа – девочки с нарушением полового развития; с пороками развития половых органов, сопровождающимися нарушением оттока менструальной крови; с расстройствами менструаций и  с хроническими болезнями наружных и внутренних половых органов в активной стадии, стадии нестойкой клинической ремиссии и частыми обострениями, требующими поддерживающей терапии; с  возможными осложнениями основного заболевания;  с ограниченными  возможностями обучения и труда вследствие основного заболевания; с сопутствующей экстрагенитальной, в том числе эндокринной, патологией с неполной компенсацией соответствующих функций.</w:t>
      </w:r>
    </w:p>
    <w:p w:rsidR="00D243C2" w:rsidRPr="002C4DCA" w:rsidRDefault="00D243C2" w:rsidP="002C4DCA">
      <w:r w:rsidRPr="002C4DCA">
        <w:t>V группа – девочки-инвалиды с сопутствующими нарушениями полового развития, расстройствами менструаций и заболеваниями наружных и внутренних половых органов.</w:t>
      </w:r>
    </w:p>
    <w:p w:rsidR="00D243C2" w:rsidRPr="002C4DCA" w:rsidRDefault="00D243C2" w:rsidP="002C4DCA">
      <w:r w:rsidRPr="002C4DCA">
        <w:lastRenderedPageBreak/>
        <w:t xml:space="preserve">Девочки из </w:t>
      </w:r>
      <w:r w:rsidRPr="002C4DCA">
        <w:rPr>
          <w:lang w:val="en-US"/>
        </w:rPr>
        <w:t>I</w:t>
      </w:r>
      <w:r w:rsidRPr="002C4DCA">
        <w:t xml:space="preserve"> и </w:t>
      </w:r>
      <w:r w:rsidRPr="002C4DCA">
        <w:rPr>
          <w:lang w:val="en-US"/>
        </w:rPr>
        <w:t>II</w:t>
      </w:r>
      <w:r w:rsidRPr="002C4DCA">
        <w:t xml:space="preserve"> группы состояния здоровья подлежат плановым профилактическим осмотрам врачом-акушером-гинекологом или другим медицинским работником.</w:t>
      </w:r>
    </w:p>
    <w:p w:rsidR="00D243C2" w:rsidRPr="002C4DCA" w:rsidRDefault="00D243C2" w:rsidP="002C4DCA">
      <w:r w:rsidRPr="002C4DCA">
        <w:t>Девочкам,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D243C2" w:rsidRPr="002C4DCA" w:rsidRDefault="00D243C2" w:rsidP="002C4DCA">
      <w:r w:rsidRPr="002C4DCA">
        <w:t>Группы диспансерного наблюдения:</w:t>
      </w:r>
    </w:p>
    <w:p w:rsidR="00D243C2" w:rsidRPr="002C4DCA" w:rsidRDefault="00D243C2" w:rsidP="002C4DCA">
      <w:r w:rsidRPr="002C4DCA">
        <w:t xml:space="preserve">1 диспансерная группа – девочки с нарушением полового развития; </w:t>
      </w:r>
    </w:p>
    <w:p w:rsidR="00D243C2" w:rsidRPr="002C4DCA" w:rsidRDefault="00D243C2" w:rsidP="002C4DCA">
      <w:r w:rsidRPr="002C4DCA">
        <w:t xml:space="preserve">2 диспансерная группа – девочки с гинекологическими заболеваниями; </w:t>
      </w:r>
    </w:p>
    <w:p w:rsidR="00D243C2" w:rsidRPr="002C4DCA" w:rsidRDefault="00D243C2" w:rsidP="002C4DCA">
      <w:r w:rsidRPr="002C4DCA">
        <w:t xml:space="preserve">3 диспансерная группа – девочки с расстройствами менструаций на фоне хронической экстрагенитальной, в том числе эндокринной патологии. </w:t>
      </w:r>
    </w:p>
    <w:p w:rsidR="00D243C2" w:rsidRPr="002C4DCA" w:rsidRDefault="00D243C2" w:rsidP="002C4DCA">
      <w:r w:rsidRPr="002C4DCA">
        <w:t xml:space="preserve">94. Медицинские вмешательства проводятся после получения информированного добровольного согласия девочек в возрасте 15 лет и старше, а в случае обследования и лечения детей, не достигших указанного возраста, а также признанных в установленном законом </w:t>
      </w:r>
      <w:hyperlink r:id="rId8" w:history="1">
        <w:r w:rsidRPr="002C4DCA">
          <w:rPr>
            <w:rStyle w:val="a3"/>
            <w:rFonts w:ascii="Calibri" w:hAnsi="Calibri"/>
          </w:rPr>
          <w:t>порядке</w:t>
        </w:r>
      </w:hyperlink>
      <w:r w:rsidRPr="002C4DCA">
        <w:t xml:space="preserve"> недееспособными, если они по своему состоянию не способны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w:t>
      </w:r>
    </w:p>
    <w:p w:rsidR="00D243C2" w:rsidRPr="002C4DCA" w:rsidRDefault="00D243C2" w:rsidP="002C4DCA">
      <w:r w:rsidRPr="002C4DCA">
        <w:t xml:space="preserve">95. При наличии беременности любого срока у девочки в возрасте до 17 лет включительно наблюдение ее осуществляется врачом-акушером-гинекологом медицинской организации. </w:t>
      </w:r>
    </w:p>
    <w:p w:rsidR="00D243C2" w:rsidRPr="002C4DCA" w:rsidRDefault="00D243C2" w:rsidP="002C4DCA">
      <w:r w:rsidRPr="002C4DCA">
        <w:t xml:space="preserve">При отсутствии врача-акушера-гинеколога девочки с беременностью любого срока наблюдаются врачом общей практики (семейным врачом), врачом-терапевтом, врачом-педиатром, фельдшером, акушеркой или медицинской сестрой фельдшерско-акушерского пункта в соответствии с разделами </w:t>
      </w:r>
      <w:r w:rsidRPr="002C4DCA">
        <w:rPr>
          <w:lang w:val="en-US"/>
        </w:rPr>
        <w:t>I</w:t>
      </w:r>
      <w:r w:rsidRPr="002C4DCA">
        <w:t>-VI настоящего Порядка.</w:t>
      </w:r>
    </w:p>
    <w:p w:rsidR="00D243C2" w:rsidRPr="002C4DCA" w:rsidRDefault="00D243C2" w:rsidP="002C4DCA">
      <w:pPr>
        <w:rPr>
          <w:i/>
        </w:rPr>
      </w:pPr>
      <w:r w:rsidRPr="002C4DCA">
        <w:t xml:space="preserve">96. Экстренная и неотложная медицинская помощь девочкам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врачами-детскими хирургами, врачами-хирургами. При выполнении экстренных хирургических вмешательств на органах малого таза у девочек рекомендуется использовать малоинвазивный доступ  (лапароскопия) с обеспечением сохранения функции матки  и ее придатков. </w:t>
      </w:r>
    </w:p>
    <w:p w:rsidR="00D243C2" w:rsidRPr="002C4DCA" w:rsidRDefault="00D243C2" w:rsidP="002C4DCA">
      <w:r w:rsidRPr="002C4DCA">
        <w:t>Решение вопроса об удалении яичников, маточных труб и матки при выполнении экстренной операции врачами-детскими хирургами или врачами-хирургами рекомендуется согласовывать с врачом-акушером-гинекологом.</w:t>
      </w:r>
    </w:p>
    <w:p w:rsidR="00D243C2" w:rsidRPr="002C4DCA" w:rsidRDefault="00D243C2" w:rsidP="002C4DCA">
      <w:r w:rsidRPr="002C4DCA">
        <w:t xml:space="preserve">97. Для оказания специализированной, в том числе высокотехнологичной, медицинской помощи, врач-акушер-гинеколог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 имеющей гинекологические койки для детей и лицензию на осуществление медицинской деятельности, </w:t>
      </w:r>
      <w:r w:rsidRPr="002C4DCA">
        <w:lastRenderedPageBreak/>
        <w:t>включая работы (услуги) по «акушерству и гинекологии (за исключением использования вспомогательных репродуктивных технологий)» и «педиатрии».</w:t>
      </w:r>
    </w:p>
    <w:p w:rsidR="00D243C2" w:rsidRPr="002C4DCA" w:rsidRDefault="00D243C2" w:rsidP="002C4DCA">
      <w:r w:rsidRPr="002C4DCA">
        <w:t>98.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(санаторно-курортных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99. Девочки, достигшие возраста 18 лет, передаются под наблюдение врача-акушера-гинеколога женской консультации после оформления переводного эпикриза. Врачи женских консультаций обеспечивают прием документов и осмотр девушки для определения группы диспансерного наблюдения.</w:t>
      </w:r>
    </w:p>
    <w:p w:rsidR="00D243C2" w:rsidRPr="002C4DCA" w:rsidRDefault="00D243C2" w:rsidP="002C4DCA">
      <w:r w:rsidRPr="002C4DCA">
        <w:t>100. Правила организации деятельности врача-акушера-гинеколога, оказывающего медицинскую помощь девочкам с гинекологическими заболеваниями, определены приложением № 21 к настоящему Порядку.</w:t>
      </w:r>
    </w:p>
    <w:p w:rsidR="00D243C2" w:rsidRPr="002C4DCA" w:rsidRDefault="00D243C2" w:rsidP="002C4DCA">
      <w:pPr>
        <w:rPr>
          <w:b/>
          <w:bCs/>
        </w:rPr>
      </w:pPr>
      <w:bookmarkStart w:id="7" w:name="_Toc312833783"/>
    </w:p>
    <w:p w:rsidR="00D243C2" w:rsidRPr="002C4DCA" w:rsidRDefault="00D243C2" w:rsidP="002C4DCA">
      <w:pPr>
        <w:rPr>
          <w:b/>
          <w:bCs/>
        </w:rPr>
      </w:pPr>
      <w:r w:rsidRPr="002C4DCA">
        <w:rPr>
          <w:b/>
          <w:bCs/>
          <w:lang w:val="en-US"/>
        </w:rPr>
        <w:t>IX</w:t>
      </w:r>
      <w:r w:rsidRPr="002C4DCA">
        <w:rPr>
          <w:b/>
          <w:bCs/>
        </w:rPr>
        <w:t>. Порядок оказания медицинской помощи женщинам</w:t>
      </w:r>
    </w:p>
    <w:p w:rsidR="00D243C2" w:rsidRPr="002C4DCA" w:rsidRDefault="00D243C2" w:rsidP="002C4DCA">
      <w:pPr>
        <w:rPr>
          <w:b/>
          <w:bCs/>
        </w:rPr>
      </w:pPr>
      <w:r w:rsidRPr="002C4DCA">
        <w:rPr>
          <w:b/>
          <w:bCs/>
        </w:rPr>
        <w:t>при искусственном прерывании беременности</w:t>
      </w:r>
      <w:bookmarkEnd w:id="7"/>
    </w:p>
    <w:p w:rsidR="00D243C2" w:rsidRPr="002C4DCA" w:rsidRDefault="00D243C2" w:rsidP="002C4DCA"/>
    <w:p w:rsidR="00D243C2" w:rsidRPr="002C4DCA" w:rsidRDefault="00D243C2" w:rsidP="002C4DCA">
      <w:r w:rsidRPr="002C4DCA">
        <w:t>101. Искусственное прерывание беременности, в том числе несовершеннолетним, проводится врачом-акушером-гинекологом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243C2" w:rsidRPr="002C4DCA" w:rsidRDefault="00D243C2" w:rsidP="002C4DCA">
      <w:r w:rsidRPr="002C4DCA">
        <w:t>102. Искусственное прерывание беременности проводится при наличии информированного добровольного согласия женщины.</w:t>
      </w:r>
    </w:p>
    <w:p w:rsidR="00D243C2" w:rsidRPr="002C4DCA" w:rsidRDefault="00D243C2" w:rsidP="002C4DCA">
      <w:r w:rsidRPr="002C4DCA">
        <w:t xml:space="preserve">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добровольного информированного согласия одного из родителей или иного законного представителя. </w:t>
      </w:r>
    </w:p>
    <w:p w:rsidR="00D243C2" w:rsidRPr="002C4DCA" w:rsidRDefault="00D243C2" w:rsidP="002C4DCA">
      <w:r w:rsidRPr="002C4DCA">
        <w:t xml:space="preserve">103. Для получения направления на искусственное прерывание беременности женщина обращается к врачу-акушеру-гинекологу, а в случае его отсутствия  к врачу общей практики (семейному врачу), медицинскому работнику фельдшерско-акушерского пункта. </w:t>
      </w:r>
    </w:p>
    <w:p w:rsidR="00D243C2" w:rsidRPr="002C4DCA" w:rsidRDefault="00D243C2" w:rsidP="002C4DCA">
      <w:r w:rsidRPr="002C4DCA">
        <w:t xml:space="preserve">104. При первичном обращении женщины для искусственного прерывания беременности по желанию женщины или по социальному показанию врач-акушер-гинеколог, а в случае его отсутствия - врач общей практики (семейный врач), медицинский работник фельдшерско-акушерского пункта, направляет беременную в </w:t>
      </w:r>
      <w:hyperlink r:id="rId9" w:history="1">
        <w:r w:rsidRPr="002C4DCA">
          <w:rPr>
            <w:rStyle w:val="a3"/>
            <w:rFonts w:ascii="Calibri" w:hAnsi="Calibri"/>
          </w:rPr>
          <w:t>кабинет</w:t>
        </w:r>
      </w:hyperlink>
      <w:r w:rsidRPr="002C4DCA">
        <w:t xml:space="preserve">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w:t>
      </w:r>
      <w:hyperlink r:id="rId10" w:history="1">
        <w:r w:rsidRPr="002C4DCA">
          <w:rPr>
            <w:rStyle w:val="a3"/>
            <w:rFonts w:ascii="Calibri" w:hAnsi="Calibri"/>
          </w:rPr>
          <w:t>кабинет</w:t>
        </w:r>
      </w:hyperlink>
      <w:r w:rsidRPr="002C4DCA">
        <w:t xml:space="preserve">а медико-социальной помощи (Центра медико-социальной поддержки беременных женщин, оказавшихся в трудной жизненной </w:t>
      </w:r>
      <w:r w:rsidRPr="002C4DCA">
        <w:lastRenderedPageBreak/>
        <w:t xml:space="preserve">ситуации) консультирование проводит медицинский работник с высшим или средним медицинским образованием, прошедший специальное обучение, на основе информированного добровольного согласия женщины. </w:t>
      </w:r>
    </w:p>
    <w:p w:rsidR="00D243C2" w:rsidRPr="002C4DCA" w:rsidRDefault="00D243C2" w:rsidP="002C4DCA">
      <w:r w:rsidRPr="002C4DCA">
        <w:t>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приложениями № 31 – 33 к настоящему Порядку.</w:t>
      </w:r>
    </w:p>
    <w:p w:rsidR="00D243C2" w:rsidRPr="002C4DCA" w:rsidRDefault="00D243C2" w:rsidP="002C4DCA">
      <w:r w:rsidRPr="002C4DCA">
        <w:t>105. Врач-акушер-гинеколог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w:t>
      </w:r>
    </w:p>
    <w:p w:rsidR="00D243C2" w:rsidRPr="002C4DCA" w:rsidRDefault="00D243C2" w:rsidP="002C4DCA">
      <w:r w:rsidRPr="002C4DCA">
        <w:t>Искусственное прерывание беременности не проводится при наличии острых инфекционных заболеваний и острых воспалительных процессов любой локализации, включая женские половые органы. Прерывание беременности проводится после излечения указанных заболеваний.</w:t>
      </w:r>
    </w:p>
    <w:p w:rsidR="00D243C2" w:rsidRPr="002C4DCA" w:rsidRDefault="00D243C2" w:rsidP="002C4DCA">
      <w:r w:rsidRPr="002C4DCA">
        <w:t xml:space="preserve">При наличии других противопоказаний (заболевания, состоянии, при которых прерывание беременности угрожает жизни или наносит серьезный ущерб здоровью) вопрос решается индивидуально консилиумом врачей.  </w:t>
      </w:r>
    </w:p>
    <w:p w:rsidR="00D243C2" w:rsidRPr="002C4DCA" w:rsidRDefault="00D243C2" w:rsidP="002C4DCA">
      <w:r w:rsidRPr="002C4DCA">
        <w:t xml:space="preserve">106.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 определение основных групп крови (А, В, 0) и резус-принадлежности, УЗИ органов малого таза. </w:t>
      </w:r>
    </w:p>
    <w:p w:rsidR="00D243C2" w:rsidRPr="002C4DCA" w:rsidRDefault="00D243C2" w:rsidP="002C4DCA">
      <w:r w:rsidRPr="002C4DCA">
        <w:t xml:space="preserve">107. Искусственное прерывание беременности в зависимости от срока беременности,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 </w:t>
      </w:r>
    </w:p>
    <w:p w:rsidR="00D243C2" w:rsidRPr="002C4DCA" w:rsidRDefault="00D243C2" w:rsidP="002C4DCA">
      <w:r w:rsidRPr="002C4DCA">
        <w:t>При медикаментозном методе прерывания беременности используются лекарственные средства, зарегистрированные на территории Российской Федерации, в соответствии с инструкциями по медицинскому применению препаратов.</w:t>
      </w:r>
    </w:p>
    <w:p w:rsidR="00D243C2" w:rsidRPr="002C4DCA" w:rsidRDefault="00D243C2" w:rsidP="002C4DCA">
      <w:r w:rsidRPr="002C4DCA">
        <w:t xml:space="preserve">При использовании хирургического метода искусственного прерывания беременности рекомендуется вакуумная аспирация.  </w:t>
      </w:r>
    </w:p>
    <w:p w:rsidR="00D243C2" w:rsidRPr="002C4DCA" w:rsidRDefault="00D243C2" w:rsidP="002C4DCA">
      <w:r w:rsidRPr="002C4DCA">
        <w:t xml:space="preserve">108. Прерывание беременности медикаментозным методом проводится в рамках оказания первичной специализированной медико-санитарной помощи с периодом наблюдения не менее 1,5-2 часов после приема препаратов. </w:t>
      </w:r>
    </w:p>
    <w:p w:rsidR="00D243C2" w:rsidRPr="002C4DCA" w:rsidRDefault="00D243C2" w:rsidP="002C4DCA">
      <w:r w:rsidRPr="002C4DCA">
        <w:t>109.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но составляет не менее 4 часов.</w:t>
      </w:r>
    </w:p>
    <w:p w:rsidR="00D243C2" w:rsidRPr="002C4DCA" w:rsidRDefault="00D243C2" w:rsidP="002C4DCA">
      <w:r w:rsidRPr="002C4DCA">
        <w:t xml:space="preserve">Искусственное прерывание беременности при сроке до двенадцати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w:t>
      </w:r>
      <w:r w:rsidRPr="002C4DCA">
        <w:lastRenderedPageBreak/>
        <w:t>экстрагенитальных заболеваний, тяжелых аллергических заболеваний (состояний) производится в условиях стационара.</w:t>
      </w:r>
    </w:p>
    <w:p w:rsidR="00D243C2" w:rsidRPr="002C4DCA" w:rsidRDefault="00D243C2" w:rsidP="002C4DCA">
      <w:r w:rsidRPr="002C4DCA">
        <w:t>110. Перед хирургическим прерыванием беременности у первобеременных женщин во всех сроках, а у повторно беременных после восьми недель и при наличии аномалий шейки матки (врожденных или приобретенных в результате оперативных вмешательств или травм) проводится подготовка шейки матки.</w:t>
      </w:r>
    </w:p>
    <w:p w:rsidR="00D243C2" w:rsidRPr="002C4DCA" w:rsidRDefault="00D243C2" w:rsidP="002C4DCA">
      <w:r w:rsidRPr="002C4DCA">
        <w:t>111. Контроль опорожнения полости матки осуществляется путем визуализации удаленных тканей. При необходимости выполняется УЗИ и (или) определение бета-субъединицы хорионического гонадотропина количественным методом в динамике.</w:t>
      </w:r>
    </w:p>
    <w:p w:rsidR="00D243C2" w:rsidRPr="002C4DCA" w:rsidRDefault="00D243C2" w:rsidP="002C4DCA">
      <w:r w:rsidRPr="002C4DCA">
        <w:t xml:space="preserve">112.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Комиссия рассматривает письменное заявление женщины, заключение врача-акушера-гинеколога о сроке беременности, документы, подтверждающие наличие социального </w:t>
      </w:r>
      <w:hyperlink r:id="rId11" w:history="1">
        <w:r w:rsidRPr="002C4DCA">
          <w:rPr>
            <w:rStyle w:val="a3"/>
            <w:rFonts w:ascii="Calibri" w:hAnsi="Calibri"/>
          </w:rPr>
          <w:t>показани</w:t>
        </w:r>
      </w:hyperlink>
      <w:r w:rsidRPr="002C4DCA">
        <w:t xml:space="preserve">я для искусственного прерывания беременности, утвержденного постановлением Правительства Российской Федерации от 6 февраля 2012 г. № 98 «О социальном показании для искусственного прерывания беременности». </w:t>
      </w:r>
    </w:p>
    <w:p w:rsidR="00D243C2" w:rsidRPr="002C4DCA" w:rsidRDefault="00D243C2" w:rsidP="002C4DCA">
      <w:r w:rsidRPr="002C4DCA">
        <w:t>При наличии социального показания для искусственного прерывания беременности комиссией выдается заключение, заверенное подписями членов комиссии и печатью медицинской организации.</w:t>
      </w:r>
    </w:p>
    <w:p w:rsidR="00D243C2" w:rsidRPr="002C4DCA" w:rsidRDefault="00D243C2" w:rsidP="002C4DCA">
      <w:r w:rsidRPr="002C4DCA">
        <w:t>113. Для подтверждения наличия медицинских показаний для прерывания беременности, утвержденных приказом Министерства здравоохранения и социального развития Российской Федерации от 3 декабря 2007 г. № 736 (зарегистрирован Минюстом России 25 декабря 2007 г. № 10807), с изменениями, внесенными приказом Минздравсоцразвития России от 27 декабря 2011 г. № 1661н (зарегистрован Минюстом России 3 февраля 2012 г. № 23119), в медицинских организациях формируется комиссия в составе врача-акушера-гинеколога, врача той специальности, к которой относится заболевание (состояние) беременной женщины, являющееся медицинским показанием для искусственного прерывания беременности, и руководителя медицинской организации (далее – Комиссия).</w:t>
      </w:r>
    </w:p>
    <w:p w:rsidR="00D243C2" w:rsidRPr="002C4DCA" w:rsidRDefault="00D243C2" w:rsidP="002C4DCA">
      <w:r w:rsidRPr="002C4DCA">
        <w:t>Персональный состав Комиссии и порядок ее деятельности определяется руководителем медицинской организации.</w:t>
      </w:r>
    </w:p>
    <w:p w:rsidR="00D243C2" w:rsidRPr="002C4DCA" w:rsidRDefault="00D243C2" w:rsidP="002C4DCA">
      <w:r w:rsidRPr="002C4DCA">
        <w:t>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 являющегося показанием для проведения искусственного прерывания беременности, заверенное подписями членов Комиссии и печатью медицинской организации.</w:t>
      </w:r>
    </w:p>
    <w:p w:rsidR="00D243C2" w:rsidRPr="002C4DCA" w:rsidRDefault="00D243C2" w:rsidP="002C4DCA">
      <w:r w:rsidRPr="002C4DCA">
        <w:t xml:space="preserve">114. Перед направлением на искусственное прерывание беременности во </w:t>
      </w:r>
      <w:r w:rsidRPr="002C4DCA">
        <w:rPr>
          <w:lang w:val="en-US"/>
        </w:rPr>
        <w:t>II</w:t>
      </w:r>
      <w:r w:rsidRPr="002C4DCA">
        <w:t xml:space="preserve"> триместре проводится обследование: общий (клинический) анализ крови развернутый, анализ крови биохимический общетерапевтический, коагулограмма (ориентировочное исследование системы гемостаза), определение антител классов M, </w:t>
      </w:r>
      <w:r w:rsidRPr="002C4DCA">
        <w:rPr>
          <w:lang w:val="en-US"/>
        </w:rPr>
        <w:t>G</w:t>
      </w:r>
      <w:r w:rsidRPr="002C4DCA">
        <w:t xml:space="preserve"> к вирусу иммунодефицита человека ВИЧ-1 и ВИЧ-2 в крови, определение антител классов M, </w:t>
      </w:r>
      <w:r w:rsidRPr="002C4DCA">
        <w:rPr>
          <w:lang w:val="en-US"/>
        </w:rPr>
        <w:t>G</w:t>
      </w:r>
      <w:r w:rsidRPr="002C4DCA">
        <w:t xml:space="preserve"> к антигену вирусного гепатита B и вирусному гепатиту С в крови, определение антител к бледной трепонеме в крови, определение основных групп крови (А, В, 0) и резус-принадлежности, анализ мочи общий, микроскопическое исследование </w:t>
      </w:r>
      <w:r w:rsidRPr="002C4DCA">
        <w:lastRenderedPageBreak/>
        <w:t xml:space="preserve">отделяемого женских половых органов, УЗИ матки и придатков трансабдоминальное (трансвагинальное), регистрация электрокардиограммы, прием врача-терапевта. По показаниям проводятся консультации смежных врачей-специалистов. </w:t>
      </w:r>
    </w:p>
    <w:p w:rsidR="00D243C2" w:rsidRPr="002C4DCA" w:rsidRDefault="00D243C2" w:rsidP="002C4DCA">
      <w:r w:rsidRPr="002C4DCA">
        <w:t xml:space="preserve">115. Искусственное прерывание беременности по </w:t>
      </w:r>
      <w:hyperlink r:id="rId12" w:history="1">
        <w:r w:rsidRPr="002C4DCA">
          <w:rPr>
            <w:rStyle w:val="a3"/>
            <w:rFonts w:ascii="Calibri" w:hAnsi="Calibri"/>
          </w:rPr>
          <w:t>медицинским показаниям</w:t>
        </w:r>
      </w:hyperlink>
      <w:r w:rsidRPr="002C4DCA">
        <w:t xml:space="preserve">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 </w:t>
      </w:r>
    </w:p>
    <w:p w:rsidR="00D243C2" w:rsidRPr="002C4DCA" w:rsidRDefault="00D243C2" w:rsidP="002C4DCA">
      <w:r w:rsidRPr="002C4DCA">
        <w:t>116. Прерывание беременности (родоразрешение) по медицинским показаниям с 22 недель беременности проводится только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w:t>
      </w:r>
    </w:p>
    <w:p w:rsidR="00D243C2" w:rsidRPr="002C4DCA" w:rsidRDefault="00D243C2" w:rsidP="002C4DCA">
      <w:r w:rsidRPr="002C4DCA">
        <w:t xml:space="preserve">117. Для прерывания беременности сроком более двенадцати недель рекомендуется как хирургический, так и медикаментозные методы. </w:t>
      </w:r>
    </w:p>
    <w:p w:rsidR="00D243C2" w:rsidRPr="002C4DCA" w:rsidRDefault="00D243C2" w:rsidP="002C4DCA">
      <w:r w:rsidRPr="002C4DCA">
        <w:t>118. Перед хирургическим абортом при сроке беременности более двенадцати недель всем женщинам проводится подготовка шейки матки.</w:t>
      </w:r>
    </w:p>
    <w:p w:rsidR="00D243C2" w:rsidRPr="002C4DCA" w:rsidRDefault="00D243C2" w:rsidP="002C4DCA">
      <w:r w:rsidRPr="002C4DCA">
        <w:t>119. Хирургический аборт во втором триместре рекомендуется проводить под контролем УЗИ.</w:t>
      </w:r>
    </w:p>
    <w:p w:rsidR="00D243C2" w:rsidRPr="002C4DCA" w:rsidRDefault="00D243C2" w:rsidP="002C4DCA">
      <w:r w:rsidRPr="002C4DCA">
        <w:t>120. При наличии признаков неполного аборта и (или)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w:t>
      </w:r>
    </w:p>
    <w:p w:rsidR="00D243C2" w:rsidRPr="002C4DCA" w:rsidRDefault="00D243C2" w:rsidP="002C4DCA">
      <w:r w:rsidRPr="002C4DCA">
        <w:t>После выделения плаценты проводится ее осмотр с целью определения целостности.</w:t>
      </w:r>
    </w:p>
    <w:p w:rsidR="00D243C2" w:rsidRPr="002C4DCA" w:rsidRDefault="00D243C2" w:rsidP="002C4DCA">
      <w:r w:rsidRPr="002C4DCA">
        <w:t>121. При прерывании беременности в сроке 22 недели и более при наличии врожденных аномалий (пороков развития) у плода, несовместимых с жизнью, перед искусственным прерыванием беременности проводится интракардиальное введение хлорида калия или дигоксина.</w:t>
      </w:r>
    </w:p>
    <w:p w:rsidR="00D243C2" w:rsidRPr="002C4DCA" w:rsidRDefault="00D243C2" w:rsidP="002C4DCA">
      <w:r w:rsidRPr="002C4DCA">
        <w:t>122. Всем женщинам, которым выполняется хирургический аборт, проводится антибиотикопрофилактика.</w:t>
      </w:r>
    </w:p>
    <w:p w:rsidR="00D243C2" w:rsidRPr="002C4DCA" w:rsidRDefault="00D243C2" w:rsidP="002C4DCA">
      <w:r w:rsidRPr="002C4DCA">
        <w:t>При проведении медикаментозного аборта антибиотикопрофилактика проводится при высоком риске возникновения воспалительных заболеваний.</w:t>
      </w:r>
    </w:p>
    <w:p w:rsidR="00D243C2" w:rsidRPr="002C4DCA" w:rsidRDefault="00D243C2" w:rsidP="002C4DCA">
      <w:r w:rsidRPr="002C4DCA">
        <w:t xml:space="preserve">123. Искусственное прерывание беременности осуществляется с обязательным обезболиванием на основе информированного добровольного согласия женщины. </w:t>
      </w:r>
    </w:p>
    <w:p w:rsidR="00D243C2" w:rsidRPr="002C4DCA" w:rsidRDefault="00D243C2" w:rsidP="002C4DCA">
      <w:r w:rsidRPr="002C4DCA">
        <w:t>124.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антирезус Rho (Д) человека в соответствии с инструкцией по медицинскому применению препарата.</w:t>
      </w:r>
    </w:p>
    <w:p w:rsidR="00D243C2" w:rsidRPr="002C4DCA" w:rsidRDefault="00D243C2" w:rsidP="002C4DCA">
      <w:r w:rsidRPr="002C4DCA">
        <w:t xml:space="preserve">125. После искусственного прерывания беременности с каждой женщиной проводится консультирование, в процессе которого обсуждаются признаки осложнений, при которых </w:t>
      </w:r>
      <w:r w:rsidRPr="002C4DCA">
        <w:lastRenderedPageBreak/>
        <w:t>женщина обязана незамедлительно обратиться к врачу; предоставляются рекомендации о режиме, гигиенических мероприятиях, а также по предупреждению абортов и необходимости сохранения и вынашивания следующей беременности.</w:t>
      </w:r>
    </w:p>
    <w:p w:rsidR="00D243C2" w:rsidRPr="002C4DCA" w:rsidRDefault="00D243C2" w:rsidP="002C4DCA">
      <w:r w:rsidRPr="002C4DCA">
        <w:t xml:space="preserve">126. После искусственного прерывания беременности контрольный осмотр врача-акушера-гинеколога при отсутствии жалоб проводится через 9-15 дней. </w:t>
      </w:r>
    </w:p>
    <w:p w:rsidR="00D243C2" w:rsidRPr="002C4DCA" w:rsidRDefault="00D243C2" w:rsidP="002C4DCA"/>
    <w:p w:rsidR="00D243C2" w:rsidRPr="002C4DCA" w:rsidRDefault="00D243C2" w:rsidP="002C4DCA">
      <w:r w:rsidRPr="002C4DCA">
        <w:br w:type="page"/>
      </w:r>
    </w:p>
    <w:p w:rsidR="00D243C2" w:rsidRPr="002C4DCA" w:rsidRDefault="00D243C2" w:rsidP="002C4DCA">
      <w:r w:rsidRPr="002C4DCA">
        <w:t>Приложение № 1</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r w:rsidRPr="002C4DCA">
        <w:t> </w:t>
      </w:r>
    </w:p>
    <w:p w:rsidR="00D243C2" w:rsidRPr="002C4DCA" w:rsidRDefault="00D243C2" w:rsidP="002C4DCA">
      <w:pPr>
        <w:rPr>
          <w:b/>
          <w:bCs/>
        </w:rPr>
      </w:pPr>
      <w:bookmarkStart w:id="8" w:name="_Toc312833784"/>
    </w:p>
    <w:p w:rsidR="00D243C2" w:rsidRPr="002C4DCA" w:rsidRDefault="00D243C2" w:rsidP="002C4DCA">
      <w:pPr>
        <w:rPr>
          <w:b/>
          <w:bCs/>
        </w:rPr>
      </w:pPr>
      <w:r w:rsidRPr="002C4DCA">
        <w:rPr>
          <w:b/>
          <w:bCs/>
        </w:rPr>
        <w:t>Правила организации деятельности женской консультации</w:t>
      </w:r>
    </w:p>
    <w:bookmarkEnd w:id="8"/>
    <w:p w:rsidR="00D243C2" w:rsidRPr="002C4DCA" w:rsidRDefault="00D243C2" w:rsidP="002C4DCA">
      <w:r w:rsidRPr="002C4DCA">
        <w:t> </w:t>
      </w:r>
    </w:p>
    <w:p w:rsidR="00D243C2" w:rsidRPr="002C4DCA" w:rsidRDefault="00D243C2" w:rsidP="002C4DCA">
      <w:r w:rsidRPr="002C4DCA">
        <w:t>1. Настоящие Правила регулируют вопросы организации деятельности женской консультации.</w:t>
      </w:r>
    </w:p>
    <w:p w:rsidR="00D243C2" w:rsidRPr="002C4DCA" w:rsidRDefault="00D243C2" w:rsidP="002C4DCA">
      <w:r w:rsidRPr="002C4DCA">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D243C2" w:rsidRPr="002C4DCA" w:rsidRDefault="00D243C2" w:rsidP="002C4DCA">
      <w:r w:rsidRPr="002C4DCA">
        <w:t>3. Руководство женской консультацией, созданной как самостоятельная медицинская организация, осуществляет главный врач.</w:t>
      </w:r>
    </w:p>
    <w:p w:rsidR="00D243C2" w:rsidRPr="002C4DCA" w:rsidRDefault="00D243C2" w:rsidP="002C4DCA">
      <w:r w:rsidRPr="002C4DCA">
        <w:t>Руководство женской консультацией, созданной в структуре медицинской организации, осуществляет заведующий.</w:t>
      </w:r>
    </w:p>
    <w:p w:rsidR="00D243C2" w:rsidRPr="002C4DCA" w:rsidRDefault="00D243C2" w:rsidP="002C4DCA">
      <w:r w:rsidRPr="002C4DCA">
        <w:t>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приложению № 2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5. Оснащение женской консультации осуществляется в соответствии со стандартом оснащения согласно приложению № 3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lastRenderedPageBreak/>
        <w:t xml:space="preserve">6. На должность главного врача (заведующего) женской консультации – врача-акушера-гинеколога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с изменениями, внесенными приказом Минздравсоцразвития России от 26 декабря 2011 г. № 1644н (зарегистрирован Минюстом России  18 апреля 2012 г. № 23879),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w:t>
      </w:r>
    </w:p>
    <w:p w:rsidR="00D243C2" w:rsidRPr="002C4DCA" w:rsidRDefault="00D243C2" w:rsidP="002C4DCA">
      <w:r w:rsidRPr="002C4DCA">
        <w:t xml:space="preserve">7. На должности врачей женской консультации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9. В целях оказания первичной медико-санитарной акушерско-гинекологической помощи женщинам, услуг по охране и укреплению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D243C2" w:rsidRPr="002C4DCA" w:rsidRDefault="00D243C2" w:rsidP="002C4DCA">
      <w:r w:rsidRPr="002C4DCA">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D243C2" w:rsidRPr="002C4DCA" w:rsidRDefault="00D243C2" w:rsidP="002C4DCA">
      <w:r w:rsidRPr="002C4DCA">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D243C2" w:rsidRPr="002C4DCA" w:rsidRDefault="00D243C2" w:rsidP="002C4DCA">
      <w:r w:rsidRPr="002C4DCA">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D243C2" w:rsidRPr="002C4DCA" w:rsidRDefault="00D243C2" w:rsidP="002C4DCA">
      <w:r w:rsidRPr="002C4DCA">
        <w:t>проведение физической и психопрофилактической подготовки беременных женщин к родам, в том числе подготовка семьи к рождению ребенка;</w:t>
      </w:r>
    </w:p>
    <w:p w:rsidR="00D243C2" w:rsidRPr="002C4DCA" w:rsidRDefault="00D243C2" w:rsidP="002C4DCA">
      <w:r w:rsidRPr="002C4DCA">
        <w:t>проведение патронажа беременных женщин и родильниц;</w:t>
      </w:r>
    </w:p>
    <w:p w:rsidR="00D243C2" w:rsidRPr="002C4DCA" w:rsidRDefault="00D243C2" w:rsidP="002C4DCA">
      <w:r w:rsidRPr="002C4DCA">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D243C2" w:rsidRPr="002C4DCA" w:rsidRDefault="00D243C2" w:rsidP="002C4DCA">
      <w:r w:rsidRPr="002C4DCA">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D243C2" w:rsidRPr="002C4DCA" w:rsidRDefault="00D243C2" w:rsidP="002C4DCA">
      <w:r w:rsidRPr="002C4DCA">
        <w:lastRenderedPageBreak/>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D243C2" w:rsidRPr="002C4DCA" w:rsidRDefault="00D243C2" w:rsidP="002C4DCA">
      <w:r w:rsidRPr="002C4DCA">
        <w:t>диспансерное наблюдение гинекологических больных, в том числе девочек;</w:t>
      </w:r>
    </w:p>
    <w:p w:rsidR="00D243C2" w:rsidRPr="002C4DCA" w:rsidRDefault="00D243C2" w:rsidP="002C4DCA">
      <w:r w:rsidRPr="002C4DCA">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D243C2" w:rsidRPr="002C4DCA" w:rsidRDefault="00D243C2" w:rsidP="002C4DCA">
      <w:r w:rsidRPr="002C4DCA">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D243C2" w:rsidRPr="002C4DCA" w:rsidRDefault="00D243C2" w:rsidP="002C4DCA">
      <w:r w:rsidRPr="002C4DCA">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D243C2" w:rsidRPr="002C4DCA" w:rsidRDefault="00D243C2" w:rsidP="002C4DCA">
      <w:r w:rsidRPr="002C4DCA">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D243C2" w:rsidRPr="002C4DCA" w:rsidRDefault="00D243C2" w:rsidP="002C4DCA">
      <w:r w:rsidRPr="002C4DCA">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D243C2" w:rsidRPr="002C4DCA" w:rsidRDefault="00D243C2" w:rsidP="002C4DCA">
      <w:r w:rsidRPr="002C4DCA">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D243C2" w:rsidRPr="002C4DCA" w:rsidRDefault="00D243C2" w:rsidP="002C4DCA">
      <w:r w:rsidRPr="002C4DCA">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D243C2" w:rsidRPr="002C4DCA" w:rsidRDefault="00D243C2" w:rsidP="002C4DCA">
      <w:r w:rsidRPr="002C4DCA">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D243C2" w:rsidRPr="002C4DCA" w:rsidRDefault="00D243C2" w:rsidP="002C4DCA">
      <w:r w:rsidRPr="002C4DCA">
        <w:t>медико-психологическая и социальная помощь женщинам-инвалидам, в том числе в части формирования репродуктивного поведения;</w:t>
      </w:r>
    </w:p>
    <w:p w:rsidR="00D243C2" w:rsidRPr="002C4DCA" w:rsidRDefault="00D243C2" w:rsidP="002C4DCA">
      <w:r w:rsidRPr="002C4DCA">
        <w:t>повышение квалификации врачей и медицинских работников со средним медицинским образованием;</w:t>
      </w:r>
    </w:p>
    <w:p w:rsidR="00D243C2" w:rsidRPr="002C4DCA" w:rsidRDefault="00D243C2" w:rsidP="002C4DCA">
      <w:r w:rsidRPr="002C4DCA">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D243C2" w:rsidRPr="002C4DCA" w:rsidRDefault="00D243C2" w:rsidP="002C4DCA">
      <w:r w:rsidRPr="002C4DCA">
        <w:lastRenderedPageBreak/>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D243C2" w:rsidRPr="002C4DCA" w:rsidRDefault="00D243C2" w:rsidP="002C4DCA">
      <w:r w:rsidRPr="002C4DCA">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D243C2" w:rsidRPr="002C4DCA" w:rsidRDefault="00D243C2" w:rsidP="002C4DCA">
      <w:r w:rsidRPr="002C4DCA">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D243C2" w:rsidRPr="002C4DCA" w:rsidRDefault="00D243C2" w:rsidP="002C4DCA">
      <w:r w:rsidRPr="002C4DCA">
        <w:t>10. Основными критериями качества работы женской консультации являются:</w:t>
      </w:r>
    </w:p>
    <w:p w:rsidR="00D243C2" w:rsidRPr="002C4DCA" w:rsidRDefault="00D243C2" w:rsidP="002C4DCA">
      <w:r w:rsidRPr="002C4DCA">
        <w:t>показатель ранней постановки на учет по беременности;</w:t>
      </w:r>
    </w:p>
    <w:p w:rsidR="00D243C2" w:rsidRPr="002C4DCA" w:rsidRDefault="00D243C2" w:rsidP="002C4DCA">
      <w:r w:rsidRPr="002C4DCA">
        <w:t>доля женщин, вставших на учет по беременности из числа женщин, обратившихся для искусственного прерывания беременности;</w:t>
      </w:r>
    </w:p>
    <w:p w:rsidR="00D243C2" w:rsidRPr="002C4DCA" w:rsidRDefault="00D243C2" w:rsidP="002C4DCA">
      <w:r w:rsidRPr="002C4DCA">
        <w:t>частота невынашивания и недонашивания беременности;</w:t>
      </w:r>
    </w:p>
    <w:p w:rsidR="00D243C2" w:rsidRPr="002C4DCA" w:rsidRDefault="00D243C2" w:rsidP="002C4DCA">
      <w:r w:rsidRPr="002C4DCA">
        <w:t>показатели материнской и перинатальной заболеваемости и смертности;</w:t>
      </w:r>
    </w:p>
    <w:p w:rsidR="00D243C2" w:rsidRPr="002C4DCA" w:rsidRDefault="00D243C2" w:rsidP="002C4DCA">
      <w:r w:rsidRPr="002C4DCA">
        <w:t>отсутствие антенатальной гибели плода;</w:t>
      </w:r>
    </w:p>
    <w:p w:rsidR="00D243C2" w:rsidRPr="002C4DCA" w:rsidRDefault="00D243C2" w:rsidP="002C4DCA">
      <w:r w:rsidRPr="002C4DCA">
        <w:t>отсутствие врожденных аномалий развития плода, не выявленных во время беременности;</w:t>
      </w:r>
    </w:p>
    <w:p w:rsidR="00D243C2" w:rsidRPr="002C4DCA" w:rsidRDefault="00D243C2" w:rsidP="002C4DCA">
      <w:r w:rsidRPr="002C4DCA">
        <w:t>разрыв матки вне стационара;</w:t>
      </w:r>
    </w:p>
    <w:p w:rsidR="00D243C2" w:rsidRPr="002C4DCA" w:rsidRDefault="00D243C2" w:rsidP="002C4DCA">
      <w:r w:rsidRPr="002C4DCA">
        <w:t>несвоевременное направление в стационар при гипертензии средней степени тяжести, обусловленной беременностью;</w:t>
      </w:r>
    </w:p>
    <w:p w:rsidR="00D243C2" w:rsidRPr="002C4DCA" w:rsidRDefault="00D243C2" w:rsidP="002C4DCA">
      <w:r w:rsidRPr="002C4DCA">
        <w:t>несвоевременное направление в стационар при переношенной беременности.</w:t>
      </w:r>
    </w:p>
    <w:p w:rsidR="00D243C2" w:rsidRPr="002C4DCA" w:rsidRDefault="00D243C2" w:rsidP="002C4DCA">
      <w:r w:rsidRPr="002C4DCA">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243C2" w:rsidRPr="002C4DCA" w:rsidRDefault="00D243C2" w:rsidP="002C4DCA">
      <w:r w:rsidRPr="002C4DCA">
        <w:t>12. Рекомендуемая структура женской консультации:</w:t>
      </w:r>
    </w:p>
    <w:p w:rsidR="00D243C2" w:rsidRPr="002C4DCA" w:rsidRDefault="00D243C2" w:rsidP="002C4DCA">
      <w:r w:rsidRPr="002C4DCA">
        <w:t>а) регистратура;</w:t>
      </w:r>
    </w:p>
    <w:p w:rsidR="00D243C2" w:rsidRPr="002C4DCA" w:rsidRDefault="00D243C2" w:rsidP="002C4DCA">
      <w:r w:rsidRPr="002C4DCA">
        <w:t>б) кабинет врача-акушера-гинеколога;</w:t>
      </w:r>
    </w:p>
    <w:p w:rsidR="00D243C2" w:rsidRPr="002C4DCA" w:rsidRDefault="00D243C2" w:rsidP="002C4DCA">
      <w:r w:rsidRPr="002C4DCA">
        <w:t>в) кабинеты специализированных приемов:</w:t>
      </w:r>
    </w:p>
    <w:p w:rsidR="00D243C2" w:rsidRPr="002C4DCA" w:rsidRDefault="00D243C2" w:rsidP="002C4DCA">
      <w:r w:rsidRPr="002C4DCA">
        <w:t>невынашивания беременности;</w:t>
      </w:r>
    </w:p>
    <w:p w:rsidR="00D243C2" w:rsidRPr="002C4DCA" w:rsidRDefault="00D243C2" w:rsidP="002C4DCA">
      <w:r w:rsidRPr="002C4DCA">
        <w:t>гинекологической эндокринологии;</w:t>
      </w:r>
    </w:p>
    <w:p w:rsidR="00D243C2" w:rsidRPr="002C4DCA" w:rsidRDefault="00D243C2" w:rsidP="002C4DCA">
      <w:r w:rsidRPr="002C4DCA">
        <w:t>патологии шейки матки;</w:t>
      </w:r>
    </w:p>
    <w:p w:rsidR="00D243C2" w:rsidRPr="002C4DCA" w:rsidRDefault="00D243C2" w:rsidP="002C4DCA">
      <w:r w:rsidRPr="002C4DCA">
        <w:lastRenderedPageBreak/>
        <w:t>сохранения и восстановления репродуктивной функции;</w:t>
      </w:r>
    </w:p>
    <w:p w:rsidR="00D243C2" w:rsidRPr="002C4DCA" w:rsidRDefault="00D243C2" w:rsidP="002C4DCA">
      <w:r w:rsidRPr="002C4DCA">
        <w:t>врача-гинеколога детского и подросткового возраста;</w:t>
      </w:r>
    </w:p>
    <w:p w:rsidR="00D243C2" w:rsidRPr="002C4DCA" w:rsidRDefault="00D243C2" w:rsidP="002C4DCA">
      <w:r w:rsidRPr="002C4DCA">
        <w:t>функциональной диагностики;</w:t>
      </w:r>
    </w:p>
    <w:p w:rsidR="00D243C2" w:rsidRPr="002C4DCA" w:rsidRDefault="00D243C2" w:rsidP="002C4DCA">
      <w:r w:rsidRPr="002C4DCA">
        <w:t>ультразвуковой диагностики;</w:t>
      </w:r>
    </w:p>
    <w:p w:rsidR="00D243C2" w:rsidRPr="002C4DCA" w:rsidRDefault="00D243C2" w:rsidP="002C4DCA">
      <w:r w:rsidRPr="002C4DCA">
        <w:t>г) кабинеты специалистов:</w:t>
      </w:r>
    </w:p>
    <w:p w:rsidR="00D243C2" w:rsidRPr="002C4DCA" w:rsidRDefault="00D243C2" w:rsidP="002C4DCA">
      <w:r w:rsidRPr="002C4DCA">
        <w:t>врача-терапевта;</w:t>
      </w:r>
    </w:p>
    <w:p w:rsidR="00D243C2" w:rsidRPr="002C4DCA" w:rsidRDefault="00D243C2" w:rsidP="002C4DCA">
      <w:r w:rsidRPr="002C4DCA">
        <w:t>врача-стоматолога;</w:t>
      </w:r>
    </w:p>
    <w:p w:rsidR="00D243C2" w:rsidRPr="002C4DCA" w:rsidRDefault="00D243C2" w:rsidP="002C4DCA">
      <w:r w:rsidRPr="002C4DCA">
        <w:t>врача-офтальмолога;</w:t>
      </w:r>
    </w:p>
    <w:p w:rsidR="00D243C2" w:rsidRPr="002C4DCA" w:rsidRDefault="00D243C2" w:rsidP="002C4DCA">
      <w:r w:rsidRPr="002C4DCA">
        <w:t>врача-психотерапевта (медицинского психолога или психолога);</w:t>
      </w:r>
    </w:p>
    <w:p w:rsidR="00D243C2" w:rsidRPr="002C4DCA" w:rsidRDefault="00D243C2" w:rsidP="002C4DCA">
      <w:r w:rsidRPr="002C4DCA">
        <w:t>юриста;</w:t>
      </w:r>
    </w:p>
    <w:p w:rsidR="00D243C2" w:rsidRPr="002C4DCA" w:rsidRDefault="00D243C2" w:rsidP="002C4DCA">
      <w:r w:rsidRPr="002C4DCA">
        <w:t>специалиста по социальной работе;</w:t>
      </w:r>
    </w:p>
    <w:p w:rsidR="00D243C2" w:rsidRPr="002C4DCA" w:rsidRDefault="00D243C2" w:rsidP="002C4DCA">
      <w:r w:rsidRPr="002C4DCA">
        <w:t>лечебной физкультуры;</w:t>
      </w:r>
    </w:p>
    <w:p w:rsidR="00D243C2" w:rsidRPr="002C4DCA" w:rsidRDefault="00D243C2" w:rsidP="002C4DCA">
      <w:r w:rsidRPr="002C4DCA">
        <w:t>психопрофилактической подготовки беременных к родам;</w:t>
      </w:r>
    </w:p>
    <w:p w:rsidR="00D243C2" w:rsidRPr="002C4DCA" w:rsidRDefault="00D243C2" w:rsidP="002C4DCA">
      <w:r w:rsidRPr="002C4DCA">
        <w:t>по раннему выявлению заболеваний молочных желез;</w:t>
      </w:r>
    </w:p>
    <w:p w:rsidR="00D243C2" w:rsidRPr="002C4DCA" w:rsidRDefault="00D243C2" w:rsidP="002C4DCA">
      <w:r w:rsidRPr="002C4DCA">
        <w:t>д) другие подразделения:</w:t>
      </w:r>
    </w:p>
    <w:p w:rsidR="00D243C2" w:rsidRPr="002C4DCA" w:rsidRDefault="00D243C2" w:rsidP="002C4DCA">
      <w:r w:rsidRPr="002C4DCA">
        <w:t>малая операционная;</w:t>
      </w:r>
    </w:p>
    <w:p w:rsidR="00D243C2" w:rsidRPr="002C4DCA" w:rsidRDefault="00D243C2" w:rsidP="002C4DCA">
      <w:r w:rsidRPr="002C4DCA">
        <w:t>клинико-диагностическая лаборатория;</w:t>
      </w:r>
    </w:p>
    <w:p w:rsidR="00D243C2" w:rsidRPr="002C4DCA" w:rsidRDefault="00D243C2" w:rsidP="002C4DCA">
      <w:r w:rsidRPr="002C4DCA">
        <w:t>дневной стационар;</w:t>
      </w:r>
    </w:p>
    <w:p w:rsidR="00D243C2" w:rsidRPr="002C4DCA" w:rsidRDefault="00D243C2" w:rsidP="002C4DCA">
      <w:r w:rsidRPr="002C4DCA">
        <w:t>стационар на дому;</w:t>
      </w:r>
    </w:p>
    <w:p w:rsidR="00D243C2" w:rsidRPr="002C4DCA" w:rsidRDefault="00D243C2" w:rsidP="002C4DCA">
      <w:r w:rsidRPr="002C4DCA">
        <w:t>процедурный кабинет;</w:t>
      </w:r>
    </w:p>
    <w:p w:rsidR="00D243C2" w:rsidRPr="002C4DCA" w:rsidRDefault="00D243C2" w:rsidP="002C4DCA">
      <w:r w:rsidRPr="002C4DCA">
        <w:t>физиотерапевтический кабинет;</w:t>
      </w:r>
    </w:p>
    <w:p w:rsidR="00D243C2" w:rsidRPr="002C4DCA" w:rsidRDefault="00D243C2" w:rsidP="002C4DCA">
      <w:r w:rsidRPr="002C4DCA">
        <w:t>рентгеновский (маммографический) кабинет;</w:t>
      </w:r>
    </w:p>
    <w:p w:rsidR="00D243C2" w:rsidRPr="002C4DCA" w:rsidRDefault="00D243C2" w:rsidP="002C4DCA">
      <w:r w:rsidRPr="002C4DCA">
        <w:t>стерилизационная.</w:t>
      </w:r>
    </w:p>
    <w:p w:rsidR="00D243C2" w:rsidRPr="002C4DCA" w:rsidRDefault="00D243C2" w:rsidP="002C4DCA">
      <w:r w:rsidRPr="002C4DCA">
        <w:br w:type="page"/>
      </w:r>
      <w:r w:rsidRPr="002C4DCA">
        <w:lastRenderedPageBreak/>
        <w:t xml:space="preserve">  Приложение № 2</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r w:rsidRPr="002C4DCA">
        <w:t> </w:t>
      </w:r>
    </w:p>
    <w:p w:rsidR="00D243C2" w:rsidRPr="002C4DCA" w:rsidRDefault="00D243C2" w:rsidP="002C4DCA">
      <w:pPr>
        <w:rPr>
          <w:b/>
        </w:rPr>
      </w:pPr>
      <w:r w:rsidRPr="002C4DCA">
        <w:rPr>
          <w:b/>
        </w:rPr>
        <w:t>Рекомендуемые штатные нормативы женской консультации</w:t>
      </w:r>
    </w:p>
    <w:p w:rsidR="00D243C2" w:rsidRPr="002C4DCA" w:rsidRDefault="00D243C2" w:rsidP="002C4DCA">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 xml:space="preserve">Главный врач (заведующий) женской консультации – </w:t>
            </w:r>
          </w:p>
          <w:p w:rsidR="00D243C2" w:rsidRPr="000A4B2E" w:rsidRDefault="00D243C2" w:rsidP="002C4DCA">
            <w:r w:rsidRPr="000A4B2E">
              <w:t xml:space="preserve">врач-акушер-гинеколог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w:t>
            </w:r>
          </w:p>
        </w:tc>
        <w:tc>
          <w:tcPr>
            <w:tcW w:w="4565" w:type="dxa"/>
            <w:tcMar>
              <w:top w:w="0" w:type="dxa"/>
              <w:left w:w="70" w:type="dxa"/>
              <w:bottom w:w="0" w:type="dxa"/>
              <w:right w:w="70" w:type="dxa"/>
            </w:tcMar>
          </w:tcPr>
          <w:p w:rsidR="00D243C2" w:rsidRPr="000A4B2E" w:rsidRDefault="00D243C2" w:rsidP="002C4DCA">
            <w:r w:rsidRPr="000A4B2E">
              <w:t>1 должность на 2200 женщин</w:t>
            </w:r>
          </w:p>
        </w:tc>
      </w:tr>
      <w:tr w:rsidR="00D243C2" w:rsidRPr="000A4B2E" w:rsidTr="002C4DCA">
        <w:trPr>
          <w:cantSplit/>
          <w:trHeight w:val="60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 xml:space="preserve">Врач-терапевт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40 тыс. взрослого населения, проживающего на обслуживаемой территории </w:t>
            </w:r>
          </w:p>
        </w:tc>
      </w:tr>
      <w:tr w:rsidR="00D243C2" w:rsidRPr="000A4B2E" w:rsidTr="002C4DCA">
        <w:trPr>
          <w:cantSplit/>
          <w:trHeight w:val="600"/>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 xml:space="preserve">Врач-стоматолог </w:t>
            </w:r>
          </w:p>
        </w:tc>
        <w:tc>
          <w:tcPr>
            <w:tcW w:w="4565" w:type="dxa"/>
            <w:tcMar>
              <w:top w:w="0" w:type="dxa"/>
              <w:left w:w="70" w:type="dxa"/>
              <w:bottom w:w="0" w:type="dxa"/>
              <w:right w:w="70" w:type="dxa"/>
            </w:tcMar>
          </w:tcPr>
          <w:p w:rsidR="00D243C2" w:rsidRPr="000A4B2E" w:rsidRDefault="00D243C2" w:rsidP="002C4DCA">
            <w:r w:rsidRPr="000A4B2E">
              <w:t>1 должность на 40 тыс. взрослого населения, проживающего на обслуживаемой территории</w:t>
            </w:r>
          </w:p>
        </w:tc>
      </w:tr>
      <w:tr w:rsidR="00D243C2" w:rsidRPr="000A4B2E" w:rsidTr="002C4DCA">
        <w:trPr>
          <w:cantSplit/>
          <w:trHeight w:val="600"/>
        </w:trPr>
        <w:tc>
          <w:tcPr>
            <w:tcW w:w="720" w:type="dxa"/>
          </w:tcPr>
          <w:p w:rsidR="00D243C2" w:rsidRPr="000A4B2E" w:rsidRDefault="00D243C2" w:rsidP="002C4DCA">
            <w:r w:rsidRPr="000A4B2E">
              <w:t>5.</w:t>
            </w:r>
          </w:p>
        </w:tc>
        <w:tc>
          <w:tcPr>
            <w:tcW w:w="4140" w:type="dxa"/>
            <w:tcMar>
              <w:top w:w="0" w:type="dxa"/>
              <w:left w:w="70" w:type="dxa"/>
              <w:bottom w:w="0" w:type="dxa"/>
              <w:right w:w="70" w:type="dxa"/>
            </w:tcMar>
          </w:tcPr>
          <w:p w:rsidR="00D243C2" w:rsidRPr="000A4B2E" w:rsidRDefault="00D243C2" w:rsidP="002C4DCA">
            <w:r w:rsidRPr="000A4B2E">
              <w:t xml:space="preserve">Врач-офтальмолог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40 тыс. взрослого населения, проживающего на обслуживаемой территории </w:t>
            </w:r>
          </w:p>
        </w:tc>
      </w:tr>
      <w:tr w:rsidR="00D243C2" w:rsidRPr="000A4B2E" w:rsidTr="002C4DCA">
        <w:trPr>
          <w:cantSplit/>
          <w:trHeight w:val="360"/>
        </w:trPr>
        <w:tc>
          <w:tcPr>
            <w:tcW w:w="720" w:type="dxa"/>
          </w:tcPr>
          <w:p w:rsidR="00D243C2" w:rsidRPr="000A4B2E" w:rsidRDefault="00D243C2" w:rsidP="002C4DCA">
            <w:r w:rsidRPr="000A4B2E">
              <w:t>6.</w:t>
            </w:r>
          </w:p>
        </w:tc>
        <w:tc>
          <w:tcPr>
            <w:tcW w:w="4140" w:type="dxa"/>
            <w:tcMar>
              <w:top w:w="0" w:type="dxa"/>
              <w:left w:w="70" w:type="dxa"/>
              <w:bottom w:w="0" w:type="dxa"/>
              <w:right w:w="70" w:type="dxa"/>
            </w:tcMar>
          </w:tcPr>
          <w:p w:rsidR="00D243C2" w:rsidRPr="000A4B2E" w:rsidRDefault="00D243C2" w:rsidP="002C4DCA">
            <w:r w:rsidRPr="000A4B2E">
              <w:t>Врач клинической лабораторной</w:t>
            </w:r>
          </w:p>
          <w:p w:rsidR="00D243C2" w:rsidRPr="000A4B2E" w:rsidRDefault="00D243C2" w:rsidP="002C4DCA">
            <w:r w:rsidRPr="000A4B2E">
              <w:t xml:space="preserve">диагностики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10 должностей врачей-специалистов </w:t>
            </w:r>
          </w:p>
        </w:tc>
      </w:tr>
      <w:tr w:rsidR="00D243C2" w:rsidRPr="000A4B2E" w:rsidTr="002C4DCA">
        <w:trPr>
          <w:cantSplit/>
          <w:trHeight w:val="360"/>
        </w:trPr>
        <w:tc>
          <w:tcPr>
            <w:tcW w:w="720" w:type="dxa"/>
          </w:tcPr>
          <w:p w:rsidR="00D243C2" w:rsidRPr="000A4B2E" w:rsidRDefault="00D243C2" w:rsidP="002C4DCA">
            <w:r w:rsidRPr="000A4B2E">
              <w:lastRenderedPageBreak/>
              <w:t>7.</w:t>
            </w:r>
          </w:p>
        </w:tc>
        <w:tc>
          <w:tcPr>
            <w:tcW w:w="4140" w:type="dxa"/>
            <w:tcMar>
              <w:top w:w="0" w:type="dxa"/>
              <w:left w:w="70" w:type="dxa"/>
              <w:bottom w:w="0" w:type="dxa"/>
              <w:right w:w="70" w:type="dxa"/>
            </w:tcMar>
          </w:tcPr>
          <w:p w:rsidR="00D243C2" w:rsidRPr="000A4B2E" w:rsidRDefault="00D243C2" w:rsidP="002C4DCA">
            <w:r w:rsidRPr="000A4B2E">
              <w:t xml:space="preserve">Врач-физиотерапевт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15 должностей врачей-специалистов </w:t>
            </w:r>
          </w:p>
        </w:tc>
      </w:tr>
      <w:tr w:rsidR="00D243C2" w:rsidRPr="000A4B2E" w:rsidTr="002C4DCA">
        <w:trPr>
          <w:cantSplit/>
          <w:trHeight w:val="360"/>
        </w:trPr>
        <w:tc>
          <w:tcPr>
            <w:tcW w:w="720" w:type="dxa"/>
          </w:tcPr>
          <w:p w:rsidR="00D243C2" w:rsidRPr="000A4B2E" w:rsidRDefault="00D243C2" w:rsidP="002C4DCA">
            <w:r w:rsidRPr="000A4B2E">
              <w:t>8.</w:t>
            </w:r>
          </w:p>
        </w:tc>
        <w:tc>
          <w:tcPr>
            <w:tcW w:w="4140" w:type="dxa"/>
            <w:tcMar>
              <w:top w:w="0" w:type="dxa"/>
              <w:left w:w="70" w:type="dxa"/>
              <w:bottom w:w="0" w:type="dxa"/>
              <w:right w:w="70" w:type="dxa"/>
            </w:tcMar>
          </w:tcPr>
          <w:p w:rsidR="00D243C2" w:rsidRPr="000A4B2E" w:rsidRDefault="00D243C2" w:rsidP="002C4DCA">
            <w:r w:rsidRPr="000A4B2E">
              <w:t xml:space="preserve">Врач по лечебной физкультуре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20 должностей врачей-специалистов </w:t>
            </w:r>
          </w:p>
        </w:tc>
      </w:tr>
      <w:tr w:rsidR="00D243C2" w:rsidRPr="000A4B2E" w:rsidTr="002C4DCA">
        <w:trPr>
          <w:cantSplit/>
          <w:trHeight w:val="360"/>
        </w:trPr>
        <w:tc>
          <w:tcPr>
            <w:tcW w:w="720" w:type="dxa"/>
          </w:tcPr>
          <w:p w:rsidR="00D243C2" w:rsidRPr="000A4B2E" w:rsidRDefault="00D243C2" w:rsidP="002C4DCA">
            <w:r w:rsidRPr="000A4B2E">
              <w:t>9.</w:t>
            </w:r>
          </w:p>
        </w:tc>
        <w:tc>
          <w:tcPr>
            <w:tcW w:w="4140" w:type="dxa"/>
            <w:tcMar>
              <w:top w:w="0" w:type="dxa"/>
              <w:left w:w="70" w:type="dxa"/>
              <w:bottom w:w="0" w:type="dxa"/>
              <w:right w:w="70" w:type="dxa"/>
            </w:tcMar>
          </w:tcPr>
          <w:p w:rsidR="00D243C2" w:rsidRPr="000A4B2E" w:rsidRDefault="00D243C2" w:rsidP="002C4DCA">
            <w:r w:rsidRPr="000A4B2E">
              <w:t xml:space="preserve">Врач-психотерапевт (медицинский психолог)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10 должностей врачей-специалистов </w:t>
            </w:r>
          </w:p>
        </w:tc>
      </w:tr>
      <w:tr w:rsidR="00D243C2" w:rsidRPr="000A4B2E" w:rsidTr="002C4DCA">
        <w:trPr>
          <w:cantSplit/>
          <w:trHeight w:val="360"/>
        </w:trPr>
        <w:tc>
          <w:tcPr>
            <w:tcW w:w="720" w:type="dxa"/>
          </w:tcPr>
          <w:p w:rsidR="00D243C2" w:rsidRPr="000A4B2E" w:rsidRDefault="00D243C2" w:rsidP="002C4DCA">
            <w:r w:rsidRPr="000A4B2E">
              <w:t>10.</w:t>
            </w:r>
          </w:p>
        </w:tc>
        <w:tc>
          <w:tcPr>
            <w:tcW w:w="4140" w:type="dxa"/>
            <w:tcMar>
              <w:top w:w="0" w:type="dxa"/>
              <w:left w:w="70" w:type="dxa"/>
              <w:bottom w:w="0" w:type="dxa"/>
              <w:right w:w="70" w:type="dxa"/>
            </w:tcMar>
          </w:tcPr>
          <w:p w:rsidR="00D243C2" w:rsidRPr="000A4B2E" w:rsidRDefault="00D243C2" w:rsidP="002C4DCA">
            <w:r w:rsidRPr="000A4B2E">
              <w:t>Врач-акушер-гинеколог</w:t>
            </w:r>
          </w:p>
          <w:p w:rsidR="00D243C2" w:rsidRPr="000A4B2E" w:rsidRDefault="00D243C2" w:rsidP="002C4DCA">
            <w:r w:rsidRPr="000A4B2E">
              <w:t>(специалист по выявлению</w:t>
            </w:r>
          </w:p>
          <w:p w:rsidR="00D243C2" w:rsidRPr="000A4B2E" w:rsidRDefault="00D243C2" w:rsidP="002C4DCA">
            <w:r w:rsidRPr="000A4B2E">
              <w:t xml:space="preserve">заболеваний молочных желез)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10 должностей врачей-специалистов </w:t>
            </w:r>
          </w:p>
        </w:tc>
      </w:tr>
      <w:tr w:rsidR="00D243C2" w:rsidRPr="000A4B2E" w:rsidTr="002C4DCA">
        <w:trPr>
          <w:cantSplit/>
          <w:trHeight w:val="840"/>
        </w:trPr>
        <w:tc>
          <w:tcPr>
            <w:tcW w:w="720" w:type="dxa"/>
          </w:tcPr>
          <w:p w:rsidR="00D243C2" w:rsidRPr="000A4B2E" w:rsidRDefault="00D243C2" w:rsidP="002C4DCA">
            <w:r w:rsidRPr="000A4B2E">
              <w:t>11.</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(специализированного приема: гинеколог-эндокринолог, по невынашиванию беременности, патологии шейки матки, бесплодию) </w:t>
            </w:r>
          </w:p>
        </w:tc>
        <w:tc>
          <w:tcPr>
            <w:tcW w:w="4565" w:type="dxa"/>
            <w:tcMar>
              <w:top w:w="0" w:type="dxa"/>
              <w:left w:w="70" w:type="dxa"/>
              <w:bottom w:w="0" w:type="dxa"/>
              <w:right w:w="70" w:type="dxa"/>
            </w:tcMar>
          </w:tcPr>
          <w:p w:rsidR="00D243C2" w:rsidRPr="000A4B2E" w:rsidRDefault="00D243C2" w:rsidP="002C4DCA">
            <w:r w:rsidRPr="000A4B2E">
              <w:t>1 должность каждого врача-специалиста при наличии более 8 должностей врачей-акушеров-гинекологов</w:t>
            </w:r>
          </w:p>
        </w:tc>
      </w:tr>
      <w:tr w:rsidR="00D243C2" w:rsidRPr="000A4B2E" w:rsidTr="002C4DCA">
        <w:trPr>
          <w:cantSplit/>
          <w:trHeight w:val="480"/>
        </w:trPr>
        <w:tc>
          <w:tcPr>
            <w:tcW w:w="720" w:type="dxa"/>
          </w:tcPr>
          <w:p w:rsidR="00D243C2" w:rsidRPr="000A4B2E" w:rsidRDefault="00D243C2" w:rsidP="002C4DCA">
            <w:r w:rsidRPr="000A4B2E">
              <w:t>12.</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 xml:space="preserve">(по оказанию медицинской помощи </w:t>
            </w:r>
          </w:p>
          <w:p w:rsidR="00D243C2" w:rsidRPr="000A4B2E" w:rsidRDefault="00D243C2" w:rsidP="002C4DCA">
            <w:r w:rsidRPr="000A4B2E">
              <w:t>в детском возрасте</w:t>
            </w:r>
            <w:r w:rsidRPr="000A4B2E">
              <w:rPr>
                <w:lang w:val="en-US"/>
              </w:rPr>
              <w:t>)</w:t>
            </w:r>
            <w:r w:rsidRPr="000A4B2E">
              <w:t xml:space="preserve"> </w:t>
            </w:r>
          </w:p>
        </w:tc>
        <w:tc>
          <w:tcPr>
            <w:tcW w:w="4565" w:type="dxa"/>
            <w:tcMar>
              <w:top w:w="0" w:type="dxa"/>
              <w:left w:w="70" w:type="dxa"/>
              <w:bottom w:w="0" w:type="dxa"/>
              <w:right w:w="70" w:type="dxa"/>
            </w:tcMar>
          </w:tcPr>
          <w:p w:rsidR="00D243C2" w:rsidRPr="000A4B2E" w:rsidRDefault="00D243C2" w:rsidP="002C4DCA">
            <w:r w:rsidRPr="000A4B2E">
              <w:t>1,25 должности на 10 тысяч детского населения</w:t>
            </w:r>
          </w:p>
        </w:tc>
      </w:tr>
      <w:tr w:rsidR="00D243C2" w:rsidRPr="000A4B2E" w:rsidTr="002C4DCA">
        <w:trPr>
          <w:cantSplit/>
          <w:trHeight w:val="360"/>
        </w:trPr>
        <w:tc>
          <w:tcPr>
            <w:tcW w:w="720" w:type="dxa"/>
          </w:tcPr>
          <w:p w:rsidR="00D243C2" w:rsidRPr="000A4B2E" w:rsidRDefault="00D243C2" w:rsidP="002C4DCA">
            <w:r w:rsidRPr="000A4B2E">
              <w:t>13.</w:t>
            </w:r>
          </w:p>
        </w:tc>
        <w:tc>
          <w:tcPr>
            <w:tcW w:w="4140" w:type="dxa"/>
            <w:tcMar>
              <w:top w:w="0" w:type="dxa"/>
              <w:left w:w="70" w:type="dxa"/>
              <w:bottom w:w="0" w:type="dxa"/>
              <w:right w:w="70" w:type="dxa"/>
            </w:tcMar>
          </w:tcPr>
          <w:p w:rsidR="00D243C2" w:rsidRPr="000A4B2E" w:rsidRDefault="00D243C2" w:rsidP="002C4DCA">
            <w:r w:rsidRPr="000A4B2E">
              <w:t>Врач-акушер-гинеколог</w:t>
            </w:r>
          </w:p>
          <w:p w:rsidR="00D243C2" w:rsidRPr="000A4B2E" w:rsidRDefault="00D243C2" w:rsidP="002C4DCA">
            <w:r w:rsidRPr="000A4B2E">
              <w:t xml:space="preserve">(дневного стационара) </w:t>
            </w:r>
          </w:p>
        </w:tc>
        <w:tc>
          <w:tcPr>
            <w:tcW w:w="4565" w:type="dxa"/>
            <w:tcMar>
              <w:top w:w="0" w:type="dxa"/>
              <w:left w:w="70" w:type="dxa"/>
              <w:bottom w:w="0" w:type="dxa"/>
              <w:right w:w="70" w:type="dxa"/>
            </w:tcMar>
          </w:tcPr>
          <w:p w:rsidR="00D243C2" w:rsidRPr="000A4B2E" w:rsidRDefault="00D243C2" w:rsidP="002C4DCA">
            <w:r w:rsidRPr="000A4B2E">
              <w:t>1 должность на 15 коек дневного стационара</w:t>
            </w:r>
          </w:p>
        </w:tc>
      </w:tr>
      <w:tr w:rsidR="00D243C2" w:rsidRPr="000A4B2E" w:rsidTr="002C4DCA">
        <w:trPr>
          <w:cantSplit/>
          <w:trHeight w:val="360"/>
        </w:trPr>
        <w:tc>
          <w:tcPr>
            <w:tcW w:w="720" w:type="dxa"/>
          </w:tcPr>
          <w:p w:rsidR="00D243C2" w:rsidRPr="000A4B2E" w:rsidRDefault="00D243C2" w:rsidP="002C4DCA">
            <w:r w:rsidRPr="000A4B2E">
              <w:t>14.</w:t>
            </w:r>
          </w:p>
        </w:tc>
        <w:tc>
          <w:tcPr>
            <w:tcW w:w="4140" w:type="dxa"/>
            <w:tcMar>
              <w:top w:w="0" w:type="dxa"/>
              <w:left w:w="70" w:type="dxa"/>
              <w:bottom w:w="0" w:type="dxa"/>
              <w:right w:w="70" w:type="dxa"/>
            </w:tcMar>
          </w:tcPr>
          <w:p w:rsidR="00D243C2" w:rsidRPr="000A4B2E" w:rsidRDefault="00D243C2" w:rsidP="002C4DCA">
            <w:r w:rsidRPr="000A4B2E">
              <w:t>Врач функциональной диагностики</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10 должностей врачей-специалистов </w:t>
            </w:r>
          </w:p>
        </w:tc>
      </w:tr>
      <w:tr w:rsidR="00D243C2" w:rsidRPr="000A4B2E" w:rsidTr="002C4DCA">
        <w:trPr>
          <w:cantSplit/>
          <w:trHeight w:val="360"/>
        </w:trPr>
        <w:tc>
          <w:tcPr>
            <w:tcW w:w="720" w:type="dxa"/>
          </w:tcPr>
          <w:p w:rsidR="00D243C2" w:rsidRPr="000A4B2E" w:rsidRDefault="00D243C2" w:rsidP="002C4DCA">
            <w:r w:rsidRPr="000A4B2E">
              <w:t>15.</w:t>
            </w:r>
          </w:p>
        </w:tc>
        <w:tc>
          <w:tcPr>
            <w:tcW w:w="4140" w:type="dxa"/>
            <w:tcMar>
              <w:top w:w="0" w:type="dxa"/>
              <w:left w:w="70" w:type="dxa"/>
              <w:bottom w:w="0" w:type="dxa"/>
              <w:right w:w="70" w:type="dxa"/>
            </w:tcMar>
          </w:tcPr>
          <w:p w:rsidR="00D243C2" w:rsidRPr="000A4B2E" w:rsidRDefault="00D243C2" w:rsidP="002C4DCA">
            <w:r w:rsidRPr="000A4B2E">
              <w:t>Врач ультразвуковой диагностики</w:t>
            </w:r>
          </w:p>
        </w:tc>
        <w:tc>
          <w:tcPr>
            <w:tcW w:w="4565" w:type="dxa"/>
            <w:tcMar>
              <w:top w:w="0" w:type="dxa"/>
              <w:left w:w="70" w:type="dxa"/>
              <w:bottom w:w="0" w:type="dxa"/>
              <w:right w:w="70" w:type="dxa"/>
            </w:tcMar>
          </w:tcPr>
          <w:p w:rsidR="00D243C2" w:rsidRPr="000A4B2E" w:rsidRDefault="00D243C2" w:rsidP="002C4DCA">
            <w:r w:rsidRPr="000A4B2E">
              <w:t>Из расчета норм времени на</w:t>
            </w:r>
          </w:p>
          <w:p w:rsidR="00D243C2" w:rsidRPr="000A4B2E" w:rsidRDefault="00D243C2" w:rsidP="002C4DCA">
            <w:r w:rsidRPr="000A4B2E">
              <w:t>ультразвуковые исследования</w:t>
            </w:r>
          </w:p>
        </w:tc>
      </w:tr>
      <w:tr w:rsidR="00D243C2" w:rsidRPr="000A4B2E" w:rsidTr="002C4DCA">
        <w:trPr>
          <w:cantSplit/>
          <w:trHeight w:val="360"/>
        </w:trPr>
        <w:tc>
          <w:tcPr>
            <w:tcW w:w="720" w:type="dxa"/>
          </w:tcPr>
          <w:p w:rsidR="00D243C2" w:rsidRPr="000A4B2E" w:rsidRDefault="00D243C2" w:rsidP="002C4DCA">
            <w:r w:rsidRPr="000A4B2E">
              <w:t>16.</w:t>
            </w:r>
          </w:p>
        </w:tc>
        <w:tc>
          <w:tcPr>
            <w:tcW w:w="4140" w:type="dxa"/>
            <w:tcMar>
              <w:top w:w="0" w:type="dxa"/>
              <w:left w:w="70" w:type="dxa"/>
              <w:bottom w:w="0" w:type="dxa"/>
              <w:right w:w="70" w:type="dxa"/>
            </w:tcMar>
          </w:tcPr>
          <w:p w:rsidR="00D243C2" w:rsidRPr="000A4B2E" w:rsidRDefault="00D243C2" w:rsidP="002C4DCA">
            <w:r w:rsidRPr="000A4B2E">
              <w:t>Врач-анестезиолог-реаниматолог </w:t>
            </w:r>
          </w:p>
        </w:tc>
        <w:tc>
          <w:tcPr>
            <w:tcW w:w="4565" w:type="dxa"/>
            <w:tcMar>
              <w:top w:w="0" w:type="dxa"/>
              <w:left w:w="70" w:type="dxa"/>
              <w:bottom w:w="0" w:type="dxa"/>
              <w:right w:w="70" w:type="dxa"/>
            </w:tcMar>
          </w:tcPr>
          <w:p w:rsidR="00D243C2" w:rsidRPr="000A4B2E" w:rsidRDefault="00D243C2" w:rsidP="002C4DCA">
            <w:r w:rsidRPr="000A4B2E">
              <w:t>1 должность при наличии дневного стационара</w:t>
            </w:r>
          </w:p>
        </w:tc>
      </w:tr>
      <w:tr w:rsidR="00D243C2" w:rsidRPr="000A4B2E" w:rsidTr="002C4DCA">
        <w:trPr>
          <w:cantSplit/>
          <w:trHeight w:val="360"/>
        </w:trPr>
        <w:tc>
          <w:tcPr>
            <w:tcW w:w="720" w:type="dxa"/>
          </w:tcPr>
          <w:p w:rsidR="00D243C2" w:rsidRPr="000A4B2E" w:rsidRDefault="00D243C2" w:rsidP="002C4DCA">
            <w:r w:rsidRPr="000A4B2E">
              <w:t>17.</w:t>
            </w:r>
          </w:p>
        </w:tc>
        <w:tc>
          <w:tcPr>
            <w:tcW w:w="4140" w:type="dxa"/>
            <w:tcMar>
              <w:top w:w="0" w:type="dxa"/>
              <w:left w:w="70" w:type="dxa"/>
              <w:bottom w:w="0" w:type="dxa"/>
              <w:right w:w="70" w:type="dxa"/>
            </w:tcMar>
          </w:tcPr>
          <w:p w:rsidR="00D243C2" w:rsidRPr="000A4B2E" w:rsidRDefault="00D243C2" w:rsidP="002C4DCA">
            <w:r w:rsidRPr="000A4B2E">
              <w:t>Врач-рентгенолог</w:t>
            </w:r>
          </w:p>
        </w:tc>
        <w:tc>
          <w:tcPr>
            <w:tcW w:w="4565" w:type="dxa"/>
            <w:tcMar>
              <w:top w:w="0" w:type="dxa"/>
              <w:left w:w="70" w:type="dxa"/>
              <w:bottom w:w="0" w:type="dxa"/>
              <w:right w:w="70" w:type="dxa"/>
            </w:tcMar>
          </w:tcPr>
          <w:p w:rsidR="00D243C2" w:rsidRPr="000A4B2E" w:rsidRDefault="00D243C2" w:rsidP="002C4DCA">
            <w:r w:rsidRPr="000A4B2E">
              <w:t>0,5 должности</w:t>
            </w:r>
          </w:p>
        </w:tc>
      </w:tr>
      <w:tr w:rsidR="00D243C2" w:rsidRPr="000A4B2E" w:rsidTr="002C4DCA">
        <w:trPr>
          <w:cantSplit/>
          <w:trHeight w:val="360"/>
        </w:trPr>
        <w:tc>
          <w:tcPr>
            <w:tcW w:w="720" w:type="dxa"/>
          </w:tcPr>
          <w:p w:rsidR="00D243C2" w:rsidRPr="000A4B2E" w:rsidRDefault="00D243C2" w:rsidP="002C4DCA">
            <w:r w:rsidRPr="000A4B2E">
              <w:t>18.</w:t>
            </w:r>
          </w:p>
        </w:tc>
        <w:tc>
          <w:tcPr>
            <w:tcW w:w="4140" w:type="dxa"/>
            <w:tcMar>
              <w:top w:w="0" w:type="dxa"/>
              <w:left w:w="70" w:type="dxa"/>
              <w:bottom w:w="0" w:type="dxa"/>
              <w:right w:w="70" w:type="dxa"/>
            </w:tcMar>
          </w:tcPr>
          <w:p w:rsidR="00D243C2" w:rsidRPr="000A4B2E" w:rsidRDefault="00D243C2" w:rsidP="002C4DCA">
            <w:r w:rsidRPr="000A4B2E">
              <w:t>Врач-статистик</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19.</w:t>
            </w:r>
          </w:p>
        </w:tc>
        <w:tc>
          <w:tcPr>
            <w:tcW w:w="4140" w:type="dxa"/>
            <w:tcMar>
              <w:top w:w="0" w:type="dxa"/>
              <w:left w:w="70" w:type="dxa"/>
              <w:bottom w:w="0" w:type="dxa"/>
              <w:right w:w="70" w:type="dxa"/>
            </w:tcMar>
          </w:tcPr>
          <w:p w:rsidR="00D243C2" w:rsidRPr="000A4B2E" w:rsidRDefault="00D243C2" w:rsidP="002C4DCA">
            <w:r w:rsidRPr="000A4B2E">
              <w:t>Врач-</w:t>
            </w:r>
            <w:r w:rsidRPr="000A4B2E">
              <w:rPr>
                <w:lang w:val="en-US"/>
              </w:rPr>
              <w:t>эпидемиолог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720" w:type="dxa"/>
          </w:tcPr>
          <w:p w:rsidR="00D243C2" w:rsidRPr="000A4B2E" w:rsidRDefault="00D243C2" w:rsidP="002C4DCA">
            <w:r w:rsidRPr="000A4B2E">
              <w:t>20.</w:t>
            </w:r>
          </w:p>
        </w:tc>
        <w:tc>
          <w:tcPr>
            <w:tcW w:w="4140" w:type="dxa"/>
            <w:tcMar>
              <w:top w:w="0" w:type="dxa"/>
              <w:left w:w="70" w:type="dxa"/>
              <w:bottom w:w="0" w:type="dxa"/>
              <w:right w:w="70" w:type="dxa"/>
            </w:tcMar>
          </w:tcPr>
          <w:p w:rsidR="00D243C2" w:rsidRPr="000A4B2E" w:rsidRDefault="00D243C2" w:rsidP="002C4DCA">
            <w:r w:rsidRPr="000A4B2E">
              <w:t xml:space="preserve">Старшая акушерка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720" w:type="dxa"/>
          </w:tcPr>
          <w:p w:rsidR="00D243C2" w:rsidRPr="000A4B2E" w:rsidRDefault="00D243C2" w:rsidP="002C4DCA">
            <w:r w:rsidRPr="000A4B2E">
              <w:t>21.</w:t>
            </w:r>
          </w:p>
        </w:tc>
        <w:tc>
          <w:tcPr>
            <w:tcW w:w="4140" w:type="dxa"/>
            <w:tcMar>
              <w:top w:w="0" w:type="dxa"/>
              <w:left w:w="70" w:type="dxa"/>
              <w:bottom w:w="0" w:type="dxa"/>
              <w:right w:w="70" w:type="dxa"/>
            </w:tcMar>
          </w:tcPr>
          <w:p w:rsidR="00D243C2" w:rsidRPr="000A4B2E" w:rsidRDefault="00D243C2" w:rsidP="002C4DCA">
            <w:r w:rsidRPr="000A4B2E">
              <w:t xml:space="preserve">Акушерка </w:t>
            </w:r>
          </w:p>
        </w:tc>
        <w:tc>
          <w:tcPr>
            <w:tcW w:w="4565" w:type="dxa"/>
            <w:tcMar>
              <w:top w:w="0" w:type="dxa"/>
              <w:left w:w="70" w:type="dxa"/>
              <w:bottom w:w="0" w:type="dxa"/>
              <w:right w:w="70" w:type="dxa"/>
            </w:tcMar>
          </w:tcPr>
          <w:p w:rsidR="00D243C2" w:rsidRPr="000A4B2E" w:rsidRDefault="00D243C2" w:rsidP="002C4DCA">
            <w:r w:rsidRPr="000A4B2E">
              <w:t>1 должность на каждую должность врача-акушера-гинеколога</w:t>
            </w:r>
          </w:p>
        </w:tc>
      </w:tr>
      <w:tr w:rsidR="00D243C2" w:rsidRPr="000A4B2E" w:rsidTr="002C4DCA">
        <w:trPr>
          <w:cantSplit/>
          <w:trHeight w:val="480"/>
        </w:trPr>
        <w:tc>
          <w:tcPr>
            <w:tcW w:w="720" w:type="dxa"/>
          </w:tcPr>
          <w:p w:rsidR="00D243C2" w:rsidRPr="000A4B2E" w:rsidRDefault="00D243C2" w:rsidP="002C4DCA">
            <w:r w:rsidRPr="000A4B2E">
              <w:lastRenderedPageBreak/>
              <w:t>22.</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456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 xml:space="preserve">на каждую должность врача-специалиста; </w:t>
            </w:r>
          </w:p>
          <w:p w:rsidR="00D243C2" w:rsidRPr="000A4B2E" w:rsidRDefault="00D243C2" w:rsidP="002C4DCA">
            <w:r w:rsidRPr="000A4B2E">
              <w:t>на 10 коек дневного стационара</w:t>
            </w:r>
          </w:p>
        </w:tc>
      </w:tr>
      <w:tr w:rsidR="00D243C2" w:rsidRPr="000A4B2E" w:rsidTr="002C4DCA">
        <w:trPr>
          <w:cantSplit/>
          <w:trHeight w:val="360"/>
        </w:trPr>
        <w:tc>
          <w:tcPr>
            <w:tcW w:w="720" w:type="dxa"/>
          </w:tcPr>
          <w:p w:rsidR="00D243C2" w:rsidRPr="000A4B2E" w:rsidRDefault="00D243C2" w:rsidP="002C4DCA">
            <w:r w:rsidRPr="000A4B2E">
              <w:t>23.</w:t>
            </w:r>
          </w:p>
        </w:tc>
        <w:tc>
          <w:tcPr>
            <w:tcW w:w="4140" w:type="dxa"/>
            <w:tcMar>
              <w:top w:w="0" w:type="dxa"/>
              <w:left w:w="70" w:type="dxa"/>
              <w:bottom w:w="0" w:type="dxa"/>
              <w:right w:w="70" w:type="dxa"/>
            </w:tcMar>
          </w:tcPr>
          <w:p w:rsidR="00D243C2" w:rsidRPr="000A4B2E" w:rsidRDefault="00D243C2" w:rsidP="002C4DCA">
            <w:r w:rsidRPr="000A4B2E">
              <w:t>Медицинская сестра процедурной </w:t>
            </w:r>
          </w:p>
        </w:tc>
        <w:tc>
          <w:tcPr>
            <w:tcW w:w="4565" w:type="dxa"/>
            <w:tcMar>
              <w:top w:w="0" w:type="dxa"/>
              <w:left w:w="70" w:type="dxa"/>
              <w:bottom w:w="0" w:type="dxa"/>
              <w:right w:w="70" w:type="dxa"/>
            </w:tcMar>
          </w:tcPr>
          <w:p w:rsidR="00D243C2" w:rsidRPr="000A4B2E" w:rsidRDefault="00D243C2" w:rsidP="002C4DCA">
            <w:r w:rsidRPr="000A4B2E">
              <w:t>1 должность на 7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24.</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функциональной </w:t>
            </w:r>
          </w:p>
          <w:p w:rsidR="00D243C2" w:rsidRPr="000A4B2E" w:rsidRDefault="00D243C2" w:rsidP="002C4DCA">
            <w:r w:rsidRPr="000A4B2E">
              <w:t xml:space="preserve">диагностики) </w:t>
            </w:r>
          </w:p>
        </w:tc>
        <w:tc>
          <w:tcPr>
            <w:tcW w:w="4565" w:type="dxa"/>
            <w:tcMar>
              <w:top w:w="0" w:type="dxa"/>
              <w:left w:w="70" w:type="dxa"/>
              <w:bottom w:w="0" w:type="dxa"/>
              <w:right w:w="70" w:type="dxa"/>
            </w:tcMar>
          </w:tcPr>
          <w:p w:rsidR="00D243C2" w:rsidRPr="000A4B2E" w:rsidRDefault="00D243C2" w:rsidP="002C4DCA">
            <w:r w:rsidRPr="000A4B2E">
              <w:t>2 должности на 1 должность врача функциональной диагностики</w:t>
            </w:r>
          </w:p>
        </w:tc>
      </w:tr>
      <w:tr w:rsidR="00D243C2" w:rsidRPr="000A4B2E" w:rsidTr="002C4DCA">
        <w:trPr>
          <w:cantSplit/>
          <w:trHeight w:val="360"/>
        </w:trPr>
        <w:tc>
          <w:tcPr>
            <w:tcW w:w="720" w:type="dxa"/>
          </w:tcPr>
          <w:p w:rsidR="00D243C2" w:rsidRPr="000A4B2E" w:rsidRDefault="00D243C2" w:rsidP="002C4DCA">
            <w:r w:rsidRPr="000A4B2E">
              <w:t>25.</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ультразвуковой диагностики) </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каждую должность врача ультразвуковой диагностики </w:t>
            </w:r>
          </w:p>
        </w:tc>
      </w:tr>
      <w:tr w:rsidR="00D243C2" w:rsidRPr="000A4B2E" w:rsidTr="002C4DCA">
        <w:trPr>
          <w:cantSplit/>
          <w:trHeight w:val="240"/>
        </w:trPr>
        <w:tc>
          <w:tcPr>
            <w:tcW w:w="720" w:type="dxa"/>
          </w:tcPr>
          <w:p w:rsidR="00D243C2" w:rsidRPr="000A4B2E" w:rsidRDefault="00D243C2" w:rsidP="002C4DCA">
            <w:r w:rsidRPr="000A4B2E">
              <w:t>26.</w:t>
            </w:r>
          </w:p>
        </w:tc>
        <w:tc>
          <w:tcPr>
            <w:tcW w:w="4140" w:type="dxa"/>
            <w:tcMar>
              <w:top w:w="0" w:type="dxa"/>
              <w:left w:w="70" w:type="dxa"/>
              <w:bottom w:w="0" w:type="dxa"/>
              <w:right w:w="70" w:type="dxa"/>
            </w:tcMar>
          </w:tcPr>
          <w:p w:rsidR="00D243C2" w:rsidRPr="000A4B2E" w:rsidRDefault="00D243C2" w:rsidP="002C4DCA">
            <w:r w:rsidRPr="000A4B2E">
              <w:t>Операционная 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20" w:type="dxa"/>
          </w:tcPr>
          <w:p w:rsidR="00D243C2" w:rsidRPr="000A4B2E" w:rsidRDefault="00D243C2" w:rsidP="002C4DCA">
            <w:r w:rsidRPr="000A4B2E">
              <w:t>27.</w:t>
            </w:r>
          </w:p>
        </w:tc>
        <w:tc>
          <w:tcPr>
            <w:tcW w:w="4140" w:type="dxa"/>
            <w:tcMar>
              <w:top w:w="0" w:type="dxa"/>
              <w:left w:w="70" w:type="dxa"/>
              <w:bottom w:w="0" w:type="dxa"/>
              <w:right w:w="70" w:type="dxa"/>
            </w:tcMar>
          </w:tcPr>
          <w:p w:rsidR="00D243C2" w:rsidRPr="000A4B2E" w:rsidRDefault="00D243C2" w:rsidP="002C4DCA">
            <w:r w:rsidRPr="000A4B2E">
              <w:t>Медицинская сестра-анестезист</w:t>
            </w:r>
          </w:p>
        </w:tc>
        <w:tc>
          <w:tcPr>
            <w:tcW w:w="4565" w:type="dxa"/>
            <w:tcMar>
              <w:top w:w="0" w:type="dxa"/>
              <w:left w:w="70" w:type="dxa"/>
              <w:bottom w:w="0" w:type="dxa"/>
              <w:right w:w="70" w:type="dxa"/>
            </w:tcMar>
          </w:tcPr>
          <w:p w:rsidR="00D243C2" w:rsidRPr="000A4B2E" w:rsidRDefault="00D243C2" w:rsidP="002C4DCA">
            <w:r w:rsidRPr="000A4B2E">
              <w:t>1 должность на 1 должность врача-анестезиолога-реаниматолога</w:t>
            </w:r>
          </w:p>
        </w:tc>
      </w:tr>
      <w:tr w:rsidR="00D243C2" w:rsidRPr="000A4B2E" w:rsidTr="002C4DCA">
        <w:trPr>
          <w:cantSplit/>
          <w:trHeight w:val="480"/>
        </w:trPr>
        <w:tc>
          <w:tcPr>
            <w:tcW w:w="720" w:type="dxa"/>
          </w:tcPr>
          <w:p w:rsidR="00D243C2" w:rsidRPr="000A4B2E" w:rsidRDefault="00D243C2" w:rsidP="002C4DCA">
            <w:r w:rsidRPr="000A4B2E">
              <w:t>28.</w:t>
            </w:r>
          </w:p>
        </w:tc>
        <w:tc>
          <w:tcPr>
            <w:tcW w:w="4140" w:type="dxa"/>
            <w:tcMar>
              <w:top w:w="0" w:type="dxa"/>
              <w:left w:w="70" w:type="dxa"/>
              <w:bottom w:w="0" w:type="dxa"/>
              <w:right w:w="70" w:type="dxa"/>
            </w:tcMar>
          </w:tcPr>
          <w:p w:rsidR="00D243C2" w:rsidRPr="000A4B2E" w:rsidRDefault="00D243C2" w:rsidP="002C4DCA">
            <w:r w:rsidRPr="000A4B2E">
              <w:t xml:space="preserve">Медицинский технолог, фельдшер-лаборант (медицинский лабораторный техник), лаборант </w:t>
            </w:r>
          </w:p>
        </w:tc>
        <w:tc>
          <w:tcPr>
            <w:tcW w:w="4565" w:type="dxa"/>
            <w:tcMar>
              <w:top w:w="0" w:type="dxa"/>
              <w:left w:w="70" w:type="dxa"/>
              <w:bottom w:w="0" w:type="dxa"/>
              <w:right w:w="70" w:type="dxa"/>
            </w:tcMar>
          </w:tcPr>
          <w:p w:rsidR="00D243C2" w:rsidRPr="000A4B2E" w:rsidRDefault="00D243C2" w:rsidP="002C4DCA">
            <w:r w:rsidRPr="000A4B2E">
              <w:t>Из расчета норм времени на лабораторные исследования</w:t>
            </w:r>
          </w:p>
        </w:tc>
      </w:tr>
      <w:tr w:rsidR="00D243C2" w:rsidRPr="000A4B2E" w:rsidTr="002C4DCA">
        <w:trPr>
          <w:cantSplit/>
          <w:trHeight w:val="360"/>
        </w:trPr>
        <w:tc>
          <w:tcPr>
            <w:tcW w:w="720" w:type="dxa"/>
          </w:tcPr>
          <w:p w:rsidR="00D243C2" w:rsidRPr="000A4B2E" w:rsidRDefault="00D243C2" w:rsidP="002C4DCA">
            <w:r w:rsidRPr="000A4B2E">
              <w:t>29.</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по физиотерапии </w:t>
            </w:r>
          </w:p>
        </w:tc>
        <w:tc>
          <w:tcPr>
            <w:tcW w:w="4565" w:type="dxa"/>
            <w:tcMar>
              <w:top w:w="0" w:type="dxa"/>
              <w:left w:w="70" w:type="dxa"/>
              <w:bottom w:w="0" w:type="dxa"/>
              <w:right w:w="70" w:type="dxa"/>
            </w:tcMar>
          </w:tcPr>
          <w:p w:rsidR="00D243C2" w:rsidRPr="000A4B2E" w:rsidRDefault="00D243C2" w:rsidP="002C4DCA">
            <w:r w:rsidRPr="000A4B2E">
              <w:t>В зависимости от объема работы</w:t>
            </w:r>
          </w:p>
        </w:tc>
      </w:tr>
      <w:tr w:rsidR="00D243C2" w:rsidRPr="000A4B2E" w:rsidTr="002C4DCA">
        <w:trPr>
          <w:cantSplit/>
          <w:trHeight w:val="360"/>
        </w:trPr>
        <w:tc>
          <w:tcPr>
            <w:tcW w:w="720" w:type="dxa"/>
          </w:tcPr>
          <w:p w:rsidR="00D243C2" w:rsidRPr="000A4B2E" w:rsidRDefault="00D243C2" w:rsidP="002C4DCA">
            <w:r w:rsidRPr="000A4B2E">
              <w:t>30.</w:t>
            </w:r>
          </w:p>
        </w:tc>
        <w:tc>
          <w:tcPr>
            <w:tcW w:w="414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 xml:space="preserve">стерилизационной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31.</w:t>
            </w:r>
          </w:p>
        </w:tc>
        <w:tc>
          <w:tcPr>
            <w:tcW w:w="4140" w:type="dxa"/>
            <w:tcMar>
              <w:top w:w="0" w:type="dxa"/>
              <w:left w:w="70" w:type="dxa"/>
              <w:bottom w:w="0" w:type="dxa"/>
              <w:right w:w="70" w:type="dxa"/>
            </w:tcMar>
          </w:tcPr>
          <w:p w:rsidR="00D243C2" w:rsidRPr="000A4B2E" w:rsidRDefault="00D243C2" w:rsidP="002C4DCA">
            <w:r w:rsidRPr="000A4B2E">
              <w:t xml:space="preserve">Рентгенолаборант </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32.</w:t>
            </w:r>
          </w:p>
        </w:tc>
        <w:tc>
          <w:tcPr>
            <w:tcW w:w="4140" w:type="dxa"/>
            <w:tcMar>
              <w:top w:w="0" w:type="dxa"/>
              <w:left w:w="70" w:type="dxa"/>
              <w:bottom w:w="0" w:type="dxa"/>
              <w:right w:w="70" w:type="dxa"/>
            </w:tcMar>
          </w:tcPr>
          <w:p w:rsidR="00D243C2" w:rsidRPr="000A4B2E" w:rsidRDefault="00D243C2" w:rsidP="002C4DCA">
            <w:r w:rsidRPr="000A4B2E">
              <w:t>Инструктор по лечебной</w:t>
            </w:r>
          </w:p>
          <w:p w:rsidR="00D243C2" w:rsidRPr="000A4B2E" w:rsidRDefault="00D243C2" w:rsidP="002C4DCA">
            <w:r w:rsidRPr="000A4B2E">
              <w:t xml:space="preserve">физкультуре </w:t>
            </w:r>
          </w:p>
        </w:tc>
        <w:tc>
          <w:tcPr>
            <w:tcW w:w="4565" w:type="dxa"/>
            <w:tcMar>
              <w:top w:w="0" w:type="dxa"/>
              <w:left w:w="70" w:type="dxa"/>
              <w:bottom w:w="0" w:type="dxa"/>
              <w:right w:w="70" w:type="dxa"/>
            </w:tcMar>
          </w:tcPr>
          <w:p w:rsidR="00D243C2" w:rsidRPr="000A4B2E" w:rsidRDefault="00D243C2" w:rsidP="002C4DCA">
            <w:r w:rsidRPr="000A4B2E">
              <w:t>1 должность на 10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33.</w:t>
            </w:r>
          </w:p>
        </w:tc>
        <w:tc>
          <w:tcPr>
            <w:tcW w:w="4140" w:type="dxa"/>
            <w:tcMar>
              <w:top w:w="0" w:type="dxa"/>
              <w:left w:w="70" w:type="dxa"/>
              <w:bottom w:w="0" w:type="dxa"/>
              <w:right w:w="70" w:type="dxa"/>
            </w:tcMar>
          </w:tcPr>
          <w:p w:rsidR="00D243C2" w:rsidRPr="000A4B2E" w:rsidRDefault="00D243C2" w:rsidP="002C4DCA">
            <w:r w:rsidRPr="000A4B2E">
              <w:t xml:space="preserve">Медицинский статистик </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34.</w:t>
            </w:r>
          </w:p>
        </w:tc>
        <w:tc>
          <w:tcPr>
            <w:tcW w:w="4140" w:type="dxa"/>
            <w:tcMar>
              <w:top w:w="0" w:type="dxa"/>
              <w:left w:w="70" w:type="dxa"/>
              <w:bottom w:w="0" w:type="dxa"/>
              <w:right w:w="70" w:type="dxa"/>
            </w:tcMar>
          </w:tcPr>
          <w:p w:rsidR="00D243C2" w:rsidRPr="000A4B2E" w:rsidRDefault="00D243C2" w:rsidP="002C4DCA">
            <w:r w:rsidRPr="000A4B2E">
              <w:t xml:space="preserve">Медицинский регистратор </w:t>
            </w:r>
          </w:p>
        </w:tc>
        <w:tc>
          <w:tcPr>
            <w:tcW w:w="4565" w:type="dxa"/>
            <w:tcMar>
              <w:top w:w="0" w:type="dxa"/>
              <w:left w:w="70" w:type="dxa"/>
              <w:bottom w:w="0" w:type="dxa"/>
              <w:right w:w="70" w:type="dxa"/>
            </w:tcMar>
          </w:tcPr>
          <w:p w:rsidR="00D243C2" w:rsidRPr="000A4B2E" w:rsidRDefault="00D243C2" w:rsidP="002C4DCA">
            <w:r w:rsidRPr="000A4B2E">
              <w:t>1 должность на 5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35.</w:t>
            </w:r>
          </w:p>
        </w:tc>
        <w:tc>
          <w:tcPr>
            <w:tcW w:w="4140" w:type="dxa"/>
            <w:tcMar>
              <w:top w:w="0" w:type="dxa"/>
              <w:left w:w="70" w:type="dxa"/>
              <w:bottom w:w="0" w:type="dxa"/>
              <w:right w:w="70" w:type="dxa"/>
            </w:tcMar>
          </w:tcPr>
          <w:p w:rsidR="00D243C2" w:rsidRPr="000A4B2E" w:rsidRDefault="00D243C2" w:rsidP="002C4DCA">
            <w:r w:rsidRPr="000A4B2E">
              <w:t>Сестра-хозяйка</w:t>
            </w:r>
          </w:p>
        </w:tc>
        <w:tc>
          <w:tcPr>
            <w:tcW w:w="4565" w:type="dxa"/>
            <w:tcMar>
              <w:top w:w="0" w:type="dxa"/>
              <w:left w:w="70" w:type="dxa"/>
              <w:bottom w:w="0" w:type="dxa"/>
              <w:right w:w="70" w:type="dxa"/>
            </w:tcMar>
          </w:tcPr>
          <w:p w:rsidR="00D243C2" w:rsidRPr="000A4B2E" w:rsidRDefault="00D243C2" w:rsidP="002C4DCA">
            <w:r w:rsidRPr="000A4B2E">
              <w:t>1 должность на женскую консультацию, в которой не менее 8 должностей врачей-акушеров-гинекологов</w:t>
            </w:r>
          </w:p>
        </w:tc>
      </w:tr>
      <w:tr w:rsidR="00D243C2" w:rsidRPr="000A4B2E" w:rsidTr="002C4DCA">
        <w:trPr>
          <w:cantSplit/>
          <w:trHeight w:val="360"/>
        </w:trPr>
        <w:tc>
          <w:tcPr>
            <w:tcW w:w="720" w:type="dxa"/>
          </w:tcPr>
          <w:p w:rsidR="00D243C2" w:rsidRPr="000A4B2E" w:rsidRDefault="00D243C2" w:rsidP="002C4DCA">
            <w:r w:rsidRPr="000A4B2E">
              <w:t>36.</w:t>
            </w:r>
          </w:p>
        </w:tc>
        <w:tc>
          <w:tcPr>
            <w:tcW w:w="4140" w:type="dxa"/>
            <w:tcMar>
              <w:top w:w="0" w:type="dxa"/>
              <w:left w:w="70" w:type="dxa"/>
              <w:bottom w:w="0" w:type="dxa"/>
              <w:right w:w="70" w:type="dxa"/>
            </w:tcMar>
          </w:tcPr>
          <w:p w:rsidR="00D243C2" w:rsidRPr="000A4B2E" w:rsidRDefault="00D243C2" w:rsidP="002C4DCA">
            <w:r w:rsidRPr="000A4B2E">
              <w:t>Санитар</w:t>
            </w:r>
          </w:p>
        </w:tc>
        <w:tc>
          <w:tcPr>
            <w:tcW w:w="4565" w:type="dxa"/>
            <w:tcMar>
              <w:top w:w="0" w:type="dxa"/>
              <w:left w:w="70" w:type="dxa"/>
              <w:bottom w:w="0" w:type="dxa"/>
              <w:right w:w="70" w:type="dxa"/>
            </w:tcMar>
          </w:tcPr>
          <w:p w:rsidR="00D243C2" w:rsidRPr="000A4B2E" w:rsidRDefault="00D243C2" w:rsidP="002C4DCA">
            <w:r w:rsidRPr="000A4B2E">
              <w:t>1 должность на 3 должности врачей-специалистов</w:t>
            </w:r>
          </w:p>
        </w:tc>
      </w:tr>
      <w:tr w:rsidR="00D243C2" w:rsidRPr="000A4B2E" w:rsidTr="002C4DCA">
        <w:trPr>
          <w:cantSplit/>
          <w:trHeight w:val="360"/>
        </w:trPr>
        <w:tc>
          <w:tcPr>
            <w:tcW w:w="720" w:type="dxa"/>
          </w:tcPr>
          <w:p w:rsidR="00D243C2" w:rsidRPr="000A4B2E" w:rsidRDefault="00D243C2" w:rsidP="002C4DCA">
            <w:r w:rsidRPr="000A4B2E">
              <w:lastRenderedPageBreak/>
              <w:t>37.</w:t>
            </w:r>
          </w:p>
        </w:tc>
        <w:tc>
          <w:tcPr>
            <w:tcW w:w="4140" w:type="dxa"/>
            <w:tcMar>
              <w:top w:w="0" w:type="dxa"/>
              <w:left w:w="70" w:type="dxa"/>
              <w:bottom w:w="0" w:type="dxa"/>
              <w:right w:w="70" w:type="dxa"/>
            </w:tcMar>
          </w:tcPr>
          <w:p w:rsidR="00D243C2" w:rsidRPr="000A4B2E" w:rsidRDefault="00D243C2" w:rsidP="002C4DCA">
            <w:r w:rsidRPr="000A4B2E">
              <w:t xml:space="preserve">Санитар  </w:t>
            </w:r>
          </w:p>
          <w:p w:rsidR="00D243C2" w:rsidRPr="000A4B2E" w:rsidRDefault="00D243C2" w:rsidP="002C4DCA">
            <w:r w:rsidRPr="000A4B2E">
              <w:t xml:space="preserve">(дневного стационара) </w:t>
            </w:r>
          </w:p>
        </w:tc>
        <w:tc>
          <w:tcPr>
            <w:tcW w:w="4565" w:type="dxa"/>
            <w:tcMar>
              <w:top w:w="0" w:type="dxa"/>
              <w:left w:w="70" w:type="dxa"/>
              <w:bottom w:w="0" w:type="dxa"/>
              <w:right w:w="70" w:type="dxa"/>
            </w:tcMar>
          </w:tcPr>
          <w:p w:rsidR="00D243C2" w:rsidRPr="000A4B2E" w:rsidRDefault="00D243C2" w:rsidP="002C4DCA">
            <w:r w:rsidRPr="000A4B2E">
              <w:t>В соответствии с количеством</w:t>
            </w:r>
          </w:p>
          <w:p w:rsidR="00D243C2" w:rsidRPr="000A4B2E" w:rsidRDefault="00D243C2" w:rsidP="002C4DCA">
            <w:r w:rsidRPr="000A4B2E">
              <w:t>должностей медицинских сестер</w:t>
            </w:r>
          </w:p>
        </w:tc>
      </w:tr>
      <w:tr w:rsidR="00D243C2" w:rsidRPr="000A4B2E" w:rsidTr="002C4DCA">
        <w:trPr>
          <w:cantSplit/>
          <w:trHeight w:val="360"/>
        </w:trPr>
        <w:tc>
          <w:tcPr>
            <w:tcW w:w="720" w:type="dxa"/>
          </w:tcPr>
          <w:p w:rsidR="00D243C2" w:rsidRPr="000A4B2E" w:rsidRDefault="00D243C2" w:rsidP="002C4DCA">
            <w:r w:rsidRPr="000A4B2E">
              <w:t>38.</w:t>
            </w:r>
          </w:p>
        </w:tc>
        <w:tc>
          <w:tcPr>
            <w:tcW w:w="4140" w:type="dxa"/>
            <w:tcMar>
              <w:top w:w="0" w:type="dxa"/>
              <w:left w:w="70" w:type="dxa"/>
              <w:bottom w:w="0" w:type="dxa"/>
              <w:right w:w="70" w:type="dxa"/>
            </w:tcMar>
          </w:tcPr>
          <w:p w:rsidR="00D243C2" w:rsidRPr="000A4B2E" w:rsidRDefault="00D243C2" w:rsidP="002C4DCA">
            <w:r w:rsidRPr="000A4B2E">
              <w:t xml:space="preserve">Юрист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39.</w:t>
            </w:r>
          </w:p>
        </w:tc>
        <w:tc>
          <w:tcPr>
            <w:tcW w:w="4140" w:type="dxa"/>
            <w:tcMar>
              <w:top w:w="0" w:type="dxa"/>
              <w:left w:w="70" w:type="dxa"/>
              <w:bottom w:w="0" w:type="dxa"/>
              <w:right w:w="70" w:type="dxa"/>
            </w:tcMar>
          </w:tcPr>
          <w:p w:rsidR="00D243C2" w:rsidRPr="000A4B2E" w:rsidRDefault="00D243C2" w:rsidP="002C4DCA">
            <w:r w:rsidRPr="000A4B2E">
              <w:t>Специалист по социальной работе</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40.</w:t>
            </w:r>
          </w:p>
        </w:tc>
        <w:tc>
          <w:tcPr>
            <w:tcW w:w="4140" w:type="dxa"/>
            <w:tcMar>
              <w:top w:w="0" w:type="dxa"/>
              <w:left w:w="70" w:type="dxa"/>
              <w:bottom w:w="0" w:type="dxa"/>
              <w:right w:w="70" w:type="dxa"/>
            </w:tcMar>
          </w:tcPr>
          <w:p w:rsidR="00D243C2" w:rsidRPr="000A4B2E" w:rsidRDefault="00D243C2" w:rsidP="002C4DCA">
            <w:r w:rsidRPr="000A4B2E">
              <w:t>Медицинский психолог (психолог)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41.</w:t>
            </w:r>
          </w:p>
        </w:tc>
        <w:tc>
          <w:tcPr>
            <w:tcW w:w="4140" w:type="dxa"/>
            <w:tcMar>
              <w:top w:w="0" w:type="dxa"/>
              <w:left w:w="70" w:type="dxa"/>
              <w:bottom w:w="0" w:type="dxa"/>
              <w:right w:w="70" w:type="dxa"/>
            </w:tcMar>
          </w:tcPr>
          <w:p w:rsidR="00D243C2" w:rsidRPr="000A4B2E" w:rsidRDefault="00D243C2" w:rsidP="002C4DCA">
            <w:r w:rsidRPr="000A4B2E">
              <w:t>Программист</w:t>
            </w:r>
          </w:p>
        </w:tc>
        <w:tc>
          <w:tcPr>
            <w:tcW w:w="45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 w:rsidR="00D243C2" w:rsidRPr="002C4DCA" w:rsidRDefault="00D243C2" w:rsidP="002C4DCA">
      <w:r w:rsidRPr="002C4DCA">
        <w:t>Примечания:</w:t>
      </w:r>
    </w:p>
    <w:p w:rsidR="00D243C2" w:rsidRPr="002C4DCA" w:rsidRDefault="00D243C2" w:rsidP="002C4DCA">
      <w:pPr>
        <w:rPr>
          <w:bCs/>
        </w:rPr>
      </w:pPr>
      <w:r w:rsidRPr="002C4DCA">
        <w:t xml:space="preserve">1.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r w:rsidRPr="002C4DCA">
        <w:t xml:space="preserve">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 </w:t>
      </w:r>
    </w:p>
    <w:p w:rsidR="00D243C2" w:rsidRPr="002C4DCA" w:rsidRDefault="00D243C2" w:rsidP="002C4DCA">
      <w:r w:rsidRPr="002C4DCA">
        <w:br w:type="page"/>
      </w:r>
      <w:r w:rsidRPr="002C4DCA">
        <w:lastRenderedPageBreak/>
        <w:t>Приложение № 3</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 w:rsidR="00D243C2" w:rsidRPr="002C4DCA" w:rsidRDefault="00D243C2" w:rsidP="002C4DCA">
      <w:pPr>
        <w:rPr>
          <w:b/>
        </w:rPr>
      </w:pPr>
      <w:r w:rsidRPr="002C4DCA">
        <w:rPr>
          <w:b/>
        </w:rPr>
        <w:t>Стандарт оснащения женской консультации</w:t>
      </w:r>
    </w:p>
    <w:p w:rsidR="00D243C2" w:rsidRPr="002C4DCA" w:rsidRDefault="00D243C2" w:rsidP="002C4DCA">
      <w:r w:rsidRPr="002C4DCA">
        <w:t>Кабинет врача-акушера-гинеколога</w:t>
      </w:r>
    </w:p>
    <w:p w:rsidR="00D243C2" w:rsidRPr="002C4DCA" w:rsidRDefault="00D243C2" w:rsidP="002C4DCA">
      <w:r w:rsidRPr="002C4DCA">
        <w:t>Кабинеты специализированных приемов (за исключением кабинета врача- гинеколога детского и подросткового возраста, кабинета функциональной диагностики и кабинета ультразвуковой диагностики) </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w:t>
            </w:r>
          </w:p>
          <w:p w:rsidR="00D243C2" w:rsidRPr="000A4B2E" w:rsidRDefault="00D243C2" w:rsidP="002C4DCA">
            <w:r w:rsidRPr="000A4B2E">
              <w:t xml:space="preserve">и плода малогабаритный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9.</w:t>
            </w:r>
          </w:p>
        </w:tc>
        <w:tc>
          <w:tcPr>
            <w:tcW w:w="8524" w:type="dxa"/>
            <w:tcMar>
              <w:top w:w="0" w:type="dxa"/>
              <w:left w:w="70" w:type="dxa"/>
              <w:bottom w:w="0" w:type="dxa"/>
              <w:right w:w="70" w:type="dxa"/>
            </w:tcMar>
          </w:tcPr>
          <w:p w:rsidR="00D243C2" w:rsidRPr="000A4B2E" w:rsidRDefault="00D243C2" w:rsidP="002C4DCA">
            <w:r w:rsidRPr="000A4B2E">
              <w:t>Сантиметровая лента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Пенал для переноса материала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Манипуляционный стол для хранения стерильных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rPr>
                <w:bCs/>
              </w:rPr>
              <w:t>Амниотест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r w:rsidRPr="002C4DCA">
        <w:t> </w:t>
      </w:r>
    </w:p>
    <w:p w:rsidR="00D243C2" w:rsidRPr="002C4DCA" w:rsidRDefault="00D243C2" w:rsidP="002C4DCA"/>
    <w:p w:rsidR="00D243C2" w:rsidRPr="002C4DCA" w:rsidRDefault="00D243C2" w:rsidP="002C4DCA">
      <w:r w:rsidRPr="002C4DCA">
        <w:t>Кабинет врача-гинеколога детского и подросткового возраста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Источник холодного света и волоконнооптический световод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Сантиметровая лента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Стерильные детские вагиноскопы диаметром 8, 9½, 11, 13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Фиброгистероскоп ( гистероскоп, 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влагалищные зеркала по Симпсу детские №№ 1,2,3,4 и зеркала-подъемники (влагалищные по Отту               №№ 1,2,3 и желобоватые детские №№1,2,3); влагалищные зеркала по Куско с кремальерой детские №№ 1,2,3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Одноразовые палочки или щеточки для взятия мазков, медицинские шпатели.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Зонд маточный с делениями, двусторонний пуговчатый зонд, пуговчатый зонд с ушком, ножницы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Стерильные резиновые уретральные катетеры №1 и 2</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Аппарат для радиоволновой и лазерной хирургии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Пенал для переноса материала в лабораторию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Емкости для сбора бытовых и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Емкости для дезинфицирующих средств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Кабинет функциональной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 xml:space="preserve">Кардиомонитор фетальный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Динамоутерограф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Электрокардиограф с синдромальным заключением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r w:rsidRPr="002C4DCA">
        <w:t> </w:t>
      </w:r>
    </w:p>
    <w:p w:rsidR="00D243C2" w:rsidRPr="002C4DCA" w:rsidRDefault="00D243C2" w:rsidP="002C4DCA">
      <w:r w:rsidRPr="002C4DCA">
        <w:t>Кабинет ультразвуковой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Аппарат для ультразвукового исследования с цветным допплером и тремя датчиками (трансабдоминальный, трансвагинальный и линейный для исследования молочной и щитовидной желез)</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Видеопринтер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Ширма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lastRenderedPageBreak/>
        <w:t>Кабинет врача-терапевта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Электрокардиограф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для холтеровского мониторирования сердечной деятельности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Аппарат для суточного мониторирования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bl>
    <w:p w:rsidR="00D243C2" w:rsidRPr="002C4DCA" w:rsidRDefault="00D243C2" w:rsidP="002C4DCA">
      <w:r w:rsidRPr="002C4DCA">
        <w:t> </w:t>
      </w:r>
    </w:p>
    <w:p w:rsidR="00D243C2" w:rsidRPr="002C4DCA" w:rsidRDefault="00D243C2" w:rsidP="002C4DCA">
      <w:r w:rsidRPr="002C4DCA">
        <w:t>Кабинет врача-стоматолога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Рабочее место стоматолога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Стерилизационный шкаф (сухожаровой) 20 л - 30 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pPr>
              <w:rPr>
                <w:bCs/>
              </w:rPr>
            </w:pPr>
            <w:r w:rsidRPr="000A4B2E">
              <w:t>Камера для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rPr>
                <w:bCs/>
              </w:rPr>
              <w:t>Противошоковая укладка</w:t>
            </w:r>
          </w:p>
        </w:tc>
      </w:tr>
    </w:tbl>
    <w:p w:rsidR="00D243C2" w:rsidRPr="002C4DCA" w:rsidRDefault="00D243C2" w:rsidP="002C4DCA">
      <w:r w:rsidRPr="002C4DCA">
        <w:t> </w:t>
      </w:r>
    </w:p>
    <w:p w:rsidR="00D243C2" w:rsidRPr="002C4DCA" w:rsidRDefault="00D243C2" w:rsidP="002C4DCA">
      <w:r w:rsidRPr="002C4DCA">
        <w:t xml:space="preserve">Кабинет врача-офтальмолога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3.</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Тумбочка медицинская для приборов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Щелевая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Наборы луп различной диоптрийности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 xml:space="preserve">Офтальмоскоп </w:t>
            </w:r>
          </w:p>
        </w:tc>
      </w:tr>
    </w:tbl>
    <w:p w:rsidR="00D243C2" w:rsidRPr="002C4DCA" w:rsidRDefault="00D243C2" w:rsidP="002C4DCA"/>
    <w:p w:rsidR="00D243C2" w:rsidRPr="002C4DCA" w:rsidRDefault="00D243C2" w:rsidP="002C4DCA">
      <w:r w:rsidRPr="002C4DCA">
        <w:t>Кабинет врача-психотерапевта (медицинского психолога или психолога)</w:t>
      </w:r>
    </w:p>
    <w:p w:rsidR="00D243C2" w:rsidRPr="002C4DCA" w:rsidRDefault="00D243C2" w:rsidP="002C4DCA"/>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34"/>
        <w:gridCol w:w="8501"/>
      </w:tblGrid>
      <w:tr w:rsidR="00D243C2" w:rsidRPr="000A4B2E" w:rsidTr="002C4DCA">
        <w:trPr>
          <w:cantSplit/>
          <w:trHeight w:val="480"/>
        </w:trPr>
        <w:tc>
          <w:tcPr>
            <w:tcW w:w="934" w:type="dxa"/>
          </w:tcPr>
          <w:p w:rsidR="00D243C2" w:rsidRPr="000A4B2E" w:rsidRDefault="00D243C2" w:rsidP="002C4DCA">
            <w:r w:rsidRPr="000A4B2E">
              <w:t>№ п/п</w:t>
            </w:r>
          </w:p>
        </w:tc>
        <w:tc>
          <w:tcPr>
            <w:tcW w:w="8496" w:type="dxa"/>
          </w:tcPr>
          <w:p w:rsidR="00D243C2" w:rsidRPr="000A4B2E" w:rsidRDefault="00D243C2" w:rsidP="002C4DCA">
            <w:r w:rsidRPr="000A4B2E">
              <w:t>Наименование *</w:t>
            </w:r>
          </w:p>
        </w:tc>
      </w:tr>
      <w:tr w:rsidR="00D243C2" w:rsidRPr="000A4B2E" w:rsidTr="002C4DCA">
        <w:trPr>
          <w:cantSplit/>
          <w:trHeight w:val="240"/>
        </w:trPr>
        <w:tc>
          <w:tcPr>
            <w:tcW w:w="934" w:type="dxa"/>
          </w:tcPr>
          <w:p w:rsidR="00D243C2" w:rsidRPr="000A4B2E" w:rsidRDefault="00D243C2" w:rsidP="002C4DCA">
            <w:r w:rsidRPr="000A4B2E">
              <w:t>1.</w:t>
            </w:r>
          </w:p>
        </w:tc>
        <w:tc>
          <w:tcPr>
            <w:tcW w:w="8496" w:type="dxa"/>
          </w:tcPr>
          <w:p w:rsidR="00D243C2" w:rsidRPr="000A4B2E" w:rsidRDefault="00D243C2" w:rsidP="002C4DCA">
            <w:r w:rsidRPr="000A4B2E">
              <w:t>Рабочее место врача</w:t>
            </w:r>
          </w:p>
        </w:tc>
      </w:tr>
      <w:tr w:rsidR="00D243C2" w:rsidRPr="000A4B2E" w:rsidTr="002C4DCA">
        <w:trPr>
          <w:cantSplit/>
          <w:trHeight w:val="240"/>
        </w:trPr>
        <w:tc>
          <w:tcPr>
            <w:tcW w:w="934" w:type="dxa"/>
          </w:tcPr>
          <w:p w:rsidR="00D243C2" w:rsidRPr="000A4B2E" w:rsidRDefault="00D243C2" w:rsidP="002C4DCA">
            <w:r w:rsidRPr="000A4B2E">
              <w:t>2.</w:t>
            </w:r>
          </w:p>
        </w:tc>
        <w:tc>
          <w:tcPr>
            <w:tcW w:w="8496" w:type="dxa"/>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34" w:type="dxa"/>
          </w:tcPr>
          <w:p w:rsidR="00D243C2" w:rsidRPr="000A4B2E" w:rsidRDefault="00D243C2" w:rsidP="002C4DCA">
            <w:r w:rsidRPr="000A4B2E">
              <w:t>3.</w:t>
            </w:r>
          </w:p>
        </w:tc>
        <w:tc>
          <w:tcPr>
            <w:tcW w:w="8496" w:type="dxa"/>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34" w:type="dxa"/>
          </w:tcPr>
          <w:p w:rsidR="00D243C2" w:rsidRPr="000A4B2E" w:rsidRDefault="00D243C2" w:rsidP="002C4DCA">
            <w:r w:rsidRPr="000A4B2E">
              <w:t>4.</w:t>
            </w:r>
          </w:p>
        </w:tc>
        <w:tc>
          <w:tcPr>
            <w:tcW w:w="8496" w:type="dxa"/>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34" w:type="dxa"/>
          </w:tcPr>
          <w:p w:rsidR="00D243C2" w:rsidRPr="000A4B2E" w:rsidRDefault="00D243C2" w:rsidP="002C4DCA">
            <w:r w:rsidRPr="000A4B2E">
              <w:t>5.</w:t>
            </w:r>
          </w:p>
        </w:tc>
        <w:tc>
          <w:tcPr>
            <w:tcW w:w="8496" w:type="dxa"/>
          </w:tcPr>
          <w:p w:rsidR="00D243C2" w:rsidRPr="000A4B2E" w:rsidRDefault="00D243C2" w:rsidP="002C4DCA">
            <w:r w:rsidRPr="000A4B2E">
              <w:t>Стетофонендоскоп</w:t>
            </w:r>
          </w:p>
        </w:tc>
      </w:tr>
      <w:tr w:rsidR="00D243C2" w:rsidRPr="000A4B2E" w:rsidTr="002C4DCA">
        <w:trPr>
          <w:cantSplit/>
          <w:trHeight w:val="240"/>
        </w:trPr>
        <w:tc>
          <w:tcPr>
            <w:tcW w:w="934" w:type="dxa"/>
          </w:tcPr>
          <w:p w:rsidR="00D243C2" w:rsidRPr="000A4B2E" w:rsidRDefault="00D243C2" w:rsidP="002C4DCA">
            <w:r w:rsidRPr="000A4B2E">
              <w:t>6.</w:t>
            </w:r>
          </w:p>
        </w:tc>
        <w:tc>
          <w:tcPr>
            <w:tcW w:w="8496" w:type="dxa"/>
          </w:tcPr>
          <w:p w:rsidR="00D243C2" w:rsidRPr="000A4B2E" w:rsidRDefault="00D243C2" w:rsidP="002C4DCA">
            <w:r w:rsidRPr="000A4B2E">
              <w:t>Кушетка медицинская</w:t>
            </w:r>
          </w:p>
        </w:tc>
      </w:tr>
      <w:tr w:rsidR="00D243C2" w:rsidRPr="000A4B2E" w:rsidTr="002C4DCA">
        <w:trPr>
          <w:cantSplit/>
          <w:trHeight w:val="240"/>
        </w:trPr>
        <w:tc>
          <w:tcPr>
            <w:tcW w:w="934" w:type="dxa"/>
          </w:tcPr>
          <w:p w:rsidR="00D243C2" w:rsidRPr="000A4B2E" w:rsidRDefault="00D243C2" w:rsidP="002C4DCA">
            <w:r w:rsidRPr="000A4B2E">
              <w:t>7.</w:t>
            </w:r>
          </w:p>
        </w:tc>
        <w:tc>
          <w:tcPr>
            <w:tcW w:w="8496" w:type="dxa"/>
          </w:tcPr>
          <w:p w:rsidR="00D243C2" w:rsidRPr="000A4B2E" w:rsidRDefault="00D243C2" w:rsidP="002C4DCA">
            <w:r w:rsidRPr="000A4B2E">
              <w:t>Кушетка психоаналитическая (кресло функциональное)</w:t>
            </w:r>
          </w:p>
        </w:tc>
      </w:tr>
      <w:tr w:rsidR="00D243C2" w:rsidRPr="000A4B2E" w:rsidTr="002C4DCA">
        <w:trPr>
          <w:cantSplit/>
          <w:trHeight w:val="240"/>
        </w:trPr>
        <w:tc>
          <w:tcPr>
            <w:tcW w:w="934" w:type="dxa"/>
          </w:tcPr>
          <w:p w:rsidR="00D243C2" w:rsidRPr="000A4B2E" w:rsidRDefault="00D243C2" w:rsidP="002C4DCA">
            <w:r w:rsidRPr="000A4B2E">
              <w:t>8.</w:t>
            </w:r>
          </w:p>
        </w:tc>
        <w:tc>
          <w:tcPr>
            <w:tcW w:w="8496" w:type="dxa"/>
          </w:tcPr>
          <w:p w:rsidR="00D243C2" w:rsidRPr="000A4B2E" w:rsidRDefault="00D243C2" w:rsidP="002C4DCA">
            <w:r w:rsidRPr="000A4B2E">
              <w:t>Стул полумягкий</w:t>
            </w:r>
          </w:p>
        </w:tc>
      </w:tr>
      <w:tr w:rsidR="00D243C2" w:rsidRPr="000A4B2E" w:rsidTr="002C4DCA">
        <w:trPr>
          <w:cantSplit/>
          <w:trHeight w:val="240"/>
        </w:trPr>
        <w:tc>
          <w:tcPr>
            <w:tcW w:w="934" w:type="dxa"/>
          </w:tcPr>
          <w:p w:rsidR="00D243C2" w:rsidRPr="000A4B2E" w:rsidRDefault="00D243C2" w:rsidP="002C4DCA">
            <w:r w:rsidRPr="000A4B2E">
              <w:t>9.</w:t>
            </w:r>
          </w:p>
        </w:tc>
        <w:tc>
          <w:tcPr>
            <w:tcW w:w="8496" w:type="dxa"/>
          </w:tcPr>
          <w:p w:rsidR="00D243C2" w:rsidRPr="000A4B2E" w:rsidRDefault="00D243C2" w:rsidP="002C4DCA">
            <w:r w:rsidRPr="000A4B2E">
              <w:t>Журнальный столик</w:t>
            </w:r>
          </w:p>
        </w:tc>
      </w:tr>
      <w:tr w:rsidR="00D243C2" w:rsidRPr="000A4B2E" w:rsidTr="002C4DCA">
        <w:trPr>
          <w:cantSplit/>
          <w:trHeight w:val="240"/>
        </w:trPr>
        <w:tc>
          <w:tcPr>
            <w:tcW w:w="934" w:type="dxa"/>
          </w:tcPr>
          <w:p w:rsidR="00D243C2" w:rsidRPr="000A4B2E" w:rsidRDefault="00D243C2" w:rsidP="002C4DCA">
            <w:r w:rsidRPr="000A4B2E">
              <w:t>10.</w:t>
            </w:r>
          </w:p>
        </w:tc>
        <w:tc>
          <w:tcPr>
            <w:tcW w:w="8496" w:type="dxa"/>
          </w:tcPr>
          <w:p w:rsidR="00D243C2" w:rsidRPr="000A4B2E" w:rsidRDefault="00D243C2" w:rsidP="002C4DCA">
            <w:r w:rsidRPr="000A4B2E">
              <w:t>Секундомер</w:t>
            </w:r>
          </w:p>
        </w:tc>
      </w:tr>
      <w:tr w:rsidR="00D243C2" w:rsidRPr="000A4B2E" w:rsidTr="002C4DCA">
        <w:trPr>
          <w:cantSplit/>
          <w:trHeight w:val="240"/>
        </w:trPr>
        <w:tc>
          <w:tcPr>
            <w:tcW w:w="934" w:type="dxa"/>
          </w:tcPr>
          <w:p w:rsidR="00D243C2" w:rsidRPr="000A4B2E" w:rsidRDefault="00D243C2" w:rsidP="002C4DCA">
            <w:r w:rsidRPr="000A4B2E">
              <w:t>11.</w:t>
            </w:r>
          </w:p>
        </w:tc>
        <w:tc>
          <w:tcPr>
            <w:tcW w:w="8496" w:type="dxa"/>
          </w:tcPr>
          <w:p w:rsidR="00D243C2" w:rsidRPr="000A4B2E" w:rsidRDefault="00D243C2" w:rsidP="002C4DCA">
            <w:r w:rsidRPr="000A4B2E">
              <w:t>Молоток неврологический</w:t>
            </w:r>
          </w:p>
        </w:tc>
      </w:tr>
      <w:tr w:rsidR="00D243C2" w:rsidRPr="000A4B2E" w:rsidTr="002C4DCA">
        <w:trPr>
          <w:cantSplit/>
          <w:trHeight w:val="240"/>
        </w:trPr>
        <w:tc>
          <w:tcPr>
            <w:tcW w:w="934" w:type="dxa"/>
          </w:tcPr>
          <w:p w:rsidR="00D243C2" w:rsidRPr="000A4B2E" w:rsidRDefault="00D243C2" w:rsidP="002C4DCA">
            <w:r w:rsidRPr="000A4B2E">
              <w:t>12.</w:t>
            </w:r>
          </w:p>
        </w:tc>
        <w:tc>
          <w:tcPr>
            <w:tcW w:w="8496" w:type="dxa"/>
          </w:tcPr>
          <w:p w:rsidR="00D243C2" w:rsidRPr="000A4B2E" w:rsidRDefault="00D243C2" w:rsidP="002C4DCA">
            <w:r w:rsidRPr="000A4B2E">
              <w:t xml:space="preserve">Аудиокомплекс </w:t>
            </w:r>
          </w:p>
        </w:tc>
      </w:tr>
      <w:tr w:rsidR="00D243C2" w:rsidRPr="000A4B2E" w:rsidTr="002C4DCA">
        <w:trPr>
          <w:cantSplit/>
          <w:trHeight w:val="240"/>
        </w:trPr>
        <w:tc>
          <w:tcPr>
            <w:tcW w:w="934" w:type="dxa"/>
          </w:tcPr>
          <w:p w:rsidR="00D243C2" w:rsidRPr="000A4B2E" w:rsidRDefault="00D243C2" w:rsidP="002C4DCA">
            <w:r w:rsidRPr="000A4B2E">
              <w:t>13.</w:t>
            </w:r>
          </w:p>
        </w:tc>
        <w:tc>
          <w:tcPr>
            <w:tcW w:w="8496" w:type="dxa"/>
          </w:tcPr>
          <w:p w:rsidR="00D243C2" w:rsidRPr="000A4B2E" w:rsidRDefault="00D243C2" w:rsidP="002C4DCA">
            <w:r w:rsidRPr="000A4B2E">
              <w:t>Экспериментально-психологические методики лицензионные</w:t>
            </w:r>
          </w:p>
        </w:tc>
      </w:tr>
      <w:tr w:rsidR="00D243C2" w:rsidRPr="000A4B2E" w:rsidTr="002C4DCA">
        <w:trPr>
          <w:cantSplit/>
          <w:trHeight w:val="240"/>
        </w:trPr>
        <w:tc>
          <w:tcPr>
            <w:tcW w:w="934" w:type="dxa"/>
          </w:tcPr>
          <w:p w:rsidR="00D243C2" w:rsidRPr="000A4B2E" w:rsidRDefault="00D243C2" w:rsidP="002C4DCA">
            <w:r w:rsidRPr="000A4B2E">
              <w:t>14.</w:t>
            </w:r>
          </w:p>
        </w:tc>
        <w:tc>
          <w:tcPr>
            <w:tcW w:w="8496" w:type="dxa"/>
          </w:tcPr>
          <w:p w:rsidR="00D243C2" w:rsidRPr="000A4B2E" w:rsidRDefault="00D243C2" w:rsidP="002C4DCA">
            <w:r w:rsidRPr="000A4B2E">
              <w:t>Шкаф для медицинских инструментов</w:t>
            </w:r>
          </w:p>
        </w:tc>
      </w:tr>
      <w:tr w:rsidR="00D243C2" w:rsidRPr="000A4B2E" w:rsidTr="002C4DCA">
        <w:trPr>
          <w:cantSplit/>
          <w:trHeight w:val="240"/>
        </w:trPr>
        <w:tc>
          <w:tcPr>
            <w:tcW w:w="934" w:type="dxa"/>
          </w:tcPr>
          <w:p w:rsidR="00D243C2" w:rsidRPr="000A4B2E" w:rsidRDefault="00D243C2" w:rsidP="002C4DCA">
            <w:r w:rsidRPr="000A4B2E">
              <w:t>15.</w:t>
            </w:r>
          </w:p>
        </w:tc>
        <w:tc>
          <w:tcPr>
            <w:tcW w:w="8496" w:type="dxa"/>
          </w:tcPr>
          <w:p w:rsidR="00D243C2" w:rsidRPr="000A4B2E" w:rsidRDefault="00D243C2" w:rsidP="002C4DCA">
            <w:r w:rsidRPr="000A4B2E">
              <w:t>Тумба для аудиоаппаратуры</w:t>
            </w:r>
          </w:p>
        </w:tc>
      </w:tr>
      <w:tr w:rsidR="00D243C2" w:rsidRPr="000A4B2E" w:rsidTr="002C4DCA">
        <w:trPr>
          <w:cantSplit/>
          <w:trHeight w:val="240"/>
        </w:trPr>
        <w:tc>
          <w:tcPr>
            <w:tcW w:w="934" w:type="dxa"/>
          </w:tcPr>
          <w:p w:rsidR="00D243C2" w:rsidRPr="000A4B2E" w:rsidRDefault="00D243C2" w:rsidP="002C4DCA">
            <w:r w:rsidRPr="000A4B2E">
              <w:t>16.</w:t>
            </w:r>
          </w:p>
        </w:tc>
        <w:tc>
          <w:tcPr>
            <w:tcW w:w="8496" w:type="dxa"/>
          </w:tcPr>
          <w:p w:rsidR="00D243C2" w:rsidRPr="000A4B2E" w:rsidRDefault="00D243C2" w:rsidP="002C4DCA">
            <w:r w:rsidRPr="000A4B2E">
              <w:t>Облучатель бактерицидный (лампа)</w:t>
            </w:r>
          </w:p>
        </w:tc>
      </w:tr>
    </w:tbl>
    <w:p w:rsidR="00D243C2" w:rsidRPr="002C4DCA" w:rsidRDefault="00D243C2" w:rsidP="002C4DCA"/>
    <w:p w:rsidR="00D243C2" w:rsidRPr="002C4DCA" w:rsidRDefault="00D243C2" w:rsidP="002C4DCA">
      <w:r w:rsidRPr="002C4DCA">
        <w:t>Кабинет психопрофилактической подготовки беременных к родам</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Кукла-муляж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Аудио- и видеоаппаратура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Игровой инвентарь </w:t>
            </w:r>
          </w:p>
        </w:tc>
      </w:tr>
    </w:tbl>
    <w:p w:rsidR="00D243C2" w:rsidRPr="002C4DCA" w:rsidRDefault="00D243C2" w:rsidP="002C4DCA"/>
    <w:p w:rsidR="00D243C2" w:rsidRPr="002C4DCA" w:rsidRDefault="00D243C2" w:rsidP="002C4DCA">
      <w:r w:rsidRPr="002C4DCA">
        <w:t>Малая 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операционное (с гидравлическим подъемником)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Светильник бестеневой медицинский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Набор для введения внутриматочной спирали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Амниотест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pPr>
              <w:rPr>
                <w:bCs/>
              </w:rPr>
            </w:pPr>
            <w:r w:rsidRPr="000A4B2E">
              <w:rPr>
                <w:bCs/>
              </w:rPr>
              <w:t>Амниоскоп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Фиброгистероскоп (гистероскоп)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pPr>
              <w:rPr>
                <w:bCs/>
              </w:rPr>
            </w:pPr>
            <w:r w:rsidRPr="000A4B2E">
              <w:rPr>
                <w:bCs/>
              </w:rPr>
              <w:t>Набор для проведения гистеросальпингографии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Аппарат для высокочастотной электрохирургии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 xml:space="preserve">Аппарат лазерный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Аспиратор (насос отсасывающий) (помпа)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 xml:space="preserve">Вакуум-аспиратор мануальный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 xml:space="preserve">Насос инфузионный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 xml:space="preserve">Ларингоскоп с набором клинков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ингаляционного наркоза переносной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pPr>
              <w:rPr>
                <w:bCs/>
              </w:rPr>
            </w:pPr>
            <w:r w:rsidRPr="000A4B2E">
              <w:rPr>
                <w:bCs/>
              </w:rPr>
              <w:t>Аппарат для ингаляционного наркоза стационарный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19.</w:t>
            </w:r>
          </w:p>
        </w:tc>
        <w:tc>
          <w:tcPr>
            <w:tcW w:w="8460" w:type="dxa"/>
            <w:tcMar>
              <w:top w:w="0" w:type="dxa"/>
              <w:left w:w="70" w:type="dxa"/>
              <w:bottom w:w="0" w:type="dxa"/>
              <w:right w:w="70" w:type="dxa"/>
            </w:tcMar>
          </w:tcPr>
          <w:p w:rsidR="00D243C2" w:rsidRPr="000A4B2E" w:rsidRDefault="00D243C2" w:rsidP="002C4DCA">
            <w:r w:rsidRPr="000A4B2E">
              <w:rPr>
                <w:bCs/>
              </w:rPr>
              <w:t>Аппарат для контроля витальных функций пациента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Источник кислорода (центральная разводка или концентратор кислорода)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pPr>
              <w:rPr>
                <w:bCs/>
              </w:rPr>
            </w:pPr>
            <w:r w:rsidRPr="000A4B2E">
              <w:t>Камера для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rPr>
                <w:bCs/>
              </w:rPr>
              <w:t>Противошоковая укладка</w:t>
            </w:r>
          </w:p>
        </w:tc>
      </w:tr>
    </w:tbl>
    <w:p w:rsidR="00D243C2" w:rsidRPr="002C4DCA" w:rsidRDefault="00D243C2" w:rsidP="002C4DCA"/>
    <w:p w:rsidR="00D243C2" w:rsidRPr="002C4DCA" w:rsidRDefault="00D243C2" w:rsidP="002C4DCA">
      <w:r w:rsidRPr="002C4DCA">
        <w:t>Клинико-диагностическая лаборатория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60" w:type="dxa"/>
            <w:tcMar>
              <w:top w:w="0" w:type="dxa"/>
              <w:left w:w="70" w:type="dxa"/>
              <w:bottom w:w="0" w:type="dxa"/>
              <w:right w:w="70" w:type="dxa"/>
            </w:tcMar>
          </w:tcPr>
          <w:p w:rsidR="00D243C2" w:rsidRPr="000A4B2E" w:rsidRDefault="00D243C2" w:rsidP="002C4DCA">
            <w:r w:rsidRPr="000A4B2E">
              <w:t xml:space="preserve">Микроскоп бинокулярный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60" w:type="dxa"/>
            <w:tcMar>
              <w:top w:w="0" w:type="dxa"/>
              <w:left w:w="70" w:type="dxa"/>
              <w:bottom w:w="0" w:type="dxa"/>
              <w:right w:w="70" w:type="dxa"/>
            </w:tcMar>
          </w:tcPr>
          <w:p w:rsidR="00D243C2" w:rsidRPr="000A4B2E" w:rsidRDefault="00D243C2" w:rsidP="002C4DCA">
            <w:r w:rsidRPr="000A4B2E">
              <w:t xml:space="preserve">Центрифуги от 1500 до 3000 оборотов в 1 минуту на 10 гнезд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60" w:type="dxa"/>
            <w:tcMar>
              <w:top w:w="0" w:type="dxa"/>
              <w:left w:w="70" w:type="dxa"/>
              <w:bottom w:w="0" w:type="dxa"/>
              <w:right w:w="70" w:type="dxa"/>
            </w:tcMar>
          </w:tcPr>
          <w:p w:rsidR="00D243C2" w:rsidRPr="000A4B2E" w:rsidRDefault="00D243C2" w:rsidP="002C4DCA">
            <w:r w:rsidRPr="000A4B2E">
              <w:t xml:space="preserve">Термостат до +52 град. C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60" w:type="dxa"/>
            <w:tcMar>
              <w:top w:w="0" w:type="dxa"/>
              <w:left w:w="70" w:type="dxa"/>
              <w:bottom w:w="0" w:type="dxa"/>
              <w:right w:w="70" w:type="dxa"/>
            </w:tcMar>
          </w:tcPr>
          <w:p w:rsidR="00D243C2" w:rsidRPr="000A4B2E" w:rsidRDefault="00D243C2" w:rsidP="002C4DCA">
            <w:r w:rsidRPr="000A4B2E">
              <w:t xml:space="preserve">Клинический анализатор определения гемоглобина, эритроцитов, </w:t>
            </w:r>
            <w:r w:rsidRPr="000A4B2E">
              <w:br/>
              <w:t>тромбоцитов (гематологический анализатор)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60" w:type="dxa"/>
            <w:tcMar>
              <w:top w:w="0" w:type="dxa"/>
              <w:left w:w="70" w:type="dxa"/>
              <w:bottom w:w="0" w:type="dxa"/>
              <w:right w:w="70" w:type="dxa"/>
            </w:tcMar>
          </w:tcPr>
          <w:p w:rsidR="00D243C2" w:rsidRPr="000A4B2E" w:rsidRDefault="00D243C2" w:rsidP="002C4DCA">
            <w:r w:rsidRPr="000A4B2E">
              <w:t xml:space="preserve">Биохимический анализатор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60" w:type="dxa"/>
            <w:tcMar>
              <w:top w:w="0" w:type="dxa"/>
              <w:left w:w="70" w:type="dxa"/>
              <w:bottom w:w="0" w:type="dxa"/>
              <w:right w:w="70" w:type="dxa"/>
            </w:tcMar>
          </w:tcPr>
          <w:p w:rsidR="00D243C2" w:rsidRPr="000A4B2E" w:rsidRDefault="00D243C2" w:rsidP="002C4DCA">
            <w:r w:rsidRPr="000A4B2E">
              <w:t xml:space="preserve">Анализатор иммуноферментный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60" w:type="dxa"/>
            <w:tcMar>
              <w:top w:w="0" w:type="dxa"/>
              <w:left w:w="70" w:type="dxa"/>
              <w:bottom w:w="0" w:type="dxa"/>
              <w:right w:w="70" w:type="dxa"/>
            </w:tcMar>
          </w:tcPr>
          <w:p w:rsidR="00D243C2" w:rsidRPr="000A4B2E" w:rsidRDefault="00D243C2" w:rsidP="002C4DCA">
            <w:r w:rsidRPr="000A4B2E">
              <w:t>Вытяжной шкаф</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60" w:type="dxa"/>
            <w:tcMar>
              <w:top w:w="0" w:type="dxa"/>
              <w:left w:w="70" w:type="dxa"/>
              <w:bottom w:w="0" w:type="dxa"/>
              <w:right w:w="70" w:type="dxa"/>
            </w:tcMar>
          </w:tcPr>
          <w:p w:rsidR="00D243C2" w:rsidRPr="000A4B2E" w:rsidRDefault="00D243C2" w:rsidP="002C4DCA">
            <w:r w:rsidRPr="000A4B2E">
              <w:t>Коагулометр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60" w:type="dxa"/>
            <w:tcMar>
              <w:top w:w="0" w:type="dxa"/>
              <w:left w:w="70" w:type="dxa"/>
              <w:bottom w:w="0" w:type="dxa"/>
              <w:right w:w="70" w:type="dxa"/>
            </w:tcMar>
          </w:tcPr>
          <w:p w:rsidR="00D243C2" w:rsidRPr="000A4B2E" w:rsidRDefault="00D243C2" w:rsidP="002C4DCA">
            <w:r w:rsidRPr="000A4B2E">
              <w:t xml:space="preserve">Счетчик лейкоцитарный формулы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60"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60"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60" w:type="dxa"/>
            <w:tcMar>
              <w:top w:w="0" w:type="dxa"/>
              <w:left w:w="70" w:type="dxa"/>
              <w:bottom w:w="0" w:type="dxa"/>
              <w:right w:w="70" w:type="dxa"/>
            </w:tcMar>
          </w:tcPr>
          <w:p w:rsidR="00D243C2" w:rsidRPr="000A4B2E" w:rsidRDefault="00D243C2" w:rsidP="002C4DCA">
            <w:r w:rsidRPr="000A4B2E">
              <w:t xml:space="preserve">Приспособление для фиксации и окраски мазков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60" w:type="dxa"/>
            <w:tcMar>
              <w:top w:w="0" w:type="dxa"/>
              <w:left w:w="70" w:type="dxa"/>
              <w:bottom w:w="0" w:type="dxa"/>
              <w:right w:w="70" w:type="dxa"/>
            </w:tcMar>
          </w:tcPr>
          <w:p w:rsidR="00D243C2" w:rsidRPr="000A4B2E" w:rsidRDefault="00D243C2" w:rsidP="002C4DCA">
            <w:r w:rsidRPr="000A4B2E">
              <w:t xml:space="preserve">Анализатор мочи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14.</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w:t>
            </w:r>
            <w:r w:rsidRPr="000A4B2E">
              <w:br/>
              <w:t xml:space="preserve">от 1 до 5 литров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p w:rsidR="00D243C2" w:rsidRPr="002C4DCA" w:rsidRDefault="00D243C2" w:rsidP="002C4DCA">
      <w:r w:rsidRPr="002C4DCA">
        <w:t>Процедурный кабинет</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Стол процедурный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Манипуляционный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Инструментарий и расходные материалы для манипуляций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 анти-ВИЧ-укладка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Холодильник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Шкаф для медикаментов экстренной помощи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Штативы для внутривенного капельного вливания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Комплект для переливания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Контейнеры для дезинфекции материала и игл</w:t>
            </w:r>
          </w:p>
        </w:tc>
      </w:tr>
    </w:tbl>
    <w:p w:rsidR="00D243C2" w:rsidRPr="002C4DCA" w:rsidRDefault="00D243C2" w:rsidP="002C4DCA">
      <w:r w:rsidRPr="002C4DCA">
        <w:t> </w:t>
      </w:r>
    </w:p>
    <w:p w:rsidR="00D243C2" w:rsidRPr="002C4DCA" w:rsidRDefault="00D243C2" w:rsidP="002C4DCA">
      <w:r w:rsidRPr="002C4DCA">
        <w:t>Физиотерапевтический кабинет</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Аппарат для гальванизации и лекарственного электрофореза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Аппарат низкочастотный магнитотерапии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Аппарат для терапии электросном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Аппарат ультразвуковой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Аппарат лазерный терапевтический </w:t>
            </w:r>
            <w:r w:rsidRPr="000A4B2E">
              <w:rPr>
                <w:bCs/>
              </w:rPr>
              <w:t xml:space="preserve">(1 класс защиты)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Молокоотсос стационарный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pPr>
              <w:rPr>
                <w:bCs/>
              </w:rPr>
            </w:pPr>
            <w:r w:rsidRPr="000A4B2E">
              <w:rPr>
                <w:bCs/>
              </w:rPr>
              <w:t>Облучатель коротковолновой ультрафиолетовый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pPr>
              <w:rPr>
                <w:bCs/>
              </w:rPr>
            </w:pPr>
            <w:r w:rsidRPr="000A4B2E">
              <w:rPr>
                <w:bCs/>
              </w:rPr>
              <w:t>Аппарат высокочастотной терапии (дарсонвализация, ТНЧ)</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pPr>
              <w:rPr>
                <w:bCs/>
              </w:rPr>
            </w:pPr>
            <w:r w:rsidRPr="000A4B2E">
              <w:t>Противошоковая укладка</w:t>
            </w:r>
          </w:p>
        </w:tc>
      </w:tr>
    </w:tbl>
    <w:p w:rsidR="00D243C2" w:rsidRPr="002C4DCA" w:rsidRDefault="00D243C2" w:rsidP="002C4DCA"/>
    <w:p w:rsidR="00D243C2" w:rsidRPr="002C4DCA" w:rsidRDefault="00D243C2" w:rsidP="002C4DCA">
      <w:r w:rsidRPr="002C4DCA">
        <w:t>Рентгеновский (маммографический) кабинет</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pPr>
              <w:rPr>
                <w:bCs/>
              </w:rPr>
            </w:pPr>
            <w:r w:rsidRPr="000A4B2E">
              <w:t>Микродозовый цифровой рентгеновский маммограф</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Цифровой рентгеновский аппарат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pPr>
              <w:rPr>
                <w:bCs/>
              </w:rPr>
            </w:pPr>
            <w:r w:rsidRPr="000A4B2E">
              <w:rPr>
                <w:bCs/>
              </w:rPr>
              <w:t>Электронная система для записи электронных носителей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pPr>
              <w:rPr>
                <w:bCs/>
              </w:rPr>
            </w:pPr>
            <w:r w:rsidRPr="000A4B2E">
              <w:rPr>
                <w:bCs/>
              </w:rPr>
              <w:t>Устройство для печати снимков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Большая рентгенозащитная ширма (при отсутствии встроенной защитной ширмы)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Предметные стекла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Рентгенозащитная дверь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Рентгенозащитные ставни (для 1-го этажа)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Сигнал «Не входить»</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Средства индивидуальной защиты от рентгеновского излучения </w:t>
            </w:r>
            <w:r w:rsidRPr="000A4B2E">
              <w:br/>
              <w:t xml:space="preserve">(комплект)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Мебель (стол, стулья), покрытая материалами, допускающими влажную обработку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pPr>
              <w:rPr>
                <w:bCs/>
              </w:rPr>
            </w:pPr>
            <w:r w:rsidRPr="000A4B2E">
              <w:rPr>
                <w:bCs/>
              </w:rPr>
              <w:t>Шкаф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pPr>
              <w:rPr>
                <w:bCs/>
              </w:rPr>
            </w:pPr>
            <w:r w:rsidRPr="000A4B2E">
              <w:rPr>
                <w:bCs/>
              </w:rPr>
              <w:t>Противошоковая укладка</w:t>
            </w:r>
          </w:p>
        </w:tc>
      </w:tr>
    </w:tbl>
    <w:p w:rsidR="00D243C2" w:rsidRPr="002C4DCA" w:rsidRDefault="00D243C2" w:rsidP="002C4DCA"/>
    <w:p w:rsidR="00D243C2" w:rsidRPr="002C4DCA" w:rsidRDefault="00D243C2" w:rsidP="002C4DCA">
      <w:r w:rsidRPr="002C4DCA">
        <w:t>Стерилизационная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525"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5" w:type="dxa"/>
            <w:tcMar>
              <w:top w:w="0" w:type="dxa"/>
              <w:left w:w="70" w:type="dxa"/>
              <w:bottom w:w="0" w:type="dxa"/>
              <w:right w:w="70" w:type="dxa"/>
            </w:tcMar>
          </w:tcPr>
          <w:p w:rsidR="00D243C2" w:rsidRPr="000A4B2E" w:rsidRDefault="00D243C2" w:rsidP="002C4DCA">
            <w:r w:rsidRPr="000A4B2E">
              <w:t xml:space="preserve">Стерилизатор паровой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5" w:type="dxa"/>
            <w:tcMar>
              <w:top w:w="0" w:type="dxa"/>
              <w:left w:w="70" w:type="dxa"/>
              <w:bottom w:w="0" w:type="dxa"/>
              <w:right w:w="70" w:type="dxa"/>
            </w:tcMar>
          </w:tcPr>
          <w:p w:rsidR="00D243C2" w:rsidRPr="000A4B2E" w:rsidRDefault="00D243C2" w:rsidP="002C4DCA">
            <w:r w:rsidRPr="000A4B2E">
              <w:t>Шкаф сухожаровой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5"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5" w:type="dxa"/>
            <w:tcMar>
              <w:top w:w="0" w:type="dxa"/>
              <w:left w:w="70" w:type="dxa"/>
              <w:bottom w:w="0" w:type="dxa"/>
              <w:right w:w="70" w:type="dxa"/>
            </w:tcMar>
          </w:tcPr>
          <w:p w:rsidR="00D243C2" w:rsidRPr="000A4B2E" w:rsidRDefault="00D243C2" w:rsidP="002C4DCA">
            <w:r w:rsidRPr="000A4B2E">
              <w:t xml:space="preserve">Аквадистиллятор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5" w:type="dxa"/>
            <w:tcMar>
              <w:top w:w="0" w:type="dxa"/>
              <w:left w:w="70" w:type="dxa"/>
              <w:bottom w:w="0" w:type="dxa"/>
              <w:right w:w="70" w:type="dxa"/>
            </w:tcMar>
          </w:tcPr>
          <w:p w:rsidR="00D243C2" w:rsidRPr="000A4B2E" w:rsidRDefault="00D243C2" w:rsidP="002C4DCA">
            <w:r w:rsidRPr="000A4B2E">
              <w:t xml:space="preserve">Ванна моечная для дезинфекции и предстерилизационной обработки </w:t>
            </w:r>
            <w:r w:rsidRPr="000A4B2E">
              <w:br/>
              <w:t xml:space="preserve">инструментов </w:t>
            </w:r>
          </w:p>
        </w:tc>
      </w:tr>
    </w:tbl>
    <w:p w:rsidR="00D243C2" w:rsidRPr="002C4DCA" w:rsidRDefault="00D243C2" w:rsidP="002C4DCA"/>
    <w:p w:rsidR="00D243C2" w:rsidRPr="002C4DCA" w:rsidRDefault="00D243C2" w:rsidP="002C4DCA">
      <w:r w:rsidRPr="002C4DCA">
        <w:t>* Количество единиц – не менее 1.</w:t>
      </w:r>
    </w:p>
    <w:p w:rsidR="00D243C2" w:rsidRPr="002C4DCA" w:rsidRDefault="00D243C2" w:rsidP="002C4DCA">
      <w:r w:rsidRPr="002C4DCA">
        <w:t> </w:t>
      </w:r>
    </w:p>
    <w:p w:rsidR="00D243C2" w:rsidRPr="002C4DCA" w:rsidRDefault="00D243C2" w:rsidP="002C4DCA"/>
    <w:p w:rsidR="00D243C2" w:rsidRPr="002C4DCA" w:rsidRDefault="00D243C2" w:rsidP="002C4DCA">
      <w:r w:rsidRPr="002C4DCA">
        <w:br w:type="page"/>
      </w:r>
      <w:r w:rsidRPr="002C4DCA">
        <w:lastRenderedPageBreak/>
        <w:t>Приложение № 4</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r w:rsidRPr="002C4DCA">
        <w:t> </w:t>
      </w:r>
    </w:p>
    <w:p w:rsidR="00D243C2" w:rsidRPr="002C4DCA" w:rsidRDefault="00D243C2" w:rsidP="002C4DCA">
      <w:pPr>
        <w:rPr>
          <w:b/>
        </w:rPr>
      </w:pPr>
      <w:r w:rsidRPr="002C4DCA">
        <w:rPr>
          <w:b/>
        </w:rPr>
        <w:t xml:space="preserve">Правила организации деятельности </w:t>
      </w:r>
    </w:p>
    <w:p w:rsidR="00D243C2" w:rsidRPr="002C4DCA" w:rsidRDefault="00D243C2" w:rsidP="002C4DCA">
      <w:pPr>
        <w:rPr>
          <w:b/>
        </w:rPr>
      </w:pPr>
      <w:r w:rsidRPr="002C4DCA">
        <w:rPr>
          <w:b/>
        </w:rPr>
        <w:t>врача-акушера-гинеколога женской консультации</w:t>
      </w:r>
    </w:p>
    <w:p w:rsidR="00D243C2" w:rsidRPr="002C4DCA" w:rsidRDefault="00D243C2" w:rsidP="002C4DCA">
      <w:r w:rsidRPr="002C4DCA">
        <w:t> </w:t>
      </w:r>
    </w:p>
    <w:p w:rsidR="00D243C2" w:rsidRPr="002C4DCA" w:rsidRDefault="00D243C2" w:rsidP="002C4DCA">
      <w:r w:rsidRPr="002C4DCA">
        <w:t>1. Настоящие Правила регулируют порядок организации деятельности врача-акушера-гинеколога женской консультации.</w:t>
      </w:r>
    </w:p>
    <w:p w:rsidR="00D243C2" w:rsidRPr="002C4DCA" w:rsidRDefault="00D243C2" w:rsidP="002C4DCA">
      <w:r w:rsidRPr="002C4DCA">
        <w:t xml:space="preserve">2. На должность врача-акушера-гинеколога женской консультации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специальности «акушерство и гинекология»,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3. Врач-акушер-гинеколог осуществляет следующие функции:</w:t>
      </w:r>
    </w:p>
    <w:p w:rsidR="00D243C2" w:rsidRPr="002C4DCA" w:rsidRDefault="00D243C2" w:rsidP="002C4DCA">
      <w:r w:rsidRPr="002C4DCA">
        <w:t>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D243C2" w:rsidRPr="002C4DCA" w:rsidRDefault="00D243C2" w:rsidP="002C4DCA">
      <w:r w:rsidRPr="002C4DCA">
        <w:t xml:space="preserve">направление на пренатальный скрининг для формирования групп риска по хромосомным нарушениям и врожденным аномалиям (порокам развития) у плода; </w:t>
      </w:r>
    </w:p>
    <w:p w:rsidR="00D243C2" w:rsidRPr="002C4DCA" w:rsidRDefault="00D243C2" w:rsidP="002C4DCA">
      <w:r w:rsidRPr="002C4DCA">
        <w:t xml:space="preserve">осуществление контроля за результатами пренатального скрининга на хромосомные нарушения и врожденные аномалии (пороки развития) плода и направление беременных женщин группы </w:t>
      </w:r>
      <w:r w:rsidRPr="002C4DCA">
        <w:lastRenderedPageBreak/>
        <w:t>высокого риска, сформированной по результатам пренатального скрининга, в медико-генетические центры (консультации);</w:t>
      </w:r>
    </w:p>
    <w:p w:rsidR="00D243C2" w:rsidRPr="002C4DCA" w:rsidRDefault="00D243C2" w:rsidP="002C4DCA">
      <w:r w:rsidRPr="002C4DCA">
        <w:t xml:space="preserve">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(пороков развития) у плода и хромосомных нарушений; </w:t>
      </w:r>
    </w:p>
    <w:p w:rsidR="00D243C2" w:rsidRPr="002C4DCA" w:rsidRDefault="00D243C2" w:rsidP="002C4DCA">
      <w:r w:rsidRPr="002C4DCA">
        <w:t>проведение физической и психопрофилактической подготовки беременных женщин к родам, в том числе подготовки семьи к рождению ребенка;</w:t>
      </w:r>
    </w:p>
    <w:p w:rsidR="00D243C2" w:rsidRPr="002C4DCA" w:rsidRDefault="00D243C2" w:rsidP="002C4DCA">
      <w:r w:rsidRPr="002C4DCA">
        <w:t>организация и проведение профилактических мероприятий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матери ребенку;</w:t>
      </w:r>
    </w:p>
    <w:p w:rsidR="00D243C2" w:rsidRPr="002C4DCA" w:rsidRDefault="00D243C2" w:rsidP="002C4DCA">
      <w:r w:rsidRPr="002C4DCA">
        <w:t>проведение комплекса мероприятий по диспансеризации женского населения участка в соответствии с перечнем нозологических форм, подлежащих диспансерному наблюдению, анализа эффективности и качества диспансеризации;</w:t>
      </w:r>
    </w:p>
    <w:p w:rsidR="00D243C2" w:rsidRPr="002C4DCA" w:rsidRDefault="00D243C2" w:rsidP="002C4DCA">
      <w:r w:rsidRPr="002C4DCA">
        <w:t>организация экстренной и неотложной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D243C2" w:rsidRPr="002C4DCA" w:rsidRDefault="00D243C2" w:rsidP="002C4DCA">
      <w:r w:rsidRPr="002C4DCA">
        <w:t>организация в случаях необходимости консультирования беременных женщин и гинекологических больных главным врачом (заведующим) женской консультации, врачами других специальностей женской консультации и других организаций;</w:t>
      </w:r>
    </w:p>
    <w:p w:rsidR="00D243C2" w:rsidRPr="002C4DCA" w:rsidRDefault="00D243C2" w:rsidP="002C4DCA">
      <w:r w:rsidRPr="002C4DCA">
        <w:t>определение медицинских показаний и направление беременных женщин, родильниц и гинекологических больных для оказания специализированной, в том числе высокотехнологичной, медицинской помощи в стационарных условиях;</w:t>
      </w:r>
    </w:p>
    <w:p w:rsidR="00D243C2" w:rsidRPr="002C4DCA" w:rsidRDefault="00D243C2" w:rsidP="002C4DCA">
      <w:r w:rsidRPr="002C4DCA">
        <w:t>осуществление направления беременных женщин в отделения сестринского ухода;</w:t>
      </w:r>
    </w:p>
    <w:p w:rsidR="00D243C2" w:rsidRPr="002C4DCA" w:rsidRDefault="00D243C2" w:rsidP="002C4DCA">
      <w:r w:rsidRPr="002C4DCA">
        <w:t>осуществление наблюдения за пациентками на всех этапах оказания медицинской помощи;</w:t>
      </w:r>
    </w:p>
    <w:p w:rsidR="00D243C2" w:rsidRPr="002C4DCA" w:rsidRDefault="00D243C2" w:rsidP="002C4DCA">
      <w:r w:rsidRPr="002C4DCA">
        <w:t>подготовка заключений по медицинским показаниям о необходимости направления беременных женщин, женщин с гинекологическими заболеваниями на санаторно-курортное лечение;</w:t>
      </w:r>
    </w:p>
    <w:p w:rsidR="00D243C2" w:rsidRPr="002C4DCA" w:rsidRDefault="00D243C2" w:rsidP="002C4DCA">
      <w:r w:rsidRPr="002C4DCA">
        <w:t>проведение клинико-экспертной оценки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D243C2" w:rsidRPr="002C4DCA" w:rsidRDefault="00D243C2" w:rsidP="002C4DCA">
      <w:r w:rsidRPr="002C4DCA">
        <w:t xml:space="preserve">осуществление санитарно-гигиенического образования среди прикрепленного женского населения по вопросам охраны и укрепления репродуктивного здоровья, профилактики абортов; </w:t>
      </w:r>
    </w:p>
    <w:p w:rsidR="00D243C2" w:rsidRPr="002C4DCA" w:rsidRDefault="00D243C2" w:rsidP="002C4DCA">
      <w:r w:rsidRPr="002C4DCA">
        <w:t>способствование формированию у женщин установки на материнство, сознанию необходимости вынашивания беременности и рождения ребенка;</w:t>
      </w:r>
    </w:p>
    <w:p w:rsidR="00D243C2" w:rsidRPr="002C4DCA" w:rsidRDefault="00D243C2" w:rsidP="002C4DCA">
      <w:r w:rsidRPr="002C4DCA">
        <w:t>организация и проведение мероприятий по соблюдению санитарно-противоэпидемического режима;</w:t>
      </w:r>
    </w:p>
    <w:p w:rsidR="00D243C2" w:rsidRPr="002C4DCA" w:rsidRDefault="00D243C2" w:rsidP="002C4DCA">
      <w:r w:rsidRPr="002C4DCA">
        <w:lastRenderedPageBreak/>
        <w:t>взаимодействие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w:t>
      </w:r>
    </w:p>
    <w:p w:rsidR="00D243C2" w:rsidRPr="002C4DCA" w:rsidRDefault="00D243C2" w:rsidP="002C4DCA">
      <w:r w:rsidRPr="002C4DCA">
        <w:t>содействие обеспечению правовой помощи беременным женщинам, родильницам и гинекологическим больным;</w:t>
      </w:r>
    </w:p>
    <w:p w:rsidR="00D243C2" w:rsidRPr="002C4DCA" w:rsidRDefault="00D243C2" w:rsidP="002C4DCA">
      <w:r w:rsidRPr="002C4DCA">
        <w:t>организация совместно с органами социальной защиты медико-социальной помощи для социально незащищенных групп населения из числа беременных женщин и кормящих матерей;</w:t>
      </w:r>
    </w:p>
    <w:p w:rsidR="00D243C2" w:rsidRPr="002C4DCA" w:rsidRDefault="00D243C2" w:rsidP="002C4DCA">
      <w:r w:rsidRPr="002C4DCA">
        <w:t>организация деятельности медицинских работников женской консультации;</w:t>
      </w:r>
    </w:p>
    <w:p w:rsidR="00D243C2" w:rsidRPr="002C4DCA" w:rsidRDefault="00D243C2" w:rsidP="002C4DCA">
      <w:r w:rsidRPr="002C4DCA">
        <w:t>организация ведения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243C2" w:rsidRPr="002C4DCA" w:rsidRDefault="00D243C2" w:rsidP="002C4DCA">
      <w:pPr>
        <w:sectPr w:rsidR="00D243C2" w:rsidRPr="002C4DCA">
          <w:pgSz w:w="11906" w:h="16838"/>
          <w:pgMar w:top="1134" w:right="851" w:bottom="1134" w:left="1701" w:header="709" w:footer="709" w:gutter="0"/>
          <w:cols w:space="720"/>
        </w:sectPr>
      </w:pPr>
    </w:p>
    <w:p w:rsidR="00D243C2" w:rsidRPr="002C4DCA" w:rsidRDefault="00D243C2" w:rsidP="002C4DCA">
      <w:r w:rsidRPr="002C4DCA">
        <w:lastRenderedPageBreak/>
        <w:t>Приложение № 5</w:t>
      </w:r>
      <w:r>
        <w:t xml:space="preserve"> </w:t>
      </w:r>
      <w:r w:rsidRPr="002C4DCA">
        <w:t>к Порядку оказания</w:t>
      </w:r>
      <w:r>
        <w:t xml:space="preserve"> </w:t>
      </w:r>
      <w:r w:rsidRPr="002C4DCA">
        <w:t>медицинской помощи по профилю</w:t>
      </w:r>
      <w:r>
        <w:t xml:space="preserve"> </w:t>
      </w:r>
      <w:r w:rsidRPr="002C4DCA">
        <w:t>«акушерство и гинекология</w:t>
      </w:r>
      <w:r>
        <w:t xml:space="preserve"> </w:t>
      </w:r>
      <w:r w:rsidRPr="002C4DCA">
        <w:t>(за исключением использования</w:t>
      </w:r>
      <w:r>
        <w:t xml:space="preserve"> </w:t>
      </w:r>
      <w:r w:rsidRPr="002C4DCA">
        <w:t>вспомогательных репродуктивных</w:t>
      </w:r>
      <w:r>
        <w:t xml:space="preserve"> </w:t>
      </w:r>
      <w:r w:rsidRPr="002C4DCA">
        <w:t xml:space="preserve">       технологий)», утвержденному приказом</w:t>
      </w:r>
      <w:r>
        <w:t xml:space="preserve"> </w:t>
      </w:r>
      <w:r w:rsidRPr="002C4DCA">
        <w:t>Министерства здравоохранения</w:t>
      </w:r>
      <w:r>
        <w:t xml:space="preserve"> </w:t>
      </w:r>
      <w:r w:rsidRPr="002C4DCA">
        <w:t xml:space="preserve">    Российской Федерации</w:t>
      </w:r>
      <w:r>
        <w:t xml:space="preserve"> </w:t>
      </w:r>
      <w:r w:rsidRPr="002C4DCA">
        <w:t>от «01» ноября 2012 г. № 572н</w:t>
      </w:r>
    </w:p>
    <w:p w:rsidR="00D243C2" w:rsidRPr="002C4DCA" w:rsidRDefault="00D243C2" w:rsidP="002C4DCA">
      <w:pPr>
        <w:rPr>
          <w:b/>
        </w:rPr>
      </w:pPr>
      <w:r w:rsidRPr="002C4DCA">
        <w:rPr>
          <w:b/>
        </w:rPr>
        <w:t xml:space="preserve">Этапность оказания медицинской помощи женщинам в период беременности, родов и в послеродовом периоде  </w:t>
      </w:r>
    </w:p>
    <w:p w:rsidR="00D243C2" w:rsidRPr="002C4DCA" w:rsidRDefault="00D243C2" w:rsidP="002C4DCA">
      <w:r w:rsidRPr="002C4DCA">
        <w:t>Базовый спектр обследования беременных женщин</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517"/>
        <w:gridCol w:w="5945"/>
      </w:tblGrid>
      <w:tr w:rsidR="00D243C2" w:rsidRPr="000A4B2E" w:rsidTr="002A6E3F">
        <w:tc>
          <w:tcPr>
            <w:tcW w:w="0" w:type="auto"/>
          </w:tcPr>
          <w:p w:rsidR="00D243C2" w:rsidRPr="000A4B2E" w:rsidRDefault="00D243C2" w:rsidP="002C4DCA">
            <w:pPr>
              <w:rPr>
                <w:b/>
              </w:rPr>
            </w:pPr>
            <w:r w:rsidRPr="000A4B2E">
              <w:rPr>
                <w:b/>
              </w:rPr>
              <w:t>Рубрика</w:t>
            </w:r>
          </w:p>
        </w:tc>
        <w:tc>
          <w:tcPr>
            <w:tcW w:w="7517" w:type="dxa"/>
          </w:tcPr>
          <w:p w:rsidR="00D243C2" w:rsidRPr="000A4B2E" w:rsidRDefault="00D243C2" w:rsidP="002C4DCA">
            <w:pPr>
              <w:rPr>
                <w:b/>
              </w:rPr>
            </w:pPr>
            <w:r w:rsidRPr="000A4B2E">
              <w:rPr>
                <w:b/>
              </w:rPr>
              <w:t>Диагностические мероприятия в амбулаторных условиях</w:t>
            </w:r>
          </w:p>
        </w:tc>
        <w:tc>
          <w:tcPr>
            <w:tcW w:w="5945" w:type="dxa"/>
          </w:tcPr>
          <w:p w:rsidR="00D243C2" w:rsidRPr="000A4B2E" w:rsidRDefault="00D243C2" w:rsidP="002C4DCA">
            <w:pPr>
              <w:rPr>
                <w:b/>
              </w:rPr>
            </w:pPr>
            <w:r w:rsidRPr="000A4B2E">
              <w:rPr>
                <w:b/>
              </w:rPr>
              <w:t xml:space="preserve">Диагностические мероприятия </w:t>
            </w:r>
          </w:p>
          <w:p w:rsidR="00D243C2" w:rsidRPr="000A4B2E" w:rsidRDefault="00D243C2" w:rsidP="002C4DCA">
            <w:pPr>
              <w:rPr>
                <w:b/>
              </w:rPr>
            </w:pPr>
            <w:r w:rsidRPr="000A4B2E">
              <w:rPr>
                <w:b/>
              </w:rPr>
              <w:t xml:space="preserve">в стационарных условиях </w:t>
            </w:r>
          </w:p>
          <w:p w:rsidR="00D243C2" w:rsidRPr="000A4B2E" w:rsidRDefault="00D243C2" w:rsidP="002C4DCA">
            <w:pPr>
              <w:rPr>
                <w:b/>
              </w:rPr>
            </w:pPr>
            <w:r w:rsidRPr="000A4B2E">
              <w:rPr>
                <w:b/>
              </w:rPr>
              <w:t>(в отделении патологии беременности)</w:t>
            </w:r>
          </w:p>
        </w:tc>
      </w:tr>
      <w:tr w:rsidR="00D243C2" w:rsidRPr="000A4B2E" w:rsidTr="002A6E3F">
        <w:tc>
          <w:tcPr>
            <w:tcW w:w="0" w:type="auto"/>
          </w:tcPr>
          <w:p w:rsidR="00D243C2" w:rsidRPr="000A4B2E" w:rsidRDefault="00D243C2" w:rsidP="002C4DCA">
            <w:r w:rsidRPr="000A4B2E">
              <w:rPr>
                <w:bCs/>
              </w:rPr>
              <w:t xml:space="preserve">А1 - обследование в </w:t>
            </w:r>
            <w:r w:rsidRPr="000A4B2E">
              <w:rPr>
                <w:bCs/>
                <w:lang w:val="en-US"/>
              </w:rPr>
              <w:t>I</w:t>
            </w:r>
            <w:r w:rsidRPr="000A4B2E">
              <w:rPr>
                <w:bCs/>
              </w:rPr>
              <w:t xml:space="preserve"> триместре (и при первой явке)</w:t>
            </w:r>
          </w:p>
        </w:tc>
        <w:tc>
          <w:tcPr>
            <w:tcW w:w="7517" w:type="dxa"/>
          </w:tcPr>
          <w:p w:rsidR="00D243C2" w:rsidRPr="000A4B2E" w:rsidRDefault="00D243C2" w:rsidP="002C4DCA">
            <w:pPr>
              <w:rPr>
                <w:bCs/>
              </w:rPr>
            </w:pPr>
            <w:r w:rsidRPr="000A4B2E">
              <w:rPr>
                <w:bCs/>
              </w:rPr>
              <w:t xml:space="preserve">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Измерение размеров таза. Осмотр шейки матки в зеркалах. Бимануальное влагалищное исследование. </w:t>
            </w:r>
          </w:p>
          <w:p w:rsidR="00D243C2" w:rsidRPr="000A4B2E" w:rsidRDefault="00D243C2" w:rsidP="002C4DCA">
            <w:r w:rsidRPr="000A4B2E">
              <w:t>Анализы крови</w:t>
            </w:r>
            <w:r w:rsidRPr="000A4B2E">
              <w:rPr>
                <w:vertAlign w:val="superscript"/>
              </w:rPr>
              <w:t>1234</w:t>
            </w:r>
            <w:r w:rsidRPr="000A4B2E">
              <w:t xml:space="preserve"> и мочи. Определение основных групп крови (А, В, 0) и резус-принадлежности, биохимический скрининг уровней сывороточных маркеров: </w:t>
            </w:r>
            <w:r w:rsidRPr="000A4B2E">
              <w:rPr>
                <w:bCs/>
              </w:rPr>
              <w:t xml:space="preserve">связанный с беременностью плазменный протеин А (РАРР-А) </w:t>
            </w:r>
            <w:r w:rsidRPr="000A4B2E">
              <w:t xml:space="preserve">и свободная бета-субъединица хорионического гонадотропина (далее – бета-ХГ) (11-14 недель),  определение антител к бледной трепонеме (Treponema pallidum) в крови, определение антител классов M, </w:t>
            </w:r>
            <w:r w:rsidRPr="000A4B2E">
              <w:rPr>
                <w:lang w:val="en-US"/>
              </w:rPr>
              <w:t>G</w:t>
            </w:r>
            <w:r w:rsidRPr="000A4B2E">
              <w:t xml:space="preserve"> к вирусу иммунодефицита человека ВИЧ-1 и ВИЧ-2 в крови, определение антител классов M, </w:t>
            </w:r>
            <w:r w:rsidRPr="000A4B2E">
              <w:rPr>
                <w:lang w:val="en-US"/>
              </w:rPr>
              <w:t>G</w:t>
            </w:r>
            <w:r w:rsidRPr="000A4B2E">
              <w:t xml:space="preserve"> к антигену вирусного гепатита B и вирусному гепатиту С в крови.</w:t>
            </w:r>
          </w:p>
          <w:p w:rsidR="00D243C2" w:rsidRPr="000A4B2E" w:rsidRDefault="00D243C2" w:rsidP="002C4DCA">
            <w:r w:rsidRPr="000A4B2E">
              <w:t xml:space="preserve">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  </w:t>
            </w:r>
          </w:p>
          <w:p w:rsidR="00D243C2" w:rsidRPr="000A4B2E" w:rsidRDefault="00D243C2" w:rsidP="002C4DCA">
            <w:r w:rsidRPr="000A4B2E">
              <w:t>Электрокардиография (далее – ЭКГ) по назначению врача-терапевта (врача-</w:t>
            </w:r>
            <w:r w:rsidRPr="000A4B2E">
              <w:lastRenderedPageBreak/>
              <w:t xml:space="preserve">кардиолога). </w:t>
            </w:r>
          </w:p>
          <w:p w:rsidR="00D243C2" w:rsidRPr="000A4B2E" w:rsidRDefault="00D243C2" w:rsidP="002C4DCA">
            <w:r w:rsidRPr="000A4B2E">
              <w:rPr>
                <w:bCs/>
              </w:rPr>
              <w:t>Ультразвуковое исследование (далее – УЗИ) органов малого таза (в сроке 11-14 недель).</w:t>
            </w:r>
          </w:p>
        </w:tc>
        <w:tc>
          <w:tcPr>
            <w:tcW w:w="5945" w:type="dxa"/>
          </w:tcPr>
          <w:p w:rsidR="00D243C2" w:rsidRPr="000A4B2E" w:rsidRDefault="00D243C2" w:rsidP="002C4DCA">
            <w:pPr>
              <w:rPr>
                <w:bCs/>
              </w:rPr>
            </w:pPr>
            <w:r w:rsidRPr="000A4B2E">
              <w:rPr>
                <w:bCs/>
              </w:rPr>
              <w:lastRenderedPageBreak/>
              <w:t xml:space="preserve">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Измерение размеров таза. Осмотр шейки матки в зеркалах. Бимануальное влагалищное исследование. </w:t>
            </w:r>
          </w:p>
          <w:p w:rsidR="00D243C2" w:rsidRPr="000A4B2E" w:rsidRDefault="00D243C2" w:rsidP="002C4DCA">
            <w:r w:rsidRPr="000A4B2E">
              <w:t>Анализы крови</w:t>
            </w:r>
            <w:r w:rsidRPr="000A4B2E">
              <w:rPr>
                <w:vertAlign w:val="superscript"/>
              </w:rPr>
              <w:t>1234</w:t>
            </w:r>
            <w:r w:rsidRPr="000A4B2E">
              <w:t xml:space="preserve"> и мочи. Определение основных групп крови (А, В, 0) и резус-принадлежности, определение антител к бледной трепонеме (Treponema pallidum) в крови, ВИЧ, бактериоскопическое исследование мазков из влагалища. </w:t>
            </w:r>
          </w:p>
          <w:p w:rsidR="00D243C2" w:rsidRPr="000A4B2E" w:rsidRDefault="00D243C2" w:rsidP="002C4DCA">
            <w:pPr>
              <w:rPr>
                <w:bCs/>
              </w:rPr>
            </w:pPr>
            <w:r w:rsidRPr="000A4B2E">
              <w:rPr>
                <w:bCs/>
              </w:rPr>
              <w:t xml:space="preserve">УЗИ органов малого таза (в сроке 11-14 недель).  </w:t>
            </w:r>
          </w:p>
          <w:p w:rsidR="00D243C2" w:rsidRPr="000A4B2E" w:rsidRDefault="00D243C2" w:rsidP="002C4DCA">
            <w:r w:rsidRPr="000A4B2E">
              <w:t xml:space="preserve">Если не выполнено на амбулаторном этапе: биохимический скрининг уровней сывороточных маркеров: </w:t>
            </w:r>
            <w:r w:rsidRPr="000A4B2E">
              <w:rPr>
                <w:bCs/>
              </w:rPr>
              <w:t xml:space="preserve">связанный с беременностью плазменный протеин А (РАРР-А) </w:t>
            </w:r>
            <w:r w:rsidRPr="000A4B2E">
              <w:t xml:space="preserve">и бета-ХГ (11-14 недель), цитологическое исследование мазков шейки матки,  кровь на </w:t>
            </w:r>
            <w:r w:rsidRPr="000A4B2E">
              <w:rPr>
                <w:lang w:val="en-US"/>
              </w:rPr>
              <w:t>Ig</w:t>
            </w:r>
            <w:r w:rsidRPr="000A4B2E">
              <w:t xml:space="preserve"> </w:t>
            </w:r>
            <w:r w:rsidRPr="000A4B2E">
              <w:rPr>
                <w:lang w:val="en-US"/>
              </w:rPr>
              <w:t>G</w:t>
            </w:r>
            <w:r w:rsidRPr="000A4B2E">
              <w:t xml:space="preserve"> на краснуху, токсоплазму.</w:t>
            </w:r>
          </w:p>
        </w:tc>
      </w:tr>
      <w:tr w:rsidR="00D243C2" w:rsidRPr="000A4B2E" w:rsidTr="002A6E3F">
        <w:tc>
          <w:tcPr>
            <w:tcW w:w="0" w:type="auto"/>
          </w:tcPr>
          <w:p w:rsidR="00D243C2" w:rsidRPr="000A4B2E" w:rsidRDefault="00D243C2" w:rsidP="002C4DCA">
            <w:r w:rsidRPr="000A4B2E">
              <w:rPr>
                <w:bCs/>
              </w:rPr>
              <w:lastRenderedPageBreak/>
              <w:t xml:space="preserve">А2 - обследование во </w:t>
            </w:r>
            <w:r w:rsidRPr="000A4B2E">
              <w:rPr>
                <w:bCs/>
                <w:lang w:val="en-US"/>
              </w:rPr>
              <w:t>II</w:t>
            </w:r>
            <w:r w:rsidRPr="000A4B2E">
              <w:rPr>
                <w:bCs/>
              </w:rPr>
              <w:t xml:space="preserve"> триместре</w:t>
            </w:r>
          </w:p>
        </w:tc>
        <w:tc>
          <w:tcPr>
            <w:tcW w:w="7517" w:type="dxa"/>
          </w:tcPr>
          <w:p w:rsidR="00D243C2" w:rsidRPr="000A4B2E" w:rsidRDefault="00D243C2" w:rsidP="002C4DCA">
            <w:pPr>
              <w:rPr>
                <w:bCs/>
              </w:rPr>
            </w:pPr>
            <w:r w:rsidRPr="000A4B2E">
              <w:rPr>
                <w:bCs/>
              </w:rPr>
              <w:t>Анамнез. Общее физикальное обследование органов дыхания, кровообращения, пищеварения, мочевыводящей системы, молочных желез. Определение окружности живота, высоты дна матки (далее – ВДМ), тонуса матки, пальпация плода,  аускультация плода с помощью стетоскопа.</w:t>
            </w:r>
          </w:p>
          <w:p w:rsidR="00D243C2" w:rsidRPr="000A4B2E" w:rsidRDefault="00D243C2" w:rsidP="002C4DCA">
            <w:pPr>
              <w:rPr>
                <w:bCs/>
              </w:rPr>
            </w:pPr>
            <w:r w:rsidRPr="000A4B2E">
              <w:t>Анализы крови</w:t>
            </w:r>
            <w:r w:rsidRPr="000A4B2E">
              <w:rPr>
                <w:vertAlign w:val="superscript"/>
              </w:rPr>
              <w:t xml:space="preserve">1 </w:t>
            </w:r>
            <w:r w:rsidRPr="000A4B2E">
              <w:t xml:space="preserve">и мочи. </w:t>
            </w:r>
          </w:p>
          <w:p w:rsidR="00D243C2" w:rsidRPr="000A4B2E" w:rsidRDefault="00D243C2" w:rsidP="002C4DCA">
            <w:pPr>
              <w:rPr>
                <w:bCs/>
              </w:rPr>
            </w:pPr>
            <w:r w:rsidRPr="000A4B2E">
              <w:t>Скрининговое УЗИ плода в сроке 18-21 неделя.</w:t>
            </w:r>
          </w:p>
          <w:p w:rsidR="00D243C2" w:rsidRPr="000A4B2E" w:rsidRDefault="00D243C2" w:rsidP="002C4DCA">
            <w:r w:rsidRPr="000A4B2E">
              <w:t xml:space="preserve">При поздней первой явке во II триместре: </w:t>
            </w:r>
          </w:p>
          <w:p w:rsidR="00D243C2" w:rsidRPr="000A4B2E" w:rsidRDefault="00D243C2" w:rsidP="002C4DCA">
            <w:pPr>
              <w:rPr>
                <w:bCs/>
              </w:rPr>
            </w:pPr>
            <w:r w:rsidRPr="000A4B2E">
              <w:t xml:space="preserve">Анамнез. Общее физикальное обследование органов дыхания, кровообращения, пищеварения, мочевыводящей системы, молочных желез. </w:t>
            </w:r>
            <w:r w:rsidRPr="000A4B2E">
              <w:rPr>
                <w:bCs/>
              </w:rPr>
              <w:t xml:space="preserve">Антропометрия (измерение роста, массы тела, определение индекса массы тела). Измерение размеров таза. Осмотр шейки матки в зеркалах. Бимануальное влагалищное исследование. </w:t>
            </w:r>
          </w:p>
          <w:p w:rsidR="00D243C2" w:rsidRPr="000A4B2E" w:rsidRDefault="00D243C2" w:rsidP="002C4DCA">
            <w:r w:rsidRPr="000A4B2E">
              <w:t>Анализы крови</w:t>
            </w:r>
            <w:r w:rsidRPr="000A4B2E">
              <w:rPr>
                <w:vertAlign w:val="superscript"/>
              </w:rPr>
              <w:t>1234</w:t>
            </w:r>
            <w:r w:rsidRPr="000A4B2E">
              <w:t xml:space="preserve"> и мочи. Определение основных групп крови (А, В, 0) и резус-принадлежности, определение антител к бледной трепонеме (Treponema pallidum) в крови, определение антител классов M, </w:t>
            </w:r>
            <w:r w:rsidRPr="000A4B2E">
              <w:rPr>
                <w:lang w:val="en-US"/>
              </w:rPr>
              <w:t>G</w:t>
            </w:r>
            <w:r w:rsidRPr="000A4B2E">
              <w:t xml:space="preserve"> к вирусу иммунодефицита человека ВИЧ-1 и ВИЧ-2 в крови, определение антител классов M, </w:t>
            </w:r>
            <w:r w:rsidRPr="000A4B2E">
              <w:rPr>
                <w:lang w:val="en-US"/>
              </w:rPr>
              <w:t>G</w:t>
            </w:r>
            <w:r w:rsidRPr="000A4B2E">
              <w:t xml:space="preserve"> к антигену вирусного гепатита B и вирусному гепатиту С в крови, альфа-фетопротеин, бета-ХГ (в сроке 16-18 недель).  </w:t>
            </w:r>
          </w:p>
          <w:p w:rsidR="00D243C2" w:rsidRPr="000A4B2E" w:rsidRDefault="00D243C2" w:rsidP="002C4DCA">
            <w:r w:rsidRPr="000A4B2E">
              <w:t xml:space="preserve">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  </w:t>
            </w:r>
          </w:p>
          <w:p w:rsidR="00D243C2" w:rsidRPr="000A4B2E" w:rsidRDefault="00D243C2" w:rsidP="002C4DCA">
            <w:r w:rsidRPr="000A4B2E">
              <w:t>ЭКГ (по назначению врача-терапевта (врача-кардиолога)).</w:t>
            </w:r>
          </w:p>
        </w:tc>
        <w:tc>
          <w:tcPr>
            <w:tcW w:w="5945" w:type="dxa"/>
          </w:tcPr>
          <w:p w:rsidR="00D243C2" w:rsidRPr="000A4B2E" w:rsidRDefault="00D243C2" w:rsidP="002C4DCA">
            <w:r w:rsidRPr="000A4B2E">
              <w:t xml:space="preserve">Анамнез. Общее физикальное обследование органов дыхания, кровообращения, пищеварения, мочевыводящей системы, молочных желез. </w:t>
            </w:r>
            <w:r w:rsidRPr="000A4B2E">
              <w:rPr>
                <w:bCs/>
              </w:rPr>
              <w:t xml:space="preserve">Антропометрия (измерение роста, массы тела, определение индекса массы тела). Определение окружности живота, ВДМ, тонуса матки, пальпация плода,  аускультация плода с помощью стетоскопа. </w:t>
            </w:r>
            <w:r w:rsidRPr="000A4B2E">
              <w:t>Исследование при помощи зеркал (по показаниям). Влагалищное исследование.</w:t>
            </w:r>
          </w:p>
          <w:p w:rsidR="00D243C2" w:rsidRPr="000A4B2E" w:rsidRDefault="00D243C2" w:rsidP="002C4DCA">
            <w:pPr>
              <w:rPr>
                <w:bCs/>
              </w:rPr>
            </w:pPr>
            <w:r w:rsidRPr="000A4B2E">
              <w:t>Анализы крови</w:t>
            </w:r>
            <w:r w:rsidRPr="000A4B2E">
              <w:rPr>
                <w:vertAlign w:val="superscript"/>
              </w:rPr>
              <w:t>1234</w:t>
            </w:r>
            <w:r w:rsidRPr="000A4B2E">
              <w:t xml:space="preserve"> и мочи, 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 Определение основных групп крови (А, В, 0) и резус-принадлежности. Бактериоскопическое исследование мазков из влагалища, цервикального канала, уретры.</w:t>
            </w:r>
          </w:p>
          <w:p w:rsidR="00D243C2" w:rsidRPr="000A4B2E" w:rsidRDefault="00D243C2" w:rsidP="002C4DCA">
            <w:r w:rsidRPr="000A4B2E">
              <w:t>УЗИ плода. Допплерометрия.</w:t>
            </w:r>
          </w:p>
          <w:p w:rsidR="00D243C2" w:rsidRPr="000A4B2E" w:rsidRDefault="00D243C2" w:rsidP="002C4DCA">
            <w:r w:rsidRPr="000A4B2E">
              <w:t xml:space="preserve">Если не произведено на амбулаторном этапе: </w:t>
            </w:r>
            <w:r w:rsidRPr="000A4B2E">
              <w:rPr>
                <w:bCs/>
              </w:rPr>
              <w:t xml:space="preserve">связанный с беременностью плазменный протеин А (РАРР-А) </w:t>
            </w:r>
            <w:r w:rsidRPr="000A4B2E">
              <w:t xml:space="preserve">и бета-ХГ (в сроке 11-14 недель), или эстриол, альфа-фетопротеин, бета-ХГ (в сроке 16-18 недель), цитологическое исследование мазков шейки матки, кровь на </w:t>
            </w:r>
            <w:r w:rsidRPr="000A4B2E">
              <w:rPr>
                <w:lang w:val="en-US"/>
              </w:rPr>
              <w:t>Ig</w:t>
            </w:r>
            <w:r w:rsidRPr="000A4B2E">
              <w:t xml:space="preserve"> </w:t>
            </w:r>
            <w:r w:rsidRPr="000A4B2E">
              <w:rPr>
                <w:lang w:val="en-US"/>
              </w:rPr>
              <w:t>G</w:t>
            </w:r>
            <w:r w:rsidRPr="000A4B2E">
              <w:t xml:space="preserve"> на краснуху, токсоплазму, цитомегаловирус.</w:t>
            </w:r>
          </w:p>
        </w:tc>
      </w:tr>
      <w:tr w:rsidR="00D243C2" w:rsidRPr="000A4B2E" w:rsidTr="002A6E3F">
        <w:tc>
          <w:tcPr>
            <w:tcW w:w="0" w:type="auto"/>
          </w:tcPr>
          <w:p w:rsidR="00D243C2" w:rsidRPr="000A4B2E" w:rsidRDefault="00D243C2" w:rsidP="002C4DCA">
            <w:r w:rsidRPr="000A4B2E">
              <w:rPr>
                <w:bCs/>
              </w:rPr>
              <w:lastRenderedPageBreak/>
              <w:t xml:space="preserve">А3 - обследование в </w:t>
            </w:r>
            <w:r w:rsidRPr="000A4B2E">
              <w:rPr>
                <w:bCs/>
                <w:lang w:val="en-US"/>
              </w:rPr>
              <w:t>III</w:t>
            </w:r>
            <w:r w:rsidRPr="000A4B2E">
              <w:rPr>
                <w:bCs/>
              </w:rPr>
              <w:t xml:space="preserve"> триместре</w:t>
            </w:r>
          </w:p>
        </w:tc>
        <w:tc>
          <w:tcPr>
            <w:tcW w:w="7517" w:type="dxa"/>
          </w:tcPr>
          <w:p w:rsidR="00D243C2" w:rsidRPr="000A4B2E" w:rsidRDefault="00D243C2" w:rsidP="002C4DCA">
            <w:pPr>
              <w:rPr>
                <w:bCs/>
              </w:rPr>
            </w:pPr>
            <w:r w:rsidRPr="000A4B2E">
              <w:rPr>
                <w:bCs/>
              </w:rPr>
              <w:t>Анамнез. Общее физикальное обследование органов дыхания, кровообращения, пищеварения, мочевыводящей системы, молочных желез. Определение окружности живота, ВДМ, тонуса матки, пальпация плода,  аускультация плода с помощью стетоскопа.</w:t>
            </w:r>
          </w:p>
          <w:p w:rsidR="00D243C2" w:rsidRPr="000A4B2E" w:rsidRDefault="00D243C2" w:rsidP="002C4DCA">
            <w:r w:rsidRPr="000A4B2E">
              <w:t>После 32 недель беременности определяют положение плода, предлежащую часть.</w:t>
            </w:r>
          </w:p>
          <w:p w:rsidR="00D243C2" w:rsidRPr="000A4B2E" w:rsidRDefault="00D243C2" w:rsidP="002C4DCA">
            <w:r w:rsidRPr="000A4B2E">
              <w:t>Анализы крови</w:t>
            </w:r>
            <w:r w:rsidRPr="000A4B2E">
              <w:rPr>
                <w:vertAlign w:val="superscript"/>
              </w:rPr>
              <w:t xml:space="preserve">1234 </w:t>
            </w:r>
            <w:r w:rsidRPr="000A4B2E">
              <w:t xml:space="preserve">и мочи. Определение антител к бледной трепонеме (Treponema pallidum) в крови, определение антител классов M, </w:t>
            </w:r>
            <w:r w:rsidRPr="000A4B2E">
              <w:rPr>
                <w:lang w:val="en-US"/>
              </w:rPr>
              <w:t>G</w:t>
            </w:r>
            <w:r w:rsidRPr="000A4B2E">
              <w:t xml:space="preserve"> к вирусу иммунодефицита человека ВИЧ-1 и ВИЧ-2 в крови, определение антител классов M, </w:t>
            </w:r>
            <w:r w:rsidRPr="000A4B2E">
              <w:rPr>
                <w:lang w:val="en-US"/>
              </w:rPr>
              <w:t>G</w:t>
            </w:r>
            <w:r w:rsidRPr="000A4B2E">
              <w:t xml:space="preserve"> к антигену вирусного гепатита B и вирусному гепатиту С в крови.</w:t>
            </w:r>
          </w:p>
          <w:p w:rsidR="00D243C2" w:rsidRPr="000A4B2E" w:rsidRDefault="00D243C2" w:rsidP="002C4DCA">
            <w:r w:rsidRPr="000A4B2E">
              <w:t xml:space="preserve">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  </w:t>
            </w:r>
          </w:p>
          <w:p w:rsidR="00D243C2" w:rsidRPr="000A4B2E" w:rsidRDefault="00D243C2" w:rsidP="002C4DCA">
            <w:pPr>
              <w:rPr>
                <w:bCs/>
              </w:rPr>
            </w:pPr>
            <w:r w:rsidRPr="000A4B2E">
              <w:t>Скрининговое УЗИ плода в сроке 30-34 недели с допплерометрией, кардиотокография (далее – КТГ) плода после 33 недель</w:t>
            </w:r>
            <w:r w:rsidRPr="000A4B2E">
              <w:rPr>
                <w:bCs/>
              </w:rPr>
              <w:t>.</w:t>
            </w:r>
          </w:p>
          <w:p w:rsidR="00D243C2" w:rsidRPr="000A4B2E" w:rsidRDefault="00D243C2" w:rsidP="002C4DCA">
            <w:r w:rsidRPr="000A4B2E">
              <w:t xml:space="preserve">При поздней первой явке в III триместре: </w:t>
            </w:r>
          </w:p>
          <w:p w:rsidR="00D243C2" w:rsidRPr="000A4B2E" w:rsidRDefault="00D243C2" w:rsidP="002C4DCA">
            <w:pPr>
              <w:rPr>
                <w:bCs/>
              </w:rPr>
            </w:pPr>
            <w:r w:rsidRPr="000A4B2E">
              <w:t xml:space="preserve">Анамнез. Общее физикальное обследование органов дыхания, кровообращения, пищеварения, мочевыводящей системы, молочных желез. </w:t>
            </w:r>
            <w:r w:rsidRPr="000A4B2E">
              <w:rPr>
                <w:bCs/>
              </w:rPr>
              <w:t xml:space="preserve">Антропометрия (измерение роста, массы тела, определение индекса массы тела). Измерение размеров таза. Определение окружности живота, ВДМ, тонуса матки, пальпация плода,  аускультация плода с помощью стетоскопа. Осмотр шейки матки в зеркалах. Влагалищное исследование. </w:t>
            </w:r>
          </w:p>
          <w:p w:rsidR="00D243C2" w:rsidRPr="000A4B2E" w:rsidRDefault="00D243C2" w:rsidP="002C4DCA">
            <w:r w:rsidRPr="000A4B2E">
              <w:t>Анализы крови</w:t>
            </w:r>
            <w:r w:rsidRPr="000A4B2E">
              <w:rPr>
                <w:vertAlign w:val="superscript"/>
              </w:rPr>
              <w:t>1234</w:t>
            </w:r>
            <w:r w:rsidRPr="000A4B2E">
              <w:t xml:space="preserve"> и мочи. Определение основных групп крови (А, В, 0) и резус-принадлежности, определение антител к бледной трепонеме (Treponema pallidum) в крови, определение антител классов M, </w:t>
            </w:r>
            <w:r w:rsidRPr="000A4B2E">
              <w:rPr>
                <w:lang w:val="en-US"/>
              </w:rPr>
              <w:t>G</w:t>
            </w:r>
            <w:r w:rsidRPr="000A4B2E">
              <w:t xml:space="preserve"> к вирусу иммунодефицита человека ВИЧ-1 и ВИЧ-2 в крови, определение антител </w:t>
            </w:r>
            <w:r w:rsidRPr="000A4B2E">
              <w:lastRenderedPageBreak/>
              <w:t xml:space="preserve">классов M, </w:t>
            </w:r>
            <w:r w:rsidRPr="000A4B2E">
              <w:rPr>
                <w:lang w:val="en-US"/>
              </w:rPr>
              <w:t>G</w:t>
            </w:r>
            <w:r w:rsidRPr="000A4B2E">
              <w:t xml:space="preserve"> к антигену вирусного гепатита B и вирусному гепатиту С в крови.</w:t>
            </w:r>
          </w:p>
          <w:p w:rsidR="00D243C2" w:rsidRPr="000A4B2E" w:rsidRDefault="00D243C2" w:rsidP="002C4DCA">
            <w:r w:rsidRPr="000A4B2E">
              <w:t xml:space="preserve">Микроскопическое исследование отделяемого женских половых органов на гонококк, микроскопическое исследование влагалищного отделяемого на грибы рода кандида.  </w:t>
            </w:r>
          </w:p>
          <w:p w:rsidR="00D243C2" w:rsidRPr="000A4B2E" w:rsidRDefault="00D243C2" w:rsidP="002C4DCA">
            <w:r w:rsidRPr="000A4B2E">
              <w:rPr>
                <w:bCs/>
              </w:rPr>
              <w:t xml:space="preserve">ЭКГ. </w:t>
            </w:r>
            <w:r w:rsidRPr="000A4B2E">
              <w:t>УЗИ плода в сроке 30-34 недели с допплерометрией, КТГ плода после 33 недель</w:t>
            </w:r>
            <w:r w:rsidRPr="000A4B2E">
              <w:rPr>
                <w:bCs/>
              </w:rPr>
              <w:t>.</w:t>
            </w:r>
          </w:p>
        </w:tc>
        <w:tc>
          <w:tcPr>
            <w:tcW w:w="5945" w:type="dxa"/>
          </w:tcPr>
          <w:p w:rsidR="00D243C2" w:rsidRPr="000A4B2E" w:rsidRDefault="00D243C2" w:rsidP="002C4DCA">
            <w:pPr>
              <w:rPr>
                <w:bCs/>
              </w:rPr>
            </w:pPr>
            <w:r w:rsidRPr="000A4B2E">
              <w:rPr>
                <w:bCs/>
              </w:rPr>
              <w:lastRenderedPageBreak/>
              <w:t xml:space="preserve">Анамнез. Общее физикальное обследование органов дыхания, кровообращения, пищеварения, мочевыводящей системы, молочных желез. Антропометрия (измерение роста, массы тела, определение индекса массы тела). </w:t>
            </w:r>
            <w:r w:rsidRPr="000A4B2E">
              <w:t xml:space="preserve"> </w:t>
            </w:r>
            <w:r w:rsidRPr="000A4B2E">
              <w:rPr>
                <w:bCs/>
              </w:rPr>
              <w:t>Определение окружности живота, ВДМ, тонуса матки, пальпация плода,  аускультация плода с помощью стетоскопа.</w:t>
            </w:r>
          </w:p>
          <w:p w:rsidR="00D243C2" w:rsidRPr="000A4B2E" w:rsidRDefault="00D243C2" w:rsidP="002C4DCA">
            <w:r w:rsidRPr="000A4B2E">
              <w:t>После 32 недель беременности определяют положение плода, предлежащую часть.</w:t>
            </w:r>
          </w:p>
          <w:p w:rsidR="00D243C2" w:rsidRPr="000A4B2E" w:rsidRDefault="00D243C2" w:rsidP="002C4DCA">
            <w:r w:rsidRPr="000A4B2E">
              <w:t>Влагалищное исследование.</w:t>
            </w:r>
          </w:p>
          <w:p w:rsidR="00D243C2" w:rsidRPr="000A4B2E" w:rsidRDefault="00D243C2" w:rsidP="002C4DCA">
            <w:r w:rsidRPr="000A4B2E">
              <w:t>Анализы крови</w:t>
            </w:r>
            <w:r w:rsidRPr="000A4B2E">
              <w:rPr>
                <w:vertAlign w:val="superscript"/>
              </w:rPr>
              <w:t xml:space="preserve">1234 </w:t>
            </w:r>
            <w:r w:rsidRPr="000A4B2E">
              <w:t xml:space="preserve">и мочи. Определение основных групп крови (А, В, 0) и резус-принадлежности. 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r w:rsidRPr="000A4B2E">
              <w:t xml:space="preserve">Бактериоскопическое исследование мазков из влагалища, цервикального канала, уретры. </w:t>
            </w:r>
          </w:p>
          <w:p w:rsidR="00D243C2" w:rsidRPr="000A4B2E" w:rsidRDefault="00D243C2" w:rsidP="002C4DCA">
            <w:pPr>
              <w:rPr>
                <w:bCs/>
              </w:rPr>
            </w:pPr>
            <w:r w:rsidRPr="000A4B2E">
              <w:rPr>
                <w:bCs/>
              </w:rPr>
              <w:t>ЭКГ.</w:t>
            </w:r>
          </w:p>
          <w:p w:rsidR="00D243C2" w:rsidRPr="000A4B2E" w:rsidRDefault="00D243C2" w:rsidP="002C4DCA">
            <w:pPr>
              <w:rPr>
                <w:bCs/>
              </w:rPr>
            </w:pPr>
            <w:r w:rsidRPr="000A4B2E">
              <w:t>Скрининговое УЗИ плода в сроке 30-34 недели. Допплерометрия. КТГ плода после 33 недель</w:t>
            </w:r>
            <w:r w:rsidRPr="000A4B2E">
              <w:rPr>
                <w:bCs/>
              </w:rPr>
              <w:t>.</w:t>
            </w:r>
          </w:p>
          <w:p w:rsidR="00D243C2" w:rsidRPr="000A4B2E" w:rsidRDefault="00D243C2" w:rsidP="002C4DCA"/>
        </w:tc>
      </w:tr>
      <w:tr w:rsidR="00D243C2" w:rsidRPr="000A4B2E" w:rsidTr="002A6E3F">
        <w:tc>
          <w:tcPr>
            <w:tcW w:w="0" w:type="auto"/>
          </w:tcPr>
          <w:p w:rsidR="00D243C2" w:rsidRPr="000A4B2E" w:rsidRDefault="00D243C2" w:rsidP="002C4DCA">
            <w:r w:rsidRPr="000A4B2E">
              <w:rPr>
                <w:bCs/>
              </w:rPr>
              <w:lastRenderedPageBreak/>
              <w:t>А1, А2, А3</w:t>
            </w:r>
          </w:p>
        </w:tc>
        <w:tc>
          <w:tcPr>
            <w:tcW w:w="7517" w:type="dxa"/>
          </w:tcPr>
          <w:p w:rsidR="00D243C2" w:rsidRPr="000A4B2E" w:rsidRDefault="00D243C2" w:rsidP="002C4DCA">
            <w:pPr>
              <w:rPr>
                <w:bCs/>
              </w:rPr>
            </w:pPr>
            <w:r w:rsidRPr="000A4B2E">
              <w:rPr>
                <w:bCs/>
              </w:rPr>
              <w:t>Осмотры и консультации (при физиологически протекающей беременности):</w:t>
            </w:r>
          </w:p>
          <w:p w:rsidR="00D243C2" w:rsidRPr="000A4B2E" w:rsidRDefault="00D243C2" w:rsidP="002C4DCA">
            <w:pPr>
              <w:numPr>
                <w:ilvl w:val="0"/>
                <w:numId w:val="1"/>
              </w:numPr>
              <w:rPr>
                <w:bCs/>
              </w:rPr>
            </w:pPr>
            <w:r w:rsidRPr="000A4B2E">
              <w:rPr>
                <w:bCs/>
              </w:rPr>
              <w:t>врача-акушера-гинеколога – не менее семи раз;</w:t>
            </w:r>
          </w:p>
          <w:p w:rsidR="00D243C2" w:rsidRPr="000A4B2E" w:rsidRDefault="00D243C2" w:rsidP="002C4DCA">
            <w:pPr>
              <w:numPr>
                <w:ilvl w:val="0"/>
                <w:numId w:val="1"/>
              </w:numPr>
            </w:pPr>
            <w:r w:rsidRPr="000A4B2E">
              <w:t>врача-терапевта – не менее двух раз;</w:t>
            </w:r>
          </w:p>
          <w:p w:rsidR="00D243C2" w:rsidRPr="000A4B2E" w:rsidRDefault="00D243C2" w:rsidP="002C4DCA">
            <w:pPr>
              <w:numPr>
                <w:ilvl w:val="0"/>
                <w:numId w:val="1"/>
              </w:numPr>
            </w:pPr>
            <w:r w:rsidRPr="000A4B2E">
              <w:t>врача-стоматолога – не менее двух раз;</w:t>
            </w:r>
          </w:p>
          <w:p w:rsidR="00D243C2" w:rsidRPr="000A4B2E" w:rsidRDefault="00D243C2" w:rsidP="002C4DCA">
            <w:pPr>
              <w:numPr>
                <w:ilvl w:val="0"/>
                <w:numId w:val="1"/>
              </w:numPr>
            </w:pPr>
            <w:r w:rsidRPr="000A4B2E">
              <w:t>врача-оториноларинголога, врача-офтальмолога – не менее одного раза (не позднее 7-10 дней после первичного обращения в женскую консультацию);</w:t>
            </w:r>
          </w:p>
          <w:p w:rsidR="00D243C2" w:rsidRPr="000A4B2E" w:rsidRDefault="00D243C2" w:rsidP="002C4DCA">
            <w:pPr>
              <w:numPr>
                <w:ilvl w:val="0"/>
                <w:numId w:val="1"/>
              </w:numPr>
            </w:pPr>
            <w:r w:rsidRPr="000A4B2E">
              <w:t>других врачей-специалистов – по показаниям, с учетом сопутствующей патологии.</w:t>
            </w:r>
          </w:p>
          <w:p w:rsidR="00D243C2" w:rsidRPr="000A4B2E" w:rsidRDefault="00D243C2" w:rsidP="002C4DCA">
            <w:pPr>
              <w:rPr>
                <w:bCs/>
              </w:rPr>
            </w:pPr>
            <w:r w:rsidRPr="000A4B2E">
              <w:rPr>
                <w:bCs/>
              </w:rPr>
              <w:t>При осложненном течении беременности и сопутствующей патологии частота, кратность осмотров и консультаций врача-акушера-гинеколога и врачей-специалистов определяется индивидуально.</w:t>
            </w:r>
          </w:p>
          <w:p w:rsidR="00D243C2" w:rsidRPr="000A4B2E" w:rsidRDefault="00D243C2" w:rsidP="002C4DCA">
            <w:r w:rsidRPr="000A4B2E">
              <w:rPr>
                <w:bCs/>
              </w:rPr>
              <w:t>Для исключения бессимптомной бактериурии (</w:t>
            </w:r>
            <w:r w:rsidRPr="000A4B2E">
              <w:t>наличие колоний бактерий более 10</w:t>
            </w:r>
            <w:r w:rsidRPr="000A4B2E">
              <w:rPr>
                <w:vertAlign w:val="superscript"/>
              </w:rPr>
              <w:t>5</w:t>
            </w:r>
            <w:r w:rsidRPr="000A4B2E">
              <w:t xml:space="preserve"> в 1 мл средней порции мочи, определяемое культуральным методом без клинических симптомов) </w:t>
            </w:r>
            <w:r w:rsidRPr="000A4B2E">
              <w:rPr>
                <w:bCs/>
              </w:rPr>
              <w:t>всем беременным женщинам  однократно во время беременности (после 14 недель) посев средней порции мочи.</w:t>
            </w:r>
          </w:p>
        </w:tc>
        <w:tc>
          <w:tcPr>
            <w:tcW w:w="5945" w:type="dxa"/>
          </w:tcPr>
          <w:p w:rsidR="00D243C2" w:rsidRPr="000A4B2E" w:rsidRDefault="00D243C2" w:rsidP="002C4DCA">
            <w:r w:rsidRPr="000A4B2E">
              <w:t>А1, А2, А3 - диагностика бессимптомной бактериурии (в любом триместре беременности) (если не проведено амбулаторно).</w:t>
            </w:r>
          </w:p>
          <w:p w:rsidR="00D243C2" w:rsidRPr="000A4B2E" w:rsidRDefault="00D243C2" w:rsidP="002C4DCA">
            <w:r w:rsidRPr="000A4B2E">
              <w:t>Консультации смежных врачей-специалистов при экстрагенитальных заболеваниях.</w:t>
            </w:r>
          </w:p>
        </w:tc>
      </w:tr>
      <w:tr w:rsidR="00D243C2" w:rsidRPr="000A4B2E" w:rsidTr="002A6E3F">
        <w:tc>
          <w:tcPr>
            <w:tcW w:w="0" w:type="auto"/>
          </w:tcPr>
          <w:p w:rsidR="00D243C2" w:rsidRPr="000A4B2E" w:rsidRDefault="00D243C2" w:rsidP="002C4DCA">
            <w:pPr>
              <w:rPr>
                <w:bCs/>
              </w:rPr>
            </w:pPr>
            <w:r w:rsidRPr="000A4B2E">
              <w:rPr>
                <w:bCs/>
              </w:rPr>
              <w:lastRenderedPageBreak/>
              <w:t>В- комплекс исследований на инфекции</w:t>
            </w:r>
          </w:p>
        </w:tc>
        <w:tc>
          <w:tcPr>
            <w:tcW w:w="13462" w:type="dxa"/>
            <w:gridSpan w:val="2"/>
          </w:tcPr>
          <w:p w:rsidR="00D243C2" w:rsidRPr="000A4B2E" w:rsidRDefault="00D243C2" w:rsidP="002C4DCA">
            <w:r w:rsidRPr="000A4B2E">
              <w:t>Микробиологическое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D243C2" w:rsidRPr="000A4B2E" w:rsidRDefault="00D243C2" w:rsidP="002C4DCA">
            <w:r w:rsidRPr="000A4B2E">
              <w:t xml:space="preserve">Микроскопическое исследование отделяемого женских половых органов на аэробные и факультативно-анаэробные микроорганизмы. </w:t>
            </w:r>
          </w:p>
          <w:p w:rsidR="00D243C2" w:rsidRPr="000A4B2E" w:rsidRDefault="00D243C2" w:rsidP="002C4DCA">
            <w:r w:rsidRPr="000A4B2E">
              <w:t xml:space="preserve">Полимеразная цепная реакция (далее – ПЦР) </w:t>
            </w:r>
            <w:r w:rsidRPr="000A4B2E">
              <w:rPr>
                <w:lang w:val="it-IT"/>
              </w:rPr>
              <w:t>Chlamidia trachomatis</w:t>
            </w:r>
            <w:r w:rsidRPr="000A4B2E">
              <w:t>.</w:t>
            </w:r>
          </w:p>
        </w:tc>
      </w:tr>
      <w:tr w:rsidR="00D243C2" w:rsidRPr="000A4B2E" w:rsidTr="002A6E3F">
        <w:tc>
          <w:tcPr>
            <w:tcW w:w="0" w:type="auto"/>
          </w:tcPr>
          <w:p w:rsidR="00D243C2" w:rsidRPr="000A4B2E" w:rsidRDefault="00D243C2" w:rsidP="002C4DCA">
            <w:pPr>
              <w:rPr>
                <w:bCs/>
              </w:rPr>
            </w:pPr>
          </w:p>
        </w:tc>
        <w:tc>
          <w:tcPr>
            <w:tcW w:w="13462" w:type="dxa"/>
            <w:gridSpan w:val="2"/>
          </w:tcPr>
          <w:p w:rsidR="00D243C2" w:rsidRPr="000A4B2E" w:rsidRDefault="00D243C2" w:rsidP="002C4DCA">
            <w:r w:rsidRPr="000A4B2E">
              <w:t xml:space="preserve"> Общий (клинический) анализ крови развернутый.</w:t>
            </w:r>
          </w:p>
          <w:p w:rsidR="00D243C2" w:rsidRPr="000A4B2E" w:rsidRDefault="00D243C2" w:rsidP="002C4DCA">
            <w:r w:rsidRPr="000A4B2E">
              <w:rPr>
                <w:vertAlign w:val="superscript"/>
              </w:rPr>
              <w:t>2</w:t>
            </w:r>
            <w:r w:rsidRPr="000A4B2E">
              <w:t xml:space="preserve"> Анализ крови биохимический (общетерапевтический): общий белок, мочевина, креатинин, общий билирубин, прямой билирубин, аланин-трансаминаза (далее – АЛТ), аспартат-трансаминаза (далее – АСТ), глюкоза, (при ожирении, отеках, преэклампсии беременных, при заболеваниях щитовидной железы, сахарном диабете, артериальной гипертензии, ишемической болезни сердца (далее – ИБС), церебро-васулярных заболеваниях - триглицериды крови, липопротеины высокой плотности (далее – ЛПВП), липопротеины низкой плотности (далее – ЛПНП), общий холестерин.</w:t>
            </w:r>
          </w:p>
          <w:p w:rsidR="00D243C2" w:rsidRPr="000A4B2E" w:rsidRDefault="00D243C2" w:rsidP="002C4DCA">
            <w:r w:rsidRPr="000A4B2E">
              <w:rPr>
                <w:vertAlign w:val="superscript"/>
              </w:rPr>
              <w:t>3</w:t>
            </w:r>
            <w:r w:rsidRPr="000A4B2E">
              <w:t xml:space="preserve"> Коагулограмма (ориентировочное исследование системы гемостаза) - количество тромбоцитов, время свертывания, время кровотечения, агрегация тромбоцитов, активированное частичное тромбопластиновое время (далее – АЧТВ), фибриноген, oпределение протромбинового (тромбопластинового) времени.</w:t>
            </w:r>
          </w:p>
          <w:p w:rsidR="00D243C2" w:rsidRPr="000A4B2E" w:rsidRDefault="00D243C2" w:rsidP="002C4DCA">
            <w:r w:rsidRPr="000A4B2E">
              <w:rPr>
                <w:vertAlign w:val="superscript"/>
              </w:rPr>
              <w:t>4</w:t>
            </w:r>
            <w:r w:rsidRPr="000A4B2E">
              <w:t xml:space="preserve"> Определение антител классов M, G (IgM, IgG) к вирусу краснухи в крови, определение антител к токсоплазме в крови.</w:t>
            </w:r>
          </w:p>
        </w:tc>
      </w:tr>
    </w:tbl>
    <w:p w:rsidR="00D243C2" w:rsidRPr="002C4DCA" w:rsidRDefault="00D243C2" w:rsidP="002C4DCA"/>
    <w:p w:rsidR="00D243C2" w:rsidRPr="002C4DCA" w:rsidRDefault="00D243C2" w:rsidP="002C4DCA"/>
    <w:tbl>
      <w:tblPr>
        <w:tblW w:w="15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7"/>
        <w:gridCol w:w="147"/>
        <w:gridCol w:w="181"/>
        <w:gridCol w:w="2011"/>
        <w:gridCol w:w="606"/>
        <w:gridCol w:w="1872"/>
        <w:gridCol w:w="45"/>
        <w:gridCol w:w="135"/>
        <w:gridCol w:w="167"/>
        <w:gridCol w:w="1663"/>
        <w:gridCol w:w="430"/>
        <w:gridCol w:w="2089"/>
        <w:gridCol w:w="37"/>
        <w:gridCol w:w="156"/>
        <w:gridCol w:w="2220"/>
        <w:gridCol w:w="178"/>
        <w:gridCol w:w="1806"/>
      </w:tblGrid>
      <w:tr w:rsidR="00D243C2" w:rsidRPr="000A4B2E" w:rsidTr="00B92BFF">
        <w:tc>
          <w:tcPr>
            <w:tcW w:w="1944" w:type="dxa"/>
            <w:gridSpan w:val="2"/>
            <w:vMerge w:val="restart"/>
          </w:tcPr>
          <w:p w:rsidR="00D243C2" w:rsidRPr="000A4B2E" w:rsidRDefault="00D243C2" w:rsidP="002C4DCA">
            <w:pPr>
              <w:rPr>
                <w:b/>
              </w:rPr>
            </w:pPr>
            <w:r w:rsidRPr="000A4B2E">
              <w:br w:type="page"/>
            </w:r>
            <w:r w:rsidRPr="000A4B2E">
              <w:rPr>
                <w:b/>
              </w:rPr>
              <w:t>Нозологи-</w:t>
            </w:r>
          </w:p>
          <w:p w:rsidR="00D243C2" w:rsidRPr="000A4B2E" w:rsidRDefault="00D243C2" w:rsidP="002C4DCA">
            <w:pPr>
              <w:rPr>
                <w:b/>
              </w:rPr>
            </w:pPr>
            <w:r w:rsidRPr="000A4B2E">
              <w:rPr>
                <w:b/>
              </w:rPr>
              <w:t>ческая форма</w:t>
            </w:r>
          </w:p>
          <w:p w:rsidR="00D243C2" w:rsidRPr="000A4B2E" w:rsidRDefault="00D243C2" w:rsidP="002C4DCA">
            <w:r w:rsidRPr="000A4B2E">
              <w:rPr>
                <w:b/>
              </w:rPr>
              <w:t>(код по МКБ-Х)</w:t>
            </w:r>
          </w:p>
        </w:tc>
        <w:tc>
          <w:tcPr>
            <w:tcW w:w="4715" w:type="dxa"/>
            <w:gridSpan w:val="5"/>
          </w:tcPr>
          <w:p w:rsidR="00D243C2" w:rsidRPr="000A4B2E" w:rsidRDefault="00D243C2" w:rsidP="002C4DCA">
            <w:pPr>
              <w:rPr>
                <w:b/>
              </w:rPr>
            </w:pPr>
            <w:r w:rsidRPr="000A4B2E">
              <w:rPr>
                <w:b/>
              </w:rPr>
              <w:t>Объем обследования и лечения</w:t>
            </w:r>
          </w:p>
          <w:p w:rsidR="00D243C2" w:rsidRPr="000A4B2E" w:rsidRDefault="00D243C2" w:rsidP="002C4DCA">
            <w:r w:rsidRPr="000A4B2E">
              <w:rPr>
                <w:b/>
              </w:rPr>
              <w:t>на амбулаторном этапе</w:t>
            </w:r>
          </w:p>
        </w:tc>
        <w:tc>
          <w:tcPr>
            <w:tcW w:w="1965" w:type="dxa"/>
            <w:gridSpan w:val="3"/>
            <w:vMerge w:val="restart"/>
          </w:tcPr>
          <w:p w:rsidR="00D243C2" w:rsidRPr="000A4B2E" w:rsidRDefault="00D243C2" w:rsidP="002C4DCA">
            <w:pPr>
              <w:rPr>
                <w:b/>
              </w:rPr>
            </w:pPr>
            <w:r w:rsidRPr="000A4B2E">
              <w:rPr>
                <w:b/>
              </w:rPr>
              <w:t>Показания для госпитализации (код</w:t>
            </w:r>
          </w:p>
          <w:p w:rsidR="00D243C2" w:rsidRPr="000A4B2E" w:rsidRDefault="00D243C2" w:rsidP="002C4DCA">
            <w:r w:rsidRPr="000A4B2E">
              <w:rPr>
                <w:b/>
              </w:rPr>
              <w:t>по МКБ-X)</w:t>
            </w:r>
          </w:p>
        </w:tc>
        <w:tc>
          <w:tcPr>
            <w:tcW w:w="6916" w:type="dxa"/>
            <w:gridSpan w:val="7"/>
          </w:tcPr>
          <w:p w:rsidR="00D243C2" w:rsidRPr="000A4B2E" w:rsidRDefault="00D243C2" w:rsidP="002C4DCA">
            <w:pPr>
              <w:rPr>
                <w:b/>
              </w:rPr>
            </w:pPr>
            <w:r w:rsidRPr="000A4B2E">
              <w:rPr>
                <w:b/>
              </w:rPr>
              <w:t>Объем обследования и лечения</w:t>
            </w:r>
          </w:p>
          <w:p w:rsidR="00D243C2" w:rsidRPr="000A4B2E" w:rsidRDefault="00D243C2" w:rsidP="002C4DCA">
            <w:r w:rsidRPr="000A4B2E">
              <w:rPr>
                <w:b/>
              </w:rPr>
              <w:t>на стационарном этапе</w:t>
            </w:r>
          </w:p>
        </w:tc>
      </w:tr>
      <w:tr w:rsidR="00D243C2" w:rsidRPr="000A4B2E" w:rsidTr="00B92BFF">
        <w:tc>
          <w:tcPr>
            <w:tcW w:w="1944" w:type="dxa"/>
            <w:gridSpan w:val="2"/>
            <w:vMerge/>
            <w:vAlign w:val="center"/>
          </w:tcPr>
          <w:p w:rsidR="00D243C2" w:rsidRPr="000A4B2E" w:rsidRDefault="00D243C2" w:rsidP="002C4DCA"/>
        </w:tc>
        <w:tc>
          <w:tcPr>
            <w:tcW w:w="2192" w:type="dxa"/>
            <w:gridSpan w:val="2"/>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2523" w:type="dxa"/>
            <w:gridSpan w:val="3"/>
          </w:tcPr>
          <w:p w:rsidR="00D243C2" w:rsidRPr="000A4B2E" w:rsidRDefault="00D243C2" w:rsidP="002C4DCA">
            <w:pPr>
              <w:rPr>
                <w:b/>
              </w:rPr>
            </w:pPr>
            <w:r w:rsidRPr="000A4B2E">
              <w:rPr>
                <w:b/>
              </w:rPr>
              <w:t>лечебные мероприятия</w:t>
            </w:r>
          </w:p>
        </w:tc>
        <w:tc>
          <w:tcPr>
            <w:tcW w:w="1965" w:type="dxa"/>
            <w:gridSpan w:val="3"/>
            <w:vMerge/>
            <w:vAlign w:val="center"/>
          </w:tcPr>
          <w:p w:rsidR="00D243C2" w:rsidRPr="000A4B2E" w:rsidRDefault="00D243C2" w:rsidP="002C4DCA"/>
        </w:tc>
        <w:tc>
          <w:tcPr>
            <w:tcW w:w="2519" w:type="dxa"/>
            <w:gridSpan w:val="2"/>
          </w:tcPr>
          <w:p w:rsidR="00D243C2" w:rsidRPr="000A4B2E" w:rsidRDefault="00D243C2" w:rsidP="002C4DCA">
            <w:r w:rsidRPr="000A4B2E">
              <w:rPr>
                <w:b/>
              </w:rPr>
              <w:t>диагностические мероприятия, консультации смежных врачей-специалистов</w:t>
            </w:r>
          </w:p>
        </w:tc>
        <w:tc>
          <w:tcPr>
            <w:tcW w:w="2413" w:type="dxa"/>
            <w:gridSpan w:val="3"/>
          </w:tcPr>
          <w:p w:rsidR="00D243C2" w:rsidRPr="000A4B2E" w:rsidRDefault="00D243C2" w:rsidP="002C4DCA">
            <w:pPr>
              <w:rPr>
                <w:b/>
              </w:rPr>
            </w:pPr>
            <w:r w:rsidRPr="000A4B2E">
              <w:rPr>
                <w:b/>
              </w:rPr>
              <w:t xml:space="preserve">лечебные </w:t>
            </w:r>
          </w:p>
          <w:p w:rsidR="00D243C2" w:rsidRPr="000A4B2E" w:rsidRDefault="00D243C2" w:rsidP="002C4DCA">
            <w:r w:rsidRPr="000A4B2E">
              <w:rPr>
                <w:b/>
              </w:rPr>
              <w:t>мероприятия до родов</w:t>
            </w:r>
          </w:p>
        </w:tc>
        <w:tc>
          <w:tcPr>
            <w:tcW w:w="1984" w:type="dxa"/>
            <w:gridSpan w:val="2"/>
          </w:tcPr>
          <w:p w:rsidR="00D243C2" w:rsidRPr="000A4B2E" w:rsidRDefault="00D243C2" w:rsidP="002C4DCA">
            <w:pPr>
              <w:rPr>
                <w:b/>
              </w:rPr>
            </w:pPr>
            <w:r w:rsidRPr="000A4B2E">
              <w:rPr>
                <w:b/>
              </w:rPr>
              <w:t xml:space="preserve">лечебные </w:t>
            </w:r>
          </w:p>
          <w:p w:rsidR="00D243C2" w:rsidRPr="000A4B2E" w:rsidRDefault="00D243C2" w:rsidP="002C4DCA">
            <w:r w:rsidRPr="000A4B2E">
              <w:rPr>
                <w:b/>
              </w:rPr>
              <w:t>мероприятия при родоразрешении и в послеродовой период</w:t>
            </w:r>
          </w:p>
        </w:tc>
      </w:tr>
      <w:tr w:rsidR="00D243C2" w:rsidRPr="000A4B2E" w:rsidTr="00B92BFF">
        <w:tc>
          <w:tcPr>
            <w:tcW w:w="15540" w:type="dxa"/>
            <w:gridSpan w:val="17"/>
          </w:tcPr>
          <w:p w:rsidR="00D243C2" w:rsidRPr="000A4B2E" w:rsidRDefault="00D243C2" w:rsidP="002C4DCA">
            <w:r w:rsidRPr="000A4B2E">
              <w:rPr>
                <w:b/>
                <w:lang w:val="en-US"/>
              </w:rPr>
              <w:lastRenderedPageBreak/>
              <w:t xml:space="preserve">I. </w:t>
            </w:r>
            <w:r w:rsidRPr="000A4B2E">
              <w:rPr>
                <w:b/>
              </w:rPr>
              <w:t>Беременность физиологическая</w:t>
            </w:r>
          </w:p>
        </w:tc>
      </w:tr>
      <w:tr w:rsidR="00D243C2" w:rsidRPr="000A4B2E" w:rsidTr="00B92BFF">
        <w:tc>
          <w:tcPr>
            <w:tcW w:w="1944" w:type="dxa"/>
            <w:gridSpan w:val="2"/>
          </w:tcPr>
          <w:p w:rsidR="00D243C2" w:rsidRPr="000A4B2E" w:rsidRDefault="00D243C2" w:rsidP="002C4DCA">
            <w:r w:rsidRPr="000A4B2E">
              <w:t>Ведение беременности</w:t>
            </w:r>
          </w:p>
          <w:p w:rsidR="00D243C2" w:rsidRPr="000A4B2E" w:rsidRDefault="00D243C2" w:rsidP="002C4DCA">
            <w:r w:rsidRPr="000A4B2E">
              <w:t>при физиологи-ческом</w:t>
            </w:r>
          </w:p>
          <w:p w:rsidR="00D243C2" w:rsidRPr="000A4B2E" w:rsidRDefault="00D243C2" w:rsidP="002C4DCA">
            <w:r w:rsidRPr="000A4B2E">
              <w:t>течении</w:t>
            </w:r>
          </w:p>
        </w:tc>
        <w:tc>
          <w:tcPr>
            <w:tcW w:w="2192" w:type="dxa"/>
            <w:gridSpan w:val="2"/>
          </w:tcPr>
          <w:p w:rsidR="00D243C2" w:rsidRPr="000A4B2E" w:rsidRDefault="00D243C2" w:rsidP="002C4DCA">
            <w:pPr>
              <w:numPr>
                <w:ilvl w:val="0"/>
                <w:numId w:val="2"/>
              </w:numPr>
            </w:pPr>
            <w:r w:rsidRPr="000A4B2E">
              <w:t>Обследование, осмотры и консультации в соответствии с рубриками А1, А2, А3.</w:t>
            </w:r>
          </w:p>
          <w:p w:rsidR="00D243C2" w:rsidRPr="000A4B2E" w:rsidRDefault="00D243C2" w:rsidP="002C4DCA">
            <w:pPr>
              <w:numPr>
                <w:ilvl w:val="0"/>
                <w:numId w:val="2"/>
              </w:numPr>
            </w:pPr>
            <w:r w:rsidRPr="000A4B2E">
              <w:t>У резус-отрицательных женщин:</w:t>
            </w:r>
          </w:p>
          <w:p w:rsidR="00D243C2" w:rsidRPr="000A4B2E" w:rsidRDefault="00D243C2" w:rsidP="002C4DCA">
            <w:r w:rsidRPr="000A4B2E">
              <w:t>а) обследование отца ребенка на групповую и резус- принадлежность;</w:t>
            </w:r>
          </w:p>
          <w:p w:rsidR="00D243C2" w:rsidRPr="000A4B2E" w:rsidRDefault="00D243C2" w:rsidP="002C4DCA">
            <w:r w:rsidRPr="000A4B2E">
              <w:t>б) кровь на резус- антитела (при резус- положительной принадлежности отца ребенка) - 1 раз в месяц.</w:t>
            </w:r>
          </w:p>
        </w:tc>
        <w:tc>
          <w:tcPr>
            <w:tcW w:w="2523" w:type="dxa"/>
            <w:gridSpan w:val="3"/>
          </w:tcPr>
          <w:p w:rsidR="00D243C2" w:rsidRPr="000A4B2E" w:rsidRDefault="00D243C2" w:rsidP="002C4DCA">
            <w:pPr>
              <w:numPr>
                <w:ilvl w:val="0"/>
                <w:numId w:val="3"/>
              </w:numPr>
              <w:rPr>
                <w:bCs/>
              </w:rPr>
            </w:pPr>
            <w:r w:rsidRPr="000A4B2E">
              <w:rPr>
                <w:bCs/>
              </w:rPr>
              <w:t xml:space="preserve">Фолиевая кислота весь </w:t>
            </w:r>
            <w:r w:rsidRPr="000A4B2E">
              <w:rPr>
                <w:bCs/>
                <w:lang w:val="en-US"/>
              </w:rPr>
              <w:t>I</w:t>
            </w:r>
            <w:r w:rsidRPr="000A4B2E">
              <w:rPr>
                <w:bCs/>
              </w:rPr>
              <w:t xml:space="preserve"> триместр  не более 400 мкг/сутки.</w:t>
            </w:r>
          </w:p>
          <w:p w:rsidR="00D243C2" w:rsidRPr="000A4B2E" w:rsidRDefault="00D243C2" w:rsidP="002C4DCA">
            <w:pPr>
              <w:numPr>
                <w:ilvl w:val="0"/>
                <w:numId w:val="3"/>
              </w:numPr>
            </w:pPr>
            <w:r w:rsidRPr="000A4B2E">
              <w:rPr>
                <w:bCs/>
              </w:rPr>
              <w:t>Калия йодид 200-250 мкг всю  беременность и период грудного вскармливания.</w:t>
            </w:r>
          </w:p>
          <w:p w:rsidR="00D243C2" w:rsidRPr="000A4B2E" w:rsidRDefault="00D243C2" w:rsidP="002C4DCA">
            <w:pPr>
              <w:numPr>
                <w:ilvl w:val="0"/>
                <w:numId w:val="3"/>
              </w:numPr>
            </w:pPr>
            <w:r w:rsidRPr="000A4B2E">
              <w:rPr>
                <w:bCs/>
              </w:rPr>
              <w:t xml:space="preserve">При </w:t>
            </w:r>
            <w:r w:rsidRPr="000A4B2E">
              <w:t>резус- положительной</w:t>
            </w:r>
            <w:r w:rsidRPr="000A4B2E">
              <w:rPr>
                <w:bCs/>
              </w:rPr>
              <w:t xml:space="preserve"> крови отца ребенка и отсутствии резус-антител в крови матери - введение и</w:t>
            </w:r>
            <w:r w:rsidRPr="000A4B2E">
              <w:t xml:space="preserve">ммуноглобулина человека антирезус RHO[D] </w:t>
            </w:r>
            <w:r w:rsidRPr="000A4B2E">
              <w:rPr>
                <w:bCs/>
              </w:rPr>
              <w:t>в 28-30 недель.</w:t>
            </w:r>
          </w:p>
          <w:p w:rsidR="00D243C2" w:rsidRPr="000A4B2E" w:rsidRDefault="00D243C2" w:rsidP="002C4DCA">
            <w:pPr>
              <w:numPr>
                <w:ilvl w:val="0"/>
                <w:numId w:val="3"/>
              </w:numPr>
            </w:pPr>
            <w:r w:rsidRPr="000A4B2E">
              <w:t>Школы:</w:t>
            </w:r>
          </w:p>
          <w:p w:rsidR="00D243C2" w:rsidRPr="000A4B2E" w:rsidRDefault="00D243C2" w:rsidP="002C4DCA">
            <w:r w:rsidRPr="000A4B2E">
              <w:t>а) школа беременных;</w:t>
            </w:r>
          </w:p>
          <w:p w:rsidR="00D243C2" w:rsidRPr="000A4B2E" w:rsidRDefault="00D243C2" w:rsidP="002C4DCA">
            <w:r w:rsidRPr="000A4B2E">
              <w:t>б) партнерские роды;</w:t>
            </w:r>
          </w:p>
          <w:p w:rsidR="00D243C2" w:rsidRPr="000A4B2E" w:rsidRDefault="00D243C2" w:rsidP="002C4DCA">
            <w:r w:rsidRPr="000A4B2E">
              <w:t xml:space="preserve">в) грудное </w:t>
            </w:r>
          </w:p>
          <w:p w:rsidR="00D243C2" w:rsidRPr="000A4B2E" w:rsidRDefault="00D243C2" w:rsidP="002C4DCA">
            <w:r w:rsidRPr="000A4B2E">
              <w:t xml:space="preserve">    вскармливание.</w:t>
            </w:r>
          </w:p>
        </w:tc>
        <w:tc>
          <w:tcPr>
            <w:tcW w:w="1965" w:type="dxa"/>
            <w:gridSpan w:val="3"/>
          </w:tcPr>
          <w:p w:rsidR="00D243C2" w:rsidRPr="000A4B2E" w:rsidRDefault="00D243C2" w:rsidP="002C4DCA">
            <w:r w:rsidRPr="000A4B2E">
              <w:t>O80.0</w:t>
            </w:r>
          </w:p>
          <w:p w:rsidR="00D243C2" w:rsidRPr="000A4B2E" w:rsidRDefault="00D243C2" w:rsidP="002C4DCA">
            <w:r w:rsidRPr="000A4B2E">
              <w:t>O80.1</w:t>
            </w:r>
          </w:p>
        </w:tc>
        <w:tc>
          <w:tcPr>
            <w:tcW w:w="2519" w:type="dxa"/>
            <w:gridSpan w:val="2"/>
          </w:tcPr>
          <w:p w:rsidR="00D243C2" w:rsidRPr="000A4B2E" w:rsidRDefault="00D243C2" w:rsidP="002C4DCA"/>
        </w:tc>
        <w:tc>
          <w:tcPr>
            <w:tcW w:w="2413" w:type="dxa"/>
            <w:gridSpan w:val="3"/>
          </w:tcPr>
          <w:p w:rsidR="00D243C2" w:rsidRPr="000A4B2E" w:rsidRDefault="00D243C2" w:rsidP="002C4DCA"/>
        </w:tc>
        <w:tc>
          <w:tcPr>
            <w:tcW w:w="1984" w:type="dxa"/>
            <w:gridSpan w:val="2"/>
          </w:tcPr>
          <w:p w:rsidR="00D243C2" w:rsidRPr="000A4B2E" w:rsidRDefault="00D243C2" w:rsidP="002C4DCA">
            <w:pPr>
              <w:numPr>
                <w:ilvl w:val="0"/>
                <w:numId w:val="4"/>
              </w:numPr>
            </w:pPr>
            <w:r w:rsidRPr="000A4B2E">
              <w:t>Родоразреше-ние в срок, семейно-ориентиро-ванные (партнерские) роды.</w:t>
            </w:r>
          </w:p>
          <w:p w:rsidR="00D243C2" w:rsidRPr="000A4B2E" w:rsidRDefault="00D243C2" w:rsidP="002C4DCA">
            <w:pPr>
              <w:numPr>
                <w:ilvl w:val="0"/>
                <w:numId w:val="4"/>
              </w:numPr>
            </w:pPr>
            <w:r w:rsidRPr="000A4B2E">
              <w:t>В послеродовом периоде: раннее прикладыва-ние к груди, грудное вскармлива-ние, свободное посещение родственни-ками, ранняя выписка.</w:t>
            </w:r>
          </w:p>
          <w:p w:rsidR="00D243C2" w:rsidRPr="000A4B2E" w:rsidRDefault="00D243C2" w:rsidP="002C4DCA">
            <w:pPr>
              <w:numPr>
                <w:ilvl w:val="0"/>
                <w:numId w:val="4"/>
              </w:numPr>
            </w:pPr>
            <w:r w:rsidRPr="000A4B2E">
              <w:rPr>
                <w:bCs/>
              </w:rPr>
              <w:t>Повторное введение и</w:t>
            </w:r>
            <w:r w:rsidRPr="000A4B2E">
              <w:t xml:space="preserve">ммуногло-булина человека антирезус RHO[D]  </w:t>
            </w:r>
            <w:r w:rsidRPr="000A4B2E">
              <w:rPr>
                <w:bCs/>
              </w:rPr>
              <w:t xml:space="preserve">не позднее 72 </w:t>
            </w:r>
            <w:r w:rsidRPr="000A4B2E">
              <w:rPr>
                <w:bCs/>
              </w:rPr>
              <w:lastRenderedPageBreak/>
              <w:t>часов после родов (у резус- отрицатель-ных женщин  при резус- положитель-ной крови отца ребенка и отсутствии резус-антител в крови матери</w:t>
            </w:r>
            <w:r w:rsidRPr="000A4B2E">
              <w:t>).</w:t>
            </w:r>
          </w:p>
        </w:tc>
      </w:tr>
      <w:tr w:rsidR="00D243C2" w:rsidRPr="000A4B2E" w:rsidTr="00B92BFF">
        <w:tc>
          <w:tcPr>
            <w:tcW w:w="15540" w:type="dxa"/>
            <w:gridSpan w:val="17"/>
          </w:tcPr>
          <w:p w:rsidR="00D243C2" w:rsidRPr="000A4B2E" w:rsidRDefault="00D243C2" w:rsidP="002C4DCA">
            <w:r w:rsidRPr="000A4B2E">
              <w:rPr>
                <w:b/>
                <w:lang w:val="en-US"/>
              </w:rPr>
              <w:lastRenderedPageBreak/>
              <w:t>II</w:t>
            </w:r>
            <w:r w:rsidRPr="000A4B2E">
              <w:rPr>
                <w:b/>
              </w:rPr>
              <w:t>. Беременность патологическая (акушерская патология)</w:t>
            </w:r>
          </w:p>
        </w:tc>
      </w:tr>
      <w:tr w:rsidR="00D243C2" w:rsidRPr="000A4B2E" w:rsidTr="00B92BFF">
        <w:tc>
          <w:tcPr>
            <w:tcW w:w="1797" w:type="dxa"/>
          </w:tcPr>
          <w:p w:rsidR="00D243C2" w:rsidRPr="000A4B2E" w:rsidRDefault="00D243C2" w:rsidP="002C4DCA">
            <w:r w:rsidRPr="000A4B2E">
              <w:t>Рвота беременных</w:t>
            </w:r>
          </w:p>
          <w:p w:rsidR="00D243C2" w:rsidRPr="000A4B2E" w:rsidRDefault="00D243C2" w:rsidP="002C4DCA">
            <w:r w:rsidRPr="000A4B2E">
              <w:t>O21.0 Рвота беременных легкая или умеренная</w:t>
            </w:r>
          </w:p>
          <w:p w:rsidR="00D243C2" w:rsidRPr="000A4B2E" w:rsidRDefault="00D243C2" w:rsidP="002C4DCA">
            <w:r w:rsidRPr="000A4B2E">
              <w:t>O21.1 Чрезмерная    или   тяжелая   рвота   беременных   с нарушениями обмена веществ</w:t>
            </w:r>
          </w:p>
          <w:p w:rsidR="00D243C2" w:rsidRPr="000A4B2E" w:rsidRDefault="00D243C2" w:rsidP="002C4DCA">
            <w:r w:rsidRPr="000A4B2E">
              <w:t xml:space="preserve">O21.2 Поздняя </w:t>
            </w:r>
            <w:r w:rsidRPr="000A4B2E">
              <w:lastRenderedPageBreak/>
              <w:t>рвота беременных</w:t>
            </w:r>
          </w:p>
          <w:p w:rsidR="00D243C2" w:rsidRPr="000A4B2E" w:rsidRDefault="00D243C2" w:rsidP="002C4DCA">
            <w:r w:rsidRPr="000A4B2E">
              <w:t>O21.8 Другие формы рвоты, осложняющей беременность</w:t>
            </w:r>
          </w:p>
          <w:p w:rsidR="00D243C2" w:rsidRPr="000A4B2E" w:rsidRDefault="00D243C2" w:rsidP="002C4DCA">
            <w:r w:rsidRPr="000A4B2E">
              <w:t>O21.9 Рвота беременных неуточненная</w:t>
            </w:r>
          </w:p>
          <w:p w:rsidR="00D243C2" w:rsidRPr="000A4B2E" w:rsidRDefault="00D243C2" w:rsidP="002C4DCA"/>
          <w:p w:rsidR="00D243C2" w:rsidRPr="000A4B2E" w:rsidRDefault="00D243C2" w:rsidP="002C4DCA"/>
        </w:tc>
        <w:tc>
          <w:tcPr>
            <w:tcW w:w="2339" w:type="dxa"/>
            <w:gridSpan w:val="3"/>
          </w:tcPr>
          <w:p w:rsidR="00D243C2" w:rsidRPr="000A4B2E" w:rsidRDefault="00D243C2" w:rsidP="002C4DCA">
            <w:r w:rsidRPr="000A4B2E">
              <w:lastRenderedPageBreak/>
              <w:t>O21.0 Рвота беременных легкая или умеренная (до 10 раз в сутки и потеря массы тела не превышает 2-3 кг)</w:t>
            </w:r>
          </w:p>
          <w:p w:rsidR="00D243C2" w:rsidRPr="000A4B2E" w:rsidRDefault="00D243C2" w:rsidP="002C4DCA">
            <w:pPr>
              <w:numPr>
                <w:ilvl w:val="0"/>
                <w:numId w:val="5"/>
              </w:numPr>
              <w:tabs>
                <w:tab w:val="num" w:pos="220"/>
              </w:tabs>
              <w:rPr>
                <w:bCs/>
              </w:rPr>
            </w:pPr>
            <w:r w:rsidRPr="000A4B2E">
              <w:rPr>
                <w:bCs/>
              </w:rPr>
              <w:t xml:space="preserve"> Контроль массы тела, диуреза, артериального давления (далее –   АД).</w:t>
            </w:r>
          </w:p>
          <w:p w:rsidR="00D243C2" w:rsidRPr="000A4B2E" w:rsidRDefault="00D243C2" w:rsidP="002C4DCA">
            <w:pPr>
              <w:numPr>
                <w:ilvl w:val="0"/>
                <w:numId w:val="5"/>
              </w:numPr>
              <w:tabs>
                <w:tab w:val="num" w:pos="220"/>
              </w:tabs>
              <w:rPr>
                <w:bCs/>
              </w:rPr>
            </w:pPr>
            <w:r w:rsidRPr="000A4B2E">
              <w:rPr>
                <w:bCs/>
              </w:rPr>
              <w:t xml:space="preserve"> Клинический анализ крови, гематокрит - 1 </w:t>
            </w:r>
            <w:r w:rsidRPr="000A4B2E">
              <w:rPr>
                <w:bCs/>
              </w:rPr>
              <w:lastRenderedPageBreak/>
              <w:t>раз  в 10 дней.</w:t>
            </w:r>
          </w:p>
          <w:p w:rsidR="00D243C2" w:rsidRPr="000A4B2E" w:rsidRDefault="00D243C2" w:rsidP="002C4DCA">
            <w:pPr>
              <w:numPr>
                <w:ilvl w:val="0"/>
                <w:numId w:val="5"/>
              </w:numPr>
              <w:tabs>
                <w:tab w:val="num" w:pos="220"/>
              </w:tabs>
              <w:rPr>
                <w:bCs/>
              </w:rPr>
            </w:pPr>
            <w:r w:rsidRPr="000A4B2E">
              <w:rPr>
                <w:bCs/>
              </w:rPr>
              <w:t xml:space="preserve"> Биохимический анализ крови (общий белок, билирубин общий и прямой, АЛТ, АСТ, электролиты - Nа, К, С1, глюкоза, креатинин) - 1 раз  7-10 дней.</w:t>
            </w:r>
          </w:p>
          <w:p w:rsidR="00D243C2" w:rsidRPr="000A4B2E" w:rsidRDefault="00D243C2" w:rsidP="002C4DCA">
            <w:pPr>
              <w:numPr>
                <w:ilvl w:val="0"/>
                <w:numId w:val="5"/>
              </w:numPr>
              <w:tabs>
                <w:tab w:val="num" w:pos="220"/>
              </w:tabs>
              <w:rPr>
                <w:bCs/>
              </w:rPr>
            </w:pPr>
            <w:r w:rsidRPr="000A4B2E">
              <w:rPr>
                <w:bCs/>
              </w:rPr>
              <w:t xml:space="preserve"> Ацетон и кетоновые тела в моче - 1 раз в 2 недели.</w:t>
            </w:r>
          </w:p>
          <w:p w:rsidR="00D243C2" w:rsidRPr="000A4B2E" w:rsidRDefault="00D243C2" w:rsidP="002C4DCA">
            <w:pPr>
              <w:numPr>
                <w:ilvl w:val="0"/>
                <w:numId w:val="5"/>
              </w:numPr>
              <w:tabs>
                <w:tab w:val="num" w:pos="220"/>
              </w:tabs>
              <w:rPr>
                <w:bCs/>
              </w:rPr>
            </w:pPr>
            <w:r w:rsidRPr="000A4B2E">
              <w:rPr>
                <w:bCs/>
              </w:rPr>
              <w:t>Тиреотропный гормон (далее – ТТГ).</w:t>
            </w:r>
          </w:p>
        </w:tc>
        <w:tc>
          <w:tcPr>
            <w:tcW w:w="2478" w:type="dxa"/>
            <w:gridSpan w:val="2"/>
          </w:tcPr>
          <w:p w:rsidR="00D243C2" w:rsidRPr="000A4B2E" w:rsidRDefault="00D243C2" w:rsidP="002C4DCA">
            <w:pPr>
              <w:numPr>
                <w:ilvl w:val="0"/>
                <w:numId w:val="6"/>
              </w:numPr>
              <w:rPr>
                <w:bCs/>
              </w:rPr>
            </w:pPr>
            <w:r w:rsidRPr="000A4B2E">
              <w:rPr>
                <w:bCs/>
              </w:rPr>
              <w:lastRenderedPageBreak/>
              <w:t>Нормосолевая и нормоводная диета, сбалансированная по калорийности и содержанию белков.</w:t>
            </w:r>
          </w:p>
          <w:p w:rsidR="00D243C2" w:rsidRPr="000A4B2E" w:rsidRDefault="00D243C2" w:rsidP="002C4DCA">
            <w:pPr>
              <w:numPr>
                <w:ilvl w:val="0"/>
                <w:numId w:val="6"/>
              </w:numPr>
              <w:rPr>
                <w:bCs/>
              </w:rPr>
            </w:pPr>
            <w:r w:rsidRPr="000A4B2E">
              <w:rPr>
                <w:bCs/>
              </w:rPr>
              <w:t>Самоконтроль баланса выпитой и выделенной жидкости.</w:t>
            </w:r>
          </w:p>
          <w:p w:rsidR="00D243C2" w:rsidRPr="000A4B2E" w:rsidRDefault="00D243C2" w:rsidP="002C4DCA">
            <w:pPr>
              <w:numPr>
                <w:ilvl w:val="0"/>
                <w:numId w:val="6"/>
              </w:numPr>
              <w:rPr>
                <w:bCs/>
              </w:rPr>
            </w:pPr>
            <w:r w:rsidRPr="000A4B2E">
              <w:rPr>
                <w:bCs/>
              </w:rPr>
              <w:t>Антигистаминные препараты.</w:t>
            </w:r>
          </w:p>
          <w:p w:rsidR="00D243C2" w:rsidRPr="000A4B2E" w:rsidRDefault="00D243C2" w:rsidP="002C4DCA">
            <w:pPr>
              <w:numPr>
                <w:ilvl w:val="0"/>
                <w:numId w:val="6"/>
              </w:numPr>
              <w:rPr>
                <w:bCs/>
              </w:rPr>
            </w:pPr>
            <w:r w:rsidRPr="000A4B2E">
              <w:rPr>
                <w:bCs/>
              </w:rPr>
              <w:t xml:space="preserve">Пиридоксина </w:t>
            </w:r>
            <w:r w:rsidRPr="000A4B2E">
              <w:rPr>
                <w:bCs/>
              </w:rPr>
              <w:lastRenderedPageBreak/>
              <w:t>гидрохлорид.</w:t>
            </w:r>
          </w:p>
          <w:p w:rsidR="00D243C2" w:rsidRPr="000A4B2E" w:rsidRDefault="00D243C2" w:rsidP="002C4DCA">
            <w:pPr>
              <w:numPr>
                <w:ilvl w:val="0"/>
                <w:numId w:val="6"/>
              </w:numPr>
              <w:rPr>
                <w:bCs/>
              </w:rPr>
            </w:pPr>
            <w:r w:rsidRPr="000A4B2E">
              <w:rPr>
                <w:bCs/>
              </w:rPr>
              <w:t>Противорвотные и седативные средства.</w:t>
            </w:r>
          </w:p>
          <w:p w:rsidR="00D243C2" w:rsidRPr="000A4B2E" w:rsidRDefault="00D243C2" w:rsidP="002C4DCA">
            <w:pPr>
              <w:rPr>
                <w:bCs/>
              </w:rPr>
            </w:pPr>
          </w:p>
        </w:tc>
        <w:tc>
          <w:tcPr>
            <w:tcW w:w="2010" w:type="dxa"/>
            <w:gridSpan w:val="4"/>
          </w:tcPr>
          <w:p w:rsidR="00D243C2" w:rsidRPr="000A4B2E" w:rsidRDefault="00D243C2" w:rsidP="002C4DCA">
            <w:pPr>
              <w:numPr>
                <w:ilvl w:val="0"/>
                <w:numId w:val="7"/>
              </w:numPr>
            </w:pPr>
            <w:r w:rsidRPr="000A4B2E">
              <w:lastRenderedPageBreak/>
              <w:t>Отсутствие эффекта от проводимой терапии / ухудшение состояния беременной.</w:t>
            </w:r>
          </w:p>
          <w:p w:rsidR="00D243C2" w:rsidRPr="000A4B2E" w:rsidRDefault="00D243C2" w:rsidP="002C4DCA">
            <w:pPr>
              <w:numPr>
                <w:ilvl w:val="0"/>
                <w:numId w:val="7"/>
              </w:numPr>
            </w:pPr>
            <w:r w:rsidRPr="000A4B2E">
              <w:t>Рвота беременных более 10 раз в сутки и потеря массы тела  превышает 3 кг за 1-1,5 недели.</w:t>
            </w:r>
          </w:p>
          <w:p w:rsidR="00D243C2" w:rsidRPr="000A4B2E" w:rsidRDefault="00D243C2" w:rsidP="002C4DCA">
            <w:pPr>
              <w:numPr>
                <w:ilvl w:val="0"/>
                <w:numId w:val="7"/>
              </w:numPr>
            </w:pPr>
            <w:r w:rsidRPr="000A4B2E">
              <w:lastRenderedPageBreak/>
              <w:t>O21.1 Чрезмерная    или   тяжелая   рвота   беременных   с нарушениями обмена веществ.</w:t>
            </w:r>
          </w:p>
          <w:p w:rsidR="00D243C2" w:rsidRPr="000A4B2E" w:rsidRDefault="00D243C2" w:rsidP="002C4DCA">
            <w:pPr>
              <w:numPr>
                <w:ilvl w:val="0"/>
                <w:numId w:val="7"/>
              </w:numPr>
            </w:pPr>
            <w:r w:rsidRPr="000A4B2E">
              <w:t>O21.2 Поздняя рвота беременных.</w:t>
            </w:r>
          </w:p>
          <w:p w:rsidR="00D243C2" w:rsidRPr="000A4B2E" w:rsidRDefault="00D243C2" w:rsidP="002C4DCA">
            <w:pPr>
              <w:numPr>
                <w:ilvl w:val="0"/>
                <w:numId w:val="7"/>
              </w:numPr>
            </w:pPr>
            <w:r w:rsidRPr="000A4B2E">
              <w:t>O21.8 Другие формы рвоты, осложняющей беременность.</w:t>
            </w:r>
          </w:p>
          <w:p w:rsidR="00D243C2" w:rsidRPr="000A4B2E" w:rsidRDefault="00D243C2" w:rsidP="002C4DCA">
            <w:pPr>
              <w:numPr>
                <w:ilvl w:val="0"/>
                <w:numId w:val="7"/>
              </w:numPr>
            </w:pPr>
            <w:r w:rsidRPr="000A4B2E">
              <w:t>O21.9 Рвота беременных неуточненная.</w:t>
            </w:r>
          </w:p>
          <w:p w:rsidR="00D243C2" w:rsidRPr="000A4B2E" w:rsidRDefault="00D243C2" w:rsidP="002C4DCA">
            <w:pPr>
              <w:numPr>
                <w:ilvl w:val="0"/>
                <w:numId w:val="7"/>
              </w:numPr>
            </w:pPr>
            <w:r w:rsidRPr="000A4B2E">
              <w:t>Необходи-мость обследования в условиях стационара.</w:t>
            </w:r>
          </w:p>
        </w:tc>
        <w:tc>
          <w:tcPr>
            <w:tcW w:w="2519" w:type="dxa"/>
            <w:gridSpan w:val="2"/>
          </w:tcPr>
          <w:p w:rsidR="00D243C2" w:rsidRPr="000A4B2E" w:rsidRDefault="00D243C2" w:rsidP="002C4DCA">
            <w:pPr>
              <w:numPr>
                <w:ilvl w:val="0"/>
                <w:numId w:val="8"/>
              </w:numPr>
              <w:rPr>
                <w:bCs/>
              </w:rPr>
            </w:pPr>
            <w:r w:rsidRPr="000A4B2E">
              <w:rPr>
                <w:bCs/>
              </w:rPr>
              <w:lastRenderedPageBreak/>
              <w:t>См. рубрику «Базовый спектр обследования беременных женщин» (в стационарных условиях).</w:t>
            </w:r>
          </w:p>
          <w:p w:rsidR="00D243C2" w:rsidRPr="000A4B2E" w:rsidRDefault="00D243C2" w:rsidP="002C4DCA">
            <w:pPr>
              <w:numPr>
                <w:ilvl w:val="0"/>
                <w:numId w:val="8"/>
              </w:numPr>
              <w:rPr>
                <w:bCs/>
              </w:rPr>
            </w:pPr>
            <w:r w:rsidRPr="000A4B2E">
              <w:rPr>
                <w:bCs/>
              </w:rPr>
              <w:t>Клинический анализ крови, гематокрит в динамике.</w:t>
            </w:r>
          </w:p>
          <w:p w:rsidR="00D243C2" w:rsidRPr="000A4B2E" w:rsidRDefault="00D243C2" w:rsidP="002C4DCA">
            <w:pPr>
              <w:numPr>
                <w:ilvl w:val="0"/>
                <w:numId w:val="8"/>
              </w:numPr>
              <w:rPr>
                <w:bCs/>
              </w:rPr>
            </w:pPr>
            <w:r w:rsidRPr="000A4B2E">
              <w:rPr>
                <w:bCs/>
              </w:rPr>
              <w:t xml:space="preserve">Биохимический анализ крови (общий белок, билирубин общий и прямой, АЛТ, АСТ, </w:t>
            </w:r>
            <w:r w:rsidRPr="000A4B2E">
              <w:rPr>
                <w:bCs/>
              </w:rPr>
              <w:lastRenderedPageBreak/>
              <w:t>электролиты - Nа, К, С1, глюкоза, креатинин) в динамике.</w:t>
            </w:r>
          </w:p>
          <w:p w:rsidR="00D243C2" w:rsidRPr="000A4B2E" w:rsidRDefault="00D243C2" w:rsidP="002C4DCA">
            <w:pPr>
              <w:numPr>
                <w:ilvl w:val="0"/>
                <w:numId w:val="8"/>
              </w:numPr>
              <w:rPr>
                <w:bCs/>
              </w:rPr>
            </w:pPr>
            <w:r w:rsidRPr="000A4B2E">
              <w:rPr>
                <w:bCs/>
              </w:rPr>
              <w:t>Ацетон и кетоновые тела в моче в динамике.</w:t>
            </w:r>
          </w:p>
          <w:p w:rsidR="00D243C2" w:rsidRPr="000A4B2E" w:rsidRDefault="00D243C2" w:rsidP="002C4DCA">
            <w:pPr>
              <w:numPr>
                <w:ilvl w:val="0"/>
                <w:numId w:val="8"/>
              </w:numPr>
              <w:rPr>
                <w:bCs/>
              </w:rPr>
            </w:pPr>
            <w:r w:rsidRPr="000A4B2E">
              <w:rPr>
                <w:bCs/>
              </w:rPr>
              <w:t>Контроль диуреза. Дополнительно:</w:t>
            </w:r>
          </w:p>
          <w:p w:rsidR="00D243C2" w:rsidRPr="000A4B2E" w:rsidRDefault="00D243C2" w:rsidP="002C4DCA">
            <w:pPr>
              <w:numPr>
                <w:ilvl w:val="0"/>
                <w:numId w:val="9"/>
              </w:numPr>
              <w:rPr>
                <w:bCs/>
              </w:rPr>
            </w:pPr>
            <w:r w:rsidRPr="000A4B2E">
              <w:rPr>
                <w:bCs/>
              </w:rPr>
              <w:t>Антитела к тиреопероксидазе (далее – АТ к ТПО), ТТГ, свободный тироксин (далее –  свободный Т4).</w:t>
            </w:r>
          </w:p>
          <w:p w:rsidR="00D243C2" w:rsidRPr="000A4B2E" w:rsidRDefault="00D243C2" w:rsidP="002C4DCA">
            <w:pPr>
              <w:numPr>
                <w:ilvl w:val="0"/>
                <w:numId w:val="9"/>
              </w:numPr>
            </w:pPr>
            <w:r w:rsidRPr="000A4B2E">
              <w:rPr>
                <w:bCs/>
              </w:rPr>
              <w:t>Анализ мочи на белок и цилиндры.</w:t>
            </w:r>
          </w:p>
          <w:p w:rsidR="00D243C2" w:rsidRPr="000A4B2E" w:rsidRDefault="00D243C2" w:rsidP="002C4DCA">
            <w:pPr>
              <w:numPr>
                <w:ilvl w:val="0"/>
                <w:numId w:val="9"/>
              </w:numPr>
            </w:pPr>
            <w:r w:rsidRPr="000A4B2E">
              <w:rPr>
                <w:bCs/>
              </w:rPr>
              <w:t>Консультация врача-невролога.</w:t>
            </w:r>
          </w:p>
          <w:p w:rsidR="00D243C2" w:rsidRPr="000A4B2E" w:rsidRDefault="00D243C2" w:rsidP="002C4DCA"/>
        </w:tc>
        <w:tc>
          <w:tcPr>
            <w:tcW w:w="2413" w:type="dxa"/>
            <w:gridSpan w:val="3"/>
          </w:tcPr>
          <w:p w:rsidR="00D243C2" w:rsidRPr="000A4B2E" w:rsidRDefault="00D243C2" w:rsidP="002C4DCA">
            <w:pPr>
              <w:numPr>
                <w:ilvl w:val="0"/>
                <w:numId w:val="10"/>
              </w:numPr>
              <w:rPr>
                <w:bCs/>
              </w:rPr>
            </w:pPr>
            <w:r w:rsidRPr="000A4B2E">
              <w:rPr>
                <w:bCs/>
              </w:rPr>
              <w:lastRenderedPageBreak/>
              <w:t>Нормосолевая и нормоводная диета, сбалансированная по калорийности и содержанию белков.</w:t>
            </w:r>
          </w:p>
          <w:p w:rsidR="00D243C2" w:rsidRPr="000A4B2E" w:rsidRDefault="00D243C2" w:rsidP="002C4DCA">
            <w:pPr>
              <w:numPr>
                <w:ilvl w:val="0"/>
                <w:numId w:val="10"/>
              </w:numPr>
              <w:rPr>
                <w:bCs/>
              </w:rPr>
            </w:pPr>
            <w:r w:rsidRPr="000A4B2E">
              <w:rPr>
                <w:bCs/>
              </w:rPr>
              <w:t>Противорвотные и седативные средства.</w:t>
            </w:r>
          </w:p>
          <w:p w:rsidR="00D243C2" w:rsidRPr="000A4B2E" w:rsidRDefault="00D243C2" w:rsidP="002C4DCA">
            <w:pPr>
              <w:numPr>
                <w:ilvl w:val="0"/>
                <w:numId w:val="10"/>
              </w:numPr>
              <w:rPr>
                <w:bCs/>
              </w:rPr>
            </w:pPr>
            <w:r w:rsidRPr="000A4B2E">
              <w:rPr>
                <w:bCs/>
              </w:rPr>
              <w:t>Инфузионная терапия.</w:t>
            </w:r>
          </w:p>
          <w:p w:rsidR="00D243C2" w:rsidRPr="000A4B2E" w:rsidRDefault="00D243C2" w:rsidP="002C4DCA">
            <w:pPr>
              <w:numPr>
                <w:ilvl w:val="0"/>
                <w:numId w:val="10"/>
              </w:numPr>
              <w:rPr>
                <w:bCs/>
              </w:rPr>
            </w:pPr>
            <w:r w:rsidRPr="000A4B2E">
              <w:t>Нейролептики.</w:t>
            </w:r>
          </w:p>
          <w:p w:rsidR="00D243C2" w:rsidRPr="000A4B2E" w:rsidRDefault="00D243C2" w:rsidP="002C4DCA">
            <w:pPr>
              <w:numPr>
                <w:ilvl w:val="0"/>
                <w:numId w:val="10"/>
              </w:numPr>
              <w:rPr>
                <w:bCs/>
              </w:rPr>
            </w:pPr>
            <w:r w:rsidRPr="000A4B2E">
              <w:rPr>
                <w:bCs/>
              </w:rPr>
              <w:t xml:space="preserve">Пиридоксина </w:t>
            </w:r>
            <w:r w:rsidRPr="000A4B2E">
              <w:rPr>
                <w:bCs/>
              </w:rPr>
              <w:lastRenderedPageBreak/>
              <w:t>гидрохлорид.</w:t>
            </w:r>
          </w:p>
          <w:p w:rsidR="00D243C2" w:rsidRPr="000A4B2E" w:rsidRDefault="00D243C2" w:rsidP="002C4DCA">
            <w:pPr>
              <w:numPr>
                <w:ilvl w:val="0"/>
                <w:numId w:val="10"/>
              </w:numPr>
              <w:rPr>
                <w:bCs/>
              </w:rPr>
            </w:pPr>
            <w:r w:rsidRPr="000A4B2E">
              <w:rPr>
                <w:bCs/>
              </w:rPr>
              <w:t>Антигистаминные препараты.</w:t>
            </w:r>
          </w:p>
          <w:p w:rsidR="00D243C2" w:rsidRPr="000A4B2E" w:rsidRDefault="00D243C2" w:rsidP="002C4DCA"/>
        </w:tc>
        <w:tc>
          <w:tcPr>
            <w:tcW w:w="1984" w:type="dxa"/>
            <w:gridSpan w:val="2"/>
          </w:tcPr>
          <w:p w:rsidR="00D243C2" w:rsidRPr="000A4B2E" w:rsidRDefault="00D243C2" w:rsidP="002C4DCA">
            <w:r w:rsidRPr="000A4B2E">
              <w:lastRenderedPageBreak/>
              <w:t>Показания для прерывания беременности:</w:t>
            </w:r>
          </w:p>
          <w:p w:rsidR="00D243C2" w:rsidRPr="000A4B2E" w:rsidRDefault="00D243C2" w:rsidP="002C4DCA">
            <w:pPr>
              <w:numPr>
                <w:ilvl w:val="0"/>
                <w:numId w:val="11"/>
              </w:numPr>
            </w:pPr>
            <w:r w:rsidRPr="000A4B2E">
              <w:t>Отсутствие эффекта от проводимой терапии / ухудшение состояния.</w:t>
            </w:r>
          </w:p>
          <w:p w:rsidR="00D243C2" w:rsidRPr="000A4B2E" w:rsidRDefault="00D243C2" w:rsidP="002C4DCA">
            <w:pPr>
              <w:numPr>
                <w:ilvl w:val="0"/>
                <w:numId w:val="11"/>
              </w:numPr>
            </w:pPr>
            <w:r w:rsidRPr="000A4B2E">
              <w:t>Отрицатель-ная динамика лабораторных показателей (изменение кислотно-</w:t>
            </w:r>
            <w:r w:rsidRPr="000A4B2E">
              <w:lastRenderedPageBreak/>
              <w:t>основного состояния, увеличение ацетона в моче, нарастание гипербилиру-бинемии, трансаминаз и т.д.).</w:t>
            </w:r>
          </w:p>
          <w:p w:rsidR="00D243C2" w:rsidRPr="000A4B2E" w:rsidRDefault="00D243C2" w:rsidP="002C4DCA">
            <w:pPr>
              <w:numPr>
                <w:ilvl w:val="0"/>
                <w:numId w:val="11"/>
              </w:numPr>
            </w:pPr>
            <w:r w:rsidRPr="000A4B2E">
              <w:t>Рвота более 25 раз в сутки и потеря массы тела  более 8-10  кг.</w:t>
            </w:r>
          </w:p>
          <w:p w:rsidR="00D243C2" w:rsidRPr="000A4B2E" w:rsidRDefault="00D243C2" w:rsidP="002C4DCA">
            <w:pPr>
              <w:numPr>
                <w:ilvl w:val="0"/>
                <w:numId w:val="11"/>
              </w:numPr>
            </w:pPr>
            <w:r w:rsidRPr="000A4B2E">
              <w:t>Признаки печеночно-почечной недостаточ-ности.</w:t>
            </w:r>
          </w:p>
        </w:tc>
      </w:tr>
      <w:tr w:rsidR="00D243C2" w:rsidRPr="000A4B2E" w:rsidTr="00B92BFF">
        <w:tc>
          <w:tcPr>
            <w:tcW w:w="1797" w:type="dxa"/>
          </w:tcPr>
          <w:p w:rsidR="00D243C2" w:rsidRPr="000A4B2E" w:rsidRDefault="00D243C2" w:rsidP="002C4DCA">
            <w:r w:rsidRPr="000A4B2E">
              <w:lastRenderedPageBreak/>
              <w:t>Отеки, вызванные беременностью</w:t>
            </w:r>
          </w:p>
          <w:p w:rsidR="00D243C2" w:rsidRPr="000A4B2E" w:rsidRDefault="00D243C2" w:rsidP="002C4DCA">
            <w:r w:rsidRPr="000A4B2E">
              <w:t>O12.0</w:t>
            </w:r>
          </w:p>
        </w:tc>
        <w:tc>
          <w:tcPr>
            <w:tcW w:w="2339" w:type="dxa"/>
            <w:gridSpan w:val="3"/>
          </w:tcPr>
          <w:p w:rsidR="00D243C2" w:rsidRPr="000A4B2E" w:rsidRDefault="00D243C2" w:rsidP="002C4DCA">
            <w:pPr>
              <w:numPr>
                <w:ilvl w:val="0"/>
                <w:numId w:val="12"/>
              </w:numPr>
              <w:rPr>
                <w:bCs/>
              </w:rPr>
            </w:pPr>
            <w:r w:rsidRPr="000A4B2E">
              <w:rPr>
                <w:bCs/>
              </w:rPr>
              <w:t>См. рубрику «Ведение беременности при физиологическом течении».</w:t>
            </w:r>
          </w:p>
          <w:p w:rsidR="00D243C2" w:rsidRPr="000A4B2E" w:rsidRDefault="00D243C2" w:rsidP="002C4DCA">
            <w:pPr>
              <w:numPr>
                <w:ilvl w:val="0"/>
                <w:numId w:val="12"/>
              </w:numPr>
            </w:pPr>
            <w:r w:rsidRPr="000A4B2E">
              <w:rPr>
                <w:bCs/>
              </w:rPr>
              <w:lastRenderedPageBreak/>
              <w:t xml:space="preserve">Контроль массы тела, диуреза, АД. </w:t>
            </w:r>
          </w:p>
          <w:p w:rsidR="00D243C2" w:rsidRPr="000A4B2E" w:rsidRDefault="00D243C2" w:rsidP="002C4DCA">
            <w:pPr>
              <w:numPr>
                <w:ilvl w:val="0"/>
                <w:numId w:val="12"/>
              </w:numPr>
              <w:rPr>
                <w:bCs/>
              </w:rPr>
            </w:pPr>
            <w:r w:rsidRPr="000A4B2E">
              <w:rPr>
                <w:bCs/>
              </w:rPr>
              <w:t>Анализ мочи общий  1 раз в 2 недели.</w:t>
            </w:r>
          </w:p>
        </w:tc>
        <w:tc>
          <w:tcPr>
            <w:tcW w:w="2478" w:type="dxa"/>
            <w:gridSpan w:val="2"/>
          </w:tcPr>
          <w:p w:rsidR="00D243C2" w:rsidRPr="000A4B2E" w:rsidRDefault="00D243C2" w:rsidP="002C4DCA">
            <w:pPr>
              <w:numPr>
                <w:ilvl w:val="0"/>
                <w:numId w:val="13"/>
              </w:numPr>
              <w:rPr>
                <w:bCs/>
              </w:rPr>
            </w:pPr>
            <w:r w:rsidRPr="000A4B2E">
              <w:rPr>
                <w:bCs/>
              </w:rPr>
              <w:lastRenderedPageBreak/>
              <w:t>Нормосолевая и нормоводная диета.</w:t>
            </w:r>
          </w:p>
          <w:p w:rsidR="00D243C2" w:rsidRPr="000A4B2E" w:rsidRDefault="00D243C2" w:rsidP="002C4DCA">
            <w:pPr>
              <w:numPr>
                <w:ilvl w:val="0"/>
                <w:numId w:val="13"/>
              </w:numPr>
              <w:rPr>
                <w:bCs/>
              </w:rPr>
            </w:pPr>
            <w:r w:rsidRPr="000A4B2E">
              <w:rPr>
                <w:bCs/>
              </w:rPr>
              <w:t xml:space="preserve">Позиционная </w:t>
            </w:r>
            <w:r w:rsidRPr="000A4B2E">
              <w:rPr>
                <w:bCs/>
              </w:rPr>
              <w:lastRenderedPageBreak/>
              <w:t>терапия.</w:t>
            </w:r>
          </w:p>
          <w:p w:rsidR="00D243C2" w:rsidRPr="000A4B2E" w:rsidRDefault="00D243C2" w:rsidP="002C4DCA">
            <w:pPr>
              <w:numPr>
                <w:ilvl w:val="0"/>
                <w:numId w:val="13"/>
              </w:numPr>
              <w:rPr>
                <w:bCs/>
              </w:rPr>
            </w:pPr>
            <w:r w:rsidRPr="000A4B2E">
              <w:rPr>
                <w:bCs/>
              </w:rPr>
              <w:t xml:space="preserve"> Лечебно-охранительный режим в домашних условиях.</w:t>
            </w:r>
          </w:p>
          <w:p w:rsidR="00D243C2" w:rsidRPr="000A4B2E" w:rsidRDefault="00D243C2" w:rsidP="002C4DCA">
            <w:pPr>
              <w:numPr>
                <w:ilvl w:val="0"/>
                <w:numId w:val="13"/>
              </w:numPr>
              <w:rPr>
                <w:bCs/>
              </w:rPr>
            </w:pPr>
            <w:r w:rsidRPr="000A4B2E">
              <w:rPr>
                <w:bCs/>
              </w:rPr>
              <w:t>Самоконтроль баланса выпитой и выделенной жидкости.</w:t>
            </w:r>
          </w:p>
        </w:tc>
        <w:tc>
          <w:tcPr>
            <w:tcW w:w="2010" w:type="dxa"/>
            <w:gridSpan w:val="4"/>
          </w:tcPr>
          <w:p w:rsidR="00D243C2" w:rsidRPr="000A4B2E" w:rsidRDefault="00D243C2" w:rsidP="002C4DCA">
            <w:pPr>
              <w:numPr>
                <w:ilvl w:val="0"/>
                <w:numId w:val="14"/>
              </w:numPr>
            </w:pPr>
            <w:r w:rsidRPr="000A4B2E">
              <w:lastRenderedPageBreak/>
              <w:t>Ухудшение состояния беременной.</w:t>
            </w:r>
          </w:p>
          <w:p w:rsidR="00D243C2" w:rsidRPr="000A4B2E" w:rsidRDefault="00D243C2" w:rsidP="002C4DCA">
            <w:pPr>
              <w:numPr>
                <w:ilvl w:val="0"/>
                <w:numId w:val="14"/>
              </w:numPr>
            </w:pPr>
            <w:r w:rsidRPr="000A4B2E">
              <w:t xml:space="preserve">Госпитализа-ция для </w:t>
            </w:r>
            <w:r w:rsidRPr="000A4B2E">
              <w:lastRenderedPageBreak/>
              <w:t xml:space="preserve">родоразреше-ния в срок. </w:t>
            </w:r>
          </w:p>
        </w:tc>
        <w:tc>
          <w:tcPr>
            <w:tcW w:w="2519" w:type="dxa"/>
            <w:gridSpan w:val="2"/>
          </w:tcPr>
          <w:p w:rsidR="00D243C2" w:rsidRPr="000A4B2E" w:rsidRDefault="00D243C2" w:rsidP="002C4DCA">
            <w:pPr>
              <w:numPr>
                <w:ilvl w:val="0"/>
                <w:numId w:val="15"/>
              </w:numPr>
              <w:rPr>
                <w:bCs/>
              </w:rPr>
            </w:pPr>
            <w:r w:rsidRPr="000A4B2E">
              <w:rPr>
                <w:bCs/>
              </w:rPr>
              <w:lastRenderedPageBreak/>
              <w:t xml:space="preserve">См. рубрику «Базовый спектр обследования беременных женщин» (в </w:t>
            </w:r>
            <w:r w:rsidRPr="000A4B2E">
              <w:rPr>
                <w:bCs/>
              </w:rPr>
              <w:lastRenderedPageBreak/>
              <w:t>стационарных условиях).</w:t>
            </w:r>
          </w:p>
          <w:p w:rsidR="00D243C2" w:rsidRPr="000A4B2E" w:rsidRDefault="00D243C2" w:rsidP="002C4DCA">
            <w:pPr>
              <w:numPr>
                <w:ilvl w:val="0"/>
                <w:numId w:val="15"/>
              </w:numPr>
              <w:rPr>
                <w:bCs/>
              </w:rPr>
            </w:pPr>
            <w:r w:rsidRPr="000A4B2E">
              <w:rPr>
                <w:bCs/>
              </w:rPr>
              <w:t>Суточный белок в моче.</w:t>
            </w:r>
          </w:p>
          <w:p w:rsidR="00D243C2" w:rsidRPr="000A4B2E" w:rsidRDefault="00D243C2" w:rsidP="002C4DCA">
            <w:pPr>
              <w:rPr>
                <w:bCs/>
              </w:rPr>
            </w:pPr>
          </w:p>
        </w:tc>
        <w:tc>
          <w:tcPr>
            <w:tcW w:w="2413" w:type="dxa"/>
            <w:gridSpan w:val="3"/>
          </w:tcPr>
          <w:p w:rsidR="00D243C2" w:rsidRPr="000A4B2E" w:rsidRDefault="00D243C2" w:rsidP="002C4DCA">
            <w:pPr>
              <w:numPr>
                <w:ilvl w:val="0"/>
                <w:numId w:val="16"/>
              </w:numPr>
              <w:rPr>
                <w:bCs/>
              </w:rPr>
            </w:pPr>
            <w:r w:rsidRPr="000A4B2E">
              <w:rPr>
                <w:bCs/>
              </w:rPr>
              <w:lastRenderedPageBreak/>
              <w:t>Нормосолевая и нормоводная диета.</w:t>
            </w:r>
          </w:p>
          <w:p w:rsidR="00D243C2" w:rsidRPr="000A4B2E" w:rsidRDefault="00D243C2" w:rsidP="002C4DCA">
            <w:pPr>
              <w:numPr>
                <w:ilvl w:val="0"/>
                <w:numId w:val="16"/>
              </w:numPr>
              <w:rPr>
                <w:bCs/>
              </w:rPr>
            </w:pPr>
            <w:r w:rsidRPr="000A4B2E">
              <w:rPr>
                <w:bCs/>
              </w:rPr>
              <w:t xml:space="preserve">Позиционная </w:t>
            </w:r>
            <w:r w:rsidRPr="000A4B2E">
              <w:rPr>
                <w:bCs/>
              </w:rPr>
              <w:lastRenderedPageBreak/>
              <w:t>терапия.</w:t>
            </w:r>
          </w:p>
          <w:p w:rsidR="00D243C2" w:rsidRPr="000A4B2E" w:rsidRDefault="00D243C2" w:rsidP="002C4DCA">
            <w:pPr>
              <w:numPr>
                <w:ilvl w:val="0"/>
                <w:numId w:val="16"/>
              </w:numPr>
              <w:rPr>
                <w:bCs/>
              </w:rPr>
            </w:pPr>
            <w:r w:rsidRPr="000A4B2E">
              <w:rPr>
                <w:bCs/>
              </w:rPr>
              <w:t>Самоконтроль баланса выпитой и выделенной жидкости.</w:t>
            </w:r>
          </w:p>
          <w:p w:rsidR="00D243C2" w:rsidRPr="000A4B2E" w:rsidRDefault="00D243C2" w:rsidP="002C4DCA">
            <w:pPr>
              <w:rPr>
                <w:bCs/>
              </w:rPr>
            </w:pPr>
          </w:p>
        </w:tc>
        <w:tc>
          <w:tcPr>
            <w:tcW w:w="1984" w:type="dxa"/>
            <w:gridSpan w:val="2"/>
          </w:tcPr>
          <w:p w:rsidR="00D243C2" w:rsidRPr="000A4B2E" w:rsidRDefault="00D243C2" w:rsidP="002C4DCA">
            <w:pPr>
              <w:rPr>
                <w:bCs/>
              </w:rPr>
            </w:pPr>
            <w:r w:rsidRPr="000A4B2E">
              <w:rPr>
                <w:bCs/>
              </w:rPr>
              <w:lastRenderedPageBreak/>
              <w:t>Родоразрешение в срок</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 xml:space="preserve">Отеки, протеинурия и гипертензивные расстройства </w:t>
            </w:r>
          </w:p>
          <w:p w:rsidR="00D243C2" w:rsidRPr="000A4B2E" w:rsidRDefault="00D243C2" w:rsidP="002C4DCA">
            <w:r w:rsidRPr="000A4B2E">
              <w:t>во время беременности и в послеродовом периоде</w:t>
            </w:r>
          </w:p>
          <w:p w:rsidR="00D243C2" w:rsidRPr="000A4B2E" w:rsidRDefault="00D243C2" w:rsidP="002C4DCA"/>
          <w:p w:rsidR="00D243C2" w:rsidRPr="000A4B2E" w:rsidRDefault="00D243C2" w:rsidP="002C4DCA">
            <w:r w:rsidRPr="000A4B2E">
              <w:t>O10</w:t>
            </w:r>
          </w:p>
          <w:p w:rsidR="00D243C2" w:rsidRPr="000A4B2E" w:rsidRDefault="00D243C2" w:rsidP="002C4DCA">
            <w:r w:rsidRPr="000A4B2E">
              <w:t xml:space="preserve">Существовавшая ранее гипертензия, осложняющая беременность, роды и послеродовой </w:t>
            </w:r>
            <w:r w:rsidRPr="000A4B2E">
              <w:lastRenderedPageBreak/>
              <w:t>период</w:t>
            </w:r>
          </w:p>
          <w:p w:rsidR="00D243C2" w:rsidRPr="000A4B2E" w:rsidRDefault="00D243C2" w:rsidP="002C4DCA">
            <w:r w:rsidRPr="000A4B2E">
              <w:t>O11</w:t>
            </w:r>
          </w:p>
          <w:p w:rsidR="00D243C2" w:rsidRPr="000A4B2E" w:rsidRDefault="00D243C2" w:rsidP="002C4DCA">
            <w:r w:rsidRPr="000A4B2E">
              <w:t>Существовавшая ранее гипертензия с присоединив-шейся протеинурией</w:t>
            </w:r>
          </w:p>
          <w:p w:rsidR="00D243C2" w:rsidRPr="000A4B2E" w:rsidRDefault="00D243C2" w:rsidP="002C4DCA">
            <w:r w:rsidRPr="000A4B2E">
              <w:t>O12  (кроме О12.0) Вызванные беременностью отеки и протеинурия без гипертензии</w:t>
            </w:r>
          </w:p>
          <w:p w:rsidR="00D243C2" w:rsidRPr="000A4B2E" w:rsidRDefault="00D243C2" w:rsidP="002C4DCA">
            <w:r w:rsidRPr="000A4B2E">
              <w:t>О13 Вызванная беременностью гипертензия без значительной протеинурии</w:t>
            </w:r>
          </w:p>
          <w:p w:rsidR="00D243C2" w:rsidRPr="000A4B2E" w:rsidRDefault="00D243C2" w:rsidP="002C4DCA"/>
        </w:tc>
        <w:tc>
          <w:tcPr>
            <w:tcW w:w="2339" w:type="dxa"/>
            <w:gridSpan w:val="3"/>
          </w:tcPr>
          <w:p w:rsidR="00D243C2" w:rsidRPr="000A4B2E" w:rsidRDefault="00D243C2" w:rsidP="002C4DCA">
            <w:r w:rsidRPr="000A4B2E">
              <w:lastRenderedPageBreak/>
              <w:t>Во время беременности:</w:t>
            </w:r>
          </w:p>
          <w:p w:rsidR="00D243C2" w:rsidRPr="000A4B2E" w:rsidRDefault="00D243C2" w:rsidP="002C4DCA">
            <w:pPr>
              <w:numPr>
                <w:ilvl w:val="0"/>
                <w:numId w:val="17"/>
              </w:numPr>
            </w:pPr>
            <w:r w:rsidRPr="000A4B2E">
              <w:t>Обследование в соответствии с рубрикой А1, А2, А3.</w:t>
            </w:r>
          </w:p>
          <w:p w:rsidR="00D243C2" w:rsidRPr="000A4B2E" w:rsidRDefault="00D243C2" w:rsidP="002C4DCA">
            <w:pPr>
              <w:numPr>
                <w:ilvl w:val="0"/>
                <w:numId w:val="17"/>
              </w:numPr>
            </w:pPr>
            <w:r w:rsidRPr="000A4B2E">
              <w:t>ЭКГ и эхокардиография (далее – ЭХОКГ) по назначению врача- кардиолога.</w:t>
            </w:r>
          </w:p>
          <w:p w:rsidR="00D243C2" w:rsidRPr="000A4B2E" w:rsidRDefault="00D243C2" w:rsidP="002C4DCA">
            <w:pPr>
              <w:numPr>
                <w:ilvl w:val="0"/>
                <w:numId w:val="17"/>
              </w:numPr>
            </w:pPr>
            <w:r w:rsidRPr="000A4B2E">
              <w:t>Определение суточного белка в моче.</w:t>
            </w:r>
          </w:p>
          <w:p w:rsidR="00D243C2" w:rsidRPr="000A4B2E" w:rsidRDefault="00D243C2" w:rsidP="002C4DCA">
            <w:pPr>
              <w:numPr>
                <w:ilvl w:val="0"/>
                <w:numId w:val="17"/>
              </w:numPr>
            </w:pPr>
            <w:r w:rsidRPr="000A4B2E">
              <w:t>Триглицериды.</w:t>
            </w:r>
          </w:p>
          <w:p w:rsidR="00D243C2" w:rsidRPr="000A4B2E" w:rsidRDefault="00D243C2" w:rsidP="002C4DCA">
            <w:pPr>
              <w:numPr>
                <w:ilvl w:val="0"/>
                <w:numId w:val="17"/>
              </w:numPr>
            </w:pPr>
            <w:r w:rsidRPr="000A4B2E">
              <w:t xml:space="preserve">Электролиты </w:t>
            </w:r>
            <w:r w:rsidRPr="000A4B2E">
              <w:lastRenderedPageBreak/>
              <w:t>крови (Са</w:t>
            </w:r>
            <w:r w:rsidRPr="000A4B2E">
              <w:rPr>
                <w:vertAlign w:val="superscript"/>
              </w:rPr>
              <w:t>2+,</w:t>
            </w:r>
            <w:r w:rsidRPr="000A4B2E">
              <w:t xml:space="preserve"> Mg </w:t>
            </w:r>
            <w:r w:rsidRPr="000A4B2E">
              <w:rPr>
                <w:vertAlign w:val="superscript"/>
              </w:rPr>
              <w:t>2+</w:t>
            </w:r>
            <w:r w:rsidRPr="000A4B2E">
              <w:t>).</w:t>
            </w:r>
          </w:p>
          <w:p w:rsidR="00D243C2" w:rsidRPr="000A4B2E" w:rsidRDefault="00D243C2" w:rsidP="002C4DCA">
            <w:pPr>
              <w:numPr>
                <w:ilvl w:val="0"/>
                <w:numId w:val="17"/>
              </w:numPr>
            </w:pPr>
            <w:r w:rsidRPr="000A4B2E">
              <w:t>Коагулограмма.</w:t>
            </w:r>
          </w:p>
          <w:p w:rsidR="00D243C2" w:rsidRPr="000A4B2E" w:rsidRDefault="00D243C2" w:rsidP="002C4DCA">
            <w:pPr>
              <w:numPr>
                <w:ilvl w:val="0"/>
                <w:numId w:val="17"/>
              </w:numPr>
            </w:pPr>
            <w:r w:rsidRPr="000A4B2E">
              <w:t>Гемостазио-грамма.</w:t>
            </w:r>
          </w:p>
          <w:p w:rsidR="00D243C2" w:rsidRPr="000A4B2E" w:rsidRDefault="00D243C2" w:rsidP="002C4DCA">
            <w:pPr>
              <w:numPr>
                <w:ilvl w:val="0"/>
                <w:numId w:val="17"/>
              </w:numPr>
            </w:pPr>
            <w:r w:rsidRPr="000A4B2E">
              <w:t xml:space="preserve">По показаниям консультации врачей-специалистов: </w:t>
            </w:r>
          </w:p>
          <w:p w:rsidR="00D243C2" w:rsidRPr="000A4B2E" w:rsidRDefault="00D243C2" w:rsidP="002C4DCA">
            <w:r w:rsidRPr="000A4B2E">
              <w:t>а) врача-кардиолога  (врача-терапевта);</w:t>
            </w:r>
          </w:p>
          <w:p w:rsidR="00D243C2" w:rsidRPr="000A4B2E" w:rsidRDefault="00D243C2" w:rsidP="002C4DCA">
            <w:r w:rsidRPr="000A4B2E">
              <w:t xml:space="preserve">б) врача-нефролога. </w:t>
            </w:r>
          </w:p>
          <w:p w:rsidR="00D243C2" w:rsidRPr="000A4B2E" w:rsidRDefault="00D243C2" w:rsidP="002C4DCA"/>
        </w:tc>
        <w:tc>
          <w:tcPr>
            <w:tcW w:w="2478" w:type="dxa"/>
            <w:gridSpan w:val="2"/>
          </w:tcPr>
          <w:p w:rsidR="00D243C2" w:rsidRPr="000A4B2E" w:rsidRDefault="00D243C2" w:rsidP="002C4DCA">
            <w:pPr>
              <w:numPr>
                <w:ilvl w:val="0"/>
                <w:numId w:val="18"/>
              </w:numPr>
            </w:pPr>
            <w:r w:rsidRPr="000A4B2E">
              <w:lastRenderedPageBreak/>
              <w:t>Бета-адреноблокаторы селективные.</w:t>
            </w:r>
          </w:p>
          <w:p w:rsidR="00D243C2" w:rsidRPr="000A4B2E" w:rsidRDefault="00D243C2" w:rsidP="002C4DCA">
            <w:pPr>
              <w:numPr>
                <w:ilvl w:val="0"/>
                <w:numId w:val="18"/>
              </w:numPr>
            </w:pPr>
            <w:r w:rsidRPr="000A4B2E">
              <w:t>Дигидропиридино-вые производные (нифедипин).</w:t>
            </w:r>
          </w:p>
          <w:p w:rsidR="00D243C2" w:rsidRPr="000A4B2E" w:rsidRDefault="00D243C2" w:rsidP="002C4DCA">
            <w:pPr>
              <w:numPr>
                <w:ilvl w:val="0"/>
                <w:numId w:val="18"/>
              </w:numPr>
            </w:pPr>
            <w:r w:rsidRPr="000A4B2E">
              <w:t>Производные фенилалкиламина (верапамил).</w:t>
            </w:r>
          </w:p>
          <w:p w:rsidR="00D243C2" w:rsidRPr="000A4B2E" w:rsidRDefault="00D243C2" w:rsidP="002C4DCA">
            <w:pPr>
              <w:numPr>
                <w:ilvl w:val="0"/>
                <w:numId w:val="18"/>
              </w:numPr>
            </w:pPr>
            <w:r w:rsidRPr="000A4B2E">
              <w:t>Магнезиальная терапия.</w:t>
            </w:r>
          </w:p>
          <w:p w:rsidR="00D243C2" w:rsidRPr="000A4B2E" w:rsidRDefault="00D243C2" w:rsidP="002C4DCA">
            <w:pPr>
              <w:numPr>
                <w:ilvl w:val="0"/>
                <w:numId w:val="18"/>
              </w:numPr>
            </w:pPr>
            <w:r w:rsidRPr="000A4B2E">
              <w:t>Препараты кальция.</w:t>
            </w:r>
          </w:p>
        </w:tc>
        <w:tc>
          <w:tcPr>
            <w:tcW w:w="2010" w:type="dxa"/>
            <w:gridSpan w:val="4"/>
          </w:tcPr>
          <w:p w:rsidR="00D243C2" w:rsidRPr="000A4B2E" w:rsidRDefault="00D243C2" w:rsidP="002C4DCA">
            <w:pPr>
              <w:numPr>
                <w:ilvl w:val="0"/>
                <w:numId w:val="19"/>
              </w:numPr>
            </w:pPr>
            <w:r w:rsidRPr="000A4B2E">
              <w:t>Отсутствие эффекта от проводимой терапии.</w:t>
            </w:r>
          </w:p>
          <w:p w:rsidR="00D243C2" w:rsidRPr="000A4B2E" w:rsidRDefault="00D243C2" w:rsidP="002C4DCA">
            <w:pPr>
              <w:numPr>
                <w:ilvl w:val="0"/>
                <w:numId w:val="19"/>
              </w:numPr>
            </w:pPr>
            <w:r w:rsidRPr="000A4B2E">
              <w:t>Ухудшение состояние матери и плода.</w:t>
            </w:r>
          </w:p>
          <w:p w:rsidR="00D243C2" w:rsidRPr="000A4B2E" w:rsidRDefault="00D243C2" w:rsidP="002C4DCA">
            <w:pPr>
              <w:numPr>
                <w:ilvl w:val="0"/>
                <w:numId w:val="19"/>
              </w:numPr>
            </w:pPr>
            <w:r w:rsidRPr="000A4B2E">
              <w:t>O14 Вызванная   беремен-ностью   гипертензия   со  значитель-ной протеин-урией.</w:t>
            </w:r>
          </w:p>
          <w:p w:rsidR="00D243C2" w:rsidRPr="000A4B2E" w:rsidRDefault="00D243C2" w:rsidP="002C4DCA">
            <w:pPr>
              <w:numPr>
                <w:ilvl w:val="0"/>
                <w:numId w:val="19"/>
              </w:numPr>
            </w:pPr>
            <w:r w:rsidRPr="000A4B2E">
              <w:t xml:space="preserve">O14.0 Преэклампсия [нефропатия] средней </w:t>
            </w:r>
            <w:r w:rsidRPr="000A4B2E">
              <w:lastRenderedPageBreak/>
              <w:t>тяжести.</w:t>
            </w:r>
          </w:p>
          <w:p w:rsidR="00D243C2" w:rsidRPr="000A4B2E" w:rsidRDefault="00D243C2" w:rsidP="002C4DCA">
            <w:pPr>
              <w:numPr>
                <w:ilvl w:val="0"/>
                <w:numId w:val="19"/>
              </w:numPr>
            </w:pPr>
            <w:r w:rsidRPr="000A4B2E">
              <w:t>O14.1 Тяжелая преэклампсия.</w:t>
            </w:r>
          </w:p>
          <w:p w:rsidR="00D243C2" w:rsidRPr="000A4B2E" w:rsidRDefault="00D243C2" w:rsidP="002C4DCA">
            <w:pPr>
              <w:numPr>
                <w:ilvl w:val="0"/>
                <w:numId w:val="19"/>
              </w:numPr>
            </w:pPr>
            <w:r w:rsidRPr="000A4B2E">
              <w:t>O14.9 Преэклампсия [нефропатия] неуточненная.</w:t>
            </w:r>
          </w:p>
          <w:p w:rsidR="00D243C2" w:rsidRPr="000A4B2E" w:rsidRDefault="00D243C2" w:rsidP="002C4DCA">
            <w:pPr>
              <w:numPr>
                <w:ilvl w:val="0"/>
                <w:numId w:val="19"/>
              </w:numPr>
            </w:pPr>
            <w:r w:rsidRPr="000A4B2E">
              <w:t>O15 Эклампсия.</w:t>
            </w:r>
          </w:p>
          <w:p w:rsidR="00D243C2" w:rsidRPr="000A4B2E" w:rsidRDefault="00D243C2" w:rsidP="002C4DCA">
            <w:pPr>
              <w:numPr>
                <w:ilvl w:val="0"/>
                <w:numId w:val="19"/>
              </w:numPr>
            </w:pPr>
            <w:r w:rsidRPr="000A4B2E">
              <w:t>P00.0 Поражения  плода  и  новорожден-ного,   обусловлен-ные гипертензив-ными расстройства-ми у матери.</w:t>
            </w:r>
          </w:p>
          <w:p w:rsidR="00D243C2" w:rsidRPr="000A4B2E" w:rsidRDefault="00D243C2" w:rsidP="002C4DCA">
            <w:pPr>
              <w:numPr>
                <w:ilvl w:val="0"/>
                <w:numId w:val="19"/>
              </w:numPr>
            </w:pPr>
            <w:r w:rsidRPr="000A4B2E">
              <w:t>Необходимость обследования в условиях стационара.</w:t>
            </w:r>
          </w:p>
          <w:p w:rsidR="00D243C2" w:rsidRPr="000A4B2E" w:rsidRDefault="00D243C2" w:rsidP="002C4DCA">
            <w:pPr>
              <w:numPr>
                <w:ilvl w:val="0"/>
                <w:numId w:val="19"/>
              </w:numPr>
            </w:pPr>
            <w:r w:rsidRPr="000A4B2E">
              <w:t>Госпитализа-ция для родоразреше-</w:t>
            </w:r>
            <w:r w:rsidRPr="000A4B2E">
              <w:lastRenderedPageBreak/>
              <w:t>ния в срок (38-39 недель).</w:t>
            </w:r>
          </w:p>
        </w:tc>
        <w:tc>
          <w:tcPr>
            <w:tcW w:w="2519" w:type="dxa"/>
            <w:gridSpan w:val="2"/>
          </w:tcPr>
          <w:p w:rsidR="00D243C2" w:rsidRPr="000A4B2E" w:rsidRDefault="00D243C2" w:rsidP="002C4DCA">
            <w:pPr>
              <w:numPr>
                <w:ilvl w:val="0"/>
                <w:numId w:val="20"/>
              </w:numPr>
              <w:rPr>
                <w:bCs/>
              </w:rPr>
            </w:pPr>
            <w:r w:rsidRPr="000A4B2E">
              <w:rPr>
                <w:bCs/>
              </w:rPr>
              <w:lastRenderedPageBreak/>
              <w:t>См. рубрику «Базовый спектр обследования беременных женщин» (в стационарных условиях).</w:t>
            </w:r>
          </w:p>
          <w:p w:rsidR="00D243C2" w:rsidRPr="000A4B2E" w:rsidRDefault="00D243C2" w:rsidP="002C4DCA">
            <w:pPr>
              <w:numPr>
                <w:ilvl w:val="0"/>
                <w:numId w:val="20"/>
              </w:numPr>
              <w:rPr>
                <w:bCs/>
              </w:rPr>
            </w:pPr>
            <w:r w:rsidRPr="000A4B2E">
              <w:rPr>
                <w:bCs/>
              </w:rPr>
              <w:t>Дополнительно:</w:t>
            </w:r>
          </w:p>
          <w:p w:rsidR="00D243C2" w:rsidRPr="000A4B2E" w:rsidRDefault="00D243C2" w:rsidP="002C4DCA">
            <w:pPr>
              <w:numPr>
                <w:ilvl w:val="0"/>
                <w:numId w:val="21"/>
              </w:numPr>
            </w:pPr>
            <w:r w:rsidRPr="000A4B2E">
              <w:t>контроль АД, пульса, диуреза;</w:t>
            </w:r>
          </w:p>
          <w:p w:rsidR="00D243C2" w:rsidRPr="000A4B2E" w:rsidRDefault="00D243C2" w:rsidP="002C4DCA">
            <w:pPr>
              <w:numPr>
                <w:ilvl w:val="0"/>
                <w:numId w:val="21"/>
              </w:numPr>
            </w:pPr>
            <w:r w:rsidRPr="000A4B2E">
              <w:t>общий анализ мочи на белок (возможно двукратно с интервалом 4 часа);</w:t>
            </w:r>
          </w:p>
          <w:p w:rsidR="00D243C2" w:rsidRPr="000A4B2E" w:rsidRDefault="00D243C2" w:rsidP="002C4DCA">
            <w:pPr>
              <w:numPr>
                <w:ilvl w:val="0"/>
                <w:numId w:val="21"/>
              </w:numPr>
            </w:pPr>
            <w:r w:rsidRPr="000A4B2E">
              <w:t>биохимия крови (мочевина, АСТ, АЛТ, креатинин);</w:t>
            </w:r>
          </w:p>
          <w:p w:rsidR="00D243C2" w:rsidRPr="000A4B2E" w:rsidRDefault="00D243C2" w:rsidP="002C4DCA">
            <w:pPr>
              <w:numPr>
                <w:ilvl w:val="0"/>
                <w:numId w:val="21"/>
              </w:numPr>
            </w:pPr>
            <w:r w:rsidRPr="000A4B2E">
              <w:lastRenderedPageBreak/>
              <w:t>общий анализ крови;</w:t>
            </w:r>
          </w:p>
          <w:p w:rsidR="00D243C2" w:rsidRPr="000A4B2E" w:rsidRDefault="00D243C2" w:rsidP="002C4DCA">
            <w:pPr>
              <w:numPr>
                <w:ilvl w:val="0"/>
                <w:numId w:val="21"/>
              </w:numPr>
            </w:pPr>
            <w:r w:rsidRPr="000A4B2E">
              <w:t>гемостазиограмма и коагуляционный гемостаз;</w:t>
            </w:r>
          </w:p>
          <w:p w:rsidR="00D243C2" w:rsidRPr="000A4B2E" w:rsidRDefault="00D243C2" w:rsidP="002C4DCA">
            <w:pPr>
              <w:numPr>
                <w:ilvl w:val="0"/>
                <w:numId w:val="21"/>
              </w:numPr>
            </w:pPr>
            <w:r w:rsidRPr="000A4B2E">
              <w:t>КТГ,  УЗИ + допплерометрия;</w:t>
            </w:r>
          </w:p>
          <w:p w:rsidR="00D243C2" w:rsidRPr="000A4B2E" w:rsidRDefault="00D243C2" w:rsidP="002C4DCA">
            <w:pPr>
              <w:numPr>
                <w:ilvl w:val="0"/>
                <w:numId w:val="21"/>
              </w:numPr>
            </w:pPr>
            <w:r w:rsidRPr="000A4B2E">
              <w:t>проба Реберга;</w:t>
            </w:r>
          </w:p>
          <w:p w:rsidR="00D243C2" w:rsidRPr="000A4B2E" w:rsidRDefault="00D243C2" w:rsidP="002C4DCA">
            <w:pPr>
              <w:numPr>
                <w:ilvl w:val="0"/>
                <w:numId w:val="21"/>
              </w:numPr>
            </w:pPr>
            <w:r w:rsidRPr="000A4B2E">
              <w:t>аппаратный мониторинг (при тяжелом состоянии больной);</w:t>
            </w:r>
          </w:p>
          <w:p w:rsidR="00D243C2" w:rsidRPr="000A4B2E" w:rsidRDefault="00D243C2" w:rsidP="002C4DCA">
            <w:pPr>
              <w:numPr>
                <w:ilvl w:val="0"/>
                <w:numId w:val="21"/>
              </w:numPr>
            </w:pPr>
            <w:r w:rsidRPr="000A4B2E">
              <w:t xml:space="preserve">по показаниям консультация врача-анестезиолога-реаниматолога; </w:t>
            </w:r>
          </w:p>
          <w:p w:rsidR="00D243C2" w:rsidRPr="000A4B2E" w:rsidRDefault="00D243C2" w:rsidP="002C4DCA">
            <w:pPr>
              <w:numPr>
                <w:ilvl w:val="0"/>
                <w:numId w:val="21"/>
              </w:numPr>
            </w:pPr>
            <w:r w:rsidRPr="000A4B2E">
              <w:t>УЗИ почек (при назначении врачом-терапевтом / врачом-нефрологом);</w:t>
            </w:r>
          </w:p>
          <w:p w:rsidR="00D243C2" w:rsidRPr="000A4B2E" w:rsidRDefault="00D243C2" w:rsidP="002C4DCA">
            <w:pPr>
              <w:numPr>
                <w:ilvl w:val="0"/>
                <w:numId w:val="21"/>
              </w:numPr>
            </w:pPr>
            <w:r w:rsidRPr="000A4B2E">
              <w:t>УЗИ печени.</w:t>
            </w:r>
          </w:p>
        </w:tc>
        <w:tc>
          <w:tcPr>
            <w:tcW w:w="2413" w:type="dxa"/>
            <w:gridSpan w:val="3"/>
          </w:tcPr>
          <w:p w:rsidR="00D243C2" w:rsidRPr="000A4B2E" w:rsidRDefault="00D243C2" w:rsidP="002C4DCA">
            <w:pPr>
              <w:numPr>
                <w:ilvl w:val="0"/>
                <w:numId w:val="22"/>
              </w:numPr>
            </w:pPr>
            <w:r w:rsidRPr="000A4B2E">
              <w:lastRenderedPageBreak/>
              <w:t>Бета-адреноблокаторы селективные.</w:t>
            </w:r>
          </w:p>
          <w:p w:rsidR="00D243C2" w:rsidRPr="000A4B2E" w:rsidRDefault="00D243C2" w:rsidP="002C4DCA">
            <w:pPr>
              <w:numPr>
                <w:ilvl w:val="0"/>
                <w:numId w:val="22"/>
              </w:numPr>
            </w:pPr>
            <w:r w:rsidRPr="000A4B2E">
              <w:t>Дигидропиридино-вые производные (нифедипин).</w:t>
            </w:r>
          </w:p>
          <w:p w:rsidR="00D243C2" w:rsidRPr="000A4B2E" w:rsidRDefault="00D243C2" w:rsidP="002C4DCA">
            <w:pPr>
              <w:numPr>
                <w:ilvl w:val="0"/>
                <w:numId w:val="22"/>
              </w:numPr>
            </w:pPr>
            <w:r w:rsidRPr="000A4B2E">
              <w:t>Производные фенилалкиламина (верапамил).</w:t>
            </w:r>
          </w:p>
          <w:p w:rsidR="00D243C2" w:rsidRPr="000A4B2E" w:rsidRDefault="00D243C2" w:rsidP="002C4DCA">
            <w:pPr>
              <w:numPr>
                <w:ilvl w:val="0"/>
                <w:numId w:val="22"/>
              </w:numPr>
            </w:pPr>
            <w:r w:rsidRPr="000A4B2E">
              <w:t>Антикоагулянты прямые (низкомолекуляр-ные гепарины).</w:t>
            </w:r>
          </w:p>
          <w:p w:rsidR="00D243C2" w:rsidRPr="000A4B2E" w:rsidRDefault="00D243C2" w:rsidP="002C4DCA">
            <w:pPr>
              <w:numPr>
                <w:ilvl w:val="0"/>
                <w:numId w:val="22"/>
              </w:numPr>
            </w:pPr>
            <w:r w:rsidRPr="000A4B2E">
              <w:t>Препараты кальция.</w:t>
            </w:r>
          </w:p>
          <w:p w:rsidR="00D243C2" w:rsidRPr="000A4B2E" w:rsidRDefault="00D243C2" w:rsidP="002C4DCA">
            <w:pPr>
              <w:numPr>
                <w:ilvl w:val="0"/>
                <w:numId w:val="22"/>
              </w:numPr>
            </w:pPr>
            <w:r w:rsidRPr="000A4B2E">
              <w:t xml:space="preserve">Вазодилататоры миотропного </w:t>
            </w:r>
            <w:r w:rsidRPr="000A4B2E">
              <w:lastRenderedPageBreak/>
              <w:t>действия (натрия нитропруссид).</w:t>
            </w:r>
          </w:p>
          <w:p w:rsidR="00D243C2" w:rsidRPr="000A4B2E" w:rsidRDefault="00D243C2" w:rsidP="002C4DCA">
            <w:pPr>
              <w:numPr>
                <w:ilvl w:val="0"/>
                <w:numId w:val="22"/>
              </w:numPr>
            </w:pPr>
            <w:r w:rsidRPr="000A4B2E">
              <w:t>Антигипертензив-ные препараты центрального действия.</w:t>
            </w:r>
          </w:p>
          <w:p w:rsidR="00D243C2" w:rsidRPr="000A4B2E" w:rsidRDefault="00D243C2" w:rsidP="002C4DCA">
            <w:pPr>
              <w:numPr>
                <w:ilvl w:val="0"/>
                <w:numId w:val="22"/>
              </w:numPr>
            </w:pPr>
            <w:r w:rsidRPr="000A4B2E">
              <w:t>Ацетилсалицило-вая кислота.</w:t>
            </w:r>
          </w:p>
          <w:p w:rsidR="00D243C2" w:rsidRPr="000A4B2E" w:rsidRDefault="00D243C2" w:rsidP="002C4DCA">
            <w:pPr>
              <w:numPr>
                <w:ilvl w:val="0"/>
                <w:numId w:val="22"/>
              </w:numPr>
            </w:pPr>
            <w:r w:rsidRPr="000A4B2E">
              <w:t xml:space="preserve">Подготовка незрелой шейки матки к родоразрешению. </w:t>
            </w:r>
          </w:p>
          <w:p w:rsidR="00D243C2" w:rsidRPr="000A4B2E" w:rsidRDefault="00D243C2" w:rsidP="002C4DCA">
            <w:pPr>
              <w:numPr>
                <w:ilvl w:val="0"/>
                <w:numId w:val="22"/>
              </w:numPr>
            </w:pPr>
            <w:r w:rsidRPr="000A4B2E">
              <w:t>Препараты магния (магния сульфат).</w:t>
            </w:r>
          </w:p>
          <w:p w:rsidR="00D243C2" w:rsidRPr="000A4B2E" w:rsidRDefault="00D243C2" w:rsidP="002C4DCA">
            <w:pPr>
              <w:numPr>
                <w:ilvl w:val="0"/>
                <w:numId w:val="22"/>
              </w:numPr>
            </w:pPr>
            <w:r w:rsidRPr="000A4B2E">
              <w:t xml:space="preserve">Глюкокортикоиды (для профилактики РДС).  </w:t>
            </w:r>
          </w:p>
          <w:p w:rsidR="00D243C2" w:rsidRPr="000A4B2E" w:rsidRDefault="00D243C2" w:rsidP="002C4DCA"/>
          <w:p w:rsidR="00D243C2" w:rsidRPr="000A4B2E" w:rsidRDefault="00D243C2" w:rsidP="002C4DCA">
            <w:r w:rsidRPr="000A4B2E">
              <w:t xml:space="preserve">Легкая и среднетяжелая преэклампсия - в сроке до 34 недель на фоне начатой магнезиальной и гипотензивной терапии - перевод в акушерский стационар </w:t>
            </w:r>
            <w:r w:rsidRPr="000A4B2E">
              <w:lastRenderedPageBreak/>
              <w:t>третьей группы.</w:t>
            </w:r>
          </w:p>
          <w:p w:rsidR="00D243C2" w:rsidRPr="000A4B2E" w:rsidRDefault="00D243C2" w:rsidP="002C4DCA"/>
        </w:tc>
        <w:tc>
          <w:tcPr>
            <w:tcW w:w="1984" w:type="dxa"/>
            <w:gridSpan w:val="2"/>
          </w:tcPr>
          <w:p w:rsidR="00D243C2" w:rsidRPr="000A4B2E" w:rsidRDefault="00D243C2" w:rsidP="002C4DCA">
            <w:r w:rsidRPr="000A4B2E">
              <w:lastRenderedPageBreak/>
              <w:t>Показания для досрочного родоразреше-ния:</w:t>
            </w:r>
          </w:p>
          <w:p w:rsidR="00D243C2" w:rsidRPr="000A4B2E" w:rsidRDefault="00D243C2" w:rsidP="002C4DCA">
            <w:pPr>
              <w:numPr>
                <w:ilvl w:val="0"/>
                <w:numId w:val="23"/>
              </w:numPr>
            </w:pPr>
            <w:r w:rsidRPr="000A4B2E">
              <w:t>Отсутствие эффекта от проводимой терапии, тяжелая преэкламп-сия, эклампсия.</w:t>
            </w:r>
          </w:p>
          <w:p w:rsidR="00D243C2" w:rsidRPr="000A4B2E" w:rsidRDefault="00D243C2" w:rsidP="002C4DCA">
            <w:pPr>
              <w:numPr>
                <w:ilvl w:val="0"/>
                <w:numId w:val="23"/>
              </w:numPr>
            </w:pPr>
            <w:r w:rsidRPr="000A4B2E">
              <w:t>Ухудшение состояния матери и плода.</w:t>
            </w:r>
          </w:p>
          <w:p w:rsidR="00D243C2" w:rsidRPr="000A4B2E" w:rsidRDefault="00D243C2" w:rsidP="002C4DCA">
            <w:pPr>
              <w:numPr>
                <w:ilvl w:val="0"/>
                <w:numId w:val="23"/>
              </w:numPr>
            </w:pPr>
            <w:r w:rsidRPr="000A4B2E">
              <w:t xml:space="preserve">Тяжелая преэклампсия в сроке до 34 недель – </w:t>
            </w:r>
            <w:r w:rsidRPr="000A4B2E">
              <w:lastRenderedPageBreak/>
              <w:t>родоразреше-ние с профилактикой респираторного дистресс-синдрома (далее – РДС).</w:t>
            </w:r>
          </w:p>
          <w:p w:rsidR="00D243C2" w:rsidRPr="000A4B2E" w:rsidRDefault="00D243C2" w:rsidP="002C4DCA">
            <w:pPr>
              <w:numPr>
                <w:ilvl w:val="0"/>
                <w:numId w:val="23"/>
              </w:numPr>
            </w:pPr>
            <w:r w:rsidRPr="000A4B2E">
              <w:t>Тяжелая преэклампсия в сроке 36-38 недель –   экстренное родоразреше-ние в течение 24 часов, при развитии полиорганной недостаточ-ности  в течение 4-6 часов.</w:t>
            </w:r>
          </w:p>
          <w:p w:rsidR="00D243C2" w:rsidRPr="000A4B2E" w:rsidRDefault="00D243C2" w:rsidP="002C4DCA">
            <w:pPr>
              <w:numPr>
                <w:ilvl w:val="0"/>
                <w:numId w:val="23"/>
              </w:numPr>
            </w:pPr>
            <w:r w:rsidRPr="000A4B2E">
              <w:t>Эклампсия – родоразреше-ние после стабилизации состояния.</w:t>
            </w:r>
          </w:p>
          <w:p w:rsidR="00D243C2" w:rsidRPr="000A4B2E" w:rsidRDefault="00D243C2" w:rsidP="002C4DCA">
            <w:pPr>
              <w:numPr>
                <w:ilvl w:val="0"/>
                <w:numId w:val="23"/>
              </w:numPr>
            </w:pPr>
            <w:r w:rsidRPr="000A4B2E">
              <w:t xml:space="preserve">Легкая  и среднетяжелая </w:t>
            </w:r>
            <w:r w:rsidRPr="000A4B2E">
              <w:lastRenderedPageBreak/>
              <w:t>преэклампсия:  плановое родоразреше-ние на фоне стабилизации состояния магнезиальной и гипотензив-ной терапией.</w:t>
            </w:r>
          </w:p>
        </w:tc>
      </w:tr>
      <w:tr w:rsidR="00D243C2" w:rsidRPr="000A4B2E" w:rsidTr="00B92BFF">
        <w:tc>
          <w:tcPr>
            <w:tcW w:w="1797" w:type="dxa"/>
          </w:tcPr>
          <w:p w:rsidR="00D243C2" w:rsidRPr="000A4B2E" w:rsidRDefault="00D243C2" w:rsidP="002C4DCA">
            <w:r w:rsidRPr="000A4B2E">
              <w:lastRenderedPageBreak/>
              <w:t>Привычное</w:t>
            </w:r>
          </w:p>
          <w:p w:rsidR="00D243C2" w:rsidRPr="000A4B2E" w:rsidRDefault="00D243C2" w:rsidP="002C4DCA">
            <w:r w:rsidRPr="000A4B2E">
              <w:t xml:space="preserve">невынашивание беременности </w:t>
            </w:r>
          </w:p>
          <w:p w:rsidR="00D243C2" w:rsidRPr="000A4B2E" w:rsidRDefault="00D243C2" w:rsidP="002C4DCA">
            <w:r w:rsidRPr="000A4B2E">
              <w:t>(в сроке до 22 недель)</w:t>
            </w:r>
          </w:p>
          <w:p w:rsidR="00D243C2" w:rsidRPr="000A4B2E" w:rsidRDefault="00D243C2" w:rsidP="002C4DCA"/>
          <w:p w:rsidR="00D243C2" w:rsidRPr="000A4B2E" w:rsidRDefault="00D243C2" w:rsidP="002C4DCA">
            <w:r w:rsidRPr="000A4B2E">
              <w:t>O26.2  Медицинская    помощь    женщине     с     привычным</w:t>
            </w:r>
          </w:p>
          <w:p w:rsidR="00D243C2" w:rsidRPr="000A4B2E" w:rsidRDefault="00D243C2" w:rsidP="002C4DCA">
            <w:r w:rsidRPr="000A4B2E">
              <w:t>невынашива-нием беременности</w:t>
            </w:r>
          </w:p>
          <w:p w:rsidR="00D243C2" w:rsidRPr="000A4B2E" w:rsidRDefault="00D243C2" w:rsidP="002C4DCA"/>
        </w:tc>
        <w:tc>
          <w:tcPr>
            <w:tcW w:w="2339" w:type="dxa"/>
            <w:gridSpan w:val="3"/>
          </w:tcPr>
          <w:p w:rsidR="00D243C2" w:rsidRPr="000A4B2E" w:rsidRDefault="00D243C2" w:rsidP="002C4DCA">
            <w:pPr>
              <w:numPr>
                <w:ilvl w:val="0"/>
                <w:numId w:val="24"/>
              </w:numPr>
            </w:pPr>
            <w:r w:rsidRPr="000A4B2E">
              <w:t>Обследование в соответствии с  рубрикой А1, А2, А3; диагностика бессимптомной бактериурии  более 10</w:t>
            </w:r>
            <w:r w:rsidRPr="000A4B2E">
              <w:rPr>
                <w:vertAlign w:val="superscript"/>
              </w:rPr>
              <w:t xml:space="preserve">5 </w:t>
            </w:r>
            <w:r w:rsidRPr="000A4B2E">
              <w:t xml:space="preserve">КОЕ/мл. </w:t>
            </w:r>
          </w:p>
          <w:p w:rsidR="00D243C2" w:rsidRPr="000A4B2E" w:rsidRDefault="00D243C2" w:rsidP="002C4DCA">
            <w:pPr>
              <w:numPr>
                <w:ilvl w:val="0"/>
                <w:numId w:val="24"/>
              </w:numPr>
            </w:pPr>
            <w:r w:rsidRPr="000A4B2E">
              <w:t>В I  и II триместре  УЗИ контроль динамики развития плода и его жизнеспособ-ности, УЗИ-цервикометрия.</w:t>
            </w:r>
          </w:p>
          <w:p w:rsidR="00D243C2" w:rsidRPr="000A4B2E" w:rsidRDefault="00D243C2" w:rsidP="002C4DCA">
            <w:pPr>
              <w:numPr>
                <w:ilvl w:val="0"/>
                <w:numId w:val="24"/>
              </w:numPr>
            </w:pPr>
            <w:r w:rsidRPr="000A4B2E">
              <w:t xml:space="preserve">В III триместре  УЗИ + допплерометрия в 25 недель и КТГ  еженедельно (с 33 </w:t>
            </w:r>
            <w:r w:rsidRPr="000A4B2E">
              <w:lastRenderedPageBreak/>
              <w:t>недель).</w:t>
            </w:r>
          </w:p>
          <w:p w:rsidR="00D243C2" w:rsidRPr="000A4B2E" w:rsidRDefault="00D243C2" w:rsidP="002C4DCA">
            <w:pPr>
              <w:numPr>
                <w:ilvl w:val="0"/>
                <w:numId w:val="24"/>
              </w:numPr>
            </w:pPr>
            <w:r w:rsidRPr="000A4B2E">
              <w:t>Исследование кариотипа супругов (по назначению врача-генетика).</w:t>
            </w:r>
          </w:p>
          <w:p w:rsidR="00D243C2" w:rsidRPr="000A4B2E" w:rsidRDefault="00D243C2" w:rsidP="002C4DCA">
            <w:pPr>
              <w:numPr>
                <w:ilvl w:val="0"/>
                <w:numId w:val="24"/>
              </w:numPr>
            </w:pPr>
            <w:r w:rsidRPr="000A4B2E">
              <w:t>Консультации врачей-специалистов по показаниям:</w:t>
            </w:r>
          </w:p>
          <w:p w:rsidR="00D243C2" w:rsidRPr="000A4B2E" w:rsidRDefault="00D243C2" w:rsidP="002C4DCA">
            <w:r w:rsidRPr="000A4B2E">
              <w:t>а) врача-генетика</w:t>
            </w:r>
          </w:p>
          <w:p w:rsidR="00D243C2" w:rsidRPr="000A4B2E" w:rsidRDefault="00D243C2" w:rsidP="002C4DCA">
            <w:r w:rsidRPr="000A4B2E">
              <w:t>б) врача-терапевта</w:t>
            </w:r>
          </w:p>
          <w:p w:rsidR="00D243C2" w:rsidRPr="000A4B2E" w:rsidRDefault="00D243C2" w:rsidP="002C4DCA">
            <w:r w:rsidRPr="000A4B2E">
              <w:t>в) врача-</w:t>
            </w:r>
          </w:p>
          <w:p w:rsidR="00D243C2" w:rsidRPr="000A4B2E" w:rsidRDefault="00D243C2" w:rsidP="002C4DCA">
            <w:r w:rsidRPr="000A4B2E">
              <w:t>эндокринолога.</w:t>
            </w:r>
          </w:p>
          <w:p w:rsidR="00D243C2" w:rsidRPr="000A4B2E" w:rsidRDefault="00D243C2" w:rsidP="002C4DCA">
            <w:r w:rsidRPr="000A4B2E">
              <w:t xml:space="preserve">По показаниям: </w:t>
            </w:r>
          </w:p>
          <w:p w:rsidR="00D243C2" w:rsidRPr="000A4B2E" w:rsidRDefault="00D243C2" w:rsidP="002C4DCA">
            <w:r w:rsidRPr="000A4B2E">
              <w:t xml:space="preserve">эндокринные причины невынашивания </w:t>
            </w:r>
          </w:p>
          <w:p w:rsidR="00D243C2" w:rsidRPr="000A4B2E" w:rsidRDefault="00D243C2" w:rsidP="002C4DCA">
            <w:pPr>
              <w:numPr>
                <w:ilvl w:val="0"/>
                <w:numId w:val="25"/>
              </w:numPr>
            </w:pPr>
            <w:r w:rsidRPr="000A4B2E">
              <w:t>исследование уровня бета-ХГ в крови;</w:t>
            </w:r>
          </w:p>
          <w:p w:rsidR="00D243C2" w:rsidRPr="000A4B2E" w:rsidRDefault="00D243C2" w:rsidP="002C4DCA">
            <w:pPr>
              <w:numPr>
                <w:ilvl w:val="0"/>
                <w:numId w:val="25"/>
              </w:numPr>
            </w:pPr>
            <w:r w:rsidRPr="000A4B2E">
              <w:t>прогестерон;</w:t>
            </w:r>
          </w:p>
          <w:p w:rsidR="00D243C2" w:rsidRPr="000A4B2E" w:rsidRDefault="00D243C2" w:rsidP="002C4DCA">
            <w:pPr>
              <w:numPr>
                <w:ilvl w:val="0"/>
                <w:numId w:val="25"/>
              </w:numPr>
            </w:pPr>
            <w:r w:rsidRPr="000A4B2E">
              <w:t>тестостерон (при гиперандрогении)</w:t>
            </w:r>
            <w:r w:rsidRPr="000A4B2E">
              <w:lastRenderedPageBreak/>
              <w:t xml:space="preserve">; </w:t>
            </w:r>
          </w:p>
          <w:p w:rsidR="00D243C2" w:rsidRPr="000A4B2E" w:rsidRDefault="00D243C2" w:rsidP="002C4DCA">
            <w:pPr>
              <w:numPr>
                <w:ilvl w:val="0"/>
                <w:numId w:val="25"/>
              </w:numPr>
            </w:pPr>
            <w:r w:rsidRPr="000A4B2E">
              <w:t>ТТГ, свободный Т4.</w:t>
            </w:r>
          </w:p>
          <w:p w:rsidR="00D243C2" w:rsidRPr="000A4B2E" w:rsidRDefault="00D243C2" w:rsidP="002C4DCA">
            <w:r w:rsidRPr="000A4B2E">
              <w:t>Инфекционные причины невынашивания:</w:t>
            </w:r>
          </w:p>
          <w:p w:rsidR="00D243C2" w:rsidRPr="000A4B2E" w:rsidRDefault="00D243C2" w:rsidP="002C4DCA">
            <w:pPr>
              <w:numPr>
                <w:ilvl w:val="0"/>
                <w:numId w:val="26"/>
              </w:numPr>
            </w:pPr>
            <w:r w:rsidRPr="000A4B2E">
              <w:t xml:space="preserve">обследование в соответствии с рубрикой В </w:t>
            </w:r>
          </w:p>
          <w:p w:rsidR="00D243C2" w:rsidRPr="000A4B2E" w:rsidRDefault="00D243C2" w:rsidP="002C4DCA">
            <w:pPr>
              <w:numPr>
                <w:ilvl w:val="0"/>
                <w:numId w:val="26"/>
              </w:numPr>
            </w:pPr>
            <w:r w:rsidRPr="000A4B2E">
              <w:t>определение Ig G, M к вирусу простого герпеса 1 и 2 типа, цитомегаловиру-су, вирусу краснухи, токсоплазме.</w:t>
            </w:r>
          </w:p>
          <w:p w:rsidR="00D243C2" w:rsidRPr="000A4B2E" w:rsidRDefault="00D243C2" w:rsidP="002C4DCA">
            <w:r w:rsidRPr="000A4B2E">
              <w:t xml:space="preserve">Иммунологические причины невынашивания и иные  аллоиммунные процессы:  </w:t>
            </w:r>
          </w:p>
          <w:p w:rsidR="00D243C2" w:rsidRPr="000A4B2E" w:rsidRDefault="00D243C2" w:rsidP="002C4DCA">
            <w:pPr>
              <w:numPr>
                <w:ilvl w:val="0"/>
                <w:numId w:val="27"/>
              </w:numPr>
            </w:pPr>
            <w:r w:rsidRPr="000A4B2E">
              <w:t>исследование уровня бета-тромбоглобулина;</w:t>
            </w:r>
          </w:p>
          <w:p w:rsidR="00D243C2" w:rsidRPr="000A4B2E" w:rsidRDefault="00D243C2" w:rsidP="002C4DCA">
            <w:pPr>
              <w:numPr>
                <w:ilvl w:val="0"/>
                <w:numId w:val="27"/>
              </w:numPr>
            </w:pPr>
            <w:r w:rsidRPr="000A4B2E">
              <w:t xml:space="preserve">исследование антител к </w:t>
            </w:r>
            <w:r w:rsidRPr="000A4B2E">
              <w:lastRenderedPageBreak/>
              <w:t>тиреоглобулину;</w:t>
            </w:r>
          </w:p>
          <w:p w:rsidR="00D243C2" w:rsidRPr="000A4B2E" w:rsidRDefault="00D243C2" w:rsidP="002C4DCA">
            <w:pPr>
              <w:numPr>
                <w:ilvl w:val="0"/>
                <w:numId w:val="27"/>
              </w:numPr>
            </w:pPr>
            <w:r w:rsidRPr="000A4B2E">
              <w:t>HLA-антигены;</w:t>
            </w:r>
          </w:p>
          <w:p w:rsidR="00D243C2" w:rsidRPr="000A4B2E" w:rsidRDefault="00D243C2" w:rsidP="002C4DCA">
            <w:pPr>
              <w:numPr>
                <w:ilvl w:val="0"/>
                <w:numId w:val="27"/>
              </w:numPr>
            </w:pPr>
            <w:r w:rsidRPr="000A4B2E">
              <w:t>исследование антител к хорионическому гонадотропину.</w:t>
            </w:r>
          </w:p>
          <w:p w:rsidR="00D243C2" w:rsidRPr="000A4B2E" w:rsidRDefault="00D243C2" w:rsidP="002C4DCA">
            <w:r w:rsidRPr="000A4B2E">
              <w:t>Антифосфолипидный синдром:</w:t>
            </w:r>
          </w:p>
          <w:p w:rsidR="00D243C2" w:rsidRPr="000A4B2E" w:rsidRDefault="00D243C2" w:rsidP="002C4DCA">
            <w:pPr>
              <w:numPr>
                <w:ilvl w:val="0"/>
                <w:numId w:val="28"/>
              </w:numPr>
            </w:pPr>
            <w:r w:rsidRPr="000A4B2E">
              <w:t>гемостазиограмма развернутая (Д-димер, тромбоэластогра-фия (далее – ТЭГ), растворимые комплексы мономеров фибрина, время свертывания с использованием яда гадюки Рассела. Исследование уровня ингибитора активаторов плазминогена (ИАП);</w:t>
            </w:r>
          </w:p>
          <w:p w:rsidR="00D243C2" w:rsidRPr="000A4B2E" w:rsidRDefault="00D243C2" w:rsidP="002C4DCA">
            <w:pPr>
              <w:numPr>
                <w:ilvl w:val="0"/>
                <w:numId w:val="28"/>
              </w:numPr>
            </w:pPr>
            <w:r w:rsidRPr="000A4B2E">
              <w:t xml:space="preserve">исследование на </w:t>
            </w:r>
            <w:r w:rsidRPr="000A4B2E">
              <w:lastRenderedPageBreak/>
              <w:t xml:space="preserve">наличие антител класса Ig </w:t>
            </w:r>
            <w:r w:rsidRPr="000A4B2E">
              <w:rPr>
                <w:lang w:val="en-US"/>
              </w:rPr>
              <w:t>G</w:t>
            </w:r>
            <w:r w:rsidRPr="000A4B2E">
              <w:t>, M к кардиолипину, группе фосфолипидов и кофакторам (протромбин, аннексин, протеин С, протеин S, тромбомодулин, в2 - гликопротен), волчаночный антикоагулянт    двукратно с интервалом 6 недель.</w:t>
            </w:r>
          </w:p>
          <w:p w:rsidR="00D243C2" w:rsidRPr="000A4B2E" w:rsidRDefault="00D243C2" w:rsidP="002C4DCA">
            <w:r w:rsidRPr="000A4B2E">
              <w:t>Иные причины:</w:t>
            </w:r>
          </w:p>
          <w:p w:rsidR="00D243C2" w:rsidRPr="000A4B2E" w:rsidRDefault="00D243C2" w:rsidP="002C4DCA">
            <w:pPr>
              <w:numPr>
                <w:ilvl w:val="0"/>
                <w:numId w:val="29"/>
              </w:numPr>
            </w:pPr>
            <w:r w:rsidRPr="000A4B2E">
              <w:t>непрямой антиглобулино-вый тест (тест Кумбса);</w:t>
            </w:r>
          </w:p>
          <w:p w:rsidR="00D243C2" w:rsidRPr="000A4B2E" w:rsidRDefault="00D243C2" w:rsidP="002C4DCA">
            <w:pPr>
              <w:numPr>
                <w:ilvl w:val="0"/>
                <w:numId w:val="29"/>
              </w:numPr>
            </w:pPr>
            <w:r w:rsidRPr="000A4B2E">
              <w:t xml:space="preserve">пренатальная диагностика (в т.ч. инвазивная) для выявления внутриутробных пороков развития плода. </w:t>
            </w:r>
          </w:p>
        </w:tc>
        <w:tc>
          <w:tcPr>
            <w:tcW w:w="2478" w:type="dxa"/>
            <w:gridSpan w:val="2"/>
          </w:tcPr>
          <w:p w:rsidR="00D243C2" w:rsidRPr="000A4B2E" w:rsidRDefault="00D243C2" w:rsidP="002C4DCA">
            <w:pPr>
              <w:numPr>
                <w:ilvl w:val="0"/>
                <w:numId w:val="30"/>
              </w:numPr>
              <w:rPr>
                <w:bCs/>
              </w:rPr>
            </w:pPr>
            <w:r w:rsidRPr="000A4B2E">
              <w:rPr>
                <w:bCs/>
              </w:rPr>
              <w:lastRenderedPageBreak/>
              <w:t>См. рубрику «Ведение беременности при физиологическом течении».</w:t>
            </w:r>
          </w:p>
          <w:p w:rsidR="00D243C2" w:rsidRPr="000A4B2E" w:rsidRDefault="00D243C2" w:rsidP="002C4DCA">
            <w:pPr>
              <w:numPr>
                <w:ilvl w:val="0"/>
                <w:numId w:val="30"/>
              </w:numPr>
            </w:pPr>
            <w:r w:rsidRPr="000A4B2E">
              <w:t>Антимикробные препараты местного и системного применения при верифицированной инфекции.</w:t>
            </w:r>
          </w:p>
          <w:p w:rsidR="00D243C2" w:rsidRPr="000A4B2E" w:rsidRDefault="00D243C2" w:rsidP="002C4DCA">
            <w:pPr>
              <w:numPr>
                <w:ilvl w:val="0"/>
                <w:numId w:val="30"/>
              </w:numPr>
            </w:pPr>
            <w:r w:rsidRPr="000A4B2E">
              <w:t>Антикоагулянты прямые (низкомолекуляр-ные гепарины).</w:t>
            </w:r>
          </w:p>
          <w:p w:rsidR="00D243C2" w:rsidRPr="000A4B2E" w:rsidRDefault="00D243C2" w:rsidP="002C4DCA">
            <w:pPr>
              <w:numPr>
                <w:ilvl w:val="0"/>
                <w:numId w:val="30"/>
              </w:numPr>
            </w:pPr>
            <w:r w:rsidRPr="000A4B2E">
              <w:t xml:space="preserve">Ингибиторы агрегации тромбоцитов </w:t>
            </w:r>
            <w:r w:rsidRPr="000A4B2E">
              <w:lastRenderedPageBreak/>
              <w:t>(ацетилсалициловая кислота).</w:t>
            </w:r>
          </w:p>
          <w:p w:rsidR="00D243C2" w:rsidRPr="000A4B2E" w:rsidRDefault="00D243C2" w:rsidP="002C4DCA">
            <w:pPr>
              <w:numPr>
                <w:ilvl w:val="0"/>
                <w:numId w:val="30"/>
              </w:numPr>
            </w:pPr>
            <w:r w:rsidRPr="000A4B2E">
              <w:t>Аминокислоты (транексамовая кислота).</w:t>
            </w:r>
          </w:p>
          <w:p w:rsidR="00D243C2" w:rsidRPr="000A4B2E" w:rsidRDefault="00D243C2" w:rsidP="002C4DCA">
            <w:pPr>
              <w:numPr>
                <w:ilvl w:val="0"/>
                <w:numId w:val="30"/>
              </w:numPr>
            </w:pPr>
            <w:r w:rsidRPr="000A4B2E">
              <w:t>Прочие системные гемостатики.</w:t>
            </w:r>
          </w:p>
          <w:p w:rsidR="00D243C2" w:rsidRPr="000A4B2E" w:rsidRDefault="00D243C2" w:rsidP="002C4DCA">
            <w:pPr>
              <w:numPr>
                <w:ilvl w:val="0"/>
                <w:numId w:val="30"/>
              </w:numPr>
            </w:pPr>
            <w:r w:rsidRPr="000A4B2E">
              <w:t>Производные фенилалкиламина (верапамил).</w:t>
            </w:r>
          </w:p>
          <w:p w:rsidR="00D243C2" w:rsidRPr="000A4B2E" w:rsidRDefault="00D243C2" w:rsidP="002C4DCA">
            <w:pPr>
              <w:numPr>
                <w:ilvl w:val="0"/>
                <w:numId w:val="30"/>
              </w:numPr>
            </w:pPr>
            <w:r w:rsidRPr="000A4B2E">
              <w:t xml:space="preserve">Глюкокортико-стероиды слабоактивные (группа I). </w:t>
            </w:r>
          </w:p>
          <w:p w:rsidR="00D243C2" w:rsidRPr="000A4B2E" w:rsidRDefault="00D243C2" w:rsidP="002C4DCA">
            <w:pPr>
              <w:numPr>
                <w:ilvl w:val="0"/>
                <w:numId w:val="30"/>
              </w:numPr>
            </w:pPr>
            <w:r w:rsidRPr="000A4B2E">
              <w:t>Производные прегнена.</w:t>
            </w:r>
          </w:p>
          <w:p w:rsidR="00D243C2" w:rsidRPr="000A4B2E" w:rsidRDefault="00D243C2" w:rsidP="002C4DCA">
            <w:pPr>
              <w:numPr>
                <w:ilvl w:val="0"/>
                <w:numId w:val="30"/>
              </w:numPr>
            </w:pPr>
            <w:r w:rsidRPr="000A4B2E">
              <w:t>Производные прегнадиена.</w:t>
            </w:r>
          </w:p>
          <w:p w:rsidR="00D243C2" w:rsidRPr="000A4B2E" w:rsidRDefault="00D243C2" w:rsidP="002C4DCA">
            <w:pPr>
              <w:numPr>
                <w:ilvl w:val="0"/>
                <w:numId w:val="30"/>
              </w:numPr>
            </w:pPr>
            <w:r w:rsidRPr="000A4B2E">
              <w:t>Иммуноцито-терапия.</w:t>
            </w:r>
          </w:p>
          <w:p w:rsidR="00D243C2" w:rsidRPr="000A4B2E" w:rsidRDefault="00D243C2" w:rsidP="002C4DCA">
            <w:pPr>
              <w:numPr>
                <w:ilvl w:val="0"/>
                <w:numId w:val="30"/>
              </w:numPr>
            </w:pPr>
            <w:r w:rsidRPr="000A4B2E">
              <w:t>Бета2-адреностимуля-торы селективные.</w:t>
            </w:r>
          </w:p>
          <w:p w:rsidR="00D243C2" w:rsidRPr="000A4B2E" w:rsidRDefault="00D243C2" w:rsidP="002C4DCA">
            <w:pPr>
              <w:numPr>
                <w:ilvl w:val="0"/>
                <w:numId w:val="30"/>
              </w:numPr>
            </w:pPr>
            <w:r w:rsidRPr="000A4B2E">
              <w:t>Антагонисты кальция.</w:t>
            </w:r>
          </w:p>
          <w:p w:rsidR="00D243C2" w:rsidRPr="000A4B2E" w:rsidRDefault="00D243C2" w:rsidP="002C4DCA">
            <w:pPr>
              <w:numPr>
                <w:ilvl w:val="0"/>
                <w:numId w:val="30"/>
              </w:numPr>
            </w:pPr>
            <w:r w:rsidRPr="000A4B2E">
              <w:lastRenderedPageBreak/>
              <w:t>Препараты магния.</w:t>
            </w:r>
          </w:p>
          <w:p w:rsidR="00D243C2" w:rsidRPr="000A4B2E" w:rsidRDefault="00D243C2" w:rsidP="002C4DCA">
            <w:pPr>
              <w:numPr>
                <w:ilvl w:val="0"/>
                <w:numId w:val="30"/>
              </w:numPr>
            </w:pPr>
            <w:r w:rsidRPr="000A4B2E">
              <w:t xml:space="preserve">Прогестерон.  </w:t>
            </w:r>
          </w:p>
          <w:p w:rsidR="00D243C2" w:rsidRPr="000A4B2E" w:rsidRDefault="00D243C2" w:rsidP="002C4DCA">
            <w:pPr>
              <w:numPr>
                <w:ilvl w:val="0"/>
                <w:numId w:val="30"/>
              </w:numPr>
            </w:pPr>
            <w:r w:rsidRPr="000A4B2E">
              <w:t>Санация влагалища.</w:t>
            </w:r>
          </w:p>
        </w:tc>
        <w:tc>
          <w:tcPr>
            <w:tcW w:w="2010" w:type="dxa"/>
            <w:gridSpan w:val="4"/>
          </w:tcPr>
          <w:p w:rsidR="00D243C2" w:rsidRPr="000A4B2E" w:rsidRDefault="00D243C2" w:rsidP="002C4DCA">
            <w:pPr>
              <w:numPr>
                <w:ilvl w:val="0"/>
                <w:numId w:val="31"/>
              </w:numPr>
            </w:pPr>
            <w:r w:rsidRPr="000A4B2E">
              <w:lastRenderedPageBreak/>
              <w:t>Необходи-мость в проведении инвазивной пренатальной диагностики (биопсия хориона, плаценты, амниоцентез, кордоцентез).</w:t>
            </w:r>
          </w:p>
          <w:p w:rsidR="00D243C2" w:rsidRPr="000A4B2E" w:rsidRDefault="00D243C2" w:rsidP="002C4DCA">
            <w:pPr>
              <w:numPr>
                <w:ilvl w:val="0"/>
                <w:numId w:val="31"/>
              </w:numPr>
            </w:pPr>
            <w:r w:rsidRPr="000A4B2E">
              <w:t>Ухудшение состояния беременной / плода.</w:t>
            </w:r>
          </w:p>
          <w:p w:rsidR="00D243C2" w:rsidRPr="000A4B2E" w:rsidRDefault="00D243C2" w:rsidP="002C4DCA">
            <w:pPr>
              <w:numPr>
                <w:ilvl w:val="0"/>
                <w:numId w:val="31"/>
              </w:numPr>
            </w:pPr>
            <w:r w:rsidRPr="000A4B2E">
              <w:t xml:space="preserve">Нарастание гемостазиоло-гических нарушений / </w:t>
            </w:r>
            <w:r w:rsidRPr="000A4B2E">
              <w:lastRenderedPageBreak/>
              <w:t>осложнений.</w:t>
            </w:r>
          </w:p>
          <w:p w:rsidR="00D243C2" w:rsidRPr="000A4B2E" w:rsidRDefault="00D243C2" w:rsidP="002C4DCA">
            <w:pPr>
              <w:numPr>
                <w:ilvl w:val="0"/>
                <w:numId w:val="31"/>
              </w:numPr>
            </w:pPr>
            <w:r w:rsidRPr="000A4B2E">
              <w:t>Подозрение на тяжелую форму анти-фосфолипид-ного синдрома.</w:t>
            </w:r>
          </w:p>
          <w:p w:rsidR="00D243C2" w:rsidRPr="000A4B2E" w:rsidRDefault="00D243C2" w:rsidP="002C4DCA">
            <w:pPr>
              <w:numPr>
                <w:ilvl w:val="0"/>
                <w:numId w:val="31"/>
              </w:numPr>
            </w:pPr>
            <w:r w:rsidRPr="000A4B2E">
              <w:t>O20.0 Угрожающий аборт.</w:t>
            </w:r>
          </w:p>
          <w:p w:rsidR="00D243C2" w:rsidRPr="000A4B2E" w:rsidRDefault="00D243C2" w:rsidP="002C4DCA">
            <w:pPr>
              <w:numPr>
                <w:ilvl w:val="0"/>
                <w:numId w:val="31"/>
              </w:numPr>
            </w:pPr>
            <w:r w:rsidRPr="000A4B2E">
              <w:t>O20.8 Другие кровотечения в ранние сроки беременности.</w:t>
            </w:r>
          </w:p>
          <w:p w:rsidR="00D243C2" w:rsidRPr="000A4B2E" w:rsidRDefault="00D243C2" w:rsidP="002C4DCA">
            <w:pPr>
              <w:numPr>
                <w:ilvl w:val="0"/>
                <w:numId w:val="31"/>
              </w:numPr>
            </w:pPr>
            <w:r w:rsidRPr="000A4B2E">
              <w:t>O20.9 Кровотечение    в    ранние    сроки    беременности неуточненное.</w:t>
            </w:r>
          </w:p>
          <w:p w:rsidR="00D243C2" w:rsidRPr="000A4B2E" w:rsidRDefault="00D243C2" w:rsidP="002C4DCA">
            <w:pPr>
              <w:numPr>
                <w:ilvl w:val="0"/>
                <w:numId w:val="31"/>
              </w:numPr>
            </w:pPr>
            <w:r w:rsidRPr="000A4B2E">
              <w:t>N96 Привычный выкидыш.</w:t>
            </w:r>
          </w:p>
          <w:p w:rsidR="00D243C2" w:rsidRPr="000A4B2E" w:rsidRDefault="00D243C2" w:rsidP="002C4DCA">
            <w:pPr>
              <w:numPr>
                <w:ilvl w:val="0"/>
                <w:numId w:val="31"/>
              </w:numPr>
            </w:pPr>
            <w:r w:rsidRPr="000A4B2E">
              <w:t>Р01.0 Поражения плода и новорож-</w:t>
            </w:r>
            <w:r w:rsidRPr="000A4B2E">
              <w:lastRenderedPageBreak/>
              <w:t>денного, обусловлен-ные истмико-цервикальной недостаточ-ностью.</w:t>
            </w:r>
          </w:p>
          <w:p w:rsidR="00D243C2" w:rsidRPr="000A4B2E" w:rsidRDefault="00D243C2" w:rsidP="002C4DCA"/>
          <w:p w:rsidR="00D243C2" w:rsidRPr="000A4B2E" w:rsidRDefault="00D243C2" w:rsidP="002C4DCA"/>
        </w:tc>
        <w:tc>
          <w:tcPr>
            <w:tcW w:w="2519" w:type="dxa"/>
            <w:gridSpan w:val="2"/>
          </w:tcPr>
          <w:p w:rsidR="00D243C2" w:rsidRPr="000A4B2E" w:rsidRDefault="00D243C2" w:rsidP="002C4DCA">
            <w:pPr>
              <w:numPr>
                <w:ilvl w:val="0"/>
                <w:numId w:val="32"/>
              </w:numPr>
              <w:rPr>
                <w:bCs/>
              </w:rPr>
            </w:pPr>
            <w:r w:rsidRPr="000A4B2E">
              <w:rPr>
                <w:bCs/>
              </w:rPr>
              <w:lastRenderedPageBreak/>
              <w:t>См. рубрику «Базовый спектр обследования беременных женщин» (в стационарных условиях).</w:t>
            </w:r>
          </w:p>
          <w:p w:rsidR="00D243C2" w:rsidRPr="000A4B2E" w:rsidRDefault="00D243C2" w:rsidP="002C4DCA">
            <w:pPr>
              <w:numPr>
                <w:ilvl w:val="0"/>
                <w:numId w:val="32"/>
              </w:numPr>
              <w:rPr>
                <w:bCs/>
              </w:rPr>
            </w:pPr>
            <w:r w:rsidRPr="000A4B2E">
              <w:rPr>
                <w:bCs/>
              </w:rPr>
              <w:t>См. объем обследования на амбулаторном этапе.</w:t>
            </w:r>
          </w:p>
          <w:p w:rsidR="00D243C2" w:rsidRPr="000A4B2E" w:rsidRDefault="00D243C2" w:rsidP="002C4DCA">
            <w:pPr>
              <w:numPr>
                <w:ilvl w:val="0"/>
                <w:numId w:val="32"/>
              </w:numPr>
            </w:pPr>
            <w:r w:rsidRPr="000A4B2E">
              <w:t>Дополнительно:</w:t>
            </w:r>
          </w:p>
          <w:p w:rsidR="00D243C2" w:rsidRPr="000A4B2E" w:rsidRDefault="00D243C2" w:rsidP="002C4DCA">
            <w:r w:rsidRPr="000A4B2E">
              <w:t xml:space="preserve">По показаниям: проведение инвазивной пренатальной диагностики (биопсия хориона, плаценты, амниоцентез, </w:t>
            </w:r>
            <w:r w:rsidRPr="000A4B2E">
              <w:lastRenderedPageBreak/>
              <w:t>кордоцентез)</w:t>
            </w:r>
          </w:p>
          <w:p w:rsidR="00D243C2" w:rsidRPr="000A4B2E" w:rsidRDefault="00D243C2" w:rsidP="002C4DCA"/>
          <w:p w:rsidR="00D243C2" w:rsidRPr="000A4B2E" w:rsidRDefault="00D243C2" w:rsidP="002C4DCA">
            <w:r w:rsidRPr="000A4B2E">
              <w:t xml:space="preserve">Эндокринные причины невынашивания:  </w:t>
            </w:r>
          </w:p>
          <w:p w:rsidR="00D243C2" w:rsidRPr="000A4B2E" w:rsidRDefault="00D243C2" w:rsidP="002C4DCA">
            <w:pPr>
              <w:rPr>
                <w:bCs/>
              </w:rPr>
            </w:pPr>
            <w:r w:rsidRPr="000A4B2E">
              <w:rPr>
                <w:bCs/>
              </w:rPr>
              <w:t>См. объем обследования на амбулаторном этапе</w:t>
            </w:r>
          </w:p>
          <w:p w:rsidR="00D243C2" w:rsidRPr="000A4B2E" w:rsidRDefault="00D243C2" w:rsidP="002C4DCA"/>
          <w:p w:rsidR="00D243C2" w:rsidRPr="000A4B2E" w:rsidRDefault="00D243C2" w:rsidP="002C4DCA">
            <w:r w:rsidRPr="000A4B2E">
              <w:t>Антифосфолипидный синдром:</w:t>
            </w:r>
          </w:p>
          <w:p w:rsidR="00D243C2" w:rsidRPr="000A4B2E" w:rsidRDefault="00D243C2" w:rsidP="002C4DCA">
            <w:pPr>
              <w:rPr>
                <w:bCs/>
              </w:rPr>
            </w:pPr>
            <w:r w:rsidRPr="000A4B2E">
              <w:rPr>
                <w:bCs/>
              </w:rPr>
              <w:t>См. объем обследования на амбулаторном этапе</w:t>
            </w:r>
          </w:p>
          <w:p w:rsidR="00D243C2" w:rsidRPr="000A4B2E" w:rsidRDefault="00D243C2" w:rsidP="002C4DCA"/>
          <w:p w:rsidR="00D243C2" w:rsidRPr="000A4B2E" w:rsidRDefault="00D243C2" w:rsidP="002C4DCA">
            <w:r w:rsidRPr="000A4B2E">
              <w:t>Иные причины:</w:t>
            </w:r>
          </w:p>
          <w:p w:rsidR="00D243C2" w:rsidRPr="000A4B2E" w:rsidRDefault="00D243C2" w:rsidP="002C4DCA">
            <w:pPr>
              <w:rPr>
                <w:bCs/>
              </w:rPr>
            </w:pPr>
            <w:r w:rsidRPr="000A4B2E">
              <w:rPr>
                <w:bCs/>
              </w:rPr>
              <w:t>См. объем обследования на амбулаторном этапе</w:t>
            </w:r>
          </w:p>
          <w:p w:rsidR="00D243C2" w:rsidRPr="000A4B2E" w:rsidRDefault="00D243C2" w:rsidP="002C4DCA"/>
          <w:p w:rsidR="00D243C2" w:rsidRPr="000A4B2E" w:rsidRDefault="00D243C2" w:rsidP="002C4DCA">
            <w:r w:rsidRPr="000A4B2E">
              <w:t xml:space="preserve"> </w:t>
            </w:r>
          </w:p>
        </w:tc>
        <w:tc>
          <w:tcPr>
            <w:tcW w:w="2413" w:type="dxa"/>
            <w:gridSpan w:val="3"/>
          </w:tcPr>
          <w:p w:rsidR="00D243C2" w:rsidRPr="000A4B2E" w:rsidRDefault="00D243C2" w:rsidP="002C4DCA">
            <w:pPr>
              <w:numPr>
                <w:ilvl w:val="0"/>
                <w:numId w:val="33"/>
              </w:numPr>
            </w:pPr>
            <w:r w:rsidRPr="000A4B2E">
              <w:lastRenderedPageBreak/>
              <w:t>Антимикробные препараты местного и системного применения по показаниям.</w:t>
            </w:r>
          </w:p>
          <w:p w:rsidR="00D243C2" w:rsidRPr="000A4B2E" w:rsidRDefault="00D243C2" w:rsidP="002C4DCA">
            <w:pPr>
              <w:numPr>
                <w:ilvl w:val="0"/>
                <w:numId w:val="33"/>
              </w:numPr>
            </w:pPr>
            <w:r w:rsidRPr="000A4B2E">
              <w:t>Лечение бессимптомной бактериурии.</w:t>
            </w:r>
          </w:p>
          <w:p w:rsidR="00D243C2" w:rsidRPr="000A4B2E" w:rsidRDefault="00D243C2" w:rsidP="002C4DCA">
            <w:pPr>
              <w:numPr>
                <w:ilvl w:val="0"/>
                <w:numId w:val="33"/>
              </w:numPr>
            </w:pPr>
            <w:r w:rsidRPr="000A4B2E">
              <w:t>Антикоагулянты прямые (низкомолекуляр-ные гепарины).</w:t>
            </w:r>
          </w:p>
          <w:p w:rsidR="00D243C2" w:rsidRPr="000A4B2E" w:rsidRDefault="00D243C2" w:rsidP="002C4DCA">
            <w:pPr>
              <w:numPr>
                <w:ilvl w:val="0"/>
                <w:numId w:val="33"/>
              </w:numPr>
            </w:pPr>
            <w:r w:rsidRPr="000A4B2E">
              <w:t>Ингибиторы агрегации тромбоцитов (ацетилсалицило-вая кислота).</w:t>
            </w:r>
          </w:p>
          <w:p w:rsidR="00D243C2" w:rsidRPr="000A4B2E" w:rsidRDefault="00D243C2" w:rsidP="002C4DCA">
            <w:pPr>
              <w:numPr>
                <w:ilvl w:val="0"/>
                <w:numId w:val="33"/>
              </w:numPr>
            </w:pPr>
            <w:r w:rsidRPr="000A4B2E">
              <w:lastRenderedPageBreak/>
              <w:t>Аминокислоты (транексамовая кислота).</w:t>
            </w:r>
          </w:p>
          <w:p w:rsidR="00D243C2" w:rsidRPr="000A4B2E" w:rsidRDefault="00D243C2" w:rsidP="002C4DCA">
            <w:pPr>
              <w:numPr>
                <w:ilvl w:val="0"/>
                <w:numId w:val="33"/>
              </w:numPr>
            </w:pPr>
            <w:r w:rsidRPr="000A4B2E">
              <w:t>Прочие системные гемостатики.</w:t>
            </w:r>
          </w:p>
          <w:p w:rsidR="00D243C2" w:rsidRPr="000A4B2E" w:rsidRDefault="00D243C2" w:rsidP="002C4DCA">
            <w:pPr>
              <w:numPr>
                <w:ilvl w:val="0"/>
                <w:numId w:val="33"/>
              </w:numPr>
            </w:pPr>
            <w:r w:rsidRPr="000A4B2E">
              <w:t xml:space="preserve">Антагонисты кальция. </w:t>
            </w:r>
          </w:p>
          <w:p w:rsidR="00D243C2" w:rsidRPr="000A4B2E" w:rsidRDefault="00D243C2" w:rsidP="002C4DCA">
            <w:pPr>
              <w:numPr>
                <w:ilvl w:val="0"/>
                <w:numId w:val="33"/>
              </w:numPr>
            </w:pPr>
            <w:r w:rsidRPr="000A4B2E">
              <w:t>Дигидропиридино-вые производные (нифедипин).</w:t>
            </w:r>
          </w:p>
          <w:p w:rsidR="00D243C2" w:rsidRPr="000A4B2E" w:rsidRDefault="00D243C2" w:rsidP="002C4DCA">
            <w:pPr>
              <w:numPr>
                <w:ilvl w:val="0"/>
                <w:numId w:val="33"/>
              </w:numPr>
            </w:pPr>
            <w:r w:rsidRPr="000A4B2E">
              <w:t>Производные фенилалкиламина (верапамил).</w:t>
            </w:r>
          </w:p>
          <w:p w:rsidR="00D243C2" w:rsidRPr="000A4B2E" w:rsidRDefault="00D243C2" w:rsidP="002C4DCA">
            <w:pPr>
              <w:numPr>
                <w:ilvl w:val="0"/>
                <w:numId w:val="33"/>
              </w:numPr>
            </w:pPr>
            <w:r w:rsidRPr="000A4B2E">
              <w:t xml:space="preserve">Глюкокортико-стероиды слабоактивные (Группа I). </w:t>
            </w:r>
          </w:p>
          <w:p w:rsidR="00D243C2" w:rsidRPr="000A4B2E" w:rsidRDefault="00D243C2" w:rsidP="002C4DCA">
            <w:pPr>
              <w:numPr>
                <w:ilvl w:val="0"/>
                <w:numId w:val="33"/>
              </w:numPr>
            </w:pPr>
            <w:r w:rsidRPr="000A4B2E">
              <w:t>Производные прегнена.</w:t>
            </w:r>
          </w:p>
          <w:p w:rsidR="00D243C2" w:rsidRPr="000A4B2E" w:rsidRDefault="00D243C2" w:rsidP="002C4DCA">
            <w:pPr>
              <w:numPr>
                <w:ilvl w:val="0"/>
                <w:numId w:val="33"/>
              </w:numPr>
            </w:pPr>
            <w:r w:rsidRPr="000A4B2E">
              <w:t>Производные прегнадиена.</w:t>
            </w:r>
          </w:p>
          <w:p w:rsidR="00D243C2" w:rsidRPr="000A4B2E" w:rsidRDefault="00D243C2" w:rsidP="002C4DCA">
            <w:pPr>
              <w:numPr>
                <w:ilvl w:val="0"/>
                <w:numId w:val="33"/>
              </w:numPr>
            </w:pPr>
            <w:r w:rsidRPr="000A4B2E">
              <w:t>Бета2-адреностимулято-ры селективные.</w:t>
            </w:r>
          </w:p>
          <w:p w:rsidR="00D243C2" w:rsidRPr="000A4B2E" w:rsidRDefault="00D243C2" w:rsidP="002C4DCA">
            <w:pPr>
              <w:numPr>
                <w:ilvl w:val="0"/>
                <w:numId w:val="33"/>
              </w:numPr>
            </w:pPr>
            <w:r w:rsidRPr="000A4B2E">
              <w:t>Препараты магния.</w:t>
            </w:r>
          </w:p>
          <w:p w:rsidR="00D243C2" w:rsidRPr="000A4B2E" w:rsidRDefault="00D243C2" w:rsidP="002C4DCA">
            <w:pPr>
              <w:numPr>
                <w:ilvl w:val="0"/>
                <w:numId w:val="33"/>
              </w:numPr>
            </w:pPr>
            <w:r w:rsidRPr="000A4B2E">
              <w:lastRenderedPageBreak/>
              <w:t xml:space="preserve">Санация влагалища. </w:t>
            </w:r>
          </w:p>
          <w:p w:rsidR="00D243C2" w:rsidRPr="000A4B2E" w:rsidRDefault="00D243C2" w:rsidP="002C4DCA">
            <w:pPr>
              <w:numPr>
                <w:ilvl w:val="0"/>
                <w:numId w:val="33"/>
              </w:numPr>
            </w:pPr>
            <w:r w:rsidRPr="000A4B2E">
              <w:t>Наложение швов на шейку матки (O34.3).</w:t>
            </w:r>
          </w:p>
          <w:p w:rsidR="00D243C2" w:rsidRPr="000A4B2E" w:rsidRDefault="00D243C2" w:rsidP="002C4DCA">
            <w:pPr>
              <w:numPr>
                <w:ilvl w:val="0"/>
                <w:numId w:val="33"/>
              </w:numPr>
            </w:pPr>
            <w:r w:rsidRPr="000A4B2E">
              <w:t>Истмико -  цервикальная  недостаточность,  требующая предоставления медицинской помощи матери: введение разгружающего пессария.</w:t>
            </w:r>
          </w:p>
          <w:p w:rsidR="00D243C2" w:rsidRPr="000A4B2E" w:rsidRDefault="00D243C2" w:rsidP="002C4DCA">
            <w:pPr>
              <w:numPr>
                <w:ilvl w:val="0"/>
                <w:numId w:val="33"/>
              </w:numPr>
            </w:pPr>
            <w:r w:rsidRPr="000A4B2E">
              <w:t>Оперативные методы лечения (в связи N96 Привычный выкидыш).</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1984" w:type="dxa"/>
            <w:gridSpan w:val="2"/>
          </w:tcPr>
          <w:p w:rsidR="00D243C2" w:rsidRPr="000A4B2E" w:rsidRDefault="00D243C2" w:rsidP="002C4DCA">
            <w:r w:rsidRPr="000A4B2E">
              <w:lastRenderedPageBreak/>
              <w:t>Удаление остатков плодного яйца при неполном аборте, замершей беременности (антенатальной гибели плода) и иных осложнениях связанных с О.03,  O05 - O07</w:t>
            </w:r>
          </w:p>
          <w:p w:rsidR="00D243C2" w:rsidRPr="000A4B2E" w:rsidRDefault="00D243C2" w:rsidP="002C4DCA">
            <w:pPr>
              <w:numPr>
                <w:ilvl w:val="1"/>
                <w:numId w:val="34"/>
              </w:numPr>
            </w:pPr>
          </w:p>
        </w:tc>
      </w:tr>
      <w:tr w:rsidR="00D243C2" w:rsidRPr="000A4B2E" w:rsidTr="00B92BFF">
        <w:tc>
          <w:tcPr>
            <w:tcW w:w="1797" w:type="dxa"/>
          </w:tcPr>
          <w:p w:rsidR="00D243C2" w:rsidRPr="000A4B2E" w:rsidRDefault="00D243C2" w:rsidP="002C4DCA">
            <w:r w:rsidRPr="000A4B2E">
              <w:lastRenderedPageBreak/>
              <w:t>Кровотечение в ранние сроки беременности.</w:t>
            </w:r>
          </w:p>
          <w:p w:rsidR="00D243C2" w:rsidRPr="000A4B2E" w:rsidRDefault="00D243C2" w:rsidP="002C4DCA">
            <w:r w:rsidRPr="000A4B2E">
              <w:t>Привычный выкидыш.</w:t>
            </w:r>
          </w:p>
          <w:p w:rsidR="00D243C2" w:rsidRPr="000A4B2E" w:rsidRDefault="00D243C2" w:rsidP="002C4DCA">
            <w:r w:rsidRPr="000A4B2E">
              <w:t>O20.0 Угрожающий аборт</w:t>
            </w:r>
          </w:p>
          <w:p w:rsidR="00D243C2" w:rsidRPr="000A4B2E" w:rsidRDefault="00D243C2" w:rsidP="002C4DCA">
            <w:r w:rsidRPr="000A4B2E">
              <w:t>O20.8 Другие кровотечения в ранние сроки беременности</w:t>
            </w:r>
          </w:p>
          <w:p w:rsidR="00D243C2" w:rsidRPr="000A4B2E" w:rsidRDefault="00D243C2" w:rsidP="002C4DCA">
            <w:r w:rsidRPr="000A4B2E">
              <w:t>O20.9 Кровотечение    в    ранние    сроки    беременности</w:t>
            </w:r>
          </w:p>
          <w:p w:rsidR="00D243C2" w:rsidRPr="000A4B2E" w:rsidRDefault="00D243C2" w:rsidP="002C4DCA">
            <w:r w:rsidRPr="000A4B2E">
              <w:t>неуточненное</w:t>
            </w:r>
          </w:p>
          <w:p w:rsidR="00D243C2" w:rsidRPr="000A4B2E" w:rsidRDefault="00D243C2" w:rsidP="002C4DCA">
            <w:r w:rsidRPr="000A4B2E">
              <w:t>N96 Привычный выкидыш</w:t>
            </w:r>
          </w:p>
        </w:tc>
        <w:tc>
          <w:tcPr>
            <w:tcW w:w="2339" w:type="dxa"/>
            <w:gridSpan w:val="3"/>
          </w:tcPr>
          <w:p w:rsidR="00D243C2" w:rsidRPr="000A4B2E" w:rsidRDefault="00D243C2" w:rsidP="002C4DCA">
            <w:r w:rsidRPr="000A4B2E">
              <w:t>Обследование в соответствии с рубрикой А1.</w:t>
            </w:r>
          </w:p>
          <w:p w:rsidR="00D243C2" w:rsidRPr="000A4B2E" w:rsidRDefault="00D243C2" w:rsidP="002C4DCA"/>
        </w:tc>
        <w:tc>
          <w:tcPr>
            <w:tcW w:w="2478" w:type="dxa"/>
            <w:gridSpan w:val="2"/>
          </w:tcPr>
          <w:p w:rsidR="00D243C2" w:rsidRPr="000A4B2E" w:rsidRDefault="00D243C2" w:rsidP="002C4DCA">
            <w:pPr>
              <w:rPr>
                <w:bCs/>
              </w:rPr>
            </w:pPr>
            <w:r w:rsidRPr="000A4B2E">
              <w:rPr>
                <w:bCs/>
              </w:rPr>
              <w:t>См. рубрику «Ведение беременности при физиологическом течении».</w:t>
            </w:r>
          </w:p>
          <w:p w:rsidR="00D243C2" w:rsidRPr="000A4B2E" w:rsidRDefault="00D243C2" w:rsidP="002C4DCA">
            <w:pPr>
              <w:numPr>
                <w:ilvl w:val="0"/>
                <w:numId w:val="35"/>
              </w:numPr>
            </w:pPr>
            <w:r w:rsidRPr="000A4B2E">
              <w:t>Производные прегнена.</w:t>
            </w:r>
          </w:p>
          <w:p w:rsidR="00D243C2" w:rsidRPr="000A4B2E" w:rsidRDefault="00D243C2" w:rsidP="002C4DCA">
            <w:pPr>
              <w:numPr>
                <w:ilvl w:val="0"/>
                <w:numId w:val="35"/>
              </w:numPr>
            </w:pPr>
            <w:r w:rsidRPr="000A4B2E">
              <w:t>Производные прегнадиена.</w:t>
            </w:r>
          </w:p>
          <w:p w:rsidR="00D243C2" w:rsidRPr="000A4B2E" w:rsidRDefault="00D243C2" w:rsidP="002C4DCA">
            <w:pPr>
              <w:numPr>
                <w:ilvl w:val="0"/>
                <w:numId w:val="35"/>
              </w:numPr>
            </w:pPr>
            <w:r w:rsidRPr="000A4B2E">
              <w:t>Аминокислоты (транексамовая кислота).</w:t>
            </w:r>
          </w:p>
          <w:p w:rsidR="00D243C2" w:rsidRPr="000A4B2E" w:rsidRDefault="00D243C2" w:rsidP="002C4DCA">
            <w:pPr>
              <w:numPr>
                <w:ilvl w:val="0"/>
                <w:numId w:val="35"/>
              </w:numPr>
            </w:pPr>
            <w:r w:rsidRPr="000A4B2E">
              <w:t>Препараты магния.</w:t>
            </w:r>
          </w:p>
          <w:p w:rsidR="00D243C2" w:rsidRPr="000A4B2E" w:rsidRDefault="00D243C2" w:rsidP="002C4DCA"/>
        </w:tc>
        <w:tc>
          <w:tcPr>
            <w:tcW w:w="2010" w:type="dxa"/>
            <w:gridSpan w:val="4"/>
          </w:tcPr>
          <w:p w:rsidR="00D243C2" w:rsidRPr="000A4B2E" w:rsidRDefault="00D243C2" w:rsidP="002C4DCA">
            <w:pPr>
              <w:numPr>
                <w:ilvl w:val="0"/>
                <w:numId w:val="36"/>
              </w:numPr>
            </w:pPr>
            <w:r w:rsidRPr="000A4B2E">
              <w:t xml:space="preserve">Неэффектив-ность проводимой терапии. </w:t>
            </w:r>
          </w:p>
          <w:p w:rsidR="00D243C2" w:rsidRPr="000A4B2E" w:rsidRDefault="00D243C2" w:rsidP="002C4DCA">
            <w:pPr>
              <w:numPr>
                <w:ilvl w:val="0"/>
                <w:numId w:val="36"/>
              </w:numPr>
            </w:pPr>
            <w:r w:rsidRPr="000A4B2E">
              <w:t>Ухудшение состояния беременной.</w:t>
            </w:r>
          </w:p>
          <w:p w:rsidR="00D243C2" w:rsidRPr="000A4B2E" w:rsidRDefault="00D243C2" w:rsidP="002C4DCA"/>
          <w:p w:rsidR="00D243C2" w:rsidRPr="000A4B2E" w:rsidRDefault="00D243C2" w:rsidP="002C4DCA"/>
        </w:tc>
        <w:tc>
          <w:tcPr>
            <w:tcW w:w="2519" w:type="dxa"/>
            <w:gridSpan w:val="2"/>
          </w:tcPr>
          <w:p w:rsidR="00D243C2" w:rsidRPr="000A4B2E" w:rsidRDefault="00D243C2" w:rsidP="002C4DCA">
            <w:pPr>
              <w:rPr>
                <w:bCs/>
              </w:rPr>
            </w:pPr>
            <w:r w:rsidRPr="000A4B2E">
              <w:rPr>
                <w:bCs/>
              </w:rPr>
              <w:t>См. рубрику «Базовый спектр обследования беременных женщин» (в стационарных условиях).</w:t>
            </w:r>
          </w:p>
          <w:p w:rsidR="00D243C2" w:rsidRPr="000A4B2E" w:rsidRDefault="00D243C2" w:rsidP="002C4DCA"/>
        </w:tc>
        <w:tc>
          <w:tcPr>
            <w:tcW w:w="2413" w:type="dxa"/>
            <w:gridSpan w:val="3"/>
          </w:tcPr>
          <w:p w:rsidR="00D243C2" w:rsidRPr="000A4B2E" w:rsidRDefault="00D243C2" w:rsidP="002C4DCA">
            <w:r w:rsidRPr="000A4B2E">
              <w:t>Медикаментозная терапия, направленная на сохранение беременности:</w:t>
            </w:r>
          </w:p>
          <w:p w:rsidR="00D243C2" w:rsidRPr="000A4B2E" w:rsidRDefault="00D243C2" w:rsidP="002C4DCA">
            <w:pPr>
              <w:numPr>
                <w:ilvl w:val="0"/>
                <w:numId w:val="37"/>
              </w:numPr>
            </w:pPr>
            <w:r w:rsidRPr="000A4B2E">
              <w:t>производные прегнена;</w:t>
            </w:r>
          </w:p>
          <w:p w:rsidR="00D243C2" w:rsidRPr="000A4B2E" w:rsidRDefault="00D243C2" w:rsidP="002C4DCA">
            <w:pPr>
              <w:numPr>
                <w:ilvl w:val="0"/>
                <w:numId w:val="37"/>
              </w:numPr>
            </w:pPr>
            <w:r w:rsidRPr="000A4B2E">
              <w:t>производные прегнадиена;</w:t>
            </w:r>
          </w:p>
          <w:p w:rsidR="00D243C2" w:rsidRPr="000A4B2E" w:rsidRDefault="00D243C2" w:rsidP="002C4DCA">
            <w:pPr>
              <w:numPr>
                <w:ilvl w:val="0"/>
                <w:numId w:val="37"/>
              </w:numPr>
            </w:pPr>
            <w:r w:rsidRPr="000A4B2E">
              <w:t>аминокислоты (транексамовая кислота);</w:t>
            </w:r>
          </w:p>
          <w:p w:rsidR="00D243C2" w:rsidRPr="000A4B2E" w:rsidRDefault="00D243C2" w:rsidP="002C4DCA">
            <w:pPr>
              <w:numPr>
                <w:ilvl w:val="0"/>
                <w:numId w:val="37"/>
              </w:numPr>
            </w:pPr>
            <w:r w:rsidRPr="000A4B2E">
              <w:t>препараты магния.</w:t>
            </w:r>
          </w:p>
          <w:p w:rsidR="00D243C2" w:rsidRPr="000A4B2E" w:rsidRDefault="00D243C2" w:rsidP="002C4DCA"/>
        </w:tc>
        <w:tc>
          <w:tcPr>
            <w:tcW w:w="1984" w:type="dxa"/>
            <w:gridSpan w:val="2"/>
          </w:tcPr>
          <w:p w:rsidR="00D243C2" w:rsidRPr="000A4B2E" w:rsidRDefault="00D243C2" w:rsidP="002C4DCA">
            <w:r w:rsidRPr="000A4B2E">
              <w:t>Удаление остатков плодного яйца при неполном аборте, замершей беременности и иных осложнениях связанных с О03,  O05- O07</w:t>
            </w:r>
          </w:p>
        </w:tc>
      </w:tr>
      <w:tr w:rsidR="00D243C2" w:rsidRPr="000A4B2E" w:rsidTr="00B92BFF">
        <w:tc>
          <w:tcPr>
            <w:tcW w:w="1797" w:type="dxa"/>
          </w:tcPr>
          <w:p w:rsidR="00D243C2" w:rsidRPr="000A4B2E" w:rsidRDefault="00D243C2" w:rsidP="002C4DCA">
            <w:r w:rsidRPr="000A4B2E">
              <w:t>Преждевремен-ные роды (угроза)</w:t>
            </w:r>
          </w:p>
          <w:p w:rsidR="00D243C2" w:rsidRPr="000A4B2E" w:rsidRDefault="00D243C2" w:rsidP="002C4DCA"/>
          <w:p w:rsidR="00D243C2" w:rsidRPr="000A4B2E" w:rsidRDefault="00D243C2" w:rsidP="002C4DCA">
            <w:r w:rsidRPr="000A4B2E">
              <w:t xml:space="preserve">O60 Преждевре-менные роды </w:t>
            </w:r>
            <w:r w:rsidRPr="000A4B2E">
              <w:lastRenderedPageBreak/>
              <w:t>(угроза)</w:t>
            </w:r>
          </w:p>
          <w:p w:rsidR="00D243C2" w:rsidRPr="000A4B2E" w:rsidRDefault="00D243C2" w:rsidP="002C4DCA"/>
        </w:tc>
        <w:tc>
          <w:tcPr>
            <w:tcW w:w="2339" w:type="dxa"/>
            <w:gridSpan w:val="3"/>
          </w:tcPr>
          <w:p w:rsidR="00D243C2" w:rsidRPr="000A4B2E" w:rsidRDefault="00D243C2" w:rsidP="002C4DCA">
            <w:pPr>
              <w:numPr>
                <w:ilvl w:val="0"/>
                <w:numId w:val="38"/>
              </w:numPr>
            </w:pPr>
            <w:r w:rsidRPr="000A4B2E">
              <w:lastRenderedPageBreak/>
              <w:t>Обследование в соответствии с рубрикой А1, А2, А3.</w:t>
            </w:r>
          </w:p>
          <w:p w:rsidR="00D243C2" w:rsidRPr="000A4B2E" w:rsidRDefault="00D243C2" w:rsidP="002C4DCA">
            <w:pPr>
              <w:numPr>
                <w:ilvl w:val="0"/>
                <w:numId w:val="38"/>
              </w:numPr>
            </w:pPr>
            <w:r w:rsidRPr="000A4B2E">
              <w:t>УЗИ- цервикометрия.</w:t>
            </w:r>
          </w:p>
          <w:p w:rsidR="00D243C2" w:rsidRPr="000A4B2E" w:rsidRDefault="00D243C2" w:rsidP="002C4DCA">
            <w:pPr>
              <w:numPr>
                <w:ilvl w:val="0"/>
                <w:numId w:val="38"/>
              </w:numPr>
            </w:pPr>
            <w:r w:rsidRPr="000A4B2E">
              <w:lastRenderedPageBreak/>
              <w:t>Лечение бессимптомной бактериурии.</w:t>
            </w:r>
          </w:p>
          <w:p w:rsidR="00D243C2" w:rsidRPr="000A4B2E" w:rsidRDefault="00D243C2" w:rsidP="002C4DCA">
            <w:pPr>
              <w:numPr>
                <w:ilvl w:val="0"/>
                <w:numId w:val="38"/>
              </w:numPr>
            </w:pPr>
            <w:r w:rsidRPr="000A4B2E">
              <w:t>Определение маркеров преждевременных родов (тест-система).</w:t>
            </w:r>
          </w:p>
          <w:p w:rsidR="00D243C2" w:rsidRPr="000A4B2E" w:rsidRDefault="00D243C2" w:rsidP="002C4DCA"/>
          <w:p w:rsidR="00D243C2" w:rsidRPr="000A4B2E" w:rsidRDefault="00D243C2" w:rsidP="002C4DCA"/>
        </w:tc>
        <w:tc>
          <w:tcPr>
            <w:tcW w:w="2478" w:type="dxa"/>
            <w:gridSpan w:val="2"/>
          </w:tcPr>
          <w:p w:rsidR="00D243C2" w:rsidRPr="000A4B2E" w:rsidRDefault="00D243C2" w:rsidP="002C4DCA">
            <w:pPr>
              <w:rPr>
                <w:bCs/>
              </w:rPr>
            </w:pPr>
            <w:r w:rsidRPr="000A4B2E">
              <w:rPr>
                <w:bCs/>
              </w:rPr>
              <w:lastRenderedPageBreak/>
              <w:t>См. рубрику «Ведение беременности при физиологическом течении».</w:t>
            </w:r>
          </w:p>
          <w:p w:rsidR="00D243C2" w:rsidRPr="000A4B2E" w:rsidRDefault="00D243C2" w:rsidP="002C4DCA">
            <w:pPr>
              <w:numPr>
                <w:ilvl w:val="0"/>
                <w:numId w:val="39"/>
              </w:numPr>
            </w:pPr>
            <w:r w:rsidRPr="000A4B2E">
              <w:t>Бета2-адреностимулято-</w:t>
            </w:r>
            <w:r w:rsidRPr="000A4B2E">
              <w:lastRenderedPageBreak/>
              <w:t>ры селективные.</w:t>
            </w:r>
          </w:p>
          <w:p w:rsidR="00D243C2" w:rsidRPr="000A4B2E" w:rsidRDefault="00D243C2" w:rsidP="002C4DCA">
            <w:pPr>
              <w:numPr>
                <w:ilvl w:val="0"/>
                <w:numId w:val="39"/>
              </w:numPr>
            </w:pPr>
            <w:r w:rsidRPr="000A4B2E">
              <w:t>Препараты магния.</w:t>
            </w:r>
          </w:p>
          <w:p w:rsidR="00D243C2" w:rsidRPr="000A4B2E" w:rsidRDefault="00D243C2" w:rsidP="002C4DCA">
            <w:pPr>
              <w:numPr>
                <w:ilvl w:val="0"/>
                <w:numId w:val="39"/>
              </w:numPr>
            </w:pPr>
            <w:r w:rsidRPr="000A4B2E">
              <w:t>Дигидропиридино-вые производные (нифедипин).</w:t>
            </w:r>
          </w:p>
          <w:p w:rsidR="00D243C2" w:rsidRPr="000A4B2E" w:rsidRDefault="00D243C2" w:rsidP="002C4DCA">
            <w:pPr>
              <w:numPr>
                <w:ilvl w:val="0"/>
                <w:numId w:val="39"/>
              </w:numPr>
            </w:pPr>
            <w:r w:rsidRPr="000A4B2E">
              <w:t>Производные фенилалкиламина (верапамил).</w:t>
            </w:r>
          </w:p>
          <w:p w:rsidR="00D243C2" w:rsidRPr="000A4B2E" w:rsidRDefault="00D243C2" w:rsidP="002C4DCA">
            <w:pPr>
              <w:numPr>
                <w:ilvl w:val="0"/>
                <w:numId w:val="39"/>
              </w:numPr>
            </w:pPr>
            <w:r w:rsidRPr="000A4B2E">
              <w:t>Глюкокортикосте-роиды активные (Группа III) (бетаметазон).</w:t>
            </w:r>
          </w:p>
          <w:p w:rsidR="00D243C2" w:rsidRPr="000A4B2E" w:rsidRDefault="00D243C2" w:rsidP="002C4DCA">
            <w:pPr>
              <w:numPr>
                <w:ilvl w:val="0"/>
                <w:numId w:val="39"/>
              </w:numPr>
            </w:pPr>
            <w:r w:rsidRPr="000A4B2E">
              <w:t>Глюкокортико-стероиды (дексаметазон).</w:t>
            </w:r>
          </w:p>
          <w:p w:rsidR="00D243C2" w:rsidRPr="000A4B2E" w:rsidRDefault="00D243C2" w:rsidP="002C4DCA">
            <w:pPr>
              <w:numPr>
                <w:ilvl w:val="0"/>
                <w:numId w:val="39"/>
              </w:numPr>
            </w:pPr>
            <w:r w:rsidRPr="000A4B2E">
              <w:t>Антибиотикотера-пия бактериального вагиноза.</w:t>
            </w:r>
          </w:p>
        </w:tc>
        <w:tc>
          <w:tcPr>
            <w:tcW w:w="2010" w:type="dxa"/>
            <w:gridSpan w:val="4"/>
          </w:tcPr>
          <w:p w:rsidR="00D243C2" w:rsidRPr="000A4B2E" w:rsidRDefault="00D243C2" w:rsidP="002C4DCA">
            <w:pPr>
              <w:numPr>
                <w:ilvl w:val="0"/>
                <w:numId w:val="40"/>
              </w:numPr>
            </w:pPr>
            <w:r w:rsidRPr="000A4B2E">
              <w:lastRenderedPageBreak/>
              <w:t xml:space="preserve">Госпитализа-ция в акушерский стационар третьей группы (при сроке </w:t>
            </w:r>
            <w:r w:rsidRPr="000A4B2E">
              <w:lastRenderedPageBreak/>
              <w:t>беремен-ности менее 32 недель).</w:t>
            </w:r>
          </w:p>
          <w:p w:rsidR="00D243C2" w:rsidRPr="000A4B2E" w:rsidRDefault="00D243C2" w:rsidP="002C4DCA">
            <w:pPr>
              <w:numPr>
                <w:ilvl w:val="0"/>
                <w:numId w:val="40"/>
              </w:numPr>
            </w:pPr>
            <w:r w:rsidRPr="000A4B2E">
              <w:t>Неэффектив-ность проводимой терапии.</w:t>
            </w:r>
          </w:p>
          <w:p w:rsidR="00D243C2" w:rsidRPr="000A4B2E" w:rsidRDefault="00D243C2" w:rsidP="002C4DCA">
            <w:pPr>
              <w:numPr>
                <w:ilvl w:val="0"/>
                <w:numId w:val="40"/>
              </w:numPr>
            </w:pPr>
            <w:r w:rsidRPr="000A4B2E">
              <w:t>Ухудшение состояния беременной / плода.</w:t>
            </w:r>
          </w:p>
          <w:p w:rsidR="00D243C2" w:rsidRPr="000A4B2E" w:rsidRDefault="00D243C2" w:rsidP="002C4DCA"/>
        </w:tc>
        <w:tc>
          <w:tcPr>
            <w:tcW w:w="2519" w:type="dxa"/>
            <w:gridSpan w:val="2"/>
          </w:tcPr>
          <w:p w:rsidR="00D243C2" w:rsidRPr="000A4B2E" w:rsidRDefault="00D243C2" w:rsidP="002C4DCA">
            <w:pPr>
              <w:numPr>
                <w:ilvl w:val="0"/>
                <w:numId w:val="41"/>
              </w:numPr>
              <w:rPr>
                <w:bCs/>
              </w:rPr>
            </w:pPr>
            <w:r w:rsidRPr="000A4B2E">
              <w:rPr>
                <w:bCs/>
              </w:rPr>
              <w:lastRenderedPageBreak/>
              <w:t xml:space="preserve">См. рубрику «Базовый спектр обследования беременных женщин» (в стационарных </w:t>
            </w:r>
            <w:r w:rsidRPr="000A4B2E">
              <w:rPr>
                <w:bCs/>
              </w:rPr>
              <w:lastRenderedPageBreak/>
              <w:t>условиях).</w:t>
            </w:r>
          </w:p>
          <w:p w:rsidR="00D243C2" w:rsidRPr="000A4B2E" w:rsidRDefault="00D243C2" w:rsidP="002C4DCA">
            <w:pPr>
              <w:numPr>
                <w:ilvl w:val="0"/>
                <w:numId w:val="41"/>
              </w:numPr>
              <w:rPr>
                <w:bCs/>
              </w:rPr>
            </w:pPr>
            <w:r w:rsidRPr="000A4B2E">
              <w:rPr>
                <w:bCs/>
              </w:rPr>
              <w:t>См. объем обследования на амбулаторном этапе.</w:t>
            </w:r>
          </w:p>
          <w:p w:rsidR="00D243C2" w:rsidRPr="000A4B2E" w:rsidRDefault="00D243C2" w:rsidP="002C4DCA">
            <w:pPr>
              <w:numPr>
                <w:ilvl w:val="0"/>
                <w:numId w:val="41"/>
              </w:numPr>
            </w:pPr>
            <w:r w:rsidRPr="000A4B2E">
              <w:t>Определение маркеров преждевременных родов (тест-система).</w:t>
            </w:r>
          </w:p>
          <w:p w:rsidR="00D243C2" w:rsidRPr="000A4B2E" w:rsidRDefault="00D243C2" w:rsidP="002C4DCA">
            <w:pPr>
              <w:rPr>
                <w:bCs/>
              </w:rPr>
            </w:pP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2413" w:type="dxa"/>
            <w:gridSpan w:val="3"/>
          </w:tcPr>
          <w:p w:rsidR="00D243C2" w:rsidRPr="000A4B2E" w:rsidRDefault="00D243C2" w:rsidP="002C4DCA">
            <w:pPr>
              <w:numPr>
                <w:ilvl w:val="0"/>
                <w:numId w:val="42"/>
              </w:numPr>
            </w:pPr>
            <w:r w:rsidRPr="000A4B2E">
              <w:lastRenderedPageBreak/>
              <w:t>Дигидропиридино-вые производные (нифедипин).</w:t>
            </w:r>
          </w:p>
          <w:p w:rsidR="00D243C2" w:rsidRPr="000A4B2E" w:rsidRDefault="00D243C2" w:rsidP="002C4DCA">
            <w:pPr>
              <w:numPr>
                <w:ilvl w:val="0"/>
                <w:numId w:val="42"/>
              </w:numPr>
            </w:pPr>
            <w:r w:rsidRPr="000A4B2E">
              <w:rPr>
                <w:bCs/>
              </w:rPr>
              <w:t xml:space="preserve">Ингибиторы циклооксигеназы  индометацин </w:t>
            </w:r>
            <w:r w:rsidRPr="000A4B2E">
              <w:rPr>
                <w:bCs/>
              </w:rPr>
              <w:lastRenderedPageBreak/>
              <w:t xml:space="preserve">(применяется до 32 недель беременности). </w:t>
            </w:r>
          </w:p>
          <w:p w:rsidR="00D243C2" w:rsidRPr="000A4B2E" w:rsidRDefault="00D243C2" w:rsidP="002C4DCA">
            <w:pPr>
              <w:numPr>
                <w:ilvl w:val="0"/>
                <w:numId w:val="42"/>
              </w:numPr>
            </w:pPr>
            <w:r w:rsidRPr="000A4B2E">
              <w:t>Бета2-адреностимулято-ры селективные (при непереносимости нифедипина).</w:t>
            </w:r>
          </w:p>
          <w:p w:rsidR="00D243C2" w:rsidRPr="000A4B2E" w:rsidRDefault="00D243C2" w:rsidP="002C4DCA">
            <w:pPr>
              <w:numPr>
                <w:ilvl w:val="0"/>
                <w:numId w:val="42"/>
              </w:numPr>
            </w:pPr>
            <w:r w:rsidRPr="000A4B2E">
              <w:t>Токолиз гексопреналином.</w:t>
            </w:r>
          </w:p>
          <w:p w:rsidR="00D243C2" w:rsidRPr="000A4B2E" w:rsidRDefault="00D243C2" w:rsidP="002C4DCA">
            <w:pPr>
              <w:numPr>
                <w:ilvl w:val="0"/>
                <w:numId w:val="42"/>
              </w:numPr>
            </w:pPr>
            <w:r w:rsidRPr="000A4B2E">
              <w:t>Препараты магния.</w:t>
            </w:r>
          </w:p>
          <w:p w:rsidR="00D243C2" w:rsidRPr="000A4B2E" w:rsidRDefault="00D243C2" w:rsidP="002C4DCA">
            <w:pPr>
              <w:numPr>
                <w:ilvl w:val="0"/>
                <w:numId w:val="42"/>
              </w:numPr>
            </w:pPr>
            <w:r w:rsidRPr="000A4B2E">
              <w:t xml:space="preserve">Лечение бессимптомной бактериурии. </w:t>
            </w:r>
          </w:p>
          <w:p w:rsidR="00D243C2" w:rsidRPr="000A4B2E" w:rsidRDefault="00D243C2" w:rsidP="002C4DCA">
            <w:pPr>
              <w:numPr>
                <w:ilvl w:val="0"/>
                <w:numId w:val="42"/>
              </w:numPr>
            </w:pPr>
            <w:r w:rsidRPr="000A4B2E">
              <w:t>Производные фенилалкиламина (верапамил).</w:t>
            </w:r>
          </w:p>
          <w:p w:rsidR="00D243C2" w:rsidRPr="000A4B2E" w:rsidRDefault="00D243C2" w:rsidP="002C4DCA">
            <w:pPr>
              <w:numPr>
                <w:ilvl w:val="0"/>
                <w:numId w:val="42"/>
              </w:numPr>
            </w:pPr>
            <w:r w:rsidRPr="000A4B2E">
              <w:t xml:space="preserve">Профилактика РДС: глюкокорти-коиды. </w:t>
            </w:r>
          </w:p>
          <w:p w:rsidR="00D243C2" w:rsidRPr="000A4B2E" w:rsidRDefault="00D243C2" w:rsidP="002C4DCA">
            <w:pPr>
              <w:numPr>
                <w:ilvl w:val="0"/>
                <w:numId w:val="42"/>
              </w:numPr>
            </w:pPr>
            <w:r w:rsidRPr="000A4B2E">
              <w:t>Лечение бактериального вагиноза.</w:t>
            </w:r>
          </w:p>
          <w:p w:rsidR="00D243C2" w:rsidRPr="000A4B2E" w:rsidRDefault="00D243C2" w:rsidP="002C4DCA">
            <w:pPr>
              <w:numPr>
                <w:ilvl w:val="0"/>
                <w:numId w:val="42"/>
              </w:numPr>
            </w:pPr>
            <w:r w:rsidRPr="000A4B2E">
              <w:t xml:space="preserve">При наличии хориоамнионита  </w:t>
            </w:r>
            <w:r w:rsidRPr="000A4B2E">
              <w:lastRenderedPageBreak/>
              <w:t>токолитическая терапия противопоказана.</w:t>
            </w:r>
          </w:p>
          <w:p w:rsidR="00D243C2" w:rsidRPr="000A4B2E" w:rsidRDefault="00D243C2" w:rsidP="002C4DCA">
            <w:pPr>
              <w:numPr>
                <w:ilvl w:val="0"/>
                <w:numId w:val="43"/>
              </w:numPr>
            </w:pPr>
            <w:r w:rsidRPr="000A4B2E">
              <w:t>В сроке до 24-25 недель и длине шейки матки более 15 мм  наложение швов на шейку матки.</w:t>
            </w:r>
          </w:p>
        </w:tc>
        <w:tc>
          <w:tcPr>
            <w:tcW w:w="1984" w:type="dxa"/>
            <w:gridSpan w:val="2"/>
          </w:tcPr>
          <w:p w:rsidR="00D243C2" w:rsidRPr="000A4B2E" w:rsidRDefault="00D243C2" w:rsidP="002C4DCA">
            <w:r w:rsidRPr="000A4B2E">
              <w:lastRenderedPageBreak/>
              <w:t>1. При сроке менее 34 недель:</w:t>
            </w:r>
          </w:p>
          <w:p w:rsidR="00D243C2" w:rsidRPr="000A4B2E" w:rsidRDefault="00D243C2" w:rsidP="002C4DCA">
            <w:r w:rsidRPr="000A4B2E">
              <w:t xml:space="preserve">а) при открытии шейки матки менее 3 см  перевод в </w:t>
            </w:r>
            <w:r w:rsidRPr="000A4B2E">
              <w:lastRenderedPageBreak/>
              <w:t>акушерский стационар третьей группы, профилактика РДС, токолиз (также и во время транспортиров-ки);</w:t>
            </w:r>
          </w:p>
          <w:p w:rsidR="00D243C2" w:rsidRPr="000A4B2E" w:rsidRDefault="00D243C2" w:rsidP="002C4DCA">
            <w:r w:rsidRPr="000A4B2E">
              <w:t>б) при открытии шейки матки  более 3 см  вызов реанимационной неонатологичес-кой бригады, роды.</w:t>
            </w:r>
          </w:p>
          <w:p w:rsidR="00D243C2" w:rsidRPr="000A4B2E" w:rsidRDefault="00D243C2" w:rsidP="002C4DCA">
            <w:r w:rsidRPr="000A4B2E">
              <w:t>2. При сроке 34-37 недель:</w:t>
            </w:r>
          </w:p>
          <w:p w:rsidR="00D243C2" w:rsidRPr="000A4B2E" w:rsidRDefault="00D243C2" w:rsidP="002C4DCA">
            <w:r w:rsidRPr="000A4B2E">
              <w:t xml:space="preserve">а) менее 3 см открытия - перевод в акушерский стационар второй (третьей) группы; </w:t>
            </w:r>
          </w:p>
          <w:p w:rsidR="00D243C2" w:rsidRPr="000A4B2E" w:rsidRDefault="00D243C2" w:rsidP="002C4DCA">
            <w:r w:rsidRPr="000A4B2E">
              <w:t>б) токолиз на время транспорти-ровки;</w:t>
            </w:r>
          </w:p>
          <w:p w:rsidR="00D243C2" w:rsidRPr="000A4B2E" w:rsidRDefault="00D243C2" w:rsidP="002C4DCA">
            <w:r w:rsidRPr="000A4B2E">
              <w:t xml:space="preserve">в) при открытии шейки матки  </w:t>
            </w:r>
            <w:r w:rsidRPr="000A4B2E">
              <w:lastRenderedPageBreak/>
              <w:t>более 3 см  вызов врача-неонатолога на роды.</w:t>
            </w:r>
          </w:p>
          <w:p w:rsidR="00D243C2" w:rsidRPr="000A4B2E" w:rsidRDefault="00D243C2" w:rsidP="002C4DCA">
            <w:r w:rsidRPr="000A4B2E">
              <w:t>3. При развитии регулярной родовой деятельности  родоразрешение.</w:t>
            </w:r>
          </w:p>
        </w:tc>
      </w:tr>
      <w:tr w:rsidR="00D243C2" w:rsidRPr="000A4B2E" w:rsidTr="00B92BFF">
        <w:tc>
          <w:tcPr>
            <w:tcW w:w="1797" w:type="dxa"/>
          </w:tcPr>
          <w:p w:rsidR="00D243C2" w:rsidRPr="000A4B2E" w:rsidRDefault="00D243C2" w:rsidP="002C4DCA">
            <w:r w:rsidRPr="000A4B2E">
              <w:lastRenderedPageBreak/>
              <w:t>Многоплодная беременность</w:t>
            </w:r>
          </w:p>
        </w:tc>
        <w:tc>
          <w:tcPr>
            <w:tcW w:w="2339" w:type="dxa"/>
            <w:gridSpan w:val="3"/>
          </w:tcPr>
          <w:p w:rsidR="00D243C2" w:rsidRPr="000A4B2E" w:rsidRDefault="00D243C2" w:rsidP="002C4DCA"/>
        </w:tc>
        <w:tc>
          <w:tcPr>
            <w:tcW w:w="2478" w:type="dxa"/>
            <w:gridSpan w:val="2"/>
          </w:tcPr>
          <w:p w:rsidR="00D243C2" w:rsidRPr="000A4B2E" w:rsidRDefault="00D243C2" w:rsidP="002C4DCA"/>
        </w:tc>
        <w:tc>
          <w:tcPr>
            <w:tcW w:w="2010" w:type="dxa"/>
            <w:gridSpan w:val="4"/>
          </w:tcPr>
          <w:p w:rsidR="00D243C2" w:rsidRPr="000A4B2E" w:rsidRDefault="00D243C2" w:rsidP="002C4DCA"/>
        </w:tc>
        <w:tc>
          <w:tcPr>
            <w:tcW w:w="2519" w:type="dxa"/>
            <w:gridSpan w:val="2"/>
          </w:tcPr>
          <w:p w:rsidR="00D243C2" w:rsidRPr="000A4B2E" w:rsidRDefault="00D243C2" w:rsidP="002C4DCA"/>
        </w:tc>
        <w:tc>
          <w:tcPr>
            <w:tcW w:w="2413" w:type="dxa"/>
            <w:gridSpan w:val="3"/>
          </w:tcPr>
          <w:p w:rsidR="00D243C2" w:rsidRPr="000A4B2E" w:rsidRDefault="00D243C2" w:rsidP="002C4DCA"/>
        </w:tc>
        <w:tc>
          <w:tcPr>
            <w:tcW w:w="1984" w:type="dxa"/>
            <w:gridSpan w:val="2"/>
          </w:tcPr>
          <w:p w:rsidR="00D243C2" w:rsidRPr="000A4B2E" w:rsidRDefault="00D243C2" w:rsidP="002C4DCA"/>
        </w:tc>
      </w:tr>
      <w:tr w:rsidR="00D243C2" w:rsidRPr="000A4B2E" w:rsidTr="00B92BFF">
        <w:tc>
          <w:tcPr>
            <w:tcW w:w="1797" w:type="dxa"/>
          </w:tcPr>
          <w:p w:rsidR="00D243C2" w:rsidRPr="000A4B2E" w:rsidRDefault="00D243C2" w:rsidP="002C4DCA">
            <w:r w:rsidRPr="000A4B2E">
              <w:t>O30.0</w:t>
            </w:r>
          </w:p>
          <w:p w:rsidR="00D243C2" w:rsidRPr="000A4B2E" w:rsidRDefault="00D243C2" w:rsidP="002C4DCA">
            <w:r w:rsidRPr="000A4B2E">
              <w:t>Беременность двойней</w:t>
            </w:r>
          </w:p>
          <w:p w:rsidR="00D243C2" w:rsidRPr="000A4B2E" w:rsidRDefault="00D243C2" w:rsidP="002C4DCA"/>
        </w:tc>
        <w:tc>
          <w:tcPr>
            <w:tcW w:w="2339" w:type="dxa"/>
            <w:gridSpan w:val="3"/>
          </w:tcPr>
          <w:p w:rsidR="00D243C2" w:rsidRPr="000A4B2E" w:rsidRDefault="00D243C2" w:rsidP="002C4DCA">
            <w:pPr>
              <w:numPr>
                <w:ilvl w:val="0"/>
                <w:numId w:val="44"/>
              </w:numPr>
            </w:pPr>
            <w:r w:rsidRPr="000A4B2E">
              <w:t>Обследование в соответствии с рубрикой А1, А2, А3.</w:t>
            </w:r>
          </w:p>
          <w:p w:rsidR="00D243C2" w:rsidRPr="000A4B2E" w:rsidRDefault="00D243C2" w:rsidP="002C4DCA">
            <w:pPr>
              <w:numPr>
                <w:ilvl w:val="0"/>
                <w:numId w:val="44"/>
              </w:numPr>
            </w:pPr>
            <w:r w:rsidRPr="000A4B2E">
              <w:t>Скрининговое УЗИ в 16-18 недель для исключения синдрома фето-фетальной трансфузии и истмико-цервикальной недостаточности.</w:t>
            </w:r>
          </w:p>
          <w:p w:rsidR="00D243C2" w:rsidRPr="000A4B2E" w:rsidRDefault="00D243C2" w:rsidP="002C4DCA">
            <w:pPr>
              <w:numPr>
                <w:ilvl w:val="0"/>
                <w:numId w:val="44"/>
              </w:numPr>
            </w:pPr>
            <w:r w:rsidRPr="000A4B2E">
              <w:t>УЗИ- цервикометрия.</w:t>
            </w:r>
          </w:p>
          <w:p w:rsidR="00D243C2" w:rsidRPr="000A4B2E" w:rsidRDefault="00D243C2" w:rsidP="002C4DCA"/>
        </w:tc>
        <w:tc>
          <w:tcPr>
            <w:tcW w:w="2478" w:type="dxa"/>
            <w:gridSpan w:val="2"/>
          </w:tcPr>
          <w:p w:rsidR="00D243C2" w:rsidRPr="000A4B2E" w:rsidRDefault="00D243C2" w:rsidP="002C4DCA">
            <w:pPr>
              <w:rPr>
                <w:bCs/>
              </w:rPr>
            </w:pPr>
            <w:r w:rsidRPr="000A4B2E">
              <w:rPr>
                <w:bCs/>
              </w:rPr>
              <w:t>См. рубрику «Ведение беременности при физиологическом течении».</w:t>
            </w:r>
          </w:p>
          <w:p w:rsidR="00D243C2" w:rsidRPr="000A4B2E" w:rsidRDefault="00D243C2" w:rsidP="002C4DCA"/>
        </w:tc>
        <w:tc>
          <w:tcPr>
            <w:tcW w:w="2010" w:type="dxa"/>
            <w:gridSpan w:val="4"/>
          </w:tcPr>
          <w:p w:rsidR="00D243C2" w:rsidRPr="000A4B2E" w:rsidRDefault="00D243C2" w:rsidP="002C4DCA">
            <w:pPr>
              <w:numPr>
                <w:ilvl w:val="0"/>
                <w:numId w:val="45"/>
              </w:numPr>
            </w:pPr>
            <w:r w:rsidRPr="000A4B2E">
              <w:t>O31 Осложне-ния, характер-ные для многоплодной беременности.</w:t>
            </w:r>
          </w:p>
          <w:p w:rsidR="00D243C2" w:rsidRPr="000A4B2E" w:rsidRDefault="00D243C2" w:rsidP="002C4DCA">
            <w:pPr>
              <w:numPr>
                <w:ilvl w:val="0"/>
                <w:numId w:val="45"/>
              </w:numPr>
            </w:pPr>
            <w:r w:rsidRPr="000A4B2E">
              <w:t>O43.0 Синдром плацентарной трансфузии.</w:t>
            </w:r>
          </w:p>
          <w:p w:rsidR="00D243C2" w:rsidRPr="000A4B2E" w:rsidRDefault="00D243C2" w:rsidP="002C4DCA">
            <w:pPr>
              <w:numPr>
                <w:ilvl w:val="0"/>
                <w:numId w:val="45"/>
              </w:numPr>
            </w:pPr>
            <w:r w:rsidRPr="000A4B2E">
              <w:t>Патологичес-кое течение беременности.</w:t>
            </w:r>
          </w:p>
          <w:p w:rsidR="00D243C2" w:rsidRPr="000A4B2E" w:rsidRDefault="00D243C2" w:rsidP="002C4DCA">
            <w:pPr>
              <w:numPr>
                <w:ilvl w:val="0"/>
                <w:numId w:val="45"/>
              </w:numPr>
            </w:pPr>
            <w:r w:rsidRPr="000A4B2E">
              <w:t>Угроза преждевре-менных родов.</w:t>
            </w:r>
          </w:p>
          <w:p w:rsidR="00D243C2" w:rsidRPr="000A4B2E" w:rsidRDefault="00D243C2" w:rsidP="002C4DCA">
            <w:pPr>
              <w:numPr>
                <w:ilvl w:val="0"/>
                <w:numId w:val="45"/>
              </w:numPr>
            </w:pPr>
            <w:r w:rsidRPr="000A4B2E">
              <w:t xml:space="preserve">Плановая </w:t>
            </w:r>
            <w:r w:rsidRPr="000A4B2E">
              <w:lastRenderedPageBreak/>
              <w:t>госпитализа-ция для родоразре-шения в сроке 36 недель с целью подготовки к родам и определения способа родоразреше-ния.</w:t>
            </w:r>
          </w:p>
        </w:tc>
        <w:tc>
          <w:tcPr>
            <w:tcW w:w="2519" w:type="dxa"/>
            <w:gridSpan w:val="2"/>
          </w:tcPr>
          <w:p w:rsidR="00D243C2" w:rsidRPr="000A4B2E" w:rsidRDefault="00D243C2" w:rsidP="002C4DCA">
            <w:pPr>
              <w:numPr>
                <w:ilvl w:val="0"/>
                <w:numId w:val="46"/>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46"/>
              </w:numPr>
            </w:pPr>
            <w:r w:rsidRPr="000A4B2E">
              <w:t>Оценка состояния беременной и плода / плодов.</w:t>
            </w:r>
          </w:p>
          <w:p w:rsidR="00D243C2" w:rsidRPr="000A4B2E" w:rsidRDefault="00D243C2" w:rsidP="002C4DCA">
            <w:pPr>
              <w:numPr>
                <w:ilvl w:val="0"/>
                <w:numId w:val="46"/>
              </w:numPr>
            </w:pPr>
            <w:r w:rsidRPr="000A4B2E">
              <w:t>Определение степени риска и способа родоразрешения.</w:t>
            </w:r>
          </w:p>
          <w:p w:rsidR="00D243C2" w:rsidRPr="000A4B2E" w:rsidRDefault="00D243C2" w:rsidP="002C4DCA"/>
        </w:tc>
        <w:tc>
          <w:tcPr>
            <w:tcW w:w="2413" w:type="dxa"/>
            <w:gridSpan w:val="3"/>
          </w:tcPr>
          <w:p w:rsidR="00D243C2" w:rsidRPr="000A4B2E" w:rsidRDefault="00D243C2" w:rsidP="002C4DCA">
            <w:r w:rsidRPr="000A4B2E">
              <w:t>См. рубрику Преждевременные роды (угроза).</w:t>
            </w:r>
          </w:p>
          <w:p w:rsidR="00D243C2" w:rsidRPr="000A4B2E" w:rsidRDefault="00D243C2" w:rsidP="002C4DCA"/>
          <w:p w:rsidR="00D243C2" w:rsidRPr="000A4B2E" w:rsidRDefault="00D243C2" w:rsidP="002C4DCA"/>
        </w:tc>
        <w:tc>
          <w:tcPr>
            <w:tcW w:w="1984" w:type="dxa"/>
            <w:gridSpan w:val="2"/>
          </w:tcPr>
          <w:p w:rsidR="00D243C2" w:rsidRPr="000A4B2E" w:rsidRDefault="00D243C2" w:rsidP="002C4DCA">
            <w:r w:rsidRPr="000A4B2E">
              <w:t>Родоразрешение в соответствии с акушерской ситуацией.</w:t>
            </w:r>
          </w:p>
        </w:tc>
      </w:tr>
      <w:tr w:rsidR="00D243C2" w:rsidRPr="000A4B2E" w:rsidTr="00B92BFF">
        <w:tc>
          <w:tcPr>
            <w:tcW w:w="1797" w:type="dxa"/>
          </w:tcPr>
          <w:p w:rsidR="00D243C2" w:rsidRPr="000A4B2E" w:rsidRDefault="00D243C2" w:rsidP="002C4DCA">
            <w:r w:rsidRPr="000A4B2E">
              <w:lastRenderedPageBreak/>
              <w:t>O30.1</w:t>
            </w:r>
          </w:p>
          <w:p w:rsidR="00D243C2" w:rsidRPr="000A4B2E" w:rsidRDefault="00D243C2" w:rsidP="002C4DCA">
            <w:r w:rsidRPr="000A4B2E">
              <w:t>Беременность тройней</w:t>
            </w:r>
          </w:p>
          <w:p w:rsidR="00D243C2" w:rsidRPr="000A4B2E" w:rsidRDefault="00D243C2" w:rsidP="002C4DCA">
            <w:r w:rsidRPr="000A4B2E">
              <w:t>O30.2</w:t>
            </w:r>
          </w:p>
          <w:p w:rsidR="00D243C2" w:rsidRPr="000A4B2E" w:rsidRDefault="00D243C2" w:rsidP="002C4DCA">
            <w:r w:rsidRPr="000A4B2E">
              <w:t>Беременность четырьмя плодами</w:t>
            </w:r>
          </w:p>
          <w:p w:rsidR="00D243C2" w:rsidRPr="000A4B2E" w:rsidRDefault="00D243C2" w:rsidP="002C4DCA">
            <w:r w:rsidRPr="000A4B2E">
              <w:t>O30.8</w:t>
            </w:r>
          </w:p>
          <w:p w:rsidR="00D243C2" w:rsidRPr="000A4B2E" w:rsidRDefault="00D243C2" w:rsidP="002C4DCA">
            <w:r w:rsidRPr="000A4B2E">
              <w:t>Другие формы многоплодной беременности</w:t>
            </w:r>
          </w:p>
          <w:p w:rsidR="00D243C2" w:rsidRPr="000A4B2E" w:rsidRDefault="00D243C2" w:rsidP="002C4DCA">
            <w:r w:rsidRPr="000A4B2E">
              <w:t>O30.9</w:t>
            </w:r>
          </w:p>
          <w:p w:rsidR="00D243C2" w:rsidRPr="000A4B2E" w:rsidRDefault="00D243C2" w:rsidP="002C4DCA">
            <w:r w:rsidRPr="000A4B2E">
              <w:t xml:space="preserve">Многоплодная беременность </w:t>
            </w:r>
            <w:r w:rsidRPr="000A4B2E">
              <w:lastRenderedPageBreak/>
              <w:t>неуточненная</w:t>
            </w:r>
          </w:p>
        </w:tc>
        <w:tc>
          <w:tcPr>
            <w:tcW w:w="2339" w:type="dxa"/>
            <w:gridSpan w:val="3"/>
          </w:tcPr>
          <w:p w:rsidR="00D243C2" w:rsidRPr="000A4B2E" w:rsidRDefault="00D243C2" w:rsidP="002C4DCA">
            <w:pPr>
              <w:numPr>
                <w:ilvl w:val="0"/>
                <w:numId w:val="47"/>
              </w:numPr>
            </w:pPr>
            <w:r w:rsidRPr="000A4B2E">
              <w:lastRenderedPageBreak/>
              <w:t>Обследование в соответствии с рубрикой А1, А2, А3.</w:t>
            </w:r>
          </w:p>
          <w:p w:rsidR="00D243C2" w:rsidRPr="000A4B2E" w:rsidRDefault="00D243C2" w:rsidP="002C4DCA">
            <w:pPr>
              <w:numPr>
                <w:ilvl w:val="0"/>
                <w:numId w:val="47"/>
              </w:numPr>
            </w:pPr>
            <w:r w:rsidRPr="000A4B2E">
              <w:t xml:space="preserve">ТТГ, свободный Т4. </w:t>
            </w:r>
          </w:p>
          <w:p w:rsidR="00D243C2" w:rsidRPr="000A4B2E" w:rsidRDefault="00D243C2" w:rsidP="002C4DCA">
            <w:pPr>
              <w:numPr>
                <w:ilvl w:val="0"/>
                <w:numId w:val="47"/>
              </w:numPr>
            </w:pPr>
            <w:r w:rsidRPr="000A4B2E">
              <w:t>Скрининговое УЗИ в 16-18 недель для исключения синдрома фето-фетальной трансфузии и истмико-цервикальной недостаточности.</w:t>
            </w:r>
          </w:p>
          <w:p w:rsidR="00D243C2" w:rsidRPr="000A4B2E" w:rsidRDefault="00D243C2" w:rsidP="002C4DCA">
            <w:pPr>
              <w:numPr>
                <w:ilvl w:val="0"/>
                <w:numId w:val="47"/>
              </w:numPr>
            </w:pPr>
            <w:r w:rsidRPr="000A4B2E">
              <w:t>УЗИ-цервико-</w:t>
            </w:r>
            <w:r w:rsidRPr="000A4B2E">
              <w:lastRenderedPageBreak/>
              <w:t>метрия.</w:t>
            </w:r>
          </w:p>
        </w:tc>
        <w:tc>
          <w:tcPr>
            <w:tcW w:w="2478" w:type="dxa"/>
            <w:gridSpan w:val="2"/>
          </w:tcPr>
          <w:p w:rsidR="00D243C2" w:rsidRPr="000A4B2E" w:rsidRDefault="00D243C2" w:rsidP="002C4DCA">
            <w:pPr>
              <w:numPr>
                <w:ilvl w:val="0"/>
                <w:numId w:val="48"/>
              </w:numPr>
            </w:pPr>
            <w:r w:rsidRPr="000A4B2E">
              <w:rPr>
                <w:bCs/>
              </w:rPr>
              <w:lastRenderedPageBreak/>
              <w:t>См. рубрику «</w:t>
            </w:r>
            <w:r w:rsidRPr="000A4B2E">
              <w:t>Многоплодная беременность».</w:t>
            </w:r>
          </w:p>
          <w:p w:rsidR="00D243C2" w:rsidRPr="000A4B2E" w:rsidRDefault="00D243C2" w:rsidP="002C4DCA">
            <w:pPr>
              <w:numPr>
                <w:ilvl w:val="0"/>
                <w:numId w:val="48"/>
              </w:numPr>
            </w:pPr>
            <w:r w:rsidRPr="000A4B2E">
              <w:t xml:space="preserve">Медикаментозная терапия, направленная на пролонгирование беременности </w:t>
            </w:r>
            <w:r w:rsidRPr="000A4B2E">
              <w:rPr>
                <w:bCs/>
              </w:rPr>
              <w:t xml:space="preserve"> (см. рубрику </w:t>
            </w:r>
            <w:r w:rsidRPr="000A4B2E">
              <w:t xml:space="preserve">O60 Преждевременные роды O20 Кровотечение в ранние сроки беременности). </w:t>
            </w:r>
          </w:p>
          <w:p w:rsidR="00D243C2" w:rsidRPr="000A4B2E" w:rsidRDefault="00D243C2" w:rsidP="002C4DCA">
            <w:pPr>
              <w:rPr>
                <w:bCs/>
              </w:rPr>
            </w:pPr>
          </w:p>
        </w:tc>
        <w:tc>
          <w:tcPr>
            <w:tcW w:w="2010" w:type="dxa"/>
            <w:gridSpan w:val="4"/>
          </w:tcPr>
          <w:p w:rsidR="00D243C2" w:rsidRPr="000A4B2E" w:rsidRDefault="00D243C2" w:rsidP="002C4DCA">
            <w:pPr>
              <w:numPr>
                <w:ilvl w:val="0"/>
                <w:numId w:val="49"/>
              </w:numPr>
            </w:pPr>
            <w:r w:rsidRPr="000A4B2E">
              <w:t>O31 Осложне-ния, характер-ные для многоплодной беременности.</w:t>
            </w:r>
          </w:p>
          <w:p w:rsidR="00D243C2" w:rsidRPr="000A4B2E" w:rsidRDefault="00D243C2" w:rsidP="002C4DCA">
            <w:pPr>
              <w:numPr>
                <w:ilvl w:val="0"/>
                <w:numId w:val="49"/>
              </w:numPr>
            </w:pPr>
            <w:r w:rsidRPr="000A4B2E">
              <w:t>O43.0 Синдромы плацентарной трансфузии.</w:t>
            </w:r>
          </w:p>
          <w:p w:rsidR="00D243C2" w:rsidRPr="000A4B2E" w:rsidRDefault="00D243C2" w:rsidP="002C4DCA">
            <w:pPr>
              <w:numPr>
                <w:ilvl w:val="0"/>
                <w:numId w:val="49"/>
              </w:numPr>
            </w:pPr>
            <w:r w:rsidRPr="000A4B2E">
              <w:t>Патологичес-кое течение беременности.</w:t>
            </w:r>
          </w:p>
          <w:p w:rsidR="00D243C2" w:rsidRPr="000A4B2E" w:rsidRDefault="00D243C2" w:rsidP="002C4DCA">
            <w:pPr>
              <w:numPr>
                <w:ilvl w:val="0"/>
                <w:numId w:val="49"/>
              </w:numPr>
            </w:pPr>
            <w:r w:rsidRPr="000A4B2E">
              <w:t>Угроза преждевре-менных родов.</w:t>
            </w:r>
          </w:p>
          <w:p w:rsidR="00D243C2" w:rsidRPr="000A4B2E" w:rsidRDefault="00D243C2" w:rsidP="002C4DCA">
            <w:pPr>
              <w:numPr>
                <w:ilvl w:val="0"/>
                <w:numId w:val="49"/>
              </w:numPr>
            </w:pPr>
            <w:r w:rsidRPr="000A4B2E">
              <w:t xml:space="preserve">Для </w:t>
            </w:r>
            <w:r w:rsidRPr="000A4B2E">
              <w:lastRenderedPageBreak/>
              <w:t>родоразрешения в сроке 33-36 недель.</w:t>
            </w:r>
          </w:p>
        </w:tc>
        <w:tc>
          <w:tcPr>
            <w:tcW w:w="2519" w:type="dxa"/>
            <w:gridSpan w:val="2"/>
          </w:tcPr>
          <w:p w:rsidR="00D243C2" w:rsidRPr="000A4B2E" w:rsidRDefault="00D243C2" w:rsidP="002C4DCA">
            <w:pPr>
              <w:numPr>
                <w:ilvl w:val="0"/>
                <w:numId w:val="50"/>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50"/>
              </w:numPr>
            </w:pPr>
            <w:r w:rsidRPr="000A4B2E">
              <w:t>Оценка состояния беременной и плода / плодов, определение степени риска.</w:t>
            </w:r>
          </w:p>
          <w:p w:rsidR="00D243C2" w:rsidRPr="000A4B2E" w:rsidRDefault="00D243C2" w:rsidP="002C4DCA">
            <w:pPr>
              <w:numPr>
                <w:ilvl w:val="0"/>
                <w:numId w:val="50"/>
              </w:numPr>
              <w:rPr>
                <w:bCs/>
              </w:rPr>
            </w:pPr>
            <w:r w:rsidRPr="000A4B2E">
              <w:rPr>
                <w:bCs/>
              </w:rPr>
              <w:t>См. объем обследования на амбулаторном этапе.</w:t>
            </w:r>
          </w:p>
          <w:p w:rsidR="00D243C2" w:rsidRPr="000A4B2E" w:rsidRDefault="00D243C2" w:rsidP="002C4DCA"/>
        </w:tc>
        <w:tc>
          <w:tcPr>
            <w:tcW w:w="2413" w:type="dxa"/>
            <w:gridSpan w:val="3"/>
          </w:tcPr>
          <w:p w:rsidR="00D243C2" w:rsidRPr="000A4B2E" w:rsidRDefault="00D243C2" w:rsidP="002C4DCA">
            <w:pPr>
              <w:numPr>
                <w:ilvl w:val="0"/>
                <w:numId w:val="51"/>
              </w:numPr>
            </w:pPr>
            <w:r w:rsidRPr="000A4B2E">
              <w:lastRenderedPageBreak/>
              <w:t xml:space="preserve">Медикаментозная терапия, направленная на пролонгирование беременности. </w:t>
            </w:r>
          </w:p>
          <w:p w:rsidR="00D243C2" w:rsidRPr="000A4B2E" w:rsidRDefault="00D243C2" w:rsidP="002C4DCA">
            <w:pPr>
              <w:numPr>
                <w:ilvl w:val="0"/>
                <w:numId w:val="51"/>
              </w:numPr>
            </w:pPr>
            <w:r w:rsidRPr="000A4B2E">
              <w:t>Фетальная хирургическая коррекция.</w:t>
            </w:r>
          </w:p>
          <w:p w:rsidR="00D243C2" w:rsidRPr="000A4B2E" w:rsidRDefault="00D243C2" w:rsidP="002C4DCA">
            <w:pPr>
              <w:numPr>
                <w:ilvl w:val="0"/>
                <w:numId w:val="51"/>
              </w:numPr>
            </w:pPr>
            <w:r w:rsidRPr="000A4B2E">
              <w:t xml:space="preserve">Родоразрешение. </w:t>
            </w:r>
          </w:p>
        </w:tc>
        <w:tc>
          <w:tcPr>
            <w:tcW w:w="1984" w:type="dxa"/>
            <w:gridSpan w:val="2"/>
          </w:tcPr>
          <w:p w:rsidR="00D243C2" w:rsidRPr="000A4B2E" w:rsidRDefault="00D243C2" w:rsidP="002C4DCA">
            <w:r w:rsidRPr="000A4B2E">
              <w:t>Родоразрешение в соответствии с акушерской ситуацией.</w:t>
            </w:r>
          </w:p>
        </w:tc>
      </w:tr>
      <w:tr w:rsidR="00D243C2" w:rsidRPr="000A4B2E" w:rsidTr="00B92BFF">
        <w:tc>
          <w:tcPr>
            <w:tcW w:w="1797" w:type="dxa"/>
          </w:tcPr>
          <w:p w:rsidR="00D243C2" w:rsidRPr="000A4B2E" w:rsidRDefault="00D243C2" w:rsidP="002C4DCA">
            <w:r w:rsidRPr="000A4B2E">
              <w:lastRenderedPageBreak/>
              <w:t xml:space="preserve">O43.0 Синдромы плацентарной трансфузии     </w:t>
            </w:r>
          </w:p>
          <w:p w:rsidR="00D243C2" w:rsidRPr="000A4B2E" w:rsidRDefault="00D243C2" w:rsidP="002C4DCA"/>
        </w:tc>
        <w:tc>
          <w:tcPr>
            <w:tcW w:w="2339" w:type="dxa"/>
            <w:gridSpan w:val="3"/>
          </w:tcPr>
          <w:p w:rsidR="00D243C2" w:rsidRPr="000A4B2E" w:rsidRDefault="00D243C2" w:rsidP="002C4DCA">
            <w:pPr>
              <w:numPr>
                <w:ilvl w:val="0"/>
                <w:numId w:val="52"/>
              </w:numPr>
            </w:pPr>
            <w:r w:rsidRPr="000A4B2E">
              <w:t>Обследование в соответствии с рубрикой А1, А2, А3.</w:t>
            </w:r>
          </w:p>
          <w:p w:rsidR="00D243C2" w:rsidRPr="000A4B2E" w:rsidRDefault="00D243C2" w:rsidP="002C4DCA">
            <w:pPr>
              <w:numPr>
                <w:ilvl w:val="0"/>
                <w:numId w:val="52"/>
              </w:numPr>
            </w:pPr>
            <w:r w:rsidRPr="000A4B2E">
              <w:t>УЗИ  + допплерометрия.</w:t>
            </w:r>
          </w:p>
          <w:p w:rsidR="00D243C2" w:rsidRPr="000A4B2E" w:rsidRDefault="00D243C2" w:rsidP="002C4DCA">
            <w:pPr>
              <w:numPr>
                <w:ilvl w:val="0"/>
                <w:numId w:val="52"/>
              </w:numPr>
            </w:pPr>
            <w:r w:rsidRPr="000A4B2E">
              <w:t>КТГ плода / плодов после 33 недель в динамике.</w:t>
            </w:r>
          </w:p>
        </w:tc>
        <w:tc>
          <w:tcPr>
            <w:tcW w:w="2478" w:type="dxa"/>
            <w:gridSpan w:val="2"/>
          </w:tcPr>
          <w:p w:rsidR="00D243C2" w:rsidRPr="000A4B2E" w:rsidRDefault="00D243C2" w:rsidP="002C4DCA">
            <w:pPr>
              <w:numPr>
                <w:ilvl w:val="0"/>
                <w:numId w:val="53"/>
              </w:numPr>
            </w:pPr>
            <w:r w:rsidRPr="000A4B2E">
              <w:t>Медикаментозная терапия, направленная на пролонгирование беременности.</w:t>
            </w:r>
          </w:p>
          <w:p w:rsidR="00D243C2" w:rsidRPr="000A4B2E" w:rsidRDefault="00D243C2" w:rsidP="002C4DCA">
            <w:pPr>
              <w:numPr>
                <w:ilvl w:val="0"/>
                <w:numId w:val="53"/>
              </w:numPr>
            </w:pPr>
            <w:r w:rsidRPr="000A4B2E">
              <w:t>Лечение иных осложнений, характерных для многоплодной беременности.</w:t>
            </w:r>
          </w:p>
          <w:p w:rsidR="00D243C2" w:rsidRPr="000A4B2E" w:rsidRDefault="00D243C2" w:rsidP="002C4DCA">
            <w:pPr>
              <w:numPr>
                <w:ilvl w:val="0"/>
                <w:numId w:val="53"/>
              </w:numPr>
              <w:rPr>
                <w:bCs/>
              </w:rPr>
            </w:pPr>
            <w:r w:rsidRPr="000A4B2E">
              <w:t>Оценка состояния беременной и плода / плодов и степени риска для решения вопроса о сроках родоразрешения.</w:t>
            </w:r>
          </w:p>
        </w:tc>
        <w:tc>
          <w:tcPr>
            <w:tcW w:w="2010" w:type="dxa"/>
            <w:gridSpan w:val="4"/>
          </w:tcPr>
          <w:p w:rsidR="00D243C2" w:rsidRPr="000A4B2E" w:rsidRDefault="00D243C2" w:rsidP="002C4DCA">
            <w:pPr>
              <w:numPr>
                <w:ilvl w:val="0"/>
                <w:numId w:val="54"/>
              </w:numPr>
            </w:pPr>
            <w:r w:rsidRPr="000A4B2E">
              <w:t>Лечение осложнений, характерных для многоплодной беременности.</w:t>
            </w:r>
          </w:p>
          <w:p w:rsidR="00D243C2" w:rsidRPr="000A4B2E" w:rsidRDefault="00D243C2" w:rsidP="002C4DCA">
            <w:pPr>
              <w:numPr>
                <w:ilvl w:val="0"/>
                <w:numId w:val="54"/>
              </w:numPr>
            </w:pPr>
            <w:r w:rsidRPr="000A4B2E">
              <w:t>Оценка состояния беременной и плода / плодов и степени риска для решения вопроса о хирургическом лечении синдрома фето-фетальной трансфузии (фетальная хирургия).</w:t>
            </w:r>
          </w:p>
          <w:p w:rsidR="00D243C2" w:rsidRPr="000A4B2E" w:rsidRDefault="00D243C2" w:rsidP="002C4DCA">
            <w:pPr>
              <w:numPr>
                <w:ilvl w:val="0"/>
                <w:numId w:val="54"/>
              </w:numPr>
            </w:pPr>
            <w:r w:rsidRPr="000A4B2E">
              <w:t>Родоразреше-ние.</w:t>
            </w:r>
          </w:p>
        </w:tc>
        <w:tc>
          <w:tcPr>
            <w:tcW w:w="2519" w:type="dxa"/>
            <w:gridSpan w:val="2"/>
          </w:tcPr>
          <w:p w:rsidR="00D243C2" w:rsidRPr="000A4B2E" w:rsidRDefault="00D243C2" w:rsidP="002C4DCA">
            <w:pPr>
              <w:numPr>
                <w:ilvl w:val="0"/>
                <w:numId w:val="55"/>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55"/>
              </w:numPr>
            </w:pPr>
            <w:r w:rsidRPr="000A4B2E">
              <w:t>Пренатальная диагностика: биопсия хориона,     плаценты;    амниоцентез;     кордоцентез.</w:t>
            </w:r>
          </w:p>
          <w:p w:rsidR="00D243C2" w:rsidRPr="000A4B2E" w:rsidRDefault="00D243C2" w:rsidP="002C4DCA"/>
        </w:tc>
        <w:tc>
          <w:tcPr>
            <w:tcW w:w="2413" w:type="dxa"/>
            <w:gridSpan w:val="3"/>
          </w:tcPr>
          <w:p w:rsidR="00D243C2" w:rsidRPr="000A4B2E" w:rsidRDefault="00D243C2" w:rsidP="002C4DCA">
            <w:pPr>
              <w:numPr>
                <w:ilvl w:val="0"/>
                <w:numId w:val="56"/>
              </w:numPr>
            </w:pPr>
            <w:r w:rsidRPr="000A4B2E">
              <w:t>Медикаментозная терапия, направленная на пролонгирование беременности, лечение осложнений, характерных для многоплодной беременности.</w:t>
            </w:r>
          </w:p>
          <w:p w:rsidR="00D243C2" w:rsidRPr="000A4B2E" w:rsidRDefault="00D243C2" w:rsidP="002C4DCA">
            <w:pPr>
              <w:numPr>
                <w:ilvl w:val="0"/>
                <w:numId w:val="56"/>
              </w:numPr>
            </w:pPr>
            <w:r w:rsidRPr="000A4B2E">
              <w:t>Хирургическое лечение синдрома фето-фетальной трансфузии.</w:t>
            </w:r>
          </w:p>
          <w:p w:rsidR="00D243C2" w:rsidRPr="000A4B2E" w:rsidRDefault="00D243C2" w:rsidP="002C4DCA">
            <w:pPr>
              <w:numPr>
                <w:ilvl w:val="0"/>
                <w:numId w:val="56"/>
              </w:numPr>
            </w:pPr>
            <w:r w:rsidRPr="000A4B2E">
              <w:t>Досрочное родоразрешение.</w:t>
            </w:r>
          </w:p>
          <w:p w:rsidR="00D243C2" w:rsidRPr="000A4B2E" w:rsidRDefault="00D243C2" w:rsidP="002C4DCA">
            <w:pPr>
              <w:numPr>
                <w:ilvl w:val="0"/>
                <w:numId w:val="56"/>
              </w:numPr>
            </w:pPr>
            <w:r w:rsidRPr="000A4B2E">
              <w:t>Родоразрешение.</w:t>
            </w:r>
          </w:p>
        </w:tc>
        <w:tc>
          <w:tcPr>
            <w:tcW w:w="1984" w:type="dxa"/>
            <w:gridSpan w:val="2"/>
          </w:tcPr>
          <w:p w:rsidR="00D243C2" w:rsidRPr="000A4B2E" w:rsidRDefault="00D243C2" w:rsidP="002C4DCA">
            <w:r w:rsidRPr="000A4B2E">
              <w:t>Родоразрешение в соответствии с акушерской ситуацией.</w:t>
            </w:r>
          </w:p>
        </w:tc>
      </w:tr>
      <w:tr w:rsidR="00D243C2" w:rsidRPr="000A4B2E" w:rsidTr="00B92BFF">
        <w:tc>
          <w:tcPr>
            <w:tcW w:w="1797" w:type="dxa"/>
          </w:tcPr>
          <w:p w:rsidR="00D243C2" w:rsidRPr="000A4B2E" w:rsidRDefault="00D243C2" w:rsidP="002C4DCA">
            <w:r w:rsidRPr="000A4B2E">
              <w:t xml:space="preserve">Осложнения, характерные </w:t>
            </w:r>
            <w:r w:rsidRPr="000A4B2E">
              <w:lastRenderedPageBreak/>
              <w:t>для многоплодной беременности</w:t>
            </w:r>
          </w:p>
          <w:p w:rsidR="00D243C2" w:rsidRPr="000A4B2E" w:rsidRDefault="00D243C2" w:rsidP="002C4DCA">
            <w:r w:rsidRPr="000A4B2E">
              <w:t>O31.1 Продолжаю-щаяся  беременность после аборта одного или более чем одного плода</w:t>
            </w:r>
          </w:p>
          <w:p w:rsidR="00D243C2" w:rsidRPr="000A4B2E" w:rsidRDefault="00D243C2" w:rsidP="002C4DCA">
            <w:r w:rsidRPr="000A4B2E">
              <w:t>O31.2 Продолжаю-щаяся   беременность  после  внутриутроб-ной  гибели одного или более чем одного плода</w:t>
            </w:r>
          </w:p>
          <w:p w:rsidR="00D243C2" w:rsidRPr="000A4B2E" w:rsidRDefault="00D243C2" w:rsidP="002C4DCA">
            <w:r w:rsidRPr="000A4B2E">
              <w:t>O31.8 Другие   осложнения,  характерные для  многоплодной</w:t>
            </w:r>
          </w:p>
          <w:p w:rsidR="00D243C2" w:rsidRPr="000A4B2E" w:rsidRDefault="00D243C2" w:rsidP="002C4DCA">
            <w:r w:rsidRPr="000A4B2E">
              <w:t>беременности</w:t>
            </w:r>
          </w:p>
          <w:p w:rsidR="00D243C2" w:rsidRPr="000A4B2E" w:rsidRDefault="00D243C2" w:rsidP="002C4DCA">
            <w:r w:rsidRPr="000A4B2E">
              <w:t xml:space="preserve">O32.5 </w:t>
            </w:r>
            <w:r w:rsidRPr="000A4B2E">
              <w:lastRenderedPageBreak/>
              <w:t>Многоплодная     беременность     с     неправильным предлежанием   одного    или    нескольких    плодов,    требующая предоставления медицинской помощи матери</w:t>
            </w:r>
          </w:p>
        </w:tc>
        <w:tc>
          <w:tcPr>
            <w:tcW w:w="2339" w:type="dxa"/>
            <w:gridSpan w:val="3"/>
          </w:tcPr>
          <w:p w:rsidR="00D243C2" w:rsidRPr="000A4B2E" w:rsidRDefault="00D243C2" w:rsidP="002C4DCA">
            <w:pPr>
              <w:numPr>
                <w:ilvl w:val="0"/>
                <w:numId w:val="57"/>
              </w:numPr>
            </w:pPr>
            <w:r w:rsidRPr="000A4B2E">
              <w:lastRenderedPageBreak/>
              <w:t xml:space="preserve">Обследование в соответствии с </w:t>
            </w:r>
            <w:r w:rsidRPr="000A4B2E">
              <w:lastRenderedPageBreak/>
              <w:t>рубрикой А1, А2, А3.</w:t>
            </w:r>
          </w:p>
          <w:p w:rsidR="00D243C2" w:rsidRPr="000A4B2E" w:rsidRDefault="00D243C2" w:rsidP="002C4DCA">
            <w:pPr>
              <w:numPr>
                <w:ilvl w:val="0"/>
                <w:numId w:val="57"/>
              </w:numPr>
            </w:pPr>
            <w:r w:rsidRPr="000A4B2E">
              <w:t xml:space="preserve">ТТГ, свободный Т4. </w:t>
            </w:r>
          </w:p>
          <w:p w:rsidR="00D243C2" w:rsidRPr="000A4B2E" w:rsidRDefault="00D243C2" w:rsidP="002C4DCA">
            <w:pPr>
              <w:numPr>
                <w:ilvl w:val="0"/>
                <w:numId w:val="57"/>
              </w:numPr>
            </w:pPr>
            <w:r w:rsidRPr="000A4B2E">
              <w:t>Скрининговое УЗИ в 16-18 недель для исключения синдрома фето-фетальной трансфузии и истмико-цервикальной недостаточности.</w:t>
            </w:r>
          </w:p>
          <w:p w:rsidR="00D243C2" w:rsidRPr="000A4B2E" w:rsidRDefault="00D243C2" w:rsidP="002C4DCA">
            <w:pPr>
              <w:numPr>
                <w:ilvl w:val="0"/>
                <w:numId w:val="57"/>
              </w:numPr>
            </w:pPr>
            <w:r w:rsidRPr="000A4B2E">
              <w:t>УЗИ плода / плодов и плаценты с фетометрией в динамике (031.1, 031.2, O31.8).</w:t>
            </w:r>
          </w:p>
          <w:p w:rsidR="00D243C2" w:rsidRPr="000A4B2E" w:rsidRDefault="00D243C2" w:rsidP="002C4DCA">
            <w:pPr>
              <w:numPr>
                <w:ilvl w:val="0"/>
                <w:numId w:val="57"/>
              </w:numPr>
            </w:pPr>
            <w:r w:rsidRPr="000A4B2E">
              <w:t>КТГ плода / плодов.</w:t>
            </w:r>
          </w:p>
          <w:p w:rsidR="00D243C2" w:rsidRPr="000A4B2E" w:rsidRDefault="00D243C2" w:rsidP="002C4DCA"/>
        </w:tc>
        <w:tc>
          <w:tcPr>
            <w:tcW w:w="2478" w:type="dxa"/>
            <w:gridSpan w:val="2"/>
          </w:tcPr>
          <w:p w:rsidR="00D243C2" w:rsidRPr="000A4B2E" w:rsidRDefault="00D243C2" w:rsidP="002C4DCA">
            <w:pPr>
              <w:numPr>
                <w:ilvl w:val="0"/>
                <w:numId w:val="58"/>
              </w:numPr>
            </w:pPr>
            <w:r w:rsidRPr="000A4B2E">
              <w:lastRenderedPageBreak/>
              <w:t xml:space="preserve">Медикаментозная терапия, </w:t>
            </w:r>
            <w:r w:rsidRPr="000A4B2E">
              <w:lastRenderedPageBreak/>
              <w:t>направленная на пролонгирование беременности и лечение иных осложнений, характерных для многоплодной беременности.</w:t>
            </w:r>
          </w:p>
          <w:p w:rsidR="00D243C2" w:rsidRPr="000A4B2E" w:rsidRDefault="00D243C2" w:rsidP="002C4DCA">
            <w:pPr>
              <w:numPr>
                <w:ilvl w:val="0"/>
                <w:numId w:val="58"/>
              </w:numPr>
            </w:pPr>
            <w:r w:rsidRPr="000A4B2E">
              <w:t>Оценка состояния беременной и плода / плодов.</w:t>
            </w:r>
          </w:p>
          <w:p w:rsidR="00D243C2" w:rsidRPr="000A4B2E" w:rsidRDefault="00D243C2" w:rsidP="002C4DCA">
            <w:pPr>
              <w:numPr>
                <w:ilvl w:val="0"/>
                <w:numId w:val="58"/>
              </w:numPr>
            </w:pPr>
            <w:r w:rsidRPr="000A4B2E">
              <w:t>Определение степени риска.</w:t>
            </w:r>
          </w:p>
          <w:p w:rsidR="00D243C2" w:rsidRPr="000A4B2E" w:rsidRDefault="00D243C2" w:rsidP="002C4DCA">
            <w:pPr>
              <w:numPr>
                <w:ilvl w:val="0"/>
                <w:numId w:val="58"/>
              </w:numPr>
            </w:pPr>
            <w:r w:rsidRPr="000A4B2E">
              <w:t>См. рубрику «Ведение беременности при физиологическом течении».</w:t>
            </w:r>
          </w:p>
          <w:p w:rsidR="00D243C2" w:rsidRPr="000A4B2E" w:rsidRDefault="00D243C2" w:rsidP="002C4DCA"/>
          <w:p w:rsidR="00D243C2" w:rsidRPr="000A4B2E" w:rsidRDefault="00D243C2" w:rsidP="002C4DCA">
            <w:pPr>
              <w:rPr>
                <w:bCs/>
              </w:rPr>
            </w:pPr>
          </w:p>
        </w:tc>
        <w:tc>
          <w:tcPr>
            <w:tcW w:w="2010" w:type="dxa"/>
            <w:gridSpan w:val="4"/>
          </w:tcPr>
          <w:p w:rsidR="00D243C2" w:rsidRPr="000A4B2E" w:rsidRDefault="00D243C2" w:rsidP="002C4DCA">
            <w:pPr>
              <w:numPr>
                <w:ilvl w:val="0"/>
                <w:numId w:val="59"/>
              </w:numPr>
            </w:pPr>
            <w:r w:rsidRPr="000A4B2E">
              <w:lastRenderedPageBreak/>
              <w:t>Плановая госпитализа-</w:t>
            </w:r>
            <w:r w:rsidRPr="000A4B2E">
              <w:lastRenderedPageBreak/>
              <w:t>ция для  оперативного лечения - фетальная хирургическая коррекция.</w:t>
            </w:r>
          </w:p>
          <w:p w:rsidR="00D243C2" w:rsidRPr="000A4B2E" w:rsidRDefault="00D243C2" w:rsidP="002C4DCA">
            <w:pPr>
              <w:numPr>
                <w:ilvl w:val="0"/>
                <w:numId w:val="59"/>
              </w:numPr>
            </w:pPr>
            <w:r w:rsidRPr="000A4B2E">
              <w:t>Для родоразре-шения.</w:t>
            </w:r>
          </w:p>
          <w:p w:rsidR="00D243C2" w:rsidRPr="000A4B2E" w:rsidRDefault="00D243C2" w:rsidP="002C4DCA">
            <w:pPr>
              <w:numPr>
                <w:ilvl w:val="0"/>
                <w:numId w:val="59"/>
              </w:numPr>
            </w:pPr>
            <w:r w:rsidRPr="000A4B2E">
              <w:t>Для проведения инвазивной диагностики.</w:t>
            </w:r>
          </w:p>
          <w:p w:rsidR="00D243C2" w:rsidRPr="000A4B2E" w:rsidRDefault="00D243C2" w:rsidP="002C4DCA"/>
        </w:tc>
        <w:tc>
          <w:tcPr>
            <w:tcW w:w="2519" w:type="dxa"/>
            <w:gridSpan w:val="2"/>
          </w:tcPr>
          <w:p w:rsidR="00D243C2" w:rsidRPr="000A4B2E" w:rsidRDefault="00D243C2" w:rsidP="002C4DCA">
            <w:pPr>
              <w:numPr>
                <w:ilvl w:val="0"/>
                <w:numId w:val="60"/>
              </w:numPr>
              <w:rPr>
                <w:bCs/>
              </w:rPr>
            </w:pPr>
            <w:r w:rsidRPr="000A4B2E">
              <w:lastRenderedPageBreak/>
              <w:t>С</w:t>
            </w:r>
            <w:r w:rsidRPr="000A4B2E">
              <w:rPr>
                <w:bCs/>
              </w:rPr>
              <w:t xml:space="preserve">м. рубрику «Базовый спектр </w:t>
            </w:r>
            <w:r w:rsidRPr="000A4B2E">
              <w:rPr>
                <w:bCs/>
              </w:rPr>
              <w:lastRenderedPageBreak/>
              <w:t>обследования беременных женщин» (в стационарных условиях).</w:t>
            </w:r>
          </w:p>
          <w:p w:rsidR="00D243C2" w:rsidRPr="000A4B2E" w:rsidRDefault="00D243C2" w:rsidP="002C4DCA">
            <w:pPr>
              <w:numPr>
                <w:ilvl w:val="0"/>
                <w:numId w:val="60"/>
              </w:numPr>
              <w:rPr>
                <w:bCs/>
              </w:rPr>
            </w:pPr>
            <w:r w:rsidRPr="000A4B2E">
              <w:rPr>
                <w:bCs/>
              </w:rPr>
              <w:t>См. объем обследования на амбулаторном этапе.</w:t>
            </w:r>
          </w:p>
          <w:p w:rsidR="00D243C2" w:rsidRPr="000A4B2E" w:rsidRDefault="00D243C2" w:rsidP="002C4DCA">
            <w:pPr>
              <w:numPr>
                <w:ilvl w:val="0"/>
                <w:numId w:val="60"/>
              </w:numPr>
            </w:pPr>
            <w:r w:rsidRPr="000A4B2E">
              <w:rPr>
                <w:bCs/>
              </w:rPr>
              <w:t>Д</w:t>
            </w:r>
            <w:r w:rsidRPr="000A4B2E">
              <w:t>ополнительно:</w:t>
            </w:r>
          </w:p>
          <w:p w:rsidR="00D243C2" w:rsidRPr="000A4B2E" w:rsidRDefault="00D243C2" w:rsidP="002C4DCA">
            <w:pPr>
              <w:numPr>
                <w:ilvl w:val="0"/>
                <w:numId w:val="61"/>
              </w:numPr>
            </w:pPr>
            <w:r w:rsidRPr="000A4B2E">
              <w:t>оценка состояния беременной и плода / плодов, определение степени риска;</w:t>
            </w:r>
          </w:p>
          <w:p w:rsidR="00D243C2" w:rsidRPr="000A4B2E" w:rsidRDefault="00D243C2" w:rsidP="002C4DCA">
            <w:pPr>
              <w:numPr>
                <w:ilvl w:val="0"/>
                <w:numId w:val="61"/>
              </w:numPr>
            </w:pPr>
            <w:r w:rsidRPr="000A4B2E">
              <w:t>УЗИ-цервикометрия.</w:t>
            </w:r>
          </w:p>
          <w:p w:rsidR="00D243C2" w:rsidRPr="000A4B2E" w:rsidRDefault="00D243C2" w:rsidP="002C4DCA"/>
        </w:tc>
        <w:tc>
          <w:tcPr>
            <w:tcW w:w="2413" w:type="dxa"/>
            <w:gridSpan w:val="3"/>
          </w:tcPr>
          <w:p w:rsidR="00D243C2" w:rsidRPr="000A4B2E" w:rsidRDefault="00D243C2" w:rsidP="002C4DCA">
            <w:pPr>
              <w:numPr>
                <w:ilvl w:val="0"/>
                <w:numId w:val="62"/>
              </w:numPr>
            </w:pPr>
            <w:r w:rsidRPr="000A4B2E">
              <w:lastRenderedPageBreak/>
              <w:t xml:space="preserve">Медикаментозная терапия, </w:t>
            </w:r>
            <w:r w:rsidRPr="000A4B2E">
              <w:lastRenderedPageBreak/>
              <w:t>направленная на пролонгирование беременности.</w:t>
            </w:r>
          </w:p>
          <w:p w:rsidR="00D243C2" w:rsidRPr="000A4B2E" w:rsidRDefault="00D243C2" w:rsidP="002C4DCA">
            <w:pPr>
              <w:numPr>
                <w:ilvl w:val="0"/>
                <w:numId w:val="62"/>
              </w:numPr>
            </w:pPr>
            <w:r w:rsidRPr="000A4B2E">
              <w:t>Лечебные мероприятия при преждевременных родах, кровотечении  в ранние сроки беременности.</w:t>
            </w:r>
          </w:p>
          <w:p w:rsidR="00D243C2" w:rsidRPr="000A4B2E" w:rsidRDefault="00D243C2" w:rsidP="002C4DCA">
            <w:pPr>
              <w:numPr>
                <w:ilvl w:val="0"/>
                <w:numId w:val="62"/>
              </w:numPr>
            </w:pPr>
            <w:r w:rsidRPr="000A4B2E">
              <w:t>Биопсия хориона, плаценты.</w:t>
            </w:r>
          </w:p>
          <w:p w:rsidR="00D243C2" w:rsidRPr="000A4B2E" w:rsidRDefault="00D243C2" w:rsidP="002C4DCA">
            <w:pPr>
              <w:numPr>
                <w:ilvl w:val="0"/>
                <w:numId w:val="62"/>
              </w:numPr>
            </w:pPr>
            <w:r w:rsidRPr="000A4B2E">
              <w:t>Амниоцентез.</w:t>
            </w:r>
          </w:p>
          <w:p w:rsidR="00D243C2" w:rsidRPr="000A4B2E" w:rsidRDefault="00D243C2" w:rsidP="002C4DCA">
            <w:pPr>
              <w:numPr>
                <w:ilvl w:val="0"/>
                <w:numId w:val="62"/>
              </w:numPr>
            </w:pPr>
            <w:r w:rsidRPr="000A4B2E">
              <w:t>Кордоцентез.</w:t>
            </w:r>
          </w:p>
          <w:p w:rsidR="00D243C2" w:rsidRPr="000A4B2E" w:rsidRDefault="00D243C2" w:rsidP="002C4DCA">
            <w:pPr>
              <w:numPr>
                <w:ilvl w:val="0"/>
                <w:numId w:val="62"/>
              </w:numPr>
            </w:pPr>
            <w:r w:rsidRPr="000A4B2E">
              <w:t>Фетальная хирургия.</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1984" w:type="dxa"/>
            <w:gridSpan w:val="2"/>
          </w:tcPr>
          <w:p w:rsidR="00D243C2" w:rsidRPr="000A4B2E" w:rsidRDefault="00D243C2" w:rsidP="002C4DCA">
            <w:pPr>
              <w:numPr>
                <w:ilvl w:val="0"/>
                <w:numId w:val="63"/>
              </w:numPr>
            </w:pPr>
            <w:r w:rsidRPr="000A4B2E">
              <w:lastRenderedPageBreak/>
              <w:t>Досрочное родоразреше-</w:t>
            </w:r>
            <w:r w:rsidRPr="000A4B2E">
              <w:lastRenderedPageBreak/>
              <w:t>ние при ухудшении состояния матери, плода / плодов.</w:t>
            </w:r>
          </w:p>
          <w:p w:rsidR="00D243C2" w:rsidRPr="000A4B2E" w:rsidRDefault="00D243C2" w:rsidP="002C4DCA">
            <w:pPr>
              <w:numPr>
                <w:ilvl w:val="0"/>
                <w:numId w:val="63"/>
              </w:numPr>
            </w:pPr>
            <w:r w:rsidRPr="000A4B2E">
              <w:t>При антенатальной гибели плода / плодов-родоразреше-ние с учетом клинической ситуации.</w:t>
            </w:r>
          </w:p>
          <w:p w:rsidR="00D243C2" w:rsidRPr="000A4B2E" w:rsidRDefault="00D243C2" w:rsidP="002C4DCA">
            <w:pPr>
              <w:numPr>
                <w:ilvl w:val="0"/>
                <w:numId w:val="63"/>
              </w:numPr>
            </w:pPr>
            <w:r w:rsidRPr="000A4B2E">
              <w:t>При само-произвольном аборте / неразвиваю-щейся беременности – удаление остатков плодного яйца.</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Медицинская   помощь   матери   при   установленном    или</w:t>
            </w:r>
          </w:p>
          <w:p w:rsidR="00D243C2" w:rsidRPr="000A4B2E" w:rsidRDefault="00D243C2" w:rsidP="002C4DCA">
            <w:r w:rsidRPr="000A4B2E">
              <w:t>предполагаемом неправильном предлежании плода</w:t>
            </w:r>
          </w:p>
          <w:p w:rsidR="00D243C2" w:rsidRPr="000A4B2E" w:rsidRDefault="00D243C2" w:rsidP="002C4DCA">
            <w:r w:rsidRPr="000A4B2E">
              <w:t>O32.0 Неустойчивое      положение     плода,     требующее</w:t>
            </w:r>
          </w:p>
          <w:p w:rsidR="00D243C2" w:rsidRPr="000A4B2E" w:rsidRDefault="00D243C2" w:rsidP="002C4DCA">
            <w:r w:rsidRPr="000A4B2E">
              <w:t xml:space="preserve">предоставления медицинской </w:t>
            </w:r>
            <w:r w:rsidRPr="000A4B2E">
              <w:lastRenderedPageBreak/>
              <w:t>помощи матери</w:t>
            </w:r>
          </w:p>
          <w:p w:rsidR="00D243C2" w:rsidRPr="000A4B2E" w:rsidRDefault="00D243C2" w:rsidP="002C4DCA">
            <w:r w:rsidRPr="000A4B2E">
              <w:t>O32.1 Ягодичное      предлежание      плода,     требующее</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O32.2 Поперечное  или  косое  положение  плода,  требующее</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O32.3 Лицевое, лобное или подбородочное предлежание плода,</w:t>
            </w:r>
          </w:p>
          <w:p w:rsidR="00D243C2" w:rsidRPr="000A4B2E" w:rsidRDefault="00D243C2" w:rsidP="002C4DCA">
            <w:r w:rsidRPr="000A4B2E">
              <w:t>требующее предоставления медицинской помощи матери</w:t>
            </w:r>
          </w:p>
          <w:p w:rsidR="00D243C2" w:rsidRPr="000A4B2E" w:rsidRDefault="00D243C2" w:rsidP="002C4DCA">
            <w:r w:rsidRPr="000A4B2E">
              <w:lastRenderedPageBreak/>
              <w:t>O32.4 Высокое   стояние   головки  к  концу  беременности,</w:t>
            </w:r>
          </w:p>
          <w:p w:rsidR="00D243C2" w:rsidRPr="000A4B2E" w:rsidRDefault="00D243C2" w:rsidP="002C4DCA">
            <w:r w:rsidRPr="000A4B2E">
              <w:t>требующее предоставления медицинской помощи матери</w:t>
            </w:r>
          </w:p>
          <w:p w:rsidR="00D243C2" w:rsidRPr="000A4B2E" w:rsidRDefault="00D243C2" w:rsidP="002C4DCA">
            <w:r w:rsidRPr="000A4B2E">
              <w:t>P01.7 Поражения   плода  и  новорожденного,  обусловленные</w:t>
            </w:r>
          </w:p>
          <w:p w:rsidR="00D243C2" w:rsidRPr="000A4B2E" w:rsidRDefault="00D243C2" w:rsidP="002C4DCA">
            <w:r w:rsidRPr="000A4B2E">
              <w:t>неправильным предлежанием плода перед родами</w:t>
            </w:r>
          </w:p>
        </w:tc>
        <w:tc>
          <w:tcPr>
            <w:tcW w:w="2339" w:type="dxa"/>
            <w:gridSpan w:val="3"/>
          </w:tcPr>
          <w:p w:rsidR="00D243C2" w:rsidRPr="000A4B2E" w:rsidRDefault="00D243C2" w:rsidP="002C4DCA">
            <w:r w:rsidRPr="000A4B2E">
              <w:lastRenderedPageBreak/>
              <w:t>См. рубрику «Ведение беременности при физиологическом течении».</w:t>
            </w:r>
          </w:p>
          <w:p w:rsidR="00D243C2" w:rsidRPr="000A4B2E" w:rsidRDefault="00D243C2" w:rsidP="002C4DCA"/>
        </w:tc>
        <w:tc>
          <w:tcPr>
            <w:tcW w:w="2478" w:type="dxa"/>
            <w:gridSpan w:val="2"/>
          </w:tcPr>
          <w:p w:rsidR="00D243C2" w:rsidRPr="000A4B2E" w:rsidRDefault="00D243C2" w:rsidP="002C4DCA">
            <w:pPr>
              <w:numPr>
                <w:ilvl w:val="0"/>
                <w:numId w:val="64"/>
              </w:numPr>
            </w:pPr>
            <w:r w:rsidRPr="000A4B2E">
              <w:t xml:space="preserve">Оценка состояния беременной и плода. </w:t>
            </w:r>
          </w:p>
          <w:p w:rsidR="00D243C2" w:rsidRPr="000A4B2E" w:rsidRDefault="00D243C2" w:rsidP="002C4DCA">
            <w:pPr>
              <w:numPr>
                <w:ilvl w:val="0"/>
                <w:numId w:val="64"/>
              </w:numPr>
            </w:pPr>
            <w:r w:rsidRPr="000A4B2E">
              <w:t>Определение степени риска.</w:t>
            </w:r>
          </w:p>
          <w:p w:rsidR="00D243C2" w:rsidRPr="000A4B2E" w:rsidRDefault="00D243C2" w:rsidP="002C4DCA">
            <w:pPr>
              <w:numPr>
                <w:ilvl w:val="0"/>
                <w:numId w:val="64"/>
              </w:numPr>
            </w:pPr>
            <w:r w:rsidRPr="000A4B2E">
              <w:t>См. рубрику «Ведение беременности при физиологическом течении».</w:t>
            </w:r>
          </w:p>
          <w:p w:rsidR="00D243C2" w:rsidRPr="000A4B2E" w:rsidRDefault="00D243C2" w:rsidP="002C4DCA">
            <w:pPr>
              <w:numPr>
                <w:ilvl w:val="0"/>
                <w:numId w:val="64"/>
              </w:numPr>
            </w:pPr>
            <w:r w:rsidRPr="000A4B2E">
              <w:t>Позиционная терапия (коленно-грудное положение).</w:t>
            </w:r>
          </w:p>
          <w:p w:rsidR="00D243C2" w:rsidRPr="000A4B2E" w:rsidRDefault="00D243C2" w:rsidP="002C4DCA"/>
          <w:p w:rsidR="00D243C2" w:rsidRPr="000A4B2E" w:rsidRDefault="00D243C2" w:rsidP="002C4DCA"/>
        </w:tc>
        <w:tc>
          <w:tcPr>
            <w:tcW w:w="2010" w:type="dxa"/>
            <w:gridSpan w:val="4"/>
          </w:tcPr>
          <w:p w:rsidR="00D243C2" w:rsidRPr="000A4B2E" w:rsidRDefault="00D243C2" w:rsidP="002C4DCA">
            <w:r w:rsidRPr="000A4B2E">
              <w:lastRenderedPageBreak/>
              <w:t>Плановая госпитализация в сроке 37-39 недель в акушерский стационар второй (третьей) группы.</w:t>
            </w:r>
          </w:p>
          <w:p w:rsidR="00D243C2" w:rsidRPr="000A4B2E" w:rsidRDefault="00D243C2" w:rsidP="002C4DCA"/>
          <w:p w:rsidR="00D243C2" w:rsidRPr="000A4B2E" w:rsidRDefault="00D243C2" w:rsidP="002C4DCA"/>
        </w:tc>
        <w:tc>
          <w:tcPr>
            <w:tcW w:w="2519" w:type="dxa"/>
            <w:gridSpan w:val="2"/>
          </w:tcPr>
          <w:p w:rsidR="00D243C2" w:rsidRPr="000A4B2E" w:rsidRDefault="00D243C2" w:rsidP="002C4DCA">
            <w:pPr>
              <w:numPr>
                <w:ilvl w:val="0"/>
                <w:numId w:val="65"/>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65"/>
              </w:numPr>
            </w:pPr>
            <w:r w:rsidRPr="000A4B2E">
              <w:t>Оценка состояния беременной и плода.</w:t>
            </w:r>
          </w:p>
          <w:p w:rsidR="00D243C2" w:rsidRPr="000A4B2E" w:rsidRDefault="00D243C2" w:rsidP="002C4DCA">
            <w:pPr>
              <w:numPr>
                <w:ilvl w:val="0"/>
                <w:numId w:val="65"/>
              </w:numPr>
            </w:pPr>
            <w:r w:rsidRPr="000A4B2E">
              <w:t>Определение степени риска и способа родоразрешения.</w:t>
            </w:r>
          </w:p>
          <w:p w:rsidR="00D243C2" w:rsidRPr="000A4B2E" w:rsidRDefault="00D243C2" w:rsidP="002C4DCA"/>
        </w:tc>
        <w:tc>
          <w:tcPr>
            <w:tcW w:w="2413" w:type="dxa"/>
            <w:gridSpan w:val="3"/>
          </w:tcPr>
          <w:p w:rsidR="00D243C2" w:rsidRPr="000A4B2E" w:rsidRDefault="00D243C2" w:rsidP="002C4DCA">
            <w:pPr>
              <w:numPr>
                <w:ilvl w:val="0"/>
                <w:numId w:val="66"/>
              </w:numPr>
            </w:pPr>
            <w:r w:rsidRPr="000A4B2E">
              <w:t>Подготовка к родам.</w:t>
            </w:r>
          </w:p>
          <w:p w:rsidR="00D243C2" w:rsidRPr="000A4B2E" w:rsidRDefault="00D243C2" w:rsidP="002C4DCA">
            <w:pPr>
              <w:numPr>
                <w:ilvl w:val="0"/>
                <w:numId w:val="66"/>
              </w:numPr>
            </w:pPr>
            <w:r w:rsidRPr="000A4B2E">
              <w:t>При тазовом предлежании предлагается наружный поворот плода на головку в сроке 37 недель.</w:t>
            </w:r>
          </w:p>
          <w:p w:rsidR="00D243C2" w:rsidRPr="000A4B2E" w:rsidRDefault="00D243C2" w:rsidP="002C4DCA">
            <w:pPr>
              <w:numPr>
                <w:ilvl w:val="0"/>
                <w:numId w:val="66"/>
              </w:numPr>
            </w:pPr>
            <w:r w:rsidRPr="000A4B2E">
              <w:t xml:space="preserve">Для проведения наружного поворота плода: </w:t>
            </w:r>
          </w:p>
          <w:p w:rsidR="00D243C2" w:rsidRPr="000A4B2E" w:rsidRDefault="00D243C2" w:rsidP="002C4DCA">
            <w:r w:rsidRPr="000A4B2E">
              <w:t>а) токолиз;</w:t>
            </w:r>
          </w:p>
          <w:p w:rsidR="00D243C2" w:rsidRPr="000A4B2E" w:rsidRDefault="00D243C2" w:rsidP="002C4DCA">
            <w:r w:rsidRPr="000A4B2E">
              <w:t xml:space="preserve">б) УЗИ и КТГ дважды за 5 мин.;  </w:t>
            </w:r>
          </w:p>
          <w:p w:rsidR="00D243C2" w:rsidRPr="000A4B2E" w:rsidRDefault="00D243C2" w:rsidP="002C4DCA">
            <w:r w:rsidRPr="000A4B2E">
              <w:t xml:space="preserve">в) после завершения процедуры повторить </w:t>
            </w:r>
            <w:r w:rsidRPr="000A4B2E">
              <w:lastRenderedPageBreak/>
              <w:t>нестрессовый тест  в течение 20 минут;</w:t>
            </w:r>
          </w:p>
          <w:p w:rsidR="00D243C2" w:rsidRPr="000A4B2E" w:rsidRDefault="00D243C2" w:rsidP="002C4DCA">
            <w:r w:rsidRPr="000A4B2E">
              <w:t>г) УЗИ-контроль</w:t>
            </w:r>
          </w:p>
          <w:p w:rsidR="00D243C2" w:rsidRPr="000A4B2E" w:rsidRDefault="00D243C2" w:rsidP="002C4DCA"/>
        </w:tc>
        <w:tc>
          <w:tcPr>
            <w:tcW w:w="1984" w:type="dxa"/>
            <w:gridSpan w:val="2"/>
          </w:tcPr>
          <w:p w:rsidR="00D243C2" w:rsidRPr="000A4B2E" w:rsidRDefault="00D243C2" w:rsidP="002C4DCA">
            <w:r w:rsidRPr="000A4B2E">
              <w:lastRenderedPageBreak/>
              <w:t xml:space="preserve">Родоразрешение в срок </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Медицинская    помощь   матери   при   установленном   или</w:t>
            </w:r>
          </w:p>
          <w:p w:rsidR="00D243C2" w:rsidRPr="000A4B2E" w:rsidRDefault="00D243C2" w:rsidP="002C4DCA">
            <w:r w:rsidRPr="000A4B2E">
              <w:t xml:space="preserve">предполагаемом несоответствии размеров таза и </w:t>
            </w:r>
            <w:r w:rsidRPr="000A4B2E">
              <w:lastRenderedPageBreak/>
              <w:t>плода</w:t>
            </w:r>
          </w:p>
          <w:p w:rsidR="00D243C2" w:rsidRPr="000A4B2E" w:rsidRDefault="00D243C2" w:rsidP="002C4DCA">
            <w:r w:rsidRPr="000A4B2E">
              <w:t>O33.0 Деформация костей таза,  приводящая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 xml:space="preserve"> O33.1 Равномерно суженный таз,  приводящий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 xml:space="preserve">  O33.2 Сужение  входа  таза,  приводящее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lastRenderedPageBreak/>
              <w:t xml:space="preserve"> O33.3 Сужение  выхода  таза,  приводящее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 xml:space="preserve"> O33.4 Диспропорция  смешанного  материнского  и   плодного</w:t>
            </w:r>
          </w:p>
          <w:p w:rsidR="00D243C2" w:rsidRPr="000A4B2E" w:rsidRDefault="00D243C2" w:rsidP="002C4DCA">
            <w:r w:rsidRPr="000A4B2E">
              <w:t xml:space="preserve">происхождения, </w:t>
            </w:r>
          </w:p>
          <w:p w:rsidR="00D243C2" w:rsidRPr="000A4B2E" w:rsidRDefault="00D243C2" w:rsidP="002C4DCA">
            <w:r w:rsidRPr="000A4B2E">
              <w:t>требующая предоставления медицинской помощи матери</w:t>
            </w:r>
          </w:p>
          <w:p w:rsidR="00D243C2" w:rsidRPr="000A4B2E" w:rsidRDefault="00D243C2" w:rsidP="002C4DCA">
            <w:r w:rsidRPr="000A4B2E">
              <w:t xml:space="preserve"> O33.5 Крупные размеры плода,  приводящие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 xml:space="preserve">O33.6 </w:t>
            </w:r>
            <w:r w:rsidRPr="000A4B2E">
              <w:lastRenderedPageBreak/>
              <w:t>Гидроцефалия  плода,  приводящая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O33.7 Другие аномалии плода,  приводящие  к  диспропорции,</w:t>
            </w:r>
          </w:p>
          <w:p w:rsidR="00D243C2" w:rsidRPr="000A4B2E" w:rsidRDefault="00D243C2" w:rsidP="002C4DCA">
            <w:r w:rsidRPr="000A4B2E">
              <w:t>требующей предоставления медицинской помощи матери</w:t>
            </w:r>
          </w:p>
          <w:p w:rsidR="00D243C2" w:rsidRPr="000A4B2E" w:rsidRDefault="00D243C2" w:rsidP="002C4DCA">
            <w:r w:rsidRPr="000A4B2E">
              <w:t>O33.8 Диспропорция  вследствие  других  причин,  требующая</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 xml:space="preserve">O33.9 Диспропорция,  требующая </w:t>
            </w:r>
            <w:r w:rsidRPr="000A4B2E">
              <w:lastRenderedPageBreak/>
              <w:t>предоставления  медицинской</w:t>
            </w:r>
          </w:p>
          <w:p w:rsidR="00D243C2" w:rsidRPr="000A4B2E" w:rsidRDefault="00D243C2" w:rsidP="002C4DCA">
            <w:pPr>
              <w:rPr>
                <w:bCs/>
              </w:rPr>
            </w:pPr>
            <w:r w:rsidRPr="000A4B2E">
              <w:t>помощи матери, неуточненная</w:t>
            </w:r>
          </w:p>
        </w:tc>
        <w:tc>
          <w:tcPr>
            <w:tcW w:w="2339" w:type="dxa"/>
            <w:gridSpan w:val="3"/>
          </w:tcPr>
          <w:p w:rsidR="00D243C2" w:rsidRPr="000A4B2E" w:rsidRDefault="00D243C2" w:rsidP="002C4DCA">
            <w:pPr>
              <w:numPr>
                <w:ilvl w:val="0"/>
                <w:numId w:val="67"/>
              </w:numPr>
            </w:pPr>
            <w:r w:rsidRPr="000A4B2E">
              <w:lastRenderedPageBreak/>
              <w:t>См. рубрику «Ведение беременности при физиологическом течении».</w:t>
            </w:r>
          </w:p>
          <w:p w:rsidR="00D243C2" w:rsidRPr="000A4B2E" w:rsidRDefault="00D243C2" w:rsidP="002C4DCA">
            <w:pPr>
              <w:numPr>
                <w:ilvl w:val="0"/>
                <w:numId w:val="67"/>
              </w:numPr>
            </w:pPr>
            <w:r w:rsidRPr="000A4B2E">
              <w:t>УЗИ и фетометрия плода дополнительно в 35-36 недель.</w:t>
            </w:r>
          </w:p>
          <w:p w:rsidR="00D243C2" w:rsidRPr="000A4B2E" w:rsidRDefault="00D243C2" w:rsidP="002C4DCA"/>
          <w:p w:rsidR="00D243C2" w:rsidRPr="000A4B2E" w:rsidRDefault="00D243C2" w:rsidP="002C4DCA">
            <w:pPr>
              <w:rPr>
                <w:bCs/>
              </w:rPr>
            </w:pPr>
          </w:p>
        </w:tc>
        <w:tc>
          <w:tcPr>
            <w:tcW w:w="2478" w:type="dxa"/>
            <w:gridSpan w:val="2"/>
          </w:tcPr>
          <w:p w:rsidR="00D243C2" w:rsidRPr="000A4B2E" w:rsidRDefault="00D243C2" w:rsidP="002C4DCA">
            <w:pPr>
              <w:numPr>
                <w:ilvl w:val="0"/>
                <w:numId w:val="68"/>
              </w:numPr>
            </w:pPr>
            <w:r w:rsidRPr="000A4B2E">
              <w:lastRenderedPageBreak/>
              <w:t>Оценка состояния беременной и плода / плодов.</w:t>
            </w:r>
          </w:p>
          <w:p w:rsidR="00D243C2" w:rsidRPr="000A4B2E" w:rsidRDefault="00D243C2" w:rsidP="002C4DCA">
            <w:pPr>
              <w:numPr>
                <w:ilvl w:val="0"/>
                <w:numId w:val="68"/>
              </w:numPr>
            </w:pPr>
            <w:r w:rsidRPr="000A4B2E">
              <w:t>См. рубрику «Ведение беременности при физиологическом течении».</w:t>
            </w:r>
          </w:p>
          <w:p w:rsidR="00D243C2" w:rsidRPr="000A4B2E" w:rsidRDefault="00D243C2" w:rsidP="002C4DCA">
            <w:pPr>
              <w:numPr>
                <w:ilvl w:val="0"/>
                <w:numId w:val="68"/>
              </w:numPr>
            </w:pPr>
            <w:r w:rsidRPr="000A4B2E">
              <w:t xml:space="preserve">См. «синдром </w:t>
            </w:r>
            <w:r w:rsidRPr="000A4B2E">
              <w:lastRenderedPageBreak/>
              <w:t>задержки роста плода и плацентарные нарушения».</w:t>
            </w:r>
          </w:p>
          <w:p w:rsidR="00D243C2" w:rsidRPr="000A4B2E" w:rsidRDefault="00D243C2" w:rsidP="002C4DCA"/>
        </w:tc>
        <w:tc>
          <w:tcPr>
            <w:tcW w:w="2010" w:type="dxa"/>
            <w:gridSpan w:val="4"/>
          </w:tcPr>
          <w:p w:rsidR="00D243C2" w:rsidRPr="000A4B2E" w:rsidRDefault="00D243C2" w:rsidP="002C4DCA">
            <w:pPr>
              <w:numPr>
                <w:ilvl w:val="0"/>
                <w:numId w:val="69"/>
              </w:numPr>
            </w:pPr>
            <w:r w:rsidRPr="000A4B2E">
              <w:lastRenderedPageBreak/>
              <w:t>Ухудшение состояния матери / плода.</w:t>
            </w:r>
          </w:p>
          <w:p w:rsidR="00D243C2" w:rsidRPr="000A4B2E" w:rsidRDefault="00D243C2" w:rsidP="002C4DCA">
            <w:pPr>
              <w:numPr>
                <w:ilvl w:val="0"/>
                <w:numId w:val="69"/>
              </w:numPr>
            </w:pPr>
            <w:r w:rsidRPr="000A4B2E">
              <w:t xml:space="preserve">Плановая госпитализа-ция для родоразреше-ния в сроке 38 </w:t>
            </w:r>
            <w:r w:rsidRPr="000A4B2E">
              <w:lastRenderedPageBreak/>
              <w:t>недель (O65).</w:t>
            </w:r>
          </w:p>
          <w:p w:rsidR="00D243C2" w:rsidRPr="000A4B2E" w:rsidRDefault="00D243C2" w:rsidP="002C4DCA">
            <w:pPr>
              <w:rPr>
                <w:bCs/>
              </w:rPr>
            </w:pPr>
          </w:p>
        </w:tc>
        <w:tc>
          <w:tcPr>
            <w:tcW w:w="2519" w:type="dxa"/>
            <w:gridSpan w:val="2"/>
          </w:tcPr>
          <w:p w:rsidR="00D243C2" w:rsidRPr="000A4B2E" w:rsidRDefault="00D243C2" w:rsidP="002C4DCA">
            <w:pPr>
              <w:numPr>
                <w:ilvl w:val="0"/>
                <w:numId w:val="70"/>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70"/>
              </w:numPr>
            </w:pPr>
            <w:r w:rsidRPr="000A4B2E">
              <w:t>Подготовка к родам.</w:t>
            </w:r>
          </w:p>
          <w:p w:rsidR="00D243C2" w:rsidRPr="000A4B2E" w:rsidRDefault="00D243C2" w:rsidP="002C4DCA">
            <w:pPr>
              <w:numPr>
                <w:ilvl w:val="0"/>
                <w:numId w:val="70"/>
              </w:numPr>
            </w:pPr>
            <w:r w:rsidRPr="000A4B2E">
              <w:lastRenderedPageBreak/>
              <w:t>Оценка состояния беременной и плода.</w:t>
            </w:r>
          </w:p>
          <w:p w:rsidR="00D243C2" w:rsidRPr="000A4B2E" w:rsidRDefault="00D243C2" w:rsidP="002C4DCA">
            <w:pPr>
              <w:numPr>
                <w:ilvl w:val="0"/>
                <w:numId w:val="70"/>
              </w:numPr>
              <w:rPr>
                <w:bCs/>
              </w:rPr>
            </w:pPr>
            <w:r w:rsidRPr="000A4B2E">
              <w:t>Определение степени риска и способа родоразрешения.</w:t>
            </w:r>
          </w:p>
        </w:tc>
        <w:tc>
          <w:tcPr>
            <w:tcW w:w="2413" w:type="dxa"/>
            <w:gridSpan w:val="3"/>
          </w:tcPr>
          <w:p w:rsidR="00D243C2" w:rsidRPr="000A4B2E" w:rsidRDefault="00D243C2" w:rsidP="002C4DCA">
            <w:r w:rsidRPr="000A4B2E">
              <w:lastRenderedPageBreak/>
              <w:t>При ухудшении состояния матери / плода - см. «синдром задержки роста плода и плацентарные нарушения».</w:t>
            </w:r>
          </w:p>
          <w:p w:rsidR="00D243C2" w:rsidRPr="000A4B2E" w:rsidRDefault="00D243C2" w:rsidP="002C4DCA"/>
        </w:tc>
        <w:tc>
          <w:tcPr>
            <w:tcW w:w="1984" w:type="dxa"/>
            <w:gridSpan w:val="2"/>
          </w:tcPr>
          <w:p w:rsidR="00D243C2" w:rsidRPr="000A4B2E" w:rsidRDefault="00D243C2" w:rsidP="002C4DCA">
            <w:r w:rsidRPr="000A4B2E">
              <w:t>Родоразрешение с учетом установленного несоответствия размеров таза и плода.</w:t>
            </w:r>
          </w:p>
        </w:tc>
      </w:tr>
      <w:tr w:rsidR="00D243C2" w:rsidRPr="000A4B2E" w:rsidTr="00B92BFF">
        <w:tc>
          <w:tcPr>
            <w:tcW w:w="1797" w:type="dxa"/>
          </w:tcPr>
          <w:p w:rsidR="00D243C2" w:rsidRPr="000A4B2E" w:rsidRDefault="00D243C2" w:rsidP="002C4DCA">
            <w:r w:rsidRPr="000A4B2E">
              <w:lastRenderedPageBreak/>
              <w:t>Медицинская    помощь   матери   при   установленной   или предполагаемой аномалии органов таза</w:t>
            </w:r>
          </w:p>
          <w:p w:rsidR="00D243C2" w:rsidRPr="000A4B2E" w:rsidRDefault="00D243C2" w:rsidP="002C4DCA">
            <w:r w:rsidRPr="000A4B2E">
              <w:t>O34.0 Врожденные аномалии матки,  требующие предоставления</w:t>
            </w:r>
          </w:p>
          <w:p w:rsidR="00D243C2" w:rsidRPr="000A4B2E" w:rsidRDefault="00D243C2" w:rsidP="002C4DCA">
            <w:r w:rsidRPr="000A4B2E">
              <w:t>медицинской помощи матери</w:t>
            </w:r>
          </w:p>
          <w:p w:rsidR="00D243C2" w:rsidRPr="000A4B2E" w:rsidRDefault="00D243C2" w:rsidP="002C4DCA">
            <w:r w:rsidRPr="000A4B2E">
              <w:t>O34.1 Опухоль   тела   матки,   требующая   предоставления</w:t>
            </w:r>
          </w:p>
          <w:p w:rsidR="00D243C2" w:rsidRPr="000A4B2E" w:rsidRDefault="00D243C2" w:rsidP="002C4DCA">
            <w:r w:rsidRPr="000A4B2E">
              <w:t>медицинской помощи матери</w:t>
            </w:r>
          </w:p>
          <w:p w:rsidR="00D243C2" w:rsidRPr="000A4B2E" w:rsidRDefault="00D243C2" w:rsidP="002C4DCA">
            <w:r w:rsidRPr="000A4B2E">
              <w:t xml:space="preserve">O34.2 </w:t>
            </w:r>
            <w:r w:rsidRPr="000A4B2E">
              <w:lastRenderedPageBreak/>
              <w:t>Послеопера-ционный     рубец     матки,     требующий</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O34.3 Истмико -  цервикальная  недостаточ-ность,  требующая</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O34.4 Другие    аномалии    шейки     матки,     требующие</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O34.5 Другие   аномалии   беременной   матки,    требующие</w:t>
            </w:r>
          </w:p>
          <w:p w:rsidR="00D243C2" w:rsidRPr="000A4B2E" w:rsidRDefault="00D243C2" w:rsidP="002C4DCA">
            <w:r w:rsidRPr="000A4B2E">
              <w:lastRenderedPageBreak/>
              <w:t>предоставления медицинской помощи матери</w:t>
            </w:r>
          </w:p>
          <w:p w:rsidR="00D243C2" w:rsidRPr="000A4B2E" w:rsidRDefault="00D243C2" w:rsidP="002C4DCA">
            <w:r w:rsidRPr="000A4B2E">
              <w:t>O34.6 Аномалии    влагалища,    требующие    предоставления</w:t>
            </w:r>
          </w:p>
          <w:p w:rsidR="00D243C2" w:rsidRPr="000A4B2E" w:rsidRDefault="00D243C2" w:rsidP="002C4DCA">
            <w:r w:rsidRPr="000A4B2E">
              <w:t>медицинской помощи матери</w:t>
            </w:r>
          </w:p>
        </w:tc>
        <w:tc>
          <w:tcPr>
            <w:tcW w:w="2339" w:type="dxa"/>
            <w:gridSpan w:val="3"/>
          </w:tcPr>
          <w:p w:rsidR="00D243C2" w:rsidRPr="000A4B2E" w:rsidRDefault="00D243C2" w:rsidP="002C4DCA">
            <w:pPr>
              <w:numPr>
                <w:ilvl w:val="0"/>
                <w:numId w:val="71"/>
              </w:numPr>
            </w:pPr>
            <w:r w:rsidRPr="000A4B2E">
              <w:lastRenderedPageBreak/>
              <w:t>Обследование в соответствии с рубрикой А1, А2, А3.</w:t>
            </w:r>
          </w:p>
          <w:p w:rsidR="00D243C2" w:rsidRPr="000A4B2E" w:rsidRDefault="00D243C2" w:rsidP="002C4DCA">
            <w:pPr>
              <w:numPr>
                <w:ilvl w:val="0"/>
                <w:numId w:val="71"/>
              </w:numPr>
            </w:pPr>
            <w:r w:rsidRPr="000A4B2E">
              <w:rPr>
                <w:bCs/>
              </w:rPr>
              <w:t xml:space="preserve">Выписка из истории родов, закончившихся кесаревым сечением, миомэктомией и иными операциями на матке, с указанием локализации удаленных узлов, объема операции, способа восстановления стенок матки (для </w:t>
            </w:r>
            <w:r w:rsidRPr="000A4B2E">
              <w:t xml:space="preserve"> O34.0 - O34.5).</w:t>
            </w:r>
          </w:p>
          <w:p w:rsidR="00D243C2" w:rsidRPr="000A4B2E" w:rsidRDefault="00D243C2" w:rsidP="002C4DCA">
            <w:pPr>
              <w:numPr>
                <w:ilvl w:val="0"/>
                <w:numId w:val="71"/>
              </w:numPr>
            </w:pPr>
            <w:r w:rsidRPr="000A4B2E">
              <w:rPr>
                <w:bCs/>
              </w:rPr>
              <w:t>УЗИ контроль состояния рубца.</w:t>
            </w:r>
          </w:p>
          <w:p w:rsidR="00D243C2" w:rsidRPr="000A4B2E" w:rsidRDefault="00D243C2" w:rsidP="002C4DCA">
            <w:pPr>
              <w:numPr>
                <w:ilvl w:val="0"/>
                <w:numId w:val="71"/>
              </w:numPr>
            </w:pPr>
            <w:r w:rsidRPr="000A4B2E">
              <w:t xml:space="preserve">УЗИ плода / </w:t>
            </w:r>
            <w:r w:rsidRPr="000A4B2E">
              <w:lastRenderedPageBreak/>
              <w:t>плодов и плаценты с фетометрией в динамике (031.1, 031.2, O31.8).</w:t>
            </w:r>
          </w:p>
          <w:p w:rsidR="00D243C2" w:rsidRPr="000A4B2E" w:rsidRDefault="00D243C2" w:rsidP="002C4DCA">
            <w:pPr>
              <w:numPr>
                <w:ilvl w:val="0"/>
                <w:numId w:val="71"/>
              </w:numPr>
            </w:pPr>
            <w:r w:rsidRPr="000A4B2E">
              <w:t>КТГ плода / плодов</w:t>
            </w:r>
            <w:r w:rsidRPr="000A4B2E">
              <w:rPr>
                <w:bCs/>
              </w:rPr>
              <w:t>.</w:t>
            </w:r>
          </w:p>
          <w:p w:rsidR="00D243C2" w:rsidRPr="000A4B2E" w:rsidRDefault="00D243C2" w:rsidP="002C4DCA">
            <w:pPr>
              <w:numPr>
                <w:ilvl w:val="0"/>
                <w:numId w:val="71"/>
              </w:numPr>
            </w:pPr>
            <w:r w:rsidRPr="000A4B2E">
              <w:rPr>
                <w:bCs/>
              </w:rPr>
              <w:t>УЗИ контроль (цервикометрия)</w:t>
            </w:r>
          </w:p>
          <w:p w:rsidR="00D243C2" w:rsidRPr="000A4B2E" w:rsidRDefault="00D243C2" w:rsidP="002C4DCA">
            <w:pPr>
              <w:numPr>
                <w:ilvl w:val="0"/>
                <w:numId w:val="71"/>
              </w:numPr>
            </w:pPr>
            <w:r w:rsidRPr="000A4B2E">
              <w:t>Консультации врачей-специалистов: врача-онколога при подозрении на рак женских половых органов любой локализации.</w:t>
            </w:r>
          </w:p>
          <w:p w:rsidR="00D243C2" w:rsidRPr="000A4B2E" w:rsidRDefault="00D243C2" w:rsidP="002C4DCA"/>
        </w:tc>
        <w:tc>
          <w:tcPr>
            <w:tcW w:w="2478" w:type="dxa"/>
            <w:gridSpan w:val="2"/>
          </w:tcPr>
          <w:p w:rsidR="00D243C2" w:rsidRPr="000A4B2E" w:rsidRDefault="00D243C2" w:rsidP="002C4DCA">
            <w:pPr>
              <w:numPr>
                <w:ilvl w:val="0"/>
                <w:numId w:val="72"/>
              </w:numPr>
            </w:pPr>
            <w:r w:rsidRPr="000A4B2E">
              <w:lastRenderedPageBreak/>
              <w:t>См. рубрику «Ведение беременности при физиологическом течении».</w:t>
            </w:r>
          </w:p>
          <w:p w:rsidR="00D243C2" w:rsidRPr="000A4B2E" w:rsidRDefault="00D243C2" w:rsidP="002C4DCA">
            <w:pPr>
              <w:numPr>
                <w:ilvl w:val="0"/>
                <w:numId w:val="72"/>
              </w:numPr>
            </w:pPr>
            <w:r w:rsidRPr="000A4B2E">
              <w:t>См. «Синдром задержки роста плода и плацентарные нарушения».</w:t>
            </w:r>
          </w:p>
          <w:p w:rsidR="00D243C2" w:rsidRPr="000A4B2E" w:rsidRDefault="00D243C2" w:rsidP="002C4DCA">
            <w:pPr>
              <w:numPr>
                <w:ilvl w:val="0"/>
                <w:numId w:val="72"/>
              </w:numPr>
            </w:pPr>
            <w:r w:rsidRPr="000A4B2E">
              <w:t>См. «Привычное невынашивание беременности».</w:t>
            </w:r>
          </w:p>
          <w:p w:rsidR="00D243C2" w:rsidRPr="000A4B2E" w:rsidRDefault="00D243C2" w:rsidP="002C4DCA">
            <w:pPr>
              <w:numPr>
                <w:ilvl w:val="0"/>
                <w:numId w:val="72"/>
              </w:numPr>
            </w:pPr>
            <w:r w:rsidRPr="000A4B2E">
              <w:t>Разгружающий пессарий.</w:t>
            </w:r>
          </w:p>
          <w:p w:rsidR="00D243C2" w:rsidRPr="000A4B2E" w:rsidRDefault="00D243C2" w:rsidP="002C4DCA"/>
        </w:tc>
        <w:tc>
          <w:tcPr>
            <w:tcW w:w="2010" w:type="dxa"/>
            <w:gridSpan w:val="4"/>
          </w:tcPr>
          <w:p w:rsidR="00D243C2" w:rsidRPr="000A4B2E" w:rsidRDefault="00D243C2" w:rsidP="002C4DCA">
            <w:pPr>
              <w:numPr>
                <w:ilvl w:val="0"/>
                <w:numId w:val="73"/>
              </w:numPr>
            </w:pPr>
            <w:r w:rsidRPr="000A4B2E">
              <w:t>Ухудшение состояния беременной / плода.</w:t>
            </w:r>
          </w:p>
          <w:p w:rsidR="00D243C2" w:rsidRPr="000A4B2E" w:rsidRDefault="00D243C2" w:rsidP="002C4DCA">
            <w:pPr>
              <w:numPr>
                <w:ilvl w:val="0"/>
                <w:numId w:val="73"/>
              </w:numPr>
            </w:pPr>
            <w:r w:rsidRPr="000A4B2E">
              <w:t>Необходи-мость хирургической коррекции.</w:t>
            </w:r>
          </w:p>
          <w:p w:rsidR="00D243C2" w:rsidRPr="000A4B2E" w:rsidRDefault="00D243C2" w:rsidP="002C4DCA">
            <w:pPr>
              <w:numPr>
                <w:ilvl w:val="0"/>
                <w:numId w:val="73"/>
              </w:numPr>
            </w:pPr>
            <w:r w:rsidRPr="000A4B2E">
              <w:t>Наложение швов на шейку матки.</w:t>
            </w:r>
          </w:p>
          <w:p w:rsidR="00D243C2" w:rsidRPr="000A4B2E" w:rsidRDefault="00D243C2" w:rsidP="002C4DCA">
            <w:pPr>
              <w:numPr>
                <w:ilvl w:val="0"/>
                <w:numId w:val="73"/>
              </w:numPr>
            </w:pPr>
            <w:r w:rsidRPr="000A4B2E">
              <w:t>O20.0 Угрожающий аборт.</w:t>
            </w:r>
          </w:p>
          <w:p w:rsidR="00D243C2" w:rsidRPr="000A4B2E" w:rsidRDefault="00D243C2" w:rsidP="002C4DCA">
            <w:pPr>
              <w:numPr>
                <w:ilvl w:val="0"/>
                <w:numId w:val="73"/>
              </w:numPr>
            </w:pPr>
            <w:r w:rsidRPr="000A4B2E">
              <w:t>P01.0 Поражения плода и новорожден-ного, обусловлен-ные истмико-цервикальной недостаточ-</w:t>
            </w:r>
            <w:r w:rsidRPr="000A4B2E">
              <w:lastRenderedPageBreak/>
              <w:t>ностью.</w:t>
            </w:r>
          </w:p>
          <w:p w:rsidR="00D243C2" w:rsidRPr="000A4B2E" w:rsidRDefault="00D243C2" w:rsidP="002C4DCA">
            <w:pPr>
              <w:numPr>
                <w:ilvl w:val="0"/>
                <w:numId w:val="73"/>
              </w:numPr>
            </w:pPr>
            <w:r w:rsidRPr="000A4B2E">
              <w:t>Плановая госпитализа-ция для родоразреше-ния в сроке 37-38 недель (O65.5).</w:t>
            </w:r>
          </w:p>
          <w:p w:rsidR="00D243C2" w:rsidRPr="000A4B2E" w:rsidRDefault="00D243C2" w:rsidP="002C4DCA"/>
          <w:p w:rsidR="00D243C2" w:rsidRPr="000A4B2E" w:rsidRDefault="00D243C2" w:rsidP="002C4DCA">
            <w:pPr>
              <w:rPr>
                <w:bCs/>
              </w:rPr>
            </w:pPr>
          </w:p>
        </w:tc>
        <w:tc>
          <w:tcPr>
            <w:tcW w:w="2519" w:type="dxa"/>
            <w:gridSpan w:val="2"/>
          </w:tcPr>
          <w:p w:rsidR="00D243C2" w:rsidRPr="000A4B2E" w:rsidRDefault="00D243C2" w:rsidP="002C4DCA">
            <w:pPr>
              <w:numPr>
                <w:ilvl w:val="0"/>
                <w:numId w:val="74"/>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74"/>
              </w:numPr>
            </w:pPr>
            <w:r w:rsidRPr="000A4B2E">
              <w:t>Оценка состояния беременной и плода.</w:t>
            </w:r>
          </w:p>
          <w:p w:rsidR="00D243C2" w:rsidRPr="000A4B2E" w:rsidRDefault="00D243C2" w:rsidP="002C4DCA">
            <w:pPr>
              <w:numPr>
                <w:ilvl w:val="0"/>
                <w:numId w:val="74"/>
              </w:numPr>
            </w:pPr>
            <w:r w:rsidRPr="000A4B2E">
              <w:t>Магнитно-резонансная терапия (далее –   МРТ) таза во II или III триместре для уточнения диагноза (O34.0 , O34.1, O34.5).</w:t>
            </w:r>
          </w:p>
          <w:p w:rsidR="00D243C2" w:rsidRPr="000A4B2E" w:rsidRDefault="00D243C2" w:rsidP="002C4DCA">
            <w:pPr>
              <w:numPr>
                <w:ilvl w:val="0"/>
                <w:numId w:val="74"/>
              </w:numPr>
            </w:pPr>
            <w:r w:rsidRPr="000A4B2E">
              <w:t>Определение степени риска и способа родоразрешения.</w:t>
            </w:r>
          </w:p>
          <w:p w:rsidR="00D243C2" w:rsidRPr="000A4B2E" w:rsidRDefault="00D243C2" w:rsidP="002C4DCA"/>
        </w:tc>
        <w:tc>
          <w:tcPr>
            <w:tcW w:w="2413" w:type="dxa"/>
            <w:gridSpan w:val="3"/>
          </w:tcPr>
          <w:p w:rsidR="00D243C2" w:rsidRPr="000A4B2E" w:rsidRDefault="00D243C2" w:rsidP="002C4DCA">
            <w:pPr>
              <w:numPr>
                <w:ilvl w:val="0"/>
                <w:numId w:val="75"/>
              </w:numPr>
            </w:pPr>
            <w:r w:rsidRPr="000A4B2E">
              <w:t>Медикаментозные методы лечения, направленные на сохранение беременности, подготовка к родам.</w:t>
            </w:r>
          </w:p>
          <w:p w:rsidR="00D243C2" w:rsidRPr="000A4B2E" w:rsidRDefault="00D243C2" w:rsidP="002C4DCA">
            <w:pPr>
              <w:numPr>
                <w:ilvl w:val="0"/>
                <w:numId w:val="75"/>
              </w:numPr>
            </w:pPr>
            <w:r w:rsidRPr="000A4B2E">
              <w:t>См. «Синдром задержки роста плода и плацентарные нарушения».</w:t>
            </w:r>
          </w:p>
          <w:p w:rsidR="00D243C2" w:rsidRPr="000A4B2E" w:rsidRDefault="00D243C2" w:rsidP="002C4DCA">
            <w:pPr>
              <w:numPr>
                <w:ilvl w:val="0"/>
                <w:numId w:val="75"/>
              </w:numPr>
            </w:pPr>
            <w:r w:rsidRPr="000A4B2E">
              <w:t>См. «Привычное невынашивание беременности».</w:t>
            </w:r>
          </w:p>
          <w:p w:rsidR="00D243C2" w:rsidRPr="000A4B2E" w:rsidRDefault="00D243C2" w:rsidP="002C4DCA">
            <w:pPr>
              <w:numPr>
                <w:ilvl w:val="0"/>
                <w:numId w:val="75"/>
              </w:numPr>
            </w:pPr>
            <w:r w:rsidRPr="000A4B2E">
              <w:t>Наложение швов на шейку матки / циркляж нижнего сегмента матки в гинекологическом стационаре в сроке до 26 недель.</w:t>
            </w:r>
          </w:p>
          <w:p w:rsidR="00D243C2" w:rsidRPr="000A4B2E" w:rsidRDefault="00D243C2" w:rsidP="002C4DCA">
            <w:pPr>
              <w:numPr>
                <w:ilvl w:val="0"/>
                <w:numId w:val="75"/>
              </w:numPr>
            </w:pPr>
            <w:r w:rsidRPr="000A4B2E">
              <w:t xml:space="preserve">Разгружающий </w:t>
            </w:r>
            <w:r w:rsidRPr="000A4B2E">
              <w:lastRenderedPageBreak/>
              <w:t>пессарий.</w:t>
            </w:r>
          </w:p>
          <w:p w:rsidR="00D243C2" w:rsidRPr="000A4B2E" w:rsidRDefault="00D243C2" w:rsidP="002C4DCA"/>
          <w:p w:rsidR="00D243C2" w:rsidRPr="000A4B2E" w:rsidRDefault="00D243C2" w:rsidP="002C4DCA"/>
        </w:tc>
        <w:tc>
          <w:tcPr>
            <w:tcW w:w="1984" w:type="dxa"/>
            <w:gridSpan w:val="2"/>
          </w:tcPr>
          <w:p w:rsidR="00D243C2" w:rsidRPr="000A4B2E" w:rsidRDefault="00D243C2" w:rsidP="002C4DCA">
            <w:pPr>
              <w:numPr>
                <w:ilvl w:val="0"/>
                <w:numId w:val="76"/>
              </w:numPr>
            </w:pPr>
            <w:r w:rsidRPr="000A4B2E">
              <w:lastRenderedPageBreak/>
              <w:t>Родоразреше-ние (O65.5)</w:t>
            </w:r>
          </w:p>
          <w:p w:rsidR="00D243C2" w:rsidRPr="000A4B2E" w:rsidRDefault="00D243C2" w:rsidP="002C4DCA">
            <w:pPr>
              <w:numPr>
                <w:ilvl w:val="0"/>
                <w:numId w:val="76"/>
              </w:numPr>
            </w:pPr>
            <w:r w:rsidRPr="000A4B2E">
              <w:t>Миомэктомия:</w:t>
            </w:r>
          </w:p>
          <w:p w:rsidR="00D243C2" w:rsidRPr="000A4B2E" w:rsidRDefault="00D243C2" w:rsidP="002C4DCA">
            <w:r w:rsidRPr="000A4B2E">
              <w:t>а) во II триместре  при нарушении кровоснабжения в миоматозных узлах, подтверж-денном клинико-лабораторно;</w:t>
            </w:r>
          </w:p>
          <w:p w:rsidR="00D243C2" w:rsidRPr="000A4B2E" w:rsidRDefault="00D243C2" w:rsidP="002C4DCA">
            <w:r w:rsidRPr="000A4B2E">
              <w:t>б) интраопера-ционно при кесаревом сечении при расположении узлов, препятствующих выполнению кесарева сечения.</w:t>
            </w:r>
          </w:p>
          <w:p w:rsidR="00D243C2" w:rsidRPr="000A4B2E" w:rsidRDefault="00D243C2" w:rsidP="002C4DCA">
            <w:pPr>
              <w:numPr>
                <w:ilvl w:val="0"/>
                <w:numId w:val="76"/>
              </w:numPr>
            </w:pPr>
            <w:r w:rsidRPr="000A4B2E">
              <w:t xml:space="preserve">Гистерэкто-мия  интра-операционно после кесарева </w:t>
            </w:r>
            <w:r w:rsidRPr="000A4B2E">
              <w:lastRenderedPageBreak/>
              <w:t>сечения по витальным показаниям при невоз-можности остановки кровотечения другими методами.</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Медицинская    помощь   матери   при   установ-ленных   или предполагаемых аномалиях и повреждениях плода</w:t>
            </w:r>
          </w:p>
          <w:p w:rsidR="00D243C2" w:rsidRPr="000A4B2E" w:rsidRDefault="00D243C2" w:rsidP="002C4DCA">
            <w:r w:rsidRPr="000A4B2E">
              <w:t>O35.0 Пороки развития центральной нервной системы у плода,</w:t>
            </w:r>
          </w:p>
          <w:p w:rsidR="00D243C2" w:rsidRPr="000A4B2E" w:rsidRDefault="00D243C2" w:rsidP="002C4DCA">
            <w:r w:rsidRPr="000A4B2E">
              <w:t>требующие предоставления медицинской помощи матери</w:t>
            </w:r>
          </w:p>
          <w:p w:rsidR="00D243C2" w:rsidRPr="000A4B2E" w:rsidRDefault="00D243C2" w:rsidP="002C4DCA">
            <w:r w:rsidRPr="000A4B2E">
              <w:lastRenderedPageBreak/>
              <w:t xml:space="preserve"> O35.1 Хромосомные   аномалии   у  плода  (пред-полагаемые),</w:t>
            </w:r>
          </w:p>
          <w:p w:rsidR="00D243C2" w:rsidRPr="000A4B2E" w:rsidRDefault="00D243C2" w:rsidP="002C4DCA">
            <w:r w:rsidRPr="000A4B2E">
              <w:t>требующие предоставления медицинской помощи матери</w:t>
            </w:r>
          </w:p>
          <w:p w:rsidR="00D243C2" w:rsidRPr="000A4B2E" w:rsidRDefault="00D243C2" w:rsidP="002C4DCA">
            <w:r w:rsidRPr="000A4B2E">
              <w:t xml:space="preserve"> O35.2 Наследственные  болезни  (пред-полагаемые)  у  плода, требующие предоставления медицинской помощи матери</w:t>
            </w:r>
          </w:p>
          <w:p w:rsidR="00D243C2" w:rsidRPr="000A4B2E" w:rsidRDefault="00D243C2" w:rsidP="002C4DCA">
            <w:r w:rsidRPr="000A4B2E">
              <w:t xml:space="preserve"> O35.3 Поражение  плода   (пред-полагаемое)   в   результате</w:t>
            </w:r>
          </w:p>
          <w:p w:rsidR="00D243C2" w:rsidRPr="000A4B2E" w:rsidRDefault="00D243C2" w:rsidP="002C4DCA">
            <w:r w:rsidRPr="000A4B2E">
              <w:t xml:space="preserve">вирусного заболевания матери, требующее предоставления </w:t>
            </w:r>
            <w:r w:rsidRPr="000A4B2E">
              <w:lastRenderedPageBreak/>
              <w:t>медицинской</w:t>
            </w:r>
          </w:p>
          <w:p w:rsidR="00D243C2" w:rsidRPr="000A4B2E" w:rsidRDefault="00D243C2" w:rsidP="002C4DCA">
            <w:r w:rsidRPr="000A4B2E">
              <w:t>помощи матери</w:t>
            </w:r>
          </w:p>
          <w:p w:rsidR="00D243C2" w:rsidRPr="000A4B2E" w:rsidRDefault="00D243C2" w:rsidP="002C4DCA">
            <w:r w:rsidRPr="000A4B2E">
              <w:t xml:space="preserve"> O35.4 Поражение   плода   (пред-полагаемое)   в результате</w:t>
            </w:r>
          </w:p>
          <w:p w:rsidR="00D243C2" w:rsidRPr="000A4B2E" w:rsidRDefault="00D243C2" w:rsidP="002C4DCA">
            <w:r w:rsidRPr="000A4B2E">
              <w:t>воздействия алкоголя,  требующее предоставления медицинской помощи матери</w:t>
            </w:r>
          </w:p>
          <w:p w:rsidR="00D243C2" w:rsidRPr="000A4B2E" w:rsidRDefault="00D243C2" w:rsidP="002C4DCA">
            <w:r w:rsidRPr="000A4B2E">
              <w:t>O35.5 Поражение  плода   (пред-полагаемое)   в   результате употребления   лекарственных   средств,  требующее  предоставления</w:t>
            </w:r>
          </w:p>
          <w:p w:rsidR="00D243C2" w:rsidRPr="000A4B2E" w:rsidRDefault="00D243C2" w:rsidP="002C4DCA">
            <w:r w:rsidRPr="000A4B2E">
              <w:t>медицинской помощи матери</w:t>
            </w:r>
          </w:p>
          <w:p w:rsidR="00D243C2" w:rsidRPr="000A4B2E" w:rsidRDefault="00D243C2" w:rsidP="002C4DCA">
            <w:r w:rsidRPr="000A4B2E">
              <w:t xml:space="preserve"> O35.6 Поражение   плода   (пред-</w:t>
            </w:r>
            <w:r w:rsidRPr="000A4B2E">
              <w:lastRenderedPageBreak/>
              <w:t>полагаемое)   в  результате радиации, требующее предоставления медицинской помощи матери</w:t>
            </w:r>
          </w:p>
          <w:p w:rsidR="00D243C2" w:rsidRPr="000A4B2E" w:rsidRDefault="00D243C2" w:rsidP="002C4DCA">
            <w:r w:rsidRPr="000A4B2E">
              <w:t xml:space="preserve"> O35.7 Поражение плода (пред-полагаемое) в результате других медицинских процедур,  требующее предоставления медицинской помощи</w:t>
            </w:r>
          </w:p>
          <w:p w:rsidR="00D243C2" w:rsidRPr="000A4B2E" w:rsidRDefault="00D243C2" w:rsidP="002C4DCA">
            <w:r w:rsidRPr="000A4B2E">
              <w:t>матери</w:t>
            </w:r>
          </w:p>
          <w:p w:rsidR="00D243C2" w:rsidRPr="000A4B2E" w:rsidRDefault="00D243C2" w:rsidP="002C4DCA">
            <w:r w:rsidRPr="000A4B2E">
              <w:t xml:space="preserve"> O35.8 Другие аномалии и поражения плода  (пред-полагаемые),</w:t>
            </w:r>
          </w:p>
          <w:p w:rsidR="00D243C2" w:rsidRPr="000A4B2E" w:rsidRDefault="00D243C2" w:rsidP="002C4DCA">
            <w:r w:rsidRPr="000A4B2E">
              <w:t xml:space="preserve">требующие предоставления медицинской </w:t>
            </w:r>
            <w:r w:rsidRPr="000A4B2E">
              <w:lastRenderedPageBreak/>
              <w:t>помощи матери</w:t>
            </w:r>
          </w:p>
          <w:p w:rsidR="00D243C2" w:rsidRPr="000A4B2E" w:rsidRDefault="00D243C2" w:rsidP="002C4DCA">
            <w:r w:rsidRPr="000A4B2E">
              <w:t xml:space="preserve"> O35.9 Аномалия и поражение плода, требующие предоставления</w:t>
            </w:r>
          </w:p>
          <w:p w:rsidR="00D243C2" w:rsidRPr="000A4B2E" w:rsidRDefault="00D243C2" w:rsidP="002C4DCA">
            <w:r w:rsidRPr="000A4B2E">
              <w:t>медицинской помощи матери, неуточненные</w:t>
            </w:r>
          </w:p>
        </w:tc>
        <w:tc>
          <w:tcPr>
            <w:tcW w:w="2339" w:type="dxa"/>
            <w:gridSpan w:val="3"/>
          </w:tcPr>
          <w:p w:rsidR="00D243C2" w:rsidRPr="000A4B2E" w:rsidRDefault="00D243C2" w:rsidP="002C4DCA">
            <w:pPr>
              <w:numPr>
                <w:ilvl w:val="0"/>
                <w:numId w:val="77"/>
              </w:numPr>
            </w:pPr>
            <w:r w:rsidRPr="000A4B2E">
              <w:lastRenderedPageBreak/>
              <w:t>Обследование в соответствии с рубрикой А1, А2, А3.</w:t>
            </w:r>
          </w:p>
          <w:p w:rsidR="00D243C2" w:rsidRPr="000A4B2E" w:rsidRDefault="00D243C2" w:rsidP="002C4DCA">
            <w:pPr>
              <w:numPr>
                <w:ilvl w:val="0"/>
                <w:numId w:val="77"/>
              </w:numPr>
            </w:pPr>
            <w:r w:rsidRPr="000A4B2E">
              <w:t>Обследование в соответствии с рубрикой В (по показаниям).</w:t>
            </w:r>
          </w:p>
          <w:p w:rsidR="00D243C2" w:rsidRPr="000A4B2E" w:rsidRDefault="00D243C2" w:rsidP="002C4DCA">
            <w:pPr>
              <w:numPr>
                <w:ilvl w:val="0"/>
                <w:numId w:val="77"/>
              </w:numPr>
            </w:pPr>
            <w:r w:rsidRPr="000A4B2E">
              <w:t>Пренатальный скрининг.</w:t>
            </w:r>
          </w:p>
          <w:p w:rsidR="00D243C2" w:rsidRPr="000A4B2E" w:rsidRDefault="00D243C2" w:rsidP="002C4DCA">
            <w:pPr>
              <w:numPr>
                <w:ilvl w:val="0"/>
                <w:numId w:val="77"/>
              </w:numPr>
            </w:pPr>
            <w:r w:rsidRPr="000A4B2E">
              <w:t>УЗИ плода и плаценты с фетометрией, допплерометрия каждые 7-10 дней.</w:t>
            </w:r>
          </w:p>
          <w:p w:rsidR="00D243C2" w:rsidRPr="000A4B2E" w:rsidRDefault="00D243C2" w:rsidP="002C4DCA">
            <w:pPr>
              <w:numPr>
                <w:ilvl w:val="0"/>
                <w:numId w:val="77"/>
              </w:numPr>
            </w:pPr>
            <w:r w:rsidRPr="000A4B2E">
              <w:t xml:space="preserve">КТГ плода. </w:t>
            </w:r>
          </w:p>
          <w:p w:rsidR="00D243C2" w:rsidRPr="000A4B2E" w:rsidRDefault="00D243C2" w:rsidP="002C4DCA">
            <w:pPr>
              <w:numPr>
                <w:ilvl w:val="0"/>
                <w:numId w:val="77"/>
              </w:numPr>
            </w:pPr>
            <w:r w:rsidRPr="000A4B2E">
              <w:lastRenderedPageBreak/>
              <w:t>Консультации врачей-</w:t>
            </w:r>
          </w:p>
          <w:p w:rsidR="00D243C2" w:rsidRPr="000A4B2E" w:rsidRDefault="00D243C2" w:rsidP="002C4DCA">
            <w:r w:rsidRPr="000A4B2E">
              <w:t xml:space="preserve">специалистов по показаниям: </w:t>
            </w:r>
          </w:p>
          <w:p w:rsidR="00D243C2" w:rsidRPr="000A4B2E" w:rsidRDefault="00D243C2" w:rsidP="002C4DCA">
            <w:r w:rsidRPr="000A4B2E">
              <w:t xml:space="preserve">а) врача-генетика; </w:t>
            </w:r>
          </w:p>
          <w:p w:rsidR="00D243C2" w:rsidRPr="000A4B2E" w:rsidRDefault="00D243C2" w:rsidP="002C4DCA">
            <w:r w:rsidRPr="000A4B2E">
              <w:t>б) врача-терапевта;</w:t>
            </w:r>
          </w:p>
          <w:p w:rsidR="00D243C2" w:rsidRPr="000A4B2E" w:rsidRDefault="00D243C2" w:rsidP="002C4DCA">
            <w:r w:rsidRPr="000A4B2E">
              <w:t>в) врача-эндокринолога;</w:t>
            </w:r>
          </w:p>
          <w:p w:rsidR="00D243C2" w:rsidRPr="000A4B2E" w:rsidRDefault="00D243C2" w:rsidP="002C4DCA">
            <w:r w:rsidRPr="000A4B2E">
              <w:t xml:space="preserve">г) врача-радиолога; </w:t>
            </w:r>
          </w:p>
          <w:p w:rsidR="00D243C2" w:rsidRPr="000A4B2E" w:rsidRDefault="00D243C2" w:rsidP="002C4DCA">
            <w:r w:rsidRPr="000A4B2E">
              <w:t>д) врача-детского хирурга - после 33 недель</w:t>
            </w:r>
            <w:r w:rsidRPr="000A4B2E">
              <w:rPr>
                <w:bCs/>
              </w:rPr>
              <w:t>.</w:t>
            </w:r>
          </w:p>
        </w:tc>
        <w:tc>
          <w:tcPr>
            <w:tcW w:w="2478" w:type="dxa"/>
            <w:gridSpan w:val="2"/>
          </w:tcPr>
          <w:p w:rsidR="00D243C2" w:rsidRPr="000A4B2E" w:rsidRDefault="00D243C2" w:rsidP="002C4DCA">
            <w:pPr>
              <w:numPr>
                <w:ilvl w:val="0"/>
                <w:numId w:val="78"/>
              </w:numPr>
            </w:pPr>
            <w:r w:rsidRPr="000A4B2E">
              <w:lastRenderedPageBreak/>
              <w:t>См. рубрику «Ведение беременности при физиологическом течении».</w:t>
            </w:r>
          </w:p>
          <w:p w:rsidR="00D243C2" w:rsidRPr="000A4B2E" w:rsidRDefault="00D243C2" w:rsidP="002C4DCA">
            <w:pPr>
              <w:numPr>
                <w:ilvl w:val="0"/>
                <w:numId w:val="78"/>
              </w:numPr>
            </w:pPr>
            <w:r w:rsidRPr="000A4B2E">
              <w:t>См. «Синдром задержки роста плода и плацентарные нарушения».</w:t>
            </w:r>
          </w:p>
        </w:tc>
        <w:tc>
          <w:tcPr>
            <w:tcW w:w="2010" w:type="dxa"/>
            <w:gridSpan w:val="4"/>
          </w:tcPr>
          <w:p w:rsidR="00D243C2" w:rsidRPr="000A4B2E" w:rsidRDefault="00D243C2" w:rsidP="002C4DCA">
            <w:pPr>
              <w:numPr>
                <w:ilvl w:val="0"/>
                <w:numId w:val="79"/>
              </w:numPr>
            </w:pPr>
            <w:r w:rsidRPr="000A4B2E">
              <w:t>Необходи-мость проведения инвазивной пренатальной диагностики.</w:t>
            </w:r>
          </w:p>
          <w:p w:rsidR="00D243C2" w:rsidRPr="000A4B2E" w:rsidRDefault="00D243C2" w:rsidP="002C4DCA">
            <w:pPr>
              <w:numPr>
                <w:ilvl w:val="0"/>
                <w:numId w:val="79"/>
              </w:numPr>
            </w:pPr>
            <w:r w:rsidRPr="000A4B2E">
              <w:t xml:space="preserve">Для прерывания беременности по медицинским показаниям. </w:t>
            </w:r>
          </w:p>
          <w:p w:rsidR="00D243C2" w:rsidRPr="000A4B2E" w:rsidRDefault="00D243C2" w:rsidP="002C4DCA">
            <w:pPr>
              <w:numPr>
                <w:ilvl w:val="0"/>
                <w:numId w:val="79"/>
              </w:numPr>
            </w:pPr>
            <w:r w:rsidRPr="000A4B2E">
              <w:t>Ухудшение состояния беременной / плода.</w:t>
            </w:r>
          </w:p>
          <w:p w:rsidR="00D243C2" w:rsidRPr="000A4B2E" w:rsidRDefault="00D243C2" w:rsidP="002C4DCA">
            <w:pPr>
              <w:numPr>
                <w:ilvl w:val="0"/>
                <w:numId w:val="79"/>
              </w:numPr>
            </w:pPr>
            <w:r w:rsidRPr="000A4B2E">
              <w:t xml:space="preserve">O20.0 Угрожающий </w:t>
            </w:r>
            <w:r w:rsidRPr="000A4B2E">
              <w:lastRenderedPageBreak/>
              <w:t>аборт.</w:t>
            </w:r>
          </w:p>
          <w:p w:rsidR="00D243C2" w:rsidRPr="000A4B2E" w:rsidRDefault="00D243C2" w:rsidP="002C4DCA">
            <w:pPr>
              <w:numPr>
                <w:ilvl w:val="0"/>
                <w:numId w:val="79"/>
              </w:numPr>
            </w:pPr>
            <w:r w:rsidRPr="000A4B2E">
              <w:t>Плановая госпитализа-ция для родоразреше-ния в 37-38 недель (O65.5) или ранее (по показаниям).</w:t>
            </w:r>
          </w:p>
          <w:p w:rsidR="00D243C2" w:rsidRPr="000A4B2E" w:rsidRDefault="00D243C2" w:rsidP="002C4DCA">
            <w:pPr>
              <w:numPr>
                <w:ilvl w:val="0"/>
                <w:numId w:val="79"/>
              </w:numPr>
            </w:pPr>
            <w:r w:rsidRPr="000A4B2E">
              <w:t>Выбор медицинской организации для родоразреше-ния с учетом необходимос-ти оказания хирургической помощи новорожден-ному.</w:t>
            </w:r>
          </w:p>
          <w:p w:rsidR="00D243C2" w:rsidRPr="000A4B2E" w:rsidRDefault="00D243C2" w:rsidP="002C4DCA"/>
        </w:tc>
        <w:tc>
          <w:tcPr>
            <w:tcW w:w="2519" w:type="dxa"/>
            <w:gridSpan w:val="2"/>
          </w:tcPr>
          <w:p w:rsidR="00D243C2" w:rsidRPr="000A4B2E" w:rsidRDefault="00D243C2" w:rsidP="002C4DCA">
            <w:pPr>
              <w:numPr>
                <w:ilvl w:val="0"/>
                <w:numId w:val="80"/>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80"/>
              </w:numPr>
              <w:rPr>
                <w:bCs/>
              </w:rPr>
            </w:pPr>
            <w:r w:rsidRPr="000A4B2E">
              <w:rPr>
                <w:bCs/>
              </w:rPr>
              <w:t>См. объем обследования на амбулаторном этапе.</w:t>
            </w:r>
          </w:p>
          <w:p w:rsidR="00D243C2" w:rsidRPr="000A4B2E" w:rsidRDefault="00D243C2" w:rsidP="002C4DCA">
            <w:pPr>
              <w:numPr>
                <w:ilvl w:val="0"/>
                <w:numId w:val="80"/>
              </w:numPr>
            </w:pPr>
            <w:r w:rsidRPr="000A4B2E">
              <w:t xml:space="preserve">Дополнительно: </w:t>
            </w:r>
          </w:p>
          <w:p w:rsidR="00D243C2" w:rsidRPr="000A4B2E" w:rsidRDefault="00D243C2" w:rsidP="002C4DCA">
            <w:pPr>
              <w:numPr>
                <w:ilvl w:val="0"/>
                <w:numId w:val="81"/>
              </w:numPr>
            </w:pPr>
            <w:r w:rsidRPr="000A4B2E">
              <w:t xml:space="preserve">ТТГ, свободный Т4; </w:t>
            </w:r>
          </w:p>
          <w:p w:rsidR="00D243C2" w:rsidRPr="000A4B2E" w:rsidRDefault="00D243C2" w:rsidP="002C4DCA">
            <w:pPr>
              <w:numPr>
                <w:ilvl w:val="0"/>
                <w:numId w:val="81"/>
              </w:numPr>
            </w:pPr>
            <w:r w:rsidRPr="000A4B2E">
              <w:t xml:space="preserve">оральный глюкозо-толерантный тест; </w:t>
            </w:r>
          </w:p>
          <w:p w:rsidR="00D243C2" w:rsidRPr="000A4B2E" w:rsidRDefault="00D243C2" w:rsidP="002C4DCA">
            <w:pPr>
              <w:numPr>
                <w:ilvl w:val="0"/>
                <w:numId w:val="81"/>
              </w:numPr>
            </w:pPr>
            <w:r w:rsidRPr="000A4B2E">
              <w:t xml:space="preserve">обследование в соответствии с </w:t>
            </w:r>
            <w:r w:rsidRPr="000A4B2E">
              <w:lastRenderedPageBreak/>
              <w:t>рубрикой В (по показаниям).</w:t>
            </w:r>
          </w:p>
          <w:p w:rsidR="00D243C2" w:rsidRPr="000A4B2E" w:rsidRDefault="00D243C2" w:rsidP="002C4DCA">
            <w:pPr>
              <w:numPr>
                <w:ilvl w:val="0"/>
                <w:numId w:val="81"/>
              </w:numPr>
            </w:pPr>
            <w:r w:rsidRPr="000A4B2E">
              <w:t>инвазивная пренатальная диагностика;</w:t>
            </w:r>
          </w:p>
          <w:p w:rsidR="00D243C2" w:rsidRPr="000A4B2E" w:rsidRDefault="00D243C2" w:rsidP="002C4DCA">
            <w:pPr>
              <w:numPr>
                <w:ilvl w:val="0"/>
                <w:numId w:val="81"/>
              </w:numPr>
            </w:pPr>
            <w:r w:rsidRPr="000A4B2E">
              <w:t>решение вопроса о прерывании беременности.</w:t>
            </w:r>
          </w:p>
          <w:p w:rsidR="00D243C2" w:rsidRPr="000A4B2E" w:rsidRDefault="00D243C2" w:rsidP="002C4DCA"/>
        </w:tc>
        <w:tc>
          <w:tcPr>
            <w:tcW w:w="2413" w:type="dxa"/>
            <w:gridSpan w:val="3"/>
          </w:tcPr>
          <w:p w:rsidR="00D243C2" w:rsidRPr="000A4B2E" w:rsidRDefault="00D243C2" w:rsidP="002C4DCA">
            <w:pPr>
              <w:numPr>
                <w:ilvl w:val="0"/>
                <w:numId w:val="82"/>
              </w:numPr>
            </w:pPr>
            <w:r w:rsidRPr="000A4B2E">
              <w:lastRenderedPageBreak/>
              <w:t>Инвазивная пренатальная диагностика.</w:t>
            </w:r>
          </w:p>
          <w:p w:rsidR="00D243C2" w:rsidRPr="000A4B2E" w:rsidRDefault="00D243C2" w:rsidP="002C4DCA">
            <w:pPr>
              <w:numPr>
                <w:ilvl w:val="0"/>
                <w:numId w:val="82"/>
              </w:numPr>
            </w:pPr>
            <w:r w:rsidRPr="000A4B2E">
              <w:t xml:space="preserve">Прерывание беременности по медицинским показаниям. </w:t>
            </w:r>
          </w:p>
          <w:p w:rsidR="00D243C2" w:rsidRPr="000A4B2E" w:rsidRDefault="00D243C2" w:rsidP="002C4DCA">
            <w:pPr>
              <w:numPr>
                <w:ilvl w:val="0"/>
                <w:numId w:val="82"/>
              </w:numPr>
            </w:pPr>
            <w:r w:rsidRPr="000A4B2E">
              <w:t>Медикаментозные методы лечения, направленные на сохранение беременности.</w:t>
            </w:r>
          </w:p>
          <w:p w:rsidR="00D243C2" w:rsidRPr="000A4B2E" w:rsidRDefault="00D243C2" w:rsidP="002C4DCA">
            <w:pPr>
              <w:numPr>
                <w:ilvl w:val="0"/>
                <w:numId w:val="82"/>
              </w:numPr>
            </w:pPr>
            <w:r w:rsidRPr="000A4B2E">
              <w:t>См. «синдром задержки роста плода и плацентарные нарушения».</w:t>
            </w:r>
          </w:p>
          <w:p w:rsidR="00D243C2" w:rsidRPr="000A4B2E" w:rsidRDefault="00D243C2" w:rsidP="002C4DCA">
            <w:pPr>
              <w:numPr>
                <w:ilvl w:val="0"/>
                <w:numId w:val="82"/>
              </w:numPr>
            </w:pPr>
            <w:r w:rsidRPr="000A4B2E">
              <w:t xml:space="preserve">Подготовка к </w:t>
            </w:r>
            <w:r w:rsidRPr="000A4B2E">
              <w:lastRenderedPageBreak/>
              <w:t>родоразрешению.</w:t>
            </w:r>
          </w:p>
          <w:p w:rsidR="00D243C2" w:rsidRPr="000A4B2E" w:rsidRDefault="00D243C2" w:rsidP="002C4DCA"/>
        </w:tc>
        <w:tc>
          <w:tcPr>
            <w:tcW w:w="1984" w:type="dxa"/>
            <w:gridSpan w:val="2"/>
          </w:tcPr>
          <w:p w:rsidR="00D243C2" w:rsidRPr="000A4B2E" w:rsidRDefault="00D243C2" w:rsidP="002C4DCA">
            <w:pPr>
              <w:numPr>
                <w:ilvl w:val="0"/>
                <w:numId w:val="83"/>
              </w:numPr>
            </w:pPr>
            <w:r w:rsidRPr="000A4B2E">
              <w:lastRenderedPageBreak/>
              <w:t>Прерывание беременности при наличии пороков, несовмести-мых с жизнью.</w:t>
            </w:r>
          </w:p>
          <w:p w:rsidR="00D243C2" w:rsidRPr="000A4B2E" w:rsidRDefault="00D243C2" w:rsidP="002C4DCA">
            <w:pPr>
              <w:numPr>
                <w:ilvl w:val="0"/>
                <w:numId w:val="83"/>
              </w:numPr>
            </w:pPr>
            <w:r w:rsidRPr="000A4B2E">
              <w:t>Досрочное  родоразреше-ние при ухудшении состояния беременной / плода.</w:t>
            </w:r>
          </w:p>
          <w:p w:rsidR="00D243C2" w:rsidRPr="000A4B2E" w:rsidRDefault="00D243C2" w:rsidP="002C4DCA">
            <w:pPr>
              <w:numPr>
                <w:ilvl w:val="0"/>
                <w:numId w:val="83"/>
              </w:numPr>
            </w:pPr>
            <w:r w:rsidRPr="000A4B2E">
              <w:t>Хирургическая коррекция пороков у новорожден-ных.</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Беременность с резус-иммунизацией</w:t>
            </w:r>
          </w:p>
          <w:p w:rsidR="00D243C2" w:rsidRPr="000A4B2E" w:rsidRDefault="00D243C2" w:rsidP="002C4DCA"/>
          <w:p w:rsidR="00D243C2" w:rsidRPr="000A4B2E" w:rsidRDefault="00D243C2" w:rsidP="002C4DCA">
            <w:r w:rsidRPr="000A4B2E">
              <w:t>O36.0 Резус  - иммунизация,    требующая    предоставления</w:t>
            </w:r>
          </w:p>
          <w:p w:rsidR="00D243C2" w:rsidRPr="000A4B2E" w:rsidRDefault="00D243C2" w:rsidP="002C4DCA">
            <w:r w:rsidRPr="000A4B2E">
              <w:t>медицинской помощи матери</w:t>
            </w:r>
          </w:p>
          <w:p w:rsidR="00D243C2" w:rsidRPr="000A4B2E" w:rsidRDefault="00D243C2" w:rsidP="002C4DCA">
            <w:r w:rsidRPr="000A4B2E">
              <w:t xml:space="preserve"> O36.1 Другие     формы      изоиммунизации,      требующие</w:t>
            </w:r>
          </w:p>
          <w:p w:rsidR="00D243C2" w:rsidRPr="000A4B2E" w:rsidRDefault="00D243C2" w:rsidP="002C4DCA">
            <w:r w:rsidRPr="000A4B2E">
              <w:t xml:space="preserve">предоставления медицинской </w:t>
            </w:r>
            <w:r w:rsidRPr="000A4B2E">
              <w:lastRenderedPageBreak/>
              <w:t>помощи матери</w:t>
            </w:r>
          </w:p>
          <w:p w:rsidR="00D243C2" w:rsidRPr="000A4B2E" w:rsidRDefault="00D243C2" w:rsidP="002C4DCA"/>
        </w:tc>
        <w:tc>
          <w:tcPr>
            <w:tcW w:w="2339" w:type="dxa"/>
            <w:gridSpan w:val="3"/>
          </w:tcPr>
          <w:p w:rsidR="00D243C2" w:rsidRPr="000A4B2E" w:rsidRDefault="00D243C2" w:rsidP="002C4DCA">
            <w:pPr>
              <w:numPr>
                <w:ilvl w:val="0"/>
                <w:numId w:val="84"/>
              </w:numPr>
            </w:pPr>
            <w:r w:rsidRPr="000A4B2E">
              <w:lastRenderedPageBreak/>
              <w:t>Обследование в соответствии с рубрикой А1, А2, А3.</w:t>
            </w:r>
          </w:p>
          <w:p w:rsidR="00D243C2" w:rsidRPr="000A4B2E" w:rsidRDefault="00D243C2" w:rsidP="002C4DCA">
            <w:pPr>
              <w:numPr>
                <w:ilvl w:val="0"/>
                <w:numId w:val="84"/>
              </w:numPr>
            </w:pPr>
            <w:r w:rsidRPr="000A4B2E">
              <w:t>Обследование в соответствии с рубрикой В (по показаниям).</w:t>
            </w:r>
          </w:p>
          <w:p w:rsidR="00D243C2" w:rsidRPr="000A4B2E" w:rsidRDefault="00D243C2" w:rsidP="002C4DCA">
            <w:pPr>
              <w:numPr>
                <w:ilvl w:val="0"/>
                <w:numId w:val="84"/>
              </w:numPr>
            </w:pPr>
            <w:r w:rsidRPr="000A4B2E">
              <w:t xml:space="preserve">По показаниям: </w:t>
            </w:r>
          </w:p>
          <w:p w:rsidR="00D243C2" w:rsidRPr="000A4B2E" w:rsidRDefault="00D243C2" w:rsidP="002C4DCA">
            <w:r w:rsidRPr="000A4B2E">
              <w:t>а) прямой анти-глобулиновый тест (прямая проба Кумбса);</w:t>
            </w:r>
          </w:p>
          <w:p w:rsidR="00D243C2" w:rsidRPr="000A4B2E" w:rsidRDefault="00D243C2" w:rsidP="002C4DCA">
            <w:r w:rsidRPr="000A4B2E">
              <w:t>б) непрямой анти-глобулиновый тест (тест Кумбса).</w:t>
            </w:r>
          </w:p>
          <w:p w:rsidR="00D243C2" w:rsidRPr="000A4B2E" w:rsidRDefault="00D243C2" w:rsidP="002C4DCA">
            <w:pPr>
              <w:numPr>
                <w:ilvl w:val="0"/>
                <w:numId w:val="84"/>
              </w:numPr>
            </w:pPr>
            <w:r w:rsidRPr="000A4B2E">
              <w:rPr>
                <w:bCs/>
              </w:rPr>
              <w:lastRenderedPageBreak/>
              <w:t>В процессе наблюдения:</w:t>
            </w:r>
          </w:p>
          <w:p w:rsidR="00D243C2" w:rsidRPr="000A4B2E" w:rsidRDefault="00D243C2" w:rsidP="002C4DCA">
            <w:r w:rsidRPr="000A4B2E">
              <w:rPr>
                <w:bCs/>
              </w:rPr>
              <w:t>а) анализ крови на Rh-фактор и групповые иммунные антитела 1 раз в 1 месяц (до 32 недель), после 32 недель  2 раза в месяц.</w:t>
            </w:r>
          </w:p>
          <w:p w:rsidR="00D243C2" w:rsidRPr="000A4B2E" w:rsidRDefault="00D243C2" w:rsidP="002C4DCA">
            <w:r w:rsidRPr="000A4B2E">
              <w:rPr>
                <w:bCs/>
              </w:rPr>
              <w:t xml:space="preserve">б) УЗИ, допплерометрия с измерением скорости кровотока в средне-мозговой артерии плода. </w:t>
            </w:r>
          </w:p>
        </w:tc>
        <w:tc>
          <w:tcPr>
            <w:tcW w:w="2478" w:type="dxa"/>
            <w:gridSpan w:val="2"/>
          </w:tcPr>
          <w:p w:rsidR="00D243C2" w:rsidRPr="000A4B2E" w:rsidRDefault="00D243C2" w:rsidP="002C4DCA">
            <w:r w:rsidRPr="000A4B2E">
              <w:lastRenderedPageBreak/>
              <w:t>Иммуноглобулин человека антирезус RHO[D] резус-отрицательным беременным женщинам на 28-й и 34-й неделе беременности, а также после хорионбиопсии, амниоцентеза, кордоцентеза, биопсии плаценты.</w:t>
            </w:r>
          </w:p>
        </w:tc>
        <w:tc>
          <w:tcPr>
            <w:tcW w:w="2010" w:type="dxa"/>
            <w:gridSpan w:val="4"/>
          </w:tcPr>
          <w:p w:rsidR="00D243C2" w:rsidRPr="000A4B2E" w:rsidRDefault="00D243C2" w:rsidP="002C4DCA">
            <w:pPr>
              <w:numPr>
                <w:ilvl w:val="0"/>
                <w:numId w:val="85"/>
              </w:numPr>
            </w:pPr>
            <w:r w:rsidRPr="000A4B2E">
              <w:t>Ухудшение состояния плода.</w:t>
            </w:r>
          </w:p>
          <w:p w:rsidR="00D243C2" w:rsidRPr="000A4B2E" w:rsidRDefault="00D243C2" w:rsidP="002C4DCA">
            <w:pPr>
              <w:numPr>
                <w:ilvl w:val="0"/>
                <w:numId w:val="85"/>
              </w:numPr>
            </w:pPr>
            <w:r w:rsidRPr="000A4B2E">
              <w:t>Родоразреше-ние.</w:t>
            </w:r>
          </w:p>
          <w:p w:rsidR="00D243C2" w:rsidRPr="000A4B2E" w:rsidRDefault="00D243C2" w:rsidP="002C4DCA"/>
        </w:tc>
        <w:tc>
          <w:tcPr>
            <w:tcW w:w="2519" w:type="dxa"/>
            <w:gridSpan w:val="2"/>
          </w:tcPr>
          <w:p w:rsidR="00D243C2" w:rsidRPr="000A4B2E" w:rsidRDefault="00D243C2" w:rsidP="002C4DCA">
            <w:pPr>
              <w:numPr>
                <w:ilvl w:val="0"/>
                <w:numId w:val="86"/>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86"/>
              </w:numPr>
              <w:rPr>
                <w:bCs/>
              </w:rPr>
            </w:pPr>
            <w:r w:rsidRPr="000A4B2E">
              <w:rPr>
                <w:bCs/>
              </w:rPr>
              <w:t>См. объем обследования на амбулаторном этапе.</w:t>
            </w:r>
          </w:p>
          <w:p w:rsidR="00D243C2" w:rsidRPr="000A4B2E" w:rsidRDefault="00D243C2" w:rsidP="002C4DCA"/>
        </w:tc>
        <w:tc>
          <w:tcPr>
            <w:tcW w:w="2413" w:type="dxa"/>
            <w:gridSpan w:val="3"/>
          </w:tcPr>
          <w:p w:rsidR="00D243C2" w:rsidRPr="000A4B2E" w:rsidRDefault="00D243C2" w:rsidP="002C4DCA">
            <w:pPr>
              <w:numPr>
                <w:ilvl w:val="0"/>
                <w:numId w:val="87"/>
              </w:numPr>
            </w:pPr>
            <w:r w:rsidRPr="000A4B2E">
              <w:rPr>
                <w:bCs/>
              </w:rPr>
              <w:t>Амниоцентез, спектрофотометри-ческий анализ продуктов деградации гемоглобина (билирубина) в амниотической жидкости.</w:t>
            </w:r>
          </w:p>
          <w:p w:rsidR="00D243C2" w:rsidRPr="000A4B2E" w:rsidRDefault="00D243C2" w:rsidP="002C4DCA">
            <w:pPr>
              <w:numPr>
                <w:ilvl w:val="0"/>
                <w:numId w:val="87"/>
              </w:numPr>
            </w:pPr>
            <w:r w:rsidRPr="000A4B2E">
              <w:rPr>
                <w:bCs/>
              </w:rPr>
              <w:t>Кордоцентез, определение групповой и резус-принадлежности плода и уровня гематокрита крови плода.</w:t>
            </w:r>
          </w:p>
          <w:p w:rsidR="00D243C2" w:rsidRPr="000A4B2E" w:rsidRDefault="00D243C2" w:rsidP="002C4DCA">
            <w:pPr>
              <w:numPr>
                <w:ilvl w:val="0"/>
                <w:numId w:val="87"/>
              </w:numPr>
            </w:pPr>
            <w:r w:rsidRPr="000A4B2E">
              <w:t xml:space="preserve">Внутриутробное переливание </w:t>
            </w:r>
            <w:r w:rsidRPr="000A4B2E">
              <w:lastRenderedPageBreak/>
              <w:t>крови плоду.</w:t>
            </w:r>
          </w:p>
          <w:p w:rsidR="00D243C2" w:rsidRPr="000A4B2E" w:rsidRDefault="00D243C2" w:rsidP="002C4DCA"/>
        </w:tc>
        <w:tc>
          <w:tcPr>
            <w:tcW w:w="1984" w:type="dxa"/>
            <w:gridSpan w:val="2"/>
          </w:tcPr>
          <w:p w:rsidR="00D243C2" w:rsidRPr="000A4B2E" w:rsidRDefault="00D243C2" w:rsidP="002C4DCA">
            <w:pPr>
              <w:numPr>
                <w:ilvl w:val="0"/>
                <w:numId w:val="88"/>
              </w:numPr>
            </w:pPr>
            <w:r w:rsidRPr="000A4B2E">
              <w:lastRenderedPageBreak/>
              <w:t>Досрочное родоразреше-ние при ухудшении состояния плода.</w:t>
            </w:r>
          </w:p>
          <w:p w:rsidR="00D243C2" w:rsidRPr="000A4B2E" w:rsidRDefault="00D243C2" w:rsidP="002C4DCA">
            <w:pPr>
              <w:numPr>
                <w:ilvl w:val="0"/>
                <w:numId w:val="88"/>
              </w:numPr>
            </w:pPr>
            <w:r w:rsidRPr="000A4B2E">
              <w:t>Родоразреше-ние в срок.</w:t>
            </w:r>
          </w:p>
          <w:p w:rsidR="00D243C2" w:rsidRPr="000A4B2E" w:rsidRDefault="00D243C2" w:rsidP="002C4DCA">
            <w:pPr>
              <w:numPr>
                <w:ilvl w:val="0"/>
                <w:numId w:val="89"/>
              </w:numPr>
              <w:tabs>
                <w:tab w:val="num" w:pos="465"/>
              </w:tabs>
            </w:pPr>
          </w:p>
        </w:tc>
      </w:tr>
      <w:tr w:rsidR="00D243C2" w:rsidRPr="000A4B2E" w:rsidTr="00B92BFF">
        <w:trPr>
          <w:trHeight w:val="3045"/>
        </w:trPr>
        <w:tc>
          <w:tcPr>
            <w:tcW w:w="1797" w:type="dxa"/>
          </w:tcPr>
          <w:p w:rsidR="00D243C2" w:rsidRPr="000A4B2E" w:rsidRDefault="00D243C2" w:rsidP="002C4DCA">
            <w:r w:rsidRPr="000A4B2E">
              <w:lastRenderedPageBreak/>
              <w:t xml:space="preserve">Признаки внутриутробной  гипоксии  плода,  требующие </w:t>
            </w:r>
          </w:p>
          <w:p w:rsidR="00D243C2" w:rsidRPr="000A4B2E" w:rsidRDefault="00D243C2" w:rsidP="002C4DCA">
            <w:r w:rsidRPr="000A4B2E">
              <w:t>предоставления медицинской помощи матери</w:t>
            </w:r>
          </w:p>
          <w:p w:rsidR="00D243C2" w:rsidRPr="000A4B2E" w:rsidRDefault="00D243C2" w:rsidP="002C4DCA">
            <w:r w:rsidRPr="000A4B2E">
              <w:t xml:space="preserve">O36.3  Признаки внутриутробной  гипоксии  плода,  требующие </w:t>
            </w:r>
          </w:p>
          <w:p w:rsidR="00D243C2" w:rsidRPr="000A4B2E" w:rsidRDefault="00D243C2" w:rsidP="002C4DCA">
            <w:r w:rsidRPr="000A4B2E">
              <w:lastRenderedPageBreak/>
              <w:t>предоставления медицинской помощи матери</w:t>
            </w:r>
          </w:p>
          <w:p w:rsidR="00D243C2" w:rsidRPr="000A4B2E" w:rsidRDefault="00D243C2" w:rsidP="002C4DCA">
            <w:r w:rsidRPr="000A4B2E">
              <w:t>P20.0 Внутриутробная гипоксия, впервые отмеченная до начала родов</w:t>
            </w:r>
          </w:p>
          <w:p w:rsidR="00D243C2" w:rsidRPr="000A4B2E" w:rsidRDefault="00D243C2" w:rsidP="002C4DCA">
            <w:r w:rsidRPr="000A4B2E">
              <w:t>P20.9 Внутриутробная гипоксия неуточненная</w:t>
            </w:r>
          </w:p>
        </w:tc>
        <w:tc>
          <w:tcPr>
            <w:tcW w:w="2339" w:type="dxa"/>
            <w:gridSpan w:val="3"/>
          </w:tcPr>
          <w:p w:rsidR="00D243C2" w:rsidRPr="000A4B2E" w:rsidRDefault="00D243C2" w:rsidP="002C4DCA">
            <w:pPr>
              <w:numPr>
                <w:ilvl w:val="0"/>
                <w:numId w:val="90"/>
              </w:numPr>
            </w:pPr>
            <w:r w:rsidRPr="000A4B2E">
              <w:lastRenderedPageBreak/>
              <w:t>Обследование в соответствии с рубрикой А1, А2, А3 (в плановом порядке).</w:t>
            </w:r>
          </w:p>
          <w:p w:rsidR="00D243C2" w:rsidRPr="000A4B2E" w:rsidRDefault="00D243C2" w:rsidP="002C4DCA">
            <w:pPr>
              <w:numPr>
                <w:ilvl w:val="0"/>
                <w:numId w:val="90"/>
              </w:numPr>
            </w:pPr>
            <w:r w:rsidRPr="000A4B2E">
              <w:t>Скрининговое УЗИ плода и плаценты, допплерометрия, КТГ плода</w:t>
            </w:r>
            <w:r w:rsidRPr="000A4B2E">
              <w:rPr>
                <w:bCs/>
              </w:rPr>
              <w:t>.</w:t>
            </w:r>
          </w:p>
        </w:tc>
        <w:tc>
          <w:tcPr>
            <w:tcW w:w="2478" w:type="dxa"/>
            <w:gridSpan w:val="2"/>
          </w:tcPr>
          <w:p w:rsidR="00D243C2" w:rsidRPr="000A4B2E" w:rsidRDefault="00D243C2" w:rsidP="002C4DCA">
            <w:pPr>
              <w:numPr>
                <w:ilvl w:val="0"/>
                <w:numId w:val="91"/>
              </w:numPr>
            </w:pPr>
            <w:r w:rsidRPr="000A4B2E">
              <w:t>Глюкокортикосте-роиды активные (Группа III) для профилактики дистрес-синдрома.</w:t>
            </w:r>
          </w:p>
          <w:p w:rsidR="00D243C2" w:rsidRPr="000A4B2E" w:rsidRDefault="00D243C2" w:rsidP="002C4DCA">
            <w:pPr>
              <w:numPr>
                <w:ilvl w:val="0"/>
                <w:numId w:val="91"/>
              </w:numPr>
            </w:pPr>
            <w:r w:rsidRPr="000A4B2E">
              <w:t>Бета2-адреностимуляторы селективные.</w:t>
            </w:r>
          </w:p>
          <w:p w:rsidR="00D243C2" w:rsidRPr="000A4B2E" w:rsidRDefault="00D243C2" w:rsidP="002C4DCA">
            <w:pPr>
              <w:numPr>
                <w:ilvl w:val="0"/>
                <w:numId w:val="91"/>
              </w:numPr>
            </w:pPr>
            <w:r w:rsidRPr="000A4B2E">
              <w:t>Дигидропириди-новые производные (нифедипин).</w:t>
            </w:r>
          </w:p>
          <w:p w:rsidR="00D243C2" w:rsidRPr="000A4B2E" w:rsidRDefault="00D243C2" w:rsidP="002C4DCA">
            <w:pPr>
              <w:numPr>
                <w:ilvl w:val="0"/>
                <w:numId w:val="91"/>
              </w:numPr>
            </w:pPr>
            <w:r w:rsidRPr="000A4B2E">
              <w:t xml:space="preserve">Производные </w:t>
            </w:r>
            <w:r w:rsidRPr="000A4B2E">
              <w:lastRenderedPageBreak/>
              <w:t>фенилалкиламина (верапамил).</w:t>
            </w:r>
          </w:p>
        </w:tc>
        <w:tc>
          <w:tcPr>
            <w:tcW w:w="2010" w:type="dxa"/>
            <w:gridSpan w:val="4"/>
          </w:tcPr>
          <w:p w:rsidR="00D243C2" w:rsidRPr="000A4B2E" w:rsidRDefault="00D243C2" w:rsidP="002C4DCA">
            <w:pPr>
              <w:numPr>
                <w:ilvl w:val="0"/>
                <w:numId w:val="92"/>
              </w:numPr>
            </w:pPr>
            <w:r w:rsidRPr="000A4B2E">
              <w:lastRenderedPageBreak/>
              <w:t xml:space="preserve">Ухудшение состояния плода (нарушение маточно-плацентарного кровотока </w:t>
            </w:r>
            <w:r w:rsidRPr="000A4B2E">
              <w:rPr>
                <w:lang w:val="en-US"/>
              </w:rPr>
              <w:t>I</w:t>
            </w:r>
            <w:r w:rsidRPr="000A4B2E">
              <w:t>б, II, III).</w:t>
            </w:r>
          </w:p>
          <w:p w:rsidR="00D243C2" w:rsidRPr="000A4B2E" w:rsidRDefault="00D243C2" w:rsidP="002C4DCA">
            <w:pPr>
              <w:numPr>
                <w:ilvl w:val="0"/>
                <w:numId w:val="92"/>
              </w:numPr>
            </w:pPr>
            <w:r w:rsidRPr="000A4B2E">
              <w:t>Присоедине-ние преэклампсии.</w:t>
            </w:r>
          </w:p>
          <w:p w:rsidR="00D243C2" w:rsidRPr="000A4B2E" w:rsidRDefault="00D243C2" w:rsidP="002C4DCA">
            <w:pPr>
              <w:numPr>
                <w:ilvl w:val="0"/>
                <w:numId w:val="92"/>
              </w:numPr>
            </w:pPr>
            <w:r w:rsidRPr="000A4B2E">
              <w:lastRenderedPageBreak/>
              <w:t>Перенашива-ние беременности.</w:t>
            </w:r>
          </w:p>
          <w:p w:rsidR="00D243C2" w:rsidRPr="000A4B2E" w:rsidRDefault="00D243C2" w:rsidP="002C4DCA"/>
          <w:p w:rsidR="00D243C2" w:rsidRPr="000A4B2E" w:rsidRDefault="00D243C2" w:rsidP="002C4DCA"/>
        </w:tc>
        <w:tc>
          <w:tcPr>
            <w:tcW w:w="2519" w:type="dxa"/>
            <w:gridSpan w:val="2"/>
          </w:tcPr>
          <w:p w:rsidR="00D243C2" w:rsidRPr="000A4B2E" w:rsidRDefault="00D243C2" w:rsidP="002C4DCA">
            <w:pPr>
              <w:numPr>
                <w:ilvl w:val="0"/>
                <w:numId w:val="93"/>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93"/>
              </w:numPr>
            </w:pPr>
            <w:r w:rsidRPr="000A4B2E">
              <w:t>Обследование в соответствии с рубрикой В (по показаниям).</w:t>
            </w:r>
          </w:p>
          <w:p w:rsidR="00D243C2" w:rsidRPr="000A4B2E" w:rsidRDefault="00D243C2" w:rsidP="002C4DCA">
            <w:pPr>
              <w:numPr>
                <w:ilvl w:val="0"/>
                <w:numId w:val="93"/>
              </w:numPr>
              <w:rPr>
                <w:bCs/>
              </w:rPr>
            </w:pPr>
            <w:r w:rsidRPr="000A4B2E">
              <w:rPr>
                <w:bCs/>
              </w:rPr>
              <w:t xml:space="preserve">См. объем обследования на </w:t>
            </w:r>
            <w:r w:rsidRPr="000A4B2E">
              <w:rPr>
                <w:bCs/>
              </w:rPr>
              <w:lastRenderedPageBreak/>
              <w:t>амбулаторном этапе.</w:t>
            </w:r>
          </w:p>
          <w:p w:rsidR="00D243C2" w:rsidRPr="000A4B2E" w:rsidRDefault="00D243C2" w:rsidP="002C4DCA"/>
        </w:tc>
        <w:tc>
          <w:tcPr>
            <w:tcW w:w="2413" w:type="dxa"/>
            <w:gridSpan w:val="3"/>
          </w:tcPr>
          <w:p w:rsidR="00D243C2" w:rsidRPr="000A4B2E" w:rsidRDefault="00D243C2" w:rsidP="002C4DCA">
            <w:pPr>
              <w:numPr>
                <w:ilvl w:val="0"/>
                <w:numId w:val="94"/>
              </w:numPr>
            </w:pPr>
            <w:r w:rsidRPr="000A4B2E">
              <w:lastRenderedPageBreak/>
              <w:t>Глюкокортикосте-роиды активные (Группа III) (бетазон) для профилактики РДС.</w:t>
            </w:r>
          </w:p>
          <w:p w:rsidR="00D243C2" w:rsidRPr="000A4B2E" w:rsidRDefault="00D243C2" w:rsidP="002C4DCA">
            <w:pPr>
              <w:numPr>
                <w:ilvl w:val="0"/>
                <w:numId w:val="94"/>
              </w:numPr>
            </w:pPr>
            <w:r w:rsidRPr="000A4B2E">
              <w:t>Бета2-адрено-стимуляторы селективные.</w:t>
            </w:r>
          </w:p>
          <w:p w:rsidR="00D243C2" w:rsidRPr="000A4B2E" w:rsidRDefault="00D243C2" w:rsidP="002C4DCA">
            <w:pPr>
              <w:numPr>
                <w:ilvl w:val="0"/>
                <w:numId w:val="94"/>
              </w:numPr>
            </w:pPr>
            <w:r w:rsidRPr="000A4B2E">
              <w:t>Дигидропиридино-вые производные (нифедипин).</w:t>
            </w:r>
          </w:p>
          <w:p w:rsidR="00D243C2" w:rsidRPr="000A4B2E" w:rsidRDefault="00D243C2" w:rsidP="002C4DCA">
            <w:pPr>
              <w:numPr>
                <w:ilvl w:val="0"/>
                <w:numId w:val="94"/>
              </w:numPr>
            </w:pPr>
            <w:r w:rsidRPr="000A4B2E">
              <w:t xml:space="preserve">Производные фенилалкиламина </w:t>
            </w:r>
            <w:r w:rsidRPr="000A4B2E">
              <w:lastRenderedPageBreak/>
              <w:t>(верапамил).</w:t>
            </w:r>
          </w:p>
          <w:p w:rsidR="00D243C2" w:rsidRPr="000A4B2E" w:rsidRDefault="00D243C2" w:rsidP="002C4DCA">
            <w:r w:rsidRPr="000A4B2E">
              <w:t>При отрицательном диастолическом фето-плацентарном кровотоке и индексе состояния плода равном 2,5 или более  кесарево сечение под эпидуральной анестезией в интересах плода.</w:t>
            </w:r>
          </w:p>
        </w:tc>
        <w:tc>
          <w:tcPr>
            <w:tcW w:w="1984" w:type="dxa"/>
            <w:gridSpan w:val="2"/>
          </w:tcPr>
          <w:p w:rsidR="00D243C2" w:rsidRPr="000A4B2E" w:rsidRDefault="00D243C2" w:rsidP="002C4DCA">
            <w:pPr>
              <w:numPr>
                <w:ilvl w:val="0"/>
                <w:numId w:val="95"/>
              </w:numPr>
            </w:pPr>
            <w:r w:rsidRPr="000A4B2E">
              <w:lastRenderedPageBreak/>
              <w:t>Досрочное родоразреше-ние: ухудшение состояния плода (нарушение маточно-плацентарного кровотока II, III).</w:t>
            </w:r>
          </w:p>
          <w:p w:rsidR="00D243C2" w:rsidRPr="000A4B2E" w:rsidRDefault="00D243C2" w:rsidP="002C4DCA">
            <w:pPr>
              <w:numPr>
                <w:ilvl w:val="0"/>
                <w:numId w:val="95"/>
              </w:numPr>
            </w:pPr>
            <w:r w:rsidRPr="000A4B2E">
              <w:t>Родоразреше-ние в срок.</w:t>
            </w:r>
          </w:p>
          <w:p w:rsidR="00D243C2" w:rsidRPr="000A4B2E" w:rsidRDefault="00D243C2" w:rsidP="002C4DCA">
            <w:pPr>
              <w:numPr>
                <w:ilvl w:val="0"/>
                <w:numId w:val="89"/>
              </w:numPr>
              <w:tabs>
                <w:tab w:val="num" w:pos="465"/>
              </w:tabs>
            </w:pP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Синдром задержки роста плода и плацентарные нарушения</w:t>
            </w:r>
          </w:p>
          <w:p w:rsidR="00D243C2" w:rsidRPr="000A4B2E" w:rsidRDefault="00D243C2" w:rsidP="002C4DCA"/>
          <w:p w:rsidR="00D243C2" w:rsidRPr="000A4B2E" w:rsidRDefault="00D243C2" w:rsidP="002C4DCA">
            <w:r w:rsidRPr="000A4B2E">
              <w:t>O36.5 Недостаточный  рост плода,  требующий предоставления</w:t>
            </w:r>
          </w:p>
          <w:p w:rsidR="00D243C2" w:rsidRPr="000A4B2E" w:rsidRDefault="00D243C2" w:rsidP="002C4DCA">
            <w:r w:rsidRPr="000A4B2E">
              <w:t>медицинской помощи матери</w:t>
            </w:r>
          </w:p>
          <w:p w:rsidR="00D243C2" w:rsidRPr="000A4B2E" w:rsidRDefault="00D243C2" w:rsidP="002C4DCA">
            <w:r w:rsidRPr="000A4B2E">
              <w:t xml:space="preserve"> O43.1 </w:t>
            </w:r>
            <w:r w:rsidRPr="000A4B2E">
              <w:lastRenderedPageBreak/>
              <w:t>Аномалия плаценты</w:t>
            </w:r>
          </w:p>
          <w:p w:rsidR="00D243C2" w:rsidRPr="000A4B2E" w:rsidRDefault="00D243C2" w:rsidP="002C4DCA">
            <w:r w:rsidRPr="000A4B2E">
              <w:t>O43.8 Другие плацентарные нарушения</w:t>
            </w:r>
          </w:p>
          <w:p w:rsidR="00D243C2" w:rsidRPr="000A4B2E" w:rsidRDefault="00D243C2" w:rsidP="002C4DCA">
            <w:r w:rsidRPr="000A4B2E">
              <w:t>O43.9 Плацентарное нарушение неуточненное</w:t>
            </w:r>
          </w:p>
          <w:p w:rsidR="00D243C2" w:rsidRPr="000A4B2E" w:rsidRDefault="00D243C2" w:rsidP="002C4DCA">
            <w:r w:rsidRPr="000A4B2E">
              <w:t xml:space="preserve">P02 Поражения плода и новорожден-ного, обусловленные осложнениями со стороны плаценты, пуповины и плодных оболочек </w:t>
            </w:r>
          </w:p>
          <w:p w:rsidR="00D243C2" w:rsidRPr="000A4B2E" w:rsidRDefault="00D243C2" w:rsidP="002C4DCA">
            <w:r w:rsidRPr="000A4B2E">
              <w:t>P05</w:t>
            </w:r>
            <w:r w:rsidRPr="000A4B2E">
              <w:tab/>
            </w:r>
          </w:p>
          <w:p w:rsidR="00D243C2" w:rsidRPr="000A4B2E" w:rsidRDefault="00D243C2" w:rsidP="002C4DCA">
            <w:r w:rsidRPr="000A4B2E">
              <w:t>Замедленный рост и недостаточность питания плода</w:t>
            </w:r>
          </w:p>
          <w:p w:rsidR="00D243C2" w:rsidRPr="000A4B2E" w:rsidRDefault="00D243C2" w:rsidP="002C4DCA"/>
        </w:tc>
        <w:tc>
          <w:tcPr>
            <w:tcW w:w="2339" w:type="dxa"/>
            <w:gridSpan w:val="3"/>
          </w:tcPr>
          <w:p w:rsidR="00D243C2" w:rsidRPr="000A4B2E" w:rsidRDefault="00D243C2" w:rsidP="002C4DCA">
            <w:pPr>
              <w:numPr>
                <w:ilvl w:val="0"/>
                <w:numId w:val="96"/>
              </w:numPr>
            </w:pPr>
            <w:r w:rsidRPr="000A4B2E">
              <w:lastRenderedPageBreak/>
              <w:t>Обследование в соответствии с рубрикой А1, А2, А3.</w:t>
            </w:r>
          </w:p>
          <w:p w:rsidR="00D243C2" w:rsidRPr="000A4B2E" w:rsidRDefault="00D243C2" w:rsidP="002C4DCA">
            <w:pPr>
              <w:numPr>
                <w:ilvl w:val="0"/>
                <w:numId w:val="96"/>
              </w:numPr>
            </w:pPr>
            <w:r w:rsidRPr="000A4B2E">
              <w:t xml:space="preserve">Обследование в соответствии с рубрикой В (по показаниям).  </w:t>
            </w:r>
          </w:p>
          <w:p w:rsidR="00D243C2" w:rsidRPr="000A4B2E" w:rsidRDefault="00D243C2" w:rsidP="002C4DCA">
            <w:pPr>
              <w:numPr>
                <w:ilvl w:val="0"/>
                <w:numId w:val="96"/>
              </w:numPr>
            </w:pPr>
            <w:r w:rsidRPr="000A4B2E">
              <w:t>УЗИ контроль динамики развития плода и его жизне-способности.</w:t>
            </w:r>
          </w:p>
          <w:p w:rsidR="00D243C2" w:rsidRPr="000A4B2E" w:rsidRDefault="00D243C2" w:rsidP="002C4DCA">
            <w:pPr>
              <w:numPr>
                <w:ilvl w:val="0"/>
                <w:numId w:val="96"/>
              </w:numPr>
            </w:pPr>
            <w:r w:rsidRPr="000A4B2E">
              <w:t xml:space="preserve">В III триместре  УЗИ + </w:t>
            </w:r>
            <w:r w:rsidRPr="000A4B2E">
              <w:lastRenderedPageBreak/>
              <w:t>допплерометрия, КТГ плода  с 33 недель в динамике.</w:t>
            </w:r>
          </w:p>
          <w:p w:rsidR="00D243C2" w:rsidRPr="000A4B2E" w:rsidRDefault="00D243C2" w:rsidP="002C4DCA">
            <w:pPr>
              <w:numPr>
                <w:ilvl w:val="0"/>
                <w:numId w:val="96"/>
              </w:numPr>
            </w:pPr>
            <w:r w:rsidRPr="000A4B2E">
              <w:t>Консультация врача-генетика по показаниям (исследование кариотипа супругов).</w:t>
            </w:r>
          </w:p>
          <w:p w:rsidR="00D243C2" w:rsidRPr="000A4B2E" w:rsidRDefault="00D243C2" w:rsidP="002C4DCA">
            <w:pPr>
              <w:rPr>
                <w:b/>
              </w:rPr>
            </w:pPr>
          </w:p>
          <w:p w:rsidR="00D243C2" w:rsidRPr="000A4B2E" w:rsidRDefault="00D243C2" w:rsidP="002C4DCA"/>
        </w:tc>
        <w:tc>
          <w:tcPr>
            <w:tcW w:w="2478" w:type="dxa"/>
            <w:gridSpan w:val="2"/>
          </w:tcPr>
          <w:p w:rsidR="00D243C2" w:rsidRPr="000A4B2E" w:rsidRDefault="00D243C2" w:rsidP="002C4DCA">
            <w:pPr>
              <w:numPr>
                <w:ilvl w:val="0"/>
                <w:numId w:val="97"/>
              </w:numPr>
            </w:pPr>
            <w:r w:rsidRPr="000A4B2E">
              <w:lastRenderedPageBreak/>
              <w:t>Глюкокортикосте-роиды слабоактивные (Группа I)  при гиперандрогении.</w:t>
            </w:r>
          </w:p>
          <w:p w:rsidR="00D243C2" w:rsidRPr="000A4B2E" w:rsidRDefault="00D243C2" w:rsidP="002C4DCA">
            <w:pPr>
              <w:numPr>
                <w:ilvl w:val="0"/>
                <w:numId w:val="97"/>
              </w:numPr>
            </w:pPr>
            <w:r w:rsidRPr="000A4B2E">
              <w:t>Глюкокортикосте-роиды активные (Группа III).</w:t>
            </w:r>
          </w:p>
          <w:p w:rsidR="00D243C2" w:rsidRPr="000A4B2E" w:rsidRDefault="00D243C2" w:rsidP="002C4DCA">
            <w:pPr>
              <w:numPr>
                <w:ilvl w:val="0"/>
                <w:numId w:val="97"/>
              </w:numPr>
            </w:pPr>
            <w:r w:rsidRPr="000A4B2E">
              <w:t>Бета2-адрено-стимуляторы селективные.</w:t>
            </w:r>
          </w:p>
          <w:p w:rsidR="00D243C2" w:rsidRPr="000A4B2E" w:rsidRDefault="00D243C2" w:rsidP="002C4DCA"/>
        </w:tc>
        <w:tc>
          <w:tcPr>
            <w:tcW w:w="2010" w:type="dxa"/>
            <w:gridSpan w:val="4"/>
          </w:tcPr>
          <w:p w:rsidR="00D243C2" w:rsidRPr="000A4B2E" w:rsidRDefault="00D243C2" w:rsidP="002C4DCA">
            <w:pPr>
              <w:numPr>
                <w:ilvl w:val="0"/>
                <w:numId w:val="98"/>
              </w:numPr>
            </w:pPr>
            <w:r w:rsidRPr="000A4B2E">
              <w:t>Для проведения инвазивной пренатальной диагностики.</w:t>
            </w:r>
          </w:p>
          <w:p w:rsidR="00D243C2" w:rsidRPr="000A4B2E" w:rsidRDefault="00D243C2" w:rsidP="002C4DCA">
            <w:pPr>
              <w:numPr>
                <w:ilvl w:val="0"/>
                <w:numId w:val="98"/>
              </w:numPr>
            </w:pPr>
            <w:r w:rsidRPr="000A4B2E">
              <w:t>Ухудшение состояния беременной / плода (нарушение маточно-плацентарного кровотока Iб, II, III).</w:t>
            </w:r>
          </w:p>
          <w:p w:rsidR="00D243C2" w:rsidRPr="000A4B2E" w:rsidRDefault="00D243C2" w:rsidP="002C4DCA">
            <w:pPr>
              <w:numPr>
                <w:ilvl w:val="0"/>
                <w:numId w:val="98"/>
              </w:numPr>
            </w:pPr>
            <w:r w:rsidRPr="000A4B2E">
              <w:t>Присоедине-</w:t>
            </w:r>
            <w:r w:rsidRPr="000A4B2E">
              <w:lastRenderedPageBreak/>
              <w:t>ние преэклампсии.</w:t>
            </w:r>
          </w:p>
          <w:p w:rsidR="00D243C2" w:rsidRPr="000A4B2E" w:rsidRDefault="00D243C2" w:rsidP="002C4DCA">
            <w:pPr>
              <w:numPr>
                <w:ilvl w:val="0"/>
                <w:numId w:val="98"/>
              </w:numPr>
            </w:pPr>
            <w:r w:rsidRPr="000A4B2E">
              <w:t>Перенашива-ние беременности.</w:t>
            </w:r>
          </w:p>
          <w:p w:rsidR="00D243C2" w:rsidRPr="000A4B2E" w:rsidRDefault="00D243C2" w:rsidP="002C4DCA">
            <w:pPr>
              <w:numPr>
                <w:ilvl w:val="0"/>
                <w:numId w:val="98"/>
              </w:numPr>
            </w:pPr>
            <w:r w:rsidRPr="000A4B2E">
              <w:t>Родоразреше-ние.</w:t>
            </w:r>
          </w:p>
          <w:p w:rsidR="00D243C2" w:rsidRPr="000A4B2E" w:rsidRDefault="00D243C2" w:rsidP="002C4DCA"/>
        </w:tc>
        <w:tc>
          <w:tcPr>
            <w:tcW w:w="2519" w:type="dxa"/>
            <w:gridSpan w:val="2"/>
          </w:tcPr>
          <w:p w:rsidR="00D243C2" w:rsidRPr="000A4B2E" w:rsidRDefault="00D243C2" w:rsidP="002C4DCA">
            <w:pPr>
              <w:numPr>
                <w:ilvl w:val="0"/>
                <w:numId w:val="99"/>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99"/>
              </w:numPr>
              <w:rPr>
                <w:bCs/>
              </w:rPr>
            </w:pPr>
            <w:r w:rsidRPr="000A4B2E">
              <w:rPr>
                <w:bCs/>
              </w:rPr>
              <w:t>См. объем обследования на амбулаторном этапе.</w:t>
            </w:r>
          </w:p>
          <w:p w:rsidR="00D243C2" w:rsidRPr="000A4B2E" w:rsidRDefault="00D243C2" w:rsidP="002C4DCA">
            <w:pPr>
              <w:numPr>
                <w:ilvl w:val="0"/>
                <w:numId w:val="99"/>
              </w:numPr>
            </w:pPr>
            <w:r w:rsidRPr="000A4B2E">
              <w:t>Дополнительно:</w:t>
            </w:r>
          </w:p>
          <w:p w:rsidR="00D243C2" w:rsidRPr="000A4B2E" w:rsidRDefault="00D243C2" w:rsidP="002C4DCA">
            <w:pPr>
              <w:numPr>
                <w:ilvl w:val="0"/>
                <w:numId w:val="100"/>
              </w:numPr>
            </w:pPr>
            <w:r w:rsidRPr="000A4B2E">
              <w:t xml:space="preserve">допплерометрия в динамике  1 раз в неделю (по </w:t>
            </w:r>
            <w:r w:rsidRPr="000A4B2E">
              <w:lastRenderedPageBreak/>
              <w:t>показаниям - чаще);</w:t>
            </w:r>
          </w:p>
          <w:p w:rsidR="00D243C2" w:rsidRPr="000A4B2E" w:rsidRDefault="00D243C2" w:rsidP="002C4DCA">
            <w:pPr>
              <w:numPr>
                <w:ilvl w:val="0"/>
                <w:numId w:val="100"/>
              </w:numPr>
            </w:pPr>
            <w:r w:rsidRPr="000A4B2E">
              <w:t>пренатальная диагностика (по назначению врача-  генетика);</w:t>
            </w:r>
          </w:p>
          <w:p w:rsidR="00D243C2" w:rsidRPr="000A4B2E" w:rsidRDefault="00D243C2" w:rsidP="002C4DCA">
            <w:pPr>
              <w:numPr>
                <w:ilvl w:val="0"/>
                <w:numId w:val="100"/>
              </w:numPr>
            </w:pPr>
            <w:r w:rsidRPr="000A4B2E">
              <w:t xml:space="preserve">амниоцентез; </w:t>
            </w:r>
          </w:p>
          <w:p w:rsidR="00D243C2" w:rsidRPr="000A4B2E" w:rsidRDefault="00D243C2" w:rsidP="002C4DCA">
            <w:pPr>
              <w:numPr>
                <w:ilvl w:val="0"/>
                <w:numId w:val="100"/>
              </w:numPr>
            </w:pPr>
            <w:r w:rsidRPr="000A4B2E">
              <w:t>кордоцентез;</w:t>
            </w:r>
          </w:p>
          <w:p w:rsidR="00D243C2" w:rsidRPr="000A4B2E" w:rsidRDefault="00D243C2" w:rsidP="002C4DCA">
            <w:pPr>
              <w:numPr>
                <w:ilvl w:val="0"/>
                <w:numId w:val="100"/>
              </w:numPr>
            </w:pPr>
            <w:r w:rsidRPr="000A4B2E">
              <w:t>консультация  врача-генетика (по показаниям)</w:t>
            </w:r>
          </w:p>
          <w:p w:rsidR="00D243C2" w:rsidRPr="000A4B2E" w:rsidRDefault="00D243C2" w:rsidP="002C4DCA">
            <w:r w:rsidRPr="000A4B2E">
              <w:t xml:space="preserve">Иммунологические причины невынашивания и иные аллоиммунные процессы:  </w:t>
            </w:r>
          </w:p>
          <w:p w:rsidR="00D243C2" w:rsidRPr="000A4B2E" w:rsidRDefault="00D243C2" w:rsidP="002C4DCA">
            <w:pPr>
              <w:numPr>
                <w:ilvl w:val="0"/>
                <w:numId w:val="101"/>
              </w:numPr>
            </w:pPr>
            <w:r w:rsidRPr="000A4B2E">
              <w:t>Исследование уровня бета-тромбоглобулина</w:t>
            </w:r>
          </w:p>
          <w:p w:rsidR="00D243C2" w:rsidRPr="000A4B2E" w:rsidRDefault="00D243C2" w:rsidP="002C4DCA">
            <w:pPr>
              <w:numPr>
                <w:ilvl w:val="0"/>
                <w:numId w:val="101"/>
              </w:numPr>
            </w:pPr>
            <w:r w:rsidRPr="000A4B2E">
              <w:t>Исследование антител к тироглобулину.</w:t>
            </w:r>
          </w:p>
          <w:p w:rsidR="00D243C2" w:rsidRPr="000A4B2E" w:rsidRDefault="00D243C2" w:rsidP="002C4DCA">
            <w:pPr>
              <w:numPr>
                <w:ilvl w:val="0"/>
                <w:numId w:val="101"/>
              </w:numPr>
            </w:pPr>
            <w:r w:rsidRPr="000A4B2E">
              <w:t>HLA-антигены.</w:t>
            </w:r>
          </w:p>
          <w:p w:rsidR="00D243C2" w:rsidRPr="000A4B2E" w:rsidRDefault="00D243C2" w:rsidP="002C4DCA">
            <w:pPr>
              <w:numPr>
                <w:ilvl w:val="0"/>
                <w:numId w:val="101"/>
              </w:numPr>
            </w:pPr>
            <w:r w:rsidRPr="000A4B2E">
              <w:t xml:space="preserve">Исследование антител к хорионическому </w:t>
            </w:r>
            <w:r w:rsidRPr="000A4B2E">
              <w:lastRenderedPageBreak/>
              <w:t>гонадотропину.</w:t>
            </w:r>
          </w:p>
          <w:p w:rsidR="00D243C2" w:rsidRPr="000A4B2E" w:rsidRDefault="00D243C2" w:rsidP="002C4DCA">
            <w:r w:rsidRPr="000A4B2E">
              <w:t>Антифосфолипидный синдром:</w:t>
            </w:r>
          </w:p>
          <w:p w:rsidR="00D243C2" w:rsidRPr="000A4B2E" w:rsidRDefault="00D243C2" w:rsidP="002C4DCA">
            <w:pPr>
              <w:numPr>
                <w:ilvl w:val="0"/>
                <w:numId w:val="102"/>
              </w:numPr>
            </w:pPr>
            <w:r w:rsidRPr="000A4B2E">
              <w:t>Гемостазиограмма развернутая (Д-димер, ТЭГ, растворимые комплексы мономеров фибрина, время свертывания с использованием яда гадюки Рассела).</w:t>
            </w:r>
          </w:p>
          <w:p w:rsidR="00D243C2" w:rsidRPr="000A4B2E" w:rsidRDefault="00D243C2" w:rsidP="002C4DCA">
            <w:pPr>
              <w:numPr>
                <w:ilvl w:val="0"/>
                <w:numId w:val="102"/>
              </w:numPr>
            </w:pPr>
            <w:r w:rsidRPr="000A4B2E">
              <w:t xml:space="preserve">Исследование на наличие антител класса Ig M, G  к кардиолипину, группе фосфолипидов и кофакторам (протромбин, аннексин, протеин С, протеин S, тромбомодулин, </w:t>
            </w:r>
            <w:r w:rsidRPr="000A4B2E">
              <w:rPr>
                <w:bCs/>
              </w:rPr>
              <w:t>b2</w:t>
            </w:r>
            <w:r w:rsidRPr="000A4B2E">
              <w:t>-</w:t>
            </w:r>
            <w:r w:rsidRPr="000A4B2E">
              <w:rPr>
                <w:bCs/>
              </w:rPr>
              <w:t>гликопротеин</w:t>
            </w:r>
            <w:r w:rsidRPr="000A4B2E">
              <w:t xml:space="preserve">), волчаночный антикоагулянт  двукратно с интервалом 6 </w:t>
            </w:r>
            <w:r w:rsidRPr="000A4B2E">
              <w:lastRenderedPageBreak/>
              <w:t>недель.</w:t>
            </w:r>
          </w:p>
          <w:p w:rsidR="00D243C2" w:rsidRPr="000A4B2E" w:rsidRDefault="00D243C2" w:rsidP="002C4DCA">
            <w:r w:rsidRPr="000A4B2E">
              <w:t>По показаниям:</w:t>
            </w:r>
          </w:p>
          <w:p w:rsidR="00D243C2" w:rsidRPr="000A4B2E" w:rsidRDefault="00D243C2" w:rsidP="002C4DCA">
            <w:pPr>
              <w:numPr>
                <w:ilvl w:val="0"/>
                <w:numId w:val="103"/>
              </w:numPr>
            </w:pPr>
            <w:r w:rsidRPr="000A4B2E">
              <w:t>Исследование уровня свободного Т4.</w:t>
            </w:r>
          </w:p>
          <w:p w:rsidR="00D243C2" w:rsidRPr="000A4B2E" w:rsidRDefault="00D243C2" w:rsidP="002C4DCA">
            <w:pPr>
              <w:numPr>
                <w:ilvl w:val="0"/>
                <w:numId w:val="103"/>
              </w:numPr>
            </w:pPr>
            <w:r w:rsidRPr="000A4B2E">
              <w:t>Исследование уровня ТТГ.</w:t>
            </w:r>
          </w:p>
          <w:p w:rsidR="00D243C2" w:rsidRPr="000A4B2E" w:rsidRDefault="00D243C2" w:rsidP="002C4DCA">
            <w:pPr>
              <w:numPr>
                <w:ilvl w:val="0"/>
                <w:numId w:val="103"/>
              </w:numPr>
            </w:pPr>
            <w:r w:rsidRPr="000A4B2E">
              <w:t>Исследование уровня гомоцистеина в крови.</w:t>
            </w:r>
          </w:p>
        </w:tc>
        <w:tc>
          <w:tcPr>
            <w:tcW w:w="2413" w:type="dxa"/>
            <w:gridSpan w:val="3"/>
          </w:tcPr>
          <w:p w:rsidR="00D243C2" w:rsidRPr="000A4B2E" w:rsidRDefault="00D243C2" w:rsidP="002C4DCA">
            <w:pPr>
              <w:numPr>
                <w:ilvl w:val="0"/>
                <w:numId w:val="104"/>
              </w:numPr>
            </w:pPr>
            <w:r w:rsidRPr="000A4B2E">
              <w:lastRenderedPageBreak/>
              <w:t>Медикаментозные методы лечения, направленные на сохранения беременности, лечение синдрома задержки роста плода, плацентарных нарушений.</w:t>
            </w:r>
          </w:p>
          <w:p w:rsidR="00D243C2" w:rsidRPr="000A4B2E" w:rsidRDefault="00D243C2" w:rsidP="002C4DCA">
            <w:pPr>
              <w:numPr>
                <w:ilvl w:val="0"/>
                <w:numId w:val="104"/>
              </w:numPr>
            </w:pPr>
            <w:r w:rsidRPr="000A4B2E">
              <w:t>Глюкокортико-стероиды активные (Группа III).</w:t>
            </w:r>
          </w:p>
          <w:p w:rsidR="00D243C2" w:rsidRPr="000A4B2E" w:rsidRDefault="00D243C2" w:rsidP="002C4DCA">
            <w:pPr>
              <w:numPr>
                <w:ilvl w:val="0"/>
                <w:numId w:val="104"/>
              </w:numPr>
            </w:pPr>
            <w:r w:rsidRPr="000A4B2E">
              <w:t>Бета2-адрено-</w:t>
            </w:r>
            <w:r w:rsidRPr="000A4B2E">
              <w:lastRenderedPageBreak/>
              <w:t>стимуляторы селективные.</w:t>
            </w:r>
          </w:p>
          <w:p w:rsidR="00D243C2" w:rsidRPr="000A4B2E" w:rsidRDefault="00D243C2" w:rsidP="002C4DCA">
            <w:pPr>
              <w:numPr>
                <w:ilvl w:val="0"/>
                <w:numId w:val="104"/>
              </w:numPr>
            </w:pPr>
            <w:r w:rsidRPr="000A4B2E">
              <w:t>Проведение инвазивной пренатальной диагностики (биопсия хориона, плаценты, амниоцентез, кордоцентез).</w:t>
            </w:r>
          </w:p>
          <w:p w:rsidR="00D243C2" w:rsidRPr="000A4B2E" w:rsidRDefault="00D243C2" w:rsidP="002C4DCA"/>
          <w:p w:rsidR="00D243C2" w:rsidRPr="000A4B2E" w:rsidRDefault="00D243C2" w:rsidP="002C4DCA"/>
        </w:tc>
        <w:tc>
          <w:tcPr>
            <w:tcW w:w="1984" w:type="dxa"/>
            <w:gridSpan w:val="2"/>
          </w:tcPr>
          <w:p w:rsidR="00D243C2" w:rsidRPr="000A4B2E" w:rsidRDefault="00D243C2" w:rsidP="002C4DCA">
            <w:pPr>
              <w:numPr>
                <w:ilvl w:val="1"/>
                <w:numId w:val="105"/>
              </w:numPr>
            </w:pPr>
            <w:r w:rsidRPr="000A4B2E">
              <w:lastRenderedPageBreak/>
              <w:t>Досрочное родоразреше-ние: ухудшение состояния беременной / плода (нарушение маточно-плацентарного кровотока II, III).</w:t>
            </w:r>
          </w:p>
          <w:p w:rsidR="00D243C2" w:rsidRPr="000A4B2E" w:rsidRDefault="00D243C2" w:rsidP="002C4DCA">
            <w:pPr>
              <w:numPr>
                <w:ilvl w:val="1"/>
                <w:numId w:val="105"/>
              </w:numPr>
            </w:pPr>
            <w:r w:rsidRPr="000A4B2E">
              <w:t>Родоразреше-ние в срок.</w:t>
            </w:r>
          </w:p>
          <w:p w:rsidR="00D243C2" w:rsidRPr="000A4B2E" w:rsidRDefault="00D243C2" w:rsidP="002C4DCA">
            <w:r w:rsidRPr="000A4B2E">
              <w:t xml:space="preserve">При отрицательном диастолическом фето-плацентарном кровотоке и индексе состояния плода </w:t>
            </w:r>
            <w:r w:rsidRPr="000A4B2E">
              <w:lastRenderedPageBreak/>
              <w:t>равном 2,5 или более  кесарево сечение под эпидуральной анестезией в интересах плода.</w:t>
            </w:r>
          </w:p>
          <w:p w:rsidR="00D243C2" w:rsidRPr="000A4B2E" w:rsidRDefault="00D243C2" w:rsidP="002C4DCA"/>
          <w:p w:rsidR="00D243C2" w:rsidRPr="000A4B2E" w:rsidRDefault="00D243C2" w:rsidP="002C4DCA">
            <w:r w:rsidRPr="000A4B2E">
              <w:t>При тазовом предлежании и весе менее 2500 и более 3600  кесарево сечение</w:t>
            </w:r>
          </w:p>
        </w:tc>
      </w:tr>
      <w:tr w:rsidR="00D243C2" w:rsidRPr="000A4B2E" w:rsidTr="00B92BFF">
        <w:tc>
          <w:tcPr>
            <w:tcW w:w="1797" w:type="dxa"/>
          </w:tcPr>
          <w:p w:rsidR="00D243C2" w:rsidRPr="000A4B2E" w:rsidRDefault="00D243C2" w:rsidP="002C4DCA">
            <w:r w:rsidRPr="000A4B2E">
              <w:lastRenderedPageBreak/>
              <w:t>Многоводие и другие нарушения со стороны амниотической жидкости и плодных оболочек</w:t>
            </w:r>
          </w:p>
          <w:p w:rsidR="00D243C2" w:rsidRPr="000A4B2E" w:rsidRDefault="00D243C2" w:rsidP="002C4DCA">
            <w:r w:rsidRPr="000A4B2E">
              <w:t>O40 Многоводие</w:t>
            </w:r>
          </w:p>
          <w:p w:rsidR="00D243C2" w:rsidRPr="000A4B2E" w:rsidRDefault="00D243C2" w:rsidP="002C4DCA">
            <w:r w:rsidRPr="000A4B2E">
              <w:t>O41.0 Олигогидрамни-он</w:t>
            </w:r>
          </w:p>
          <w:p w:rsidR="00D243C2" w:rsidRPr="000A4B2E" w:rsidRDefault="00D243C2" w:rsidP="002C4DCA">
            <w:r w:rsidRPr="000A4B2E">
              <w:t xml:space="preserve">O41.1 Инфекция амниотической </w:t>
            </w:r>
            <w:r w:rsidRPr="000A4B2E">
              <w:lastRenderedPageBreak/>
              <w:t>полости и плодных оболочек</w:t>
            </w:r>
          </w:p>
          <w:p w:rsidR="00D243C2" w:rsidRPr="000A4B2E" w:rsidRDefault="00D243C2" w:rsidP="002C4DCA">
            <w:r w:rsidRPr="000A4B2E">
              <w:t>O41.8 Другие уточненные нарушения амниотической жидкости и плодных оболочек</w:t>
            </w:r>
          </w:p>
          <w:p w:rsidR="00D243C2" w:rsidRPr="000A4B2E" w:rsidRDefault="00D243C2" w:rsidP="002C4DCA">
            <w:r w:rsidRPr="000A4B2E">
              <w:t>O41.9 Нарушение амниотической жидкости и плодных  оболочек неуточненное</w:t>
            </w:r>
          </w:p>
          <w:p w:rsidR="00D243C2" w:rsidRPr="000A4B2E" w:rsidRDefault="00D243C2" w:rsidP="002C4DCA">
            <w:r w:rsidRPr="000A4B2E">
              <w:t>P01.2 Поражения   плода  и  новорожденногообусловленные олигогидрамнионом</w:t>
            </w:r>
          </w:p>
          <w:p w:rsidR="00D243C2" w:rsidRPr="000A4B2E" w:rsidRDefault="00D243C2" w:rsidP="002C4DCA">
            <w:r w:rsidRPr="000A4B2E">
              <w:t>P01.3 Поражения   плода  и  новорожденног</w:t>
            </w:r>
            <w:r w:rsidRPr="000A4B2E">
              <w:lastRenderedPageBreak/>
              <w:t>о  обусловленные полигидрамнионом</w:t>
            </w:r>
          </w:p>
        </w:tc>
        <w:tc>
          <w:tcPr>
            <w:tcW w:w="2339" w:type="dxa"/>
            <w:gridSpan w:val="3"/>
          </w:tcPr>
          <w:p w:rsidR="00D243C2" w:rsidRPr="000A4B2E" w:rsidRDefault="00D243C2" w:rsidP="002C4DCA">
            <w:pPr>
              <w:numPr>
                <w:ilvl w:val="0"/>
                <w:numId w:val="106"/>
              </w:numPr>
            </w:pPr>
            <w:r w:rsidRPr="000A4B2E">
              <w:lastRenderedPageBreak/>
              <w:t>Обследование в соответствии с рубрикой А1, А2, А3.</w:t>
            </w:r>
          </w:p>
          <w:p w:rsidR="00D243C2" w:rsidRPr="000A4B2E" w:rsidRDefault="00D243C2" w:rsidP="002C4DCA">
            <w:pPr>
              <w:numPr>
                <w:ilvl w:val="0"/>
                <w:numId w:val="106"/>
              </w:numPr>
            </w:pPr>
            <w:r w:rsidRPr="000A4B2E">
              <w:t>Обследование в соответствии с рубрикой В.</w:t>
            </w:r>
          </w:p>
          <w:p w:rsidR="00D243C2" w:rsidRPr="000A4B2E" w:rsidRDefault="00D243C2" w:rsidP="002C4DCA">
            <w:pPr>
              <w:numPr>
                <w:ilvl w:val="0"/>
                <w:numId w:val="106"/>
              </w:numPr>
            </w:pPr>
            <w:r w:rsidRPr="000A4B2E">
              <w:rPr>
                <w:bCs/>
              </w:rPr>
              <w:t xml:space="preserve">Исследование на выявление сахарного диабета (глюкоза крови, </w:t>
            </w:r>
            <w:r w:rsidRPr="000A4B2E">
              <w:t xml:space="preserve">оральный глюкозо-толерантный тест (далее – ОГТТ) с  </w:t>
            </w:r>
            <w:r w:rsidRPr="000A4B2E">
              <w:lastRenderedPageBreak/>
              <w:t>75 г глюкозы).</w:t>
            </w:r>
          </w:p>
          <w:p w:rsidR="00D243C2" w:rsidRPr="000A4B2E" w:rsidRDefault="00D243C2" w:rsidP="002C4DCA">
            <w:pPr>
              <w:numPr>
                <w:ilvl w:val="0"/>
                <w:numId w:val="106"/>
              </w:numPr>
            </w:pPr>
            <w:r w:rsidRPr="000A4B2E">
              <w:t>См. «Медицинская    помощь   матери   при   установлен-ных   или предпо-лагаемых аномалиях и повреждениях плода».</w:t>
            </w:r>
          </w:p>
          <w:p w:rsidR="00D243C2" w:rsidRPr="000A4B2E" w:rsidRDefault="00D243C2" w:rsidP="002C4DCA">
            <w:pPr>
              <w:numPr>
                <w:ilvl w:val="0"/>
                <w:numId w:val="106"/>
              </w:numPr>
              <w:rPr>
                <w:bCs/>
              </w:rPr>
            </w:pPr>
            <w:r w:rsidRPr="000A4B2E">
              <w:rPr>
                <w:bCs/>
              </w:rPr>
              <w:t xml:space="preserve">Обследование в соответствии с рубрикой «инфекции». </w:t>
            </w:r>
          </w:p>
          <w:p w:rsidR="00D243C2" w:rsidRPr="000A4B2E" w:rsidRDefault="00D243C2" w:rsidP="002C4DCA">
            <w:pPr>
              <w:numPr>
                <w:ilvl w:val="0"/>
                <w:numId w:val="106"/>
              </w:numPr>
              <w:rPr>
                <w:bCs/>
              </w:rPr>
            </w:pPr>
            <w:r w:rsidRPr="000A4B2E">
              <w:rPr>
                <w:bCs/>
              </w:rPr>
              <w:t xml:space="preserve">Обследование в соответствии с рубрикой «беременность с резус-иммунизацией». </w:t>
            </w:r>
          </w:p>
          <w:p w:rsidR="00D243C2" w:rsidRPr="000A4B2E" w:rsidRDefault="00D243C2" w:rsidP="002C4DCA">
            <w:pPr>
              <w:numPr>
                <w:ilvl w:val="0"/>
                <w:numId w:val="106"/>
              </w:numPr>
              <w:rPr>
                <w:bCs/>
              </w:rPr>
            </w:pPr>
            <w:r w:rsidRPr="000A4B2E">
              <w:rPr>
                <w:bCs/>
              </w:rPr>
              <w:t>УЗИ для определения объема околоплодных вод (определение индекса амниотической жидкости).</w:t>
            </w:r>
          </w:p>
          <w:p w:rsidR="00D243C2" w:rsidRPr="000A4B2E" w:rsidRDefault="00D243C2" w:rsidP="002C4DCA">
            <w:pPr>
              <w:numPr>
                <w:ilvl w:val="0"/>
                <w:numId w:val="106"/>
              </w:numPr>
              <w:rPr>
                <w:bCs/>
              </w:rPr>
            </w:pPr>
            <w:r w:rsidRPr="000A4B2E">
              <w:rPr>
                <w:bCs/>
              </w:rPr>
              <w:lastRenderedPageBreak/>
              <w:t>Дополниельно: консультация врача-генетика, врача-эндокринолога.</w:t>
            </w:r>
          </w:p>
        </w:tc>
        <w:tc>
          <w:tcPr>
            <w:tcW w:w="2478" w:type="dxa"/>
            <w:gridSpan w:val="2"/>
          </w:tcPr>
          <w:p w:rsidR="00D243C2" w:rsidRPr="000A4B2E" w:rsidRDefault="00D243C2" w:rsidP="002C4DCA">
            <w:pPr>
              <w:rPr>
                <w:bCs/>
              </w:rPr>
            </w:pPr>
            <w:r w:rsidRPr="000A4B2E">
              <w:rPr>
                <w:bCs/>
              </w:rPr>
              <w:lastRenderedPageBreak/>
              <w:t>Медикаментозная терапия основного заболевания (сахарный диабет, врожденный порок развития, резус- конфликт, инфекция).</w:t>
            </w:r>
          </w:p>
          <w:p w:rsidR="00D243C2" w:rsidRPr="000A4B2E" w:rsidRDefault="00D243C2" w:rsidP="002C4DCA">
            <w:pPr>
              <w:rPr>
                <w:bCs/>
              </w:rPr>
            </w:pPr>
          </w:p>
        </w:tc>
        <w:tc>
          <w:tcPr>
            <w:tcW w:w="2010" w:type="dxa"/>
            <w:gridSpan w:val="4"/>
          </w:tcPr>
          <w:p w:rsidR="00D243C2" w:rsidRPr="000A4B2E" w:rsidRDefault="00D243C2" w:rsidP="002C4DCA">
            <w:pPr>
              <w:numPr>
                <w:ilvl w:val="0"/>
                <w:numId w:val="107"/>
              </w:numPr>
              <w:rPr>
                <w:bCs/>
              </w:rPr>
            </w:pPr>
            <w:r w:rsidRPr="000A4B2E">
              <w:rPr>
                <w:bCs/>
              </w:rPr>
              <w:t>Острое многоводие.</w:t>
            </w:r>
          </w:p>
          <w:p w:rsidR="00D243C2" w:rsidRPr="000A4B2E" w:rsidRDefault="00D243C2" w:rsidP="002C4DCA">
            <w:pPr>
              <w:numPr>
                <w:ilvl w:val="0"/>
                <w:numId w:val="107"/>
              </w:numPr>
              <w:rPr>
                <w:bCs/>
              </w:rPr>
            </w:pPr>
            <w:r w:rsidRPr="000A4B2E">
              <w:rPr>
                <w:bCs/>
              </w:rPr>
              <w:t>Ухудшение состояния беременной или плода.</w:t>
            </w:r>
          </w:p>
          <w:p w:rsidR="00D243C2" w:rsidRPr="000A4B2E" w:rsidRDefault="00D243C2" w:rsidP="002C4DCA">
            <w:pPr>
              <w:numPr>
                <w:ilvl w:val="0"/>
                <w:numId w:val="107"/>
              </w:numPr>
              <w:rPr>
                <w:bCs/>
              </w:rPr>
            </w:pPr>
            <w:r w:rsidRPr="000A4B2E">
              <w:rPr>
                <w:bCs/>
              </w:rPr>
              <w:t>Признаки гипоксии плода.</w:t>
            </w:r>
          </w:p>
          <w:p w:rsidR="00D243C2" w:rsidRPr="000A4B2E" w:rsidRDefault="00D243C2" w:rsidP="002C4DCA">
            <w:pPr>
              <w:numPr>
                <w:ilvl w:val="0"/>
                <w:numId w:val="107"/>
              </w:numPr>
              <w:rPr>
                <w:bCs/>
              </w:rPr>
            </w:pPr>
            <w:r w:rsidRPr="000A4B2E">
              <w:rPr>
                <w:bCs/>
              </w:rPr>
              <w:t>Гипотрофия плода.</w:t>
            </w:r>
          </w:p>
          <w:p w:rsidR="00D243C2" w:rsidRPr="000A4B2E" w:rsidRDefault="00D243C2" w:rsidP="002C4DCA">
            <w:pPr>
              <w:numPr>
                <w:ilvl w:val="0"/>
                <w:numId w:val="107"/>
              </w:numPr>
              <w:rPr>
                <w:bCs/>
              </w:rPr>
            </w:pPr>
            <w:r w:rsidRPr="000A4B2E">
              <w:rPr>
                <w:bCs/>
              </w:rPr>
              <w:t xml:space="preserve">Проведение инвазивных методов </w:t>
            </w:r>
            <w:r w:rsidRPr="000A4B2E">
              <w:rPr>
                <w:bCs/>
              </w:rPr>
              <w:lastRenderedPageBreak/>
              <w:t>диагностики.</w:t>
            </w:r>
          </w:p>
        </w:tc>
        <w:tc>
          <w:tcPr>
            <w:tcW w:w="2519" w:type="dxa"/>
            <w:gridSpan w:val="2"/>
          </w:tcPr>
          <w:p w:rsidR="00D243C2" w:rsidRPr="000A4B2E" w:rsidRDefault="00D243C2" w:rsidP="002C4DCA">
            <w:pPr>
              <w:numPr>
                <w:ilvl w:val="0"/>
                <w:numId w:val="108"/>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108"/>
              </w:numPr>
              <w:rPr>
                <w:bCs/>
              </w:rPr>
            </w:pPr>
            <w:r w:rsidRPr="000A4B2E">
              <w:rPr>
                <w:bCs/>
              </w:rPr>
              <w:t>См. объем обследования на амбулаторном этапе.</w:t>
            </w:r>
          </w:p>
          <w:p w:rsidR="00D243C2" w:rsidRPr="000A4B2E" w:rsidRDefault="00D243C2" w:rsidP="002C4DCA">
            <w:pPr>
              <w:numPr>
                <w:ilvl w:val="0"/>
                <w:numId w:val="108"/>
              </w:numPr>
            </w:pPr>
            <w:r w:rsidRPr="000A4B2E">
              <w:rPr>
                <w:bCs/>
              </w:rPr>
              <w:t>Д</w:t>
            </w:r>
            <w:r w:rsidRPr="000A4B2E">
              <w:t>ополнительно:</w:t>
            </w:r>
          </w:p>
          <w:p w:rsidR="00D243C2" w:rsidRPr="000A4B2E" w:rsidRDefault="00D243C2" w:rsidP="002C4DCA">
            <w:pPr>
              <w:numPr>
                <w:ilvl w:val="0"/>
                <w:numId w:val="109"/>
              </w:numPr>
              <w:rPr>
                <w:bCs/>
              </w:rPr>
            </w:pPr>
            <w:r w:rsidRPr="000A4B2E">
              <w:t>КТГ, допплерометрия в динамике.</w:t>
            </w:r>
          </w:p>
          <w:p w:rsidR="00D243C2" w:rsidRPr="000A4B2E" w:rsidRDefault="00D243C2" w:rsidP="002C4DCA">
            <w:pPr>
              <w:numPr>
                <w:ilvl w:val="0"/>
                <w:numId w:val="109"/>
              </w:numPr>
            </w:pPr>
            <w:r w:rsidRPr="000A4B2E">
              <w:rPr>
                <w:bCs/>
              </w:rPr>
              <w:lastRenderedPageBreak/>
              <w:t>Консультация врача-генетика (б</w:t>
            </w:r>
            <w:r w:rsidRPr="000A4B2E">
              <w:t>иопсия хориона, плаценты амниоцентез, кордоцентез).</w:t>
            </w:r>
          </w:p>
          <w:p w:rsidR="00D243C2" w:rsidRPr="000A4B2E" w:rsidRDefault="00D243C2" w:rsidP="002C4DCA"/>
        </w:tc>
        <w:tc>
          <w:tcPr>
            <w:tcW w:w="2413" w:type="dxa"/>
            <w:gridSpan w:val="3"/>
          </w:tcPr>
          <w:p w:rsidR="00D243C2" w:rsidRPr="000A4B2E" w:rsidRDefault="00D243C2" w:rsidP="002C4DCA">
            <w:pPr>
              <w:numPr>
                <w:ilvl w:val="0"/>
                <w:numId w:val="110"/>
              </w:numPr>
              <w:rPr>
                <w:bCs/>
              </w:rPr>
            </w:pPr>
            <w:r w:rsidRPr="000A4B2E">
              <w:rPr>
                <w:bCs/>
              </w:rPr>
              <w:lastRenderedPageBreak/>
              <w:t>Медикаментозная терапия.</w:t>
            </w:r>
          </w:p>
          <w:p w:rsidR="00D243C2" w:rsidRPr="000A4B2E" w:rsidRDefault="00D243C2" w:rsidP="002C4DCA">
            <w:pPr>
              <w:numPr>
                <w:ilvl w:val="0"/>
                <w:numId w:val="110"/>
              </w:numPr>
            </w:pPr>
            <w:r w:rsidRPr="000A4B2E">
              <w:t>Пренатальные методы хирургического лечения.</w:t>
            </w:r>
          </w:p>
          <w:p w:rsidR="00D243C2" w:rsidRPr="000A4B2E" w:rsidRDefault="00D243C2" w:rsidP="002C4DCA">
            <w:pPr>
              <w:numPr>
                <w:ilvl w:val="0"/>
                <w:numId w:val="110"/>
              </w:numPr>
            </w:pPr>
            <w:r w:rsidRPr="000A4B2E">
              <w:t>Амниоцентез.</w:t>
            </w:r>
          </w:p>
          <w:p w:rsidR="00D243C2" w:rsidRPr="000A4B2E" w:rsidRDefault="00D243C2" w:rsidP="002C4DCA">
            <w:pPr>
              <w:numPr>
                <w:ilvl w:val="0"/>
                <w:numId w:val="110"/>
              </w:numPr>
            </w:pPr>
            <w:r w:rsidRPr="000A4B2E">
              <w:t>Кордоцентез.</w:t>
            </w:r>
          </w:p>
          <w:p w:rsidR="00D243C2" w:rsidRPr="000A4B2E" w:rsidRDefault="00D243C2" w:rsidP="002C4DCA">
            <w:pPr>
              <w:numPr>
                <w:ilvl w:val="0"/>
                <w:numId w:val="110"/>
              </w:numPr>
            </w:pPr>
            <w:r w:rsidRPr="000A4B2E">
              <w:t>Подготовка к родоразрешению.</w:t>
            </w:r>
          </w:p>
          <w:p w:rsidR="00D243C2" w:rsidRPr="000A4B2E" w:rsidRDefault="00D243C2" w:rsidP="002C4DCA">
            <w:pPr>
              <w:rPr>
                <w:bCs/>
              </w:rPr>
            </w:pPr>
          </w:p>
        </w:tc>
        <w:tc>
          <w:tcPr>
            <w:tcW w:w="1984" w:type="dxa"/>
            <w:gridSpan w:val="2"/>
          </w:tcPr>
          <w:p w:rsidR="00D243C2" w:rsidRPr="000A4B2E" w:rsidRDefault="00D243C2" w:rsidP="002C4DCA">
            <w:pPr>
              <w:numPr>
                <w:ilvl w:val="0"/>
                <w:numId w:val="111"/>
              </w:numPr>
            </w:pPr>
            <w:r w:rsidRPr="000A4B2E">
              <w:t>Досрочное родоразреше-ние (</w:t>
            </w:r>
            <w:r w:rsidRPr="000A4B2E">
              <w:rPr>
                <w:bCs/>
              </w:rPr>
              <w:t>острое многоводие, ухудшение состояния беременной или плода, признаки гипоксии плода, синдром задержки роста  плода).</w:t>
            </w:r>
          </w:p>
          <w:p w:rsidR="00D243C2" w:rsidRPr="000A4B2E" w:rsidRDefault="00D243C2" w:rsidP="002C4DCA">
            <w:pPr>
              <w:numPr>
                <w:ilvl w:val="0"/>
                <w:numId w:val="111"/>
              </w:numPr>
            </w:pPr>
            <w:r w:rsidRPr="000A4B2E">
              <w:t>Родоразреше-ние в срок.</w:t>
            </w:r>
          </w:p>
          <w:p w:rsidR="00D243C2" w:rsidRPr="000A4B2E" w:rsidRDefault="00D243C2" w:rsidP="002C4DCA">
            <w:pPr>
              <w:numPr>
                <w:ilvl w:val="2"/>
                <w:numId w:val="112"/>
              </w:numPr>
              <w:tabs>
                <w:tab w:val="clear" w:pos="1980"/>
                <w:tab w:val="num" w:pos="549"/>
              </w:tabs>
            </w:pPr>
          </w:p>
        </w:tc>
      </w:tr>
      <w:tr w:rsidR="00D243C2" w:rsidRPr="000A4B2E" w:rsidTr="00B92BFF">
        <w:tc>
          <w:tcPr>
            <w:tcW w:w="1797" w:type="dxa"/>
          </w:tcPr>
          <w:p w:rsidR="00D243C2" w:rsidRPr="000A4B2E" w:rsidRDefault="00D243C2" w:rsidP="002C4DCA">
            <w:r w:rsidRPr="000A4B2E">
              <w:lastRenderedPageBreak/>
              <w:t>Предлежание плаценты без кровотечения</w:t>
            </w:r>
          </w:p>
          <w:p w:rsidR="00D243C2" w:rsidRPr="000A4B2E" w:rsidRDefault="00D243C2" w:rsidP="002C4DCA"/>
          <w:p w:rsidR="00D243C2" w:rsidRPr="000A4B2E" w:rsidRDefault="00D243C2" w:rsidP="002C4DCA">
            <w:r w:rsidRPr="000A4B2E">
              <w:t xml:space="preserve">О44.0  предлежание плаценты, уточненное </w:t>
            </w:r>
          </w:p>
          <w:p w:rsidR="00D243C2" w:rsidRPr="000A4B2E" w:rsidRDefault="00D243C2" w:rsidP="002C4DCA">
            <w:r w:rsidRPr="000A4B2E">
              <w:t>как без кровотечения</w:t>
            </w:r>
          </w:p>
          <w:p w:rsidR="00D243C2" w:rsidRPr="000A4B2E" w:rsidRDefault="00D243C2" w:rsidP="002C4DCA">
            <w:r w:rsidRPr="000A4B2E">
              <w:t>P02.0 Поражения плода и новорожденного, обусловленные предлежанием плаценты</w:t>
            </w:r>
          </w:p>
          <w:p w:rsidR="00D243C2" w:rsidRPr="000A4B2E" w:rsidRDefault="00D243C2" w:rsidP="002C4DCA"/>
        </w:tc>
        <w:tc>
          <w:tcPr>
            <w:tcW w:w="2339" w:type="dxa"/>
            <w:gridSpan w:val="3"/>
          </w:tcPr>
          <w:p w:rsidR="00D243C2" w:rsidRPr="000A4B2E" w:rsidRDefault="00D243C2" w:rsidP="002C4DCA">
            <w:pPr>
              <w:numPr>
                <w:ilvl w:val="0"/>
                <w:numId w:val="113"/>
              </w:numPr>
            </w:pPr>
            <w:r w:rsidRPr="000A4B2E">
              <w:t>Обследование в соответствии с рубрикой А1, А2, А3.</w:t>
            </w:r>
          </w:p>
          <w:p w:rsidR="00D243C2" w:rsidRPr="000A4B2E" w:rsidRDefault="00D243C2" w:rsidP="002C4DCA">
            <w:pPr>
              <w:numPr>
                <w:ilvl w:val="0"/>
                <w:numId w:val="113"/>
              </w:numPr>
            </w:pPr>
            <w:r w:rsidRPr="000A4B2E">
              <w:rPr>
                <w:bCs/>
              </w:rPr>
              <w:t>При постановке диагноза консультация в акушерском стационаре третьей группы для составления дальнейшего плана ведения и наблюдения.</w:t>
            </w:r>
          </w:p>
          <w:p w:rsidR="00D243C2" w:rsidRPr="000A4B2E" w:rsidRDefault="00D243C2" w:rsidP="002C4DCA"/>
          <w:p w:rsidR="00D243C2" w:rsidRPr="000A4B2E" w:rsidRDefault="00D243C2" w:rsidP="002C4DCA"/>
          <w:p w:rsidR="00D243C2" w:rsidRPr="000A4B2E" w:rsidRDefault="00D243C2" w:rsidP="002C4DCA">
            <w:pPr>
              <w:numPr>
                <w:ilvl w:val="0"/>
                <w:numId w:val="114"/>
              </w:numPr>
              <w:tabs>
                <w:tab w:val="num" w:pos="252"/>
              </w:tabs>
            </w:pPr>
          </w:p>
          <w:p w:rsidR="00D243C2" w:rsidRPr="000A4B2E" w:rsidRDefault="00D243C2" w:rsidP="002C4DCA"/>
        </w:tc>
        <w:tc>
          <w:tcPr>
            <w:tcW w:w="2478" w:type="dxa"/>
            <w:gridSpan w:val="2"/>
          </w:tcPr>
          <w:p w:rsidR="00D243C2" w:rsidRPr="000A4B2E" w:rsidRDefault="00D243C2" w:rsidP="002C4DCA">
            <w:r w:rsidRPr="000A4B2E">
              <w:rPr>
                <w:bCs/>
              </w:rPr>
              <w:t>См. «В</w:t>
            </w:r>
            <w:r w:rsidRPr="000A4B2E">
              <w:t xml:space="preserve">едение беременности при физиологическом течении». </w:t>
            </w:r>
          </w:p>
          <w:p w:rsidR="00D243C2" w:rsidRPr="000A4B2E" w:rsidRDefault="00D243C2" w:rsidP="002C4DCA"/>
        </w:tc>
        <w:tc>
          <w:tcPr>
            <w:tcW w:w="2010" w:type="dxa"/>
            <w:gridSpan w:val="4"/>
          </w:tcPr>
          <w:p w:rsidR="00D243C2" w:rsidRPr="000A4B2E" w:rsidRDefault="00D243C2" w:rsidP="002C4DCA">
            <w:pPr>
              <w:numPr>
                <w:ilvl w:val="0"/>
                <w:numId w:val="115"/>
              </w:numPr>
            </w:pPr>
            <w:r w:rsidRPr="000A4B2E">
              <w:t>O44.1 Предлежание плаценты с кровотечени-ем.</w:t>
            </w:r>
          </w:p>
          <w:p w:rsidR="00D243C2" w:rsidRPr="000A4B2E" w:rsidRDefault="00D243C2" w:rsidP="002C4DCA">
            <w:pPr>
              <w:numPr>
                <w:ilvl w:val="0"/>
                <w:numId w:val="115"/>
              </w:numPr>
            </w:pPr>
            <w:r w:rsidRPr="000A4B2E">
              <w:t>P02.0 Поражения плода и новорожден-ного, обусловлен-ные предлежанием плаценты.</w:t>
            </w:r>
          </w:p>
          <w:p w:rsidR="00D243C2" w:rsidRPr="000A4B2E" w:rsidRDefault="00D243C2" w:rsidP="002C4DCA">
            <w:pPr>
              <w:numPr>
                <w:ilvl w:val="0"/>
                <w:numId w:val="115"/>
              </w:numPr>
            </w:pPr>
            <w:r w:rsidRPr="000A4B2E">
              <w:t xml:space="preserve">P02.1 Поражения плода и новорожден-ного, обусловлен-ные другими осложнения-ми, связанны-ми с отделе-нием </w:t>
            </w:r>
            <w:r w:rsidRPr="000A4B2E">
              <w:lastRenderedPageBreak/>
              <w:t>плаценты и кровотече-нием.</w:t>
            </w:r>
          </w:p>
          <w:p w:rsidR="00D243C2" w:rsidRPr="000A4B2E" w:rsidRDefault="00D243C2" w:rsidP="002C4DCA">
            <w:pPr>
              <w:numPr>
                <w:ilvl w:val="0"/>
                <w:numId w:val="115"/>
              </w:numPr>
            </w:pPr>
            <w:r w:rsidRPr="000A4B2E">
              <w:t>O36.3  Признаки внутриутроб-ной  гипоксии  плода,  требующие  предоставле-ния медицинс-кой помощи матери.</w:t>
            </w:r>
          </w:p>
          <w:p w:rsidR="00D243C2" w:rsidRPr="000A4B2E" w:rsidRDefault="00D243C2" w:rsidP="002C4DCA">
            <w:pPr>
              <w:numPr>
                <w:ilvl w:val="0"/>
                <w:numId w:val="115"/>
              </w:numPr>
            </w:pPr>
            <w:r w:rsidRPr="000A4B2E">
              <w:t>P20.0 Внутриутроб-ная гипоксия, впервые отмеченная до начала родов.</w:t>
            </w:r>
          </w:p>
          <w:p w:rsidR="00D243C2" w:rsidRPr="000A4B2E" w:rsidRDefault="00D243C2" w:rsidP="002C4DCA">
            <w:pPr>
              <w:numPr>
                <w:ilvl w:val="0"/>
                <w:numId w:val="115"/>
              </w:numPr>
            </w:pPr>
            <w:r w:rsidRPr="000A4B2E">
              <w:t>P20.9 Внутриутроб-ная гипоксия неуточненная.</w:t>
            </w:r>
          </w:p>
          <w:p w:rsidR="00D243C2" w:rsidRPr="000A4B2E" w:rsidRDefault="00D243C2" w:rsidP="002C4DCA">
            <w:pPr>
              <w:numPr>
                <w:ilvl w:val="0"/>
                <w:numId w:val="115"/>
              </w:numPr>
            </w:pPr>
            <w:r w:rsidRPr="000A4B2E">
              <w:t xml:space="preserve">Плановая госпитализа-ция для родоразреше-ния в 34-35 </w:t>
            </w:r>
            <w:r w:rsidRPr="000A4B2E">
              <w:lastRenderedPageBreak/>
              <w:t>недель.</w:t>
            </w:r>
          </w:p>
        </w:tc>
        <w:tc>
          <w:tcPr>
            <w:tcW w:w="2519" w:type="dxa"/>
            <w:gridSpan w:val="2"/>
          </w:tcPr>
          <w:p w:rsidR="00D243C2" w:rsidRPr="000A4B2E" w:rsidRDefault="00D243C2" w:rsidP="002C4DCA">
            <w:pPr>
              <w:numPr>
                <w:ilvl w:val="0"/>
                <w:numId w:val="116"/>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116"/>
              </w:numPr>
            </w:pPr>
            <w:r w:rsidRPr="000A4B2E">
              <w:t>Осмотр врача-акушера-гинеколога при развернутой операционной.</w:t>
            </w:r>
          </w:p>
          <w:p w:rsidR="00D243C2" w:rsidRPr="000A4B2E" w:rsidRDefault="00D243C2" w:rsidP="002C4DCA">
            <w:pPr>
              <w:numPr>
                <w:ilvl w:val="0"/>
                <w:numId w:val="116"/>
              </w:numPr>
            </w:pPr>
            <w:r w:rsidRPr="000A4B2E">
              <w:t>Пульс, АД, частота дыхания, температура тела.</w:t>
            </w:r>
          </w:p>
          <w:p w:rsidR="00D243C2" w:rsidRPr="000A4B2E" w:rsidRDefault="00D243C2" w:rsidP="002C4DCA">
            <w:pPr>
              <w:numPr>
                <w:ilvl w:val="0"/>
                <w:numId w:val="116"/>
              </w:numPr>
            </w:pPr>
            <w:r w:rsidRPr="000A4B2E">
              <w:t>УЗИ органов малого таза + допплерометрия.</w:t>
            </w:r>
          </w:p>
          <w:p w:rsidR="00D243C2" w:rsidRPr="000A4B2E" w:rsidRDefault="00D243C2" w:rsidP="002C4DCA">
            <w:pPr>
              <w:numPr>
                <w:ilvl w:val="0"/>
                <w:numId w:val="116"/>
              </w:numPr>
            </w:pPr>
            <w:r w:rsidRPr="000A4B2E">
              <w:t>УЗИ органов брюшной полости.</w:t>
            </w:r>
          </w:p>
          <w:p w:rsidR="00D243C2" w:rsidRPr="000A4B2E" w:rsidRDefault="00D243C2" w:rsidP="002C4DCA">
            <w:pPr>
              <w:numPr>
                <w:ilvl w:val="0"/>
                <w:numId w:val="116"/>
              </w:numPr>
            </w:pPr>
            <w:r w:rsidRPr="000A4B2E">
              <w:t>Оценка состояния плода. КТГ, непрерывная  КТГ.</w:t>
            </w:r>
          </w:p>
          <w:p w:rsidR="00D243C2" w:rsidRPr="000A4B2E" w:rsidRDefault="00D243C2" w:rsidP="002C4DCA">
            <w:pPr>
              <w:numPr>
                <w:ilvl w:val="0"/>
                <w:numId w:val="116"/>
              </w:numPr>
            </w:pPr>
            <w:r w:rsidRPr="000A4B2E">
              <w:lastRenderedPageBreak/>
              <w:t>Комплекс исследований при проведении трансфузии.</w:t>
            </w:r>
          </w:p>
          <w:p w:rsidR="00D243C2" w:rsidRPr="000A4B2E" w:rsidRDefault="00D243C2" w:rsidP="002C4DCA">
            <w:pPr>
              <w:numPr>
                <w:ilvl w:val="0"/>
                <w:numId w:val="116"/>
              </w:numPr>
            </w:pPr>
            <w:r w:rsidRPr="000A4B2E">
              <w:t>Магнитно-резонансная томография (далее - МРТ) матки во время беременности и послеродовое УЗИ вагинальным датчиком.</w:t>
            </w:r>
          </w:p>
          <w:p w:rsidR="00D243C2" w:rsidRPr="000A4B2E" w:rsidRDefault="00D243C2" w:rsidP="002C4DCA">
            <w:pPr>
              <w:numPr>
                <w:ilvl w:val="0"/>
                <w:numId w:val="116"/>
              </w:numPr>
              <w:rPr>
                <w:lang w:val="it-IT"/>
              </w:rPr>
            </w:pPr>
            <w:r w:rsidRPr="000A4B2E">
              <w:t>При</w:t>
            </w:r>
            <w:r w:rsidRPr="000A4B2E">
              <w:rPr>
                <w:lang w:val="it-IT"/>
              </w:rPr>
              <w:t xml:space="preserve"> </w:t>
            </w:r>
            <w:r w:rsidRPr="000A4B2E">
              <w:t>подозрении</w:t>
            </w:r>
            <w:r w:rsidRPr="000A4B2E">
              <w:rPr>
                <w:lang w:val="it-IT"/>
              </w:rPr>
              <w:t xml:space="preserve"> </w:t>
            </w:r>
            <w:r w:rsidRPr="000A4B2E">
              <w:t>на</w:t>
            </w:r>
            <w:r w:rsidRPr="000A4B2E">
              <w:rPr>
                <w:lang w:val="it-IT"/>
              </w:rPr>
              <w:t xml:space="preserve">  placenta accreta, increta, percreta  </w:t>
            </w:r>
            <w:r w:rsidRPr="000A4B2E">
              <w:t>МРТ</w:t>
            </w:r>
            <w:r w:rsidRPr="000A4B2E">
              <w:rPr>
                <w:lang w:val="pt-BR"/>
              </w:rPr>
              <w:t>.</w:t>
            </w:r>
          </w:p>
          <w:p w:rsidR="00D243C2" w:rsidRPr="000A4B2E" w:rsidRDefault="00D243C2" w:rsidP="002C4DCA">
            <w:pPr>
              <w:rPr>
                <w:lang w:val="it-IT"/>
              </w:rPr>
            </w:pPr>
          </w:p>
        </w:tc>
        <w:tc>
          <w:tcPr>
            <w:tcW w:w="2413" w:type="dxa"/>
            <w:gridSpan w:val="3"/>
          </w:tcPr>
          <w:p w:rsidR="00D243C2" w:rsidRPr="000A4B2E" w:rsidRDefault="00D243C2" w:rsidP="002C4DCA">
            <w:pPr>
              <w:numPr>
                <w:ilvl w:val="0"/>
                <w:numId w:val="117"/>
              </w:numPr>
            </w:pPr>
            <w:r w:rsidRPr="000A4B2E">
              <w:lastRenderedPageBreak/>
              <w:t>При остановившемся кровотечении  перевод в акушерский стационар третьей группы (при сроке менее 34 недель).</w:t>
            </w:r>
          </w:p>
          <w:p w:rsidR="00D243C2" w:rsidRPr="000A4B2E" w:rsidRDefault="00D243C2" w:rsidP="002C4DCA">
            <w:pPr>
              <w:numPr>
                <w:ilvl w:val="0"/>
                <w:numId w:val="117"/>
              </w:numPr>
            </w:pPr>
            <w:r w:rsidRPr="000A4B2E">
              <w:t>Наложение профилактичес-кого шва на шейку матки.</w:t>
            </w:r>
          </w:p>
          <w:p w:rsidR="00D243C2" w:rsidRPr="000A4B2E" w:rsidRDefault="00D243C2" w:rsidP="002C4DCA">
            <w:pPr>
              <w:numPr>
                <w:ilvl w:val="0"/>
                <w:numId w:val="117"/>
              </w:numPr>
            </w:pPr>
            <w:r w:rsidRPr="000A4B2E">
              <w:t xml:space="preserve">Медикаментозная терапия и сроки родоразрешения в зависимости от осложнений. </w:t>
            </w:r>
          </w:p>
          <w:p w:rsidR="00D243C2" w:rsidRPr="000A4B2E" w:rsidRDefault="00D243C2" w:rsidP="002C4DCA">
            <w:pPr>
              <w:numPr>
                <w:ilvl w:val="0"/>
                <w:numId w:val="117"/>
              </w:numPr>
            </w:pPr>
            <w:r w:rsidRPr="000A4B2E">
              <w:t xml:space="preserve">Если плод живой и гестационный срок менее 34 недель — консервативная тактика (профилактика </w:t>
            </w:r>
            <w:r w:rsidRPr="000A4B2E">
              <w:lastRenderedPageBreak/>
              <w:t>РДС).</w:t>
            </w:r>
          </w:p>
          <w:p w:rsidR="00D243C2" w:rsidRPr="000A4B2E" w:rsidRDefault="00D243C2" w:rsidP="002C4DCA">
            <w:pPr>
              <w:numPr>
                <w:ilvl w:val="0"/>
                <w:numId w:val="117"/>
              </w:numPr>
            </w:pPr>
            <w:r w:rsidRPr="000A4B2E">
              <w:t>Глюкокортикосте-роиды (профилактика РДС) в сроке до 34 недель (при О44.1).</w:t>
            </w:r>
          </w:p>
          <w:p w:rsidR="00D243C2" w:rsidRPr="000A4B2E" w:rsidRDefault="00D243C2" w:rsidP="002C4DCA">
            <w:pPr>
              <w:numPr>
                <w:ilvl w:val="0"/>
                <w:numId w:val="117"/>
              </w:numPr>
            </w:pPr>
            <w:r w:rsidRPr="000A4B2E">
              <w:t>Если плод живой и гестационный срок 34—37 недель  консервативная тактика.</w:t>
            </w:r>
          </w:p>
          <w:p w:rsidR="00D243C2" w:rsidRPr="000A4B2E" w:rsidRDefault="00D243C2" w:rsidP="002C4DCA">
            <w:pPr>
              <w:numPr>
                <w:ilvl w:val="0"/>
                <w:numId w:val="117"/>
              </w:numPr>
            </w:pPr>
            <w:r w:rsidRPr="000A4B2E">
              <w:t>Токолиз</w:t>
            </w:r>
          </w:p>
          <w:p w:rsidR="00D243C2" w:rsidRPr="000A4B2E" w:rsidRDefault="00D243C2" w:rsidP="002C4DCA">
            <w:r w:rsidRPr="000A4B2E">
              <w:t>Токолитические препараты назначают в режиме монотерапии.</w:t>
            </w:r>
          </w:p>
          <w:p w:rsidR="00D243C2" w:rsidRPr="000A4B2E" w:rsidRDefault="00D243C2" w:rsidP="002C4DCA">
            <w:r w:rsidRPr="000A4B2E">
              <w:t xml:space="preserve">Дигидропиридиновые производные (нифедипин). </w:t>
            </w:r>
          </w:p>
          <w:p w:rsidR="00D243C2" w:rsidRPr="000A4B2E" w:rsidRDefault="00D243C2" w:rsidP="002C4DCA">
            <w:pPr>
              <w:numPr>
                <w:ilvl w:val="0"/>
                <w:numId w:val="117"/>
              </w:numPr>
            </w:pPr>
            <w:r w:rsidRPr="000A4B2E">
              <w:t xml:space="preserve">Если плод живой и доношенный — подготовка к плановому оперативному родоразрешению (рассмотреть вопрос об </w:t>
            </w:r>
            <w:r w:rsidRPr="000A4B2E">
              <w:lastRenderedPageBreak/>
              <w:t>эмболизации сосудов матки).</w:t>
            </w:r>
          </w:p>
          <w:p w:rsidR="00D243C2" w:rsidRPr="000A4B2E" w:rsidRDefault="00D243C2" w:rsidP="002C4DCA">
            <w:pPr>
              <w:numPr>
                <w:ilvl w:val="0"/>
                <w:numId w:val="117"/>
              </w:numPr>
            </w:pPr>
            <w:r w:rsidRPr="000A4B2E">
              <w:t>Если плод мертвый или с явными аномалиями развития при любом сроке гестации — подготовка к родоразрешению (при полном предлежании - оперативным путем). См. выше пункт 4 «при живом плоде».</w:t>
            </w:r>
          </w:p>
          <w:p w:rsidR="00D243C2" w:rsidRPr="000A4B2E" w:rsidRDefault="00D243C2" w:rsidP="002C4DCA">
            <w:pPr>
              <w:numPr>
                <w:ilvl w:val="0"/>
                <w:numId w:val="117"/>
              </w:numPr>
            </w:pPr>
            <w:r w:rsidRPr="000A4B2E">
              <w:t>Способ родоразрешения –  кесарево сечение.</w:t>
            </w:r>
          </w:p>
        </w:tc>
        <w:tc>
          <w:tcPr>
            <w:tcW w:w="1984" w:type="dxa"/>
            <w:gridSpan w:val="2"/>
          </w:tcPr>
          <w:p w:rsidR="00D243C2" w:rsidRPr="000A4B2E" w:rsidRDefault="00D243C2" w:rsidP="002C4DCA">
            <w:r w:rsidRPr="000A4B2E">
              <w:lastRenderedPageBreak/>
              <w:t>Родоразрешение в зависимости от клинической ситуации.</w:t>
            </w:r>
          </w:p>
        </w:tc>
      </w:tr>
      <w:tr w:rsidR="00D243C2" w:rsidRPr="000A4B2E" w:rsidTr="00B92BFF">
        <w:tc>
          <w:tcPr>
            <w:tcW w:w="1797" w:type="dxa"/>
          </w:tcPr>
          <w:p w:rsidR="00D243C2" w:rsidRPr="000A4B2E" w:rsidRDefault="00D243C2" w:rsidP="002C4DCA">
            <w:r w:rsidRPr="000A4B2E">
              <w:lastRenderedPageBreak/>
              <w:t>Инфекции мочеполовых путей при беременности</w:t>
            </w:r>
          </w:p>
        </w:tc>
        <w:tc>
          <w:tcPr>
            <w:tcW w:w="2339" w:type="dxa"/>
            <w:gridSpan w:val="3"/>
          </w:tcPr>
          <w:p w:rsidR="00D243C2" w:rsidRPr="000A4B2E" w:rsidRDefault="00D243C2" w:rsidP="002C4DCA"/>
        </w:tc>
        <w:tc>
          <w:tcPr>
            <w:tcW w:w="2478" w:type="dxa"/>
            <w:gridSpan w:val="2"/>
          </w:tcPr>
          <w:p w:rsidR="00D243C2" w:rsidRPr="000A4B2E" w:rsidRDefault="00D243C2" w:rsidP="002C4DCA">
            <w:pPr>
              <w:rPr>
                <w:bCs/>
              </w:rPr>
            </w:pPr>
          </w:p>
        </w:tc>
        <w:tc>
          <w:tcPr>
            <w:tcW w:w="2010" w:type="dxa"/>
            <w:gridSpan w:val="4"/>
          </w:tcPr>
          <w:p w:rsidR="00D243C2" w:rsidRPr="000A4B2E" w:rsidRDefault="00D243C2" w:rsidP="002C4DCA"/>
        </w:tc>
        <w:tc>
          <w:tcPr>
            <w:tcW w:w="2519" w:type="dxa"/>
            <w:gridSpan w:val="2"/>
          </w:tcPr>
          <w:p w:rsidR="00D243C2" w:rsidRPr="000A4B2E" w:rsidRDefault="00D243C2" w:rsidP="002C4DCA"/>
        </w:tc>
        <w:tc>
          <w:tcPr>
            <w:tcW w:w="2413" w:type="dxa"/>
            <w:gridSpan w:val="3"/>
          </w:tcPr>
          <w:p w:rsidR="00D243C2" w:rsidRPr="000A4B2E" w:rsidRDefault="00D243C2" w:rsidP="002C4DCA"/>
        </w:tc>
        <w:tc>
          <w:tcPr>
            <w:tcW w:w="1984" w:type="dxa"/>
            <w:gridSpan w:val="2"/>
          </w:tcPr>
          <w:p w:rsidR="00D243C2" w:rsidRPr="000A4B2E" w:rsidRDefault="00D243C2" w:rsidP="002C4DCA"/>
        </w:tc>
      </w:tr>
      <w:tr w:rsidR="00D243C2" w:rsidRPr="000A4B2E" w:rsidTr="00B92BFF">
        <w:tc>
          <w:tcPr>
            <w:tcW w:w="1797" w:type="dxa"/>
          </w:tcPr>
          <w:p w:rsidR="00D243C2" w:rsidRPr="000A4B2E" w:rsidRDefault="00D243C2" w:rsidP="002C4DCA">
            <w:r w:rsidRPr="000A4B2E">
              <w:t>Бессимптомная бактериурия</w:t>
            </w:r>
          </w:p>
          <w:p w:rsidR="00D243C2" w:rsidRPr="000A4B2E" w:rsidRDefault="00D243C2" w:rsidP="002C4DCA">
            <w:r w:rsidRPr="000A4B2E">
              <w:t>O23.0 Инфекция почек при беременности</w:t>
            </w:r>
          </w:p>
          <w:p w:rsidR="00D243C2" w:rsidRPr="000A4B2E" w:rsidRDefault="00D243C2" w:rsidP="002C4DCA">
            <w:r w:rsidRPr="000A4B2E">
              <w:lastRenderedPageBreak/>
              <w:t xml:space="preserve"> O23.1 Инфекция мочевого пузыря при беременности</w:t>
            </w:r>
          </w:p>
          <w:p w:rsidR="00D243C2" w:rsidRPr="000A4B2E" w:rsidRDefault="00D243C2" w:rsidP="002C4DCA">
            <w:r w:rsidRPr="000A4B2E">
              <w:t>O23.2 Инфекция уретры при беременности</w:t>
            </w:r>
          </w:p>
          <w:p w:rsidR="00D243C2" w:rsidRPr="000A4B2E" w:rsidRDefault="00D243C2" w:rsidP="002C4DCA">
            <w:r w:rsidRPr="000A4B2E">
              <w:t>O23.3 Инфекция   других   отделов   мочевых   путей    при беременности</w:t>
            </w:r>
          </w:p>
          <w:p w:rsidR="00D243C2" w:rsidRPr="000A4B2E" w:rsidRDefault="00D243C2" w:rsidP="002C4DCA">
            <w:r w:rsidRPr="000A4B2E">
              <w:t>O23.4 Инфекция мочевых путей при беременности неуточненная</w:t>
            </w:r>
          </w:p>
          <w:p w:rsidR="00D243C2" w:rsidRPr="000A4B2E" w:rsidRDefault="00D243C2" w:rsidP="002C4DCA">
            <w:r w:rsidRPr="000A4B2E">
              <w:t>O23.9 Другая и неуточненная инфекция мочеполовых путей при беременности</w:t>
            </w:r>
          </w:p>
          <w:p w:rsidR="00D243C2" w:rsidRPr="000A4B2E" w:rsidRDefault="00D243C2" w:rsidP="002C4DCA">
            <w:r w:rsidRPr="000A4B2E">
              <w:t>P00.1 Поражения  плода  и  новорожден-</w:t>
            </w:r>
            <w:r w:rsidRPr="000A4B2E">
              <w:lastRenderedPageBreak/>
              <w:t>ного,   обусловленные</w:t>
            </w:r>
          </w:p>
          <w:p w:rsidR="00D243C2" w:rsidRPr="000A4B2E" w:rsidRDefault="00D243C2" w:rsidP="002C4DCA">
            <w:pPr>
              <w:rPr>
                <w:u w:val="single"/>
              </w:rPr>
            </w:pPr>
            <w:r w:rsidRPr="000A4B2E">
              <w:t>болезнью почек и мочевых путей у матери</w:t>
            </w:r>
          </w:p>
        </w:tc>
        <w:tc>
          <w:tcPr>
            <w:tcW w:w="2339" w:type="dxa"/>
            <w:gridSpan w:val="3"/>
          </w:tcPr>
          <w:p w:rsidR="00D243C2" w:rsidRPr="000A4B2E" w:rsidRDefault="00D243C2" w:rsidP="002C4DCA">
            <w:pPr>
              <w:numPr>
                <w:ilvl w:val="0"/>
                <w:numId w:val="118"/>
              </w:numPr>
            </w:pPr>
            <w:r w:rsidRPr="000A4B2E">
              <w:rPr>
                <w:bCs/>
              </w:rPr>
              <w:lastRenderedPageBreak/>
              <w:t>Обследование в соответствии с рубрикой В.</w:t>
            </w:r>
          </w:p>
          <w:p w:rsidR="00D243C2" w:rsidRPr="000A4B2E" w:rsidRDefault="00D243C2" w:rsidP="002C4DCA">
            <w:pPr>
              <w:numPr>
                <w:ilvl w:val="0"/>
                <w:numId w:val="118"/>
              </w:numPr>
            </w:pPr>
            <w:r w:rsidRPr="000A4B2E">
              <w:t xml:space="preserve">Диагностика бессимптомной </w:t>
            </w:r>
            <w:r w:rsidRPr="000A4B2E">
              <w:lastRenderedPageBreak/>
              <w:t>бактериурии  более 10</w:t>
            </w:r>
            <w:r w:rsidRPr="000A4B2E">
              <w:rPr>
                <w:vertAlign w:val="superscript"/>
              </w:rPr>
              <w:t xml:space="preserve">5 </w:t>
            </w:r>
            <w:r w:rsidRPr="000A4B2E">
              <w:t>КОЕ/мл.</w:t>
            </w:r>
          </w:p>
          <w:p w:rsidR="00D243C2" w:rsidRPr="000A4B2E" w:rsidRDefault="00D243C2" w:rsidP="002C4DCA">
            <w:pPr>
              <w:numPr>
                <w:ilvl w:val="0"/>
                <w:numId w:val="118"/>
              </w:numPr>
            </w:pPr>
            <w:r w:rsidRPr="000A4B2E">
              <w:t>Мазок на флору и степень чистоты (при выявлении бактериурии).</w:t>
            </w:r>
          </w:p>
          <w:p w:rsidR="00D243C2" w:rsidRPr="000A4B2E" w:rsidRDefault="00D243C2" w:rsidP="002C4DCA">
            <w:pPr>
              <w:numPr>
                <w:ilvl w:val="0"/>
                <w:numId w:val="118"/>
              </w:numPr>
            </w:pPr>
            <w:r w:rsidRPr="000A4B2E">
              <w:t xml:space="preserve">Посев </w:t>
            </w:r>
            <w:r w:rsidRPr="000A4B2E">
              <w:rPr>
                <w:bCs/>
              </w:rPr>
              <w:t xml:space="preserve">средней порции </w:t>
            </w:r>
            <w:r w:rsidRPr="000A4B2E">
              <w:t>мочи и отделяемого влагалища на флору и  чувствительность к антибиотикам.</w:t>
            </w:r>
          </w:p>
          <w:p w:rsidR="00D243C2" w:rsidRPr="000A4B2E" w:rsidRDefault="00D243C2" w:rsidP="002C4DCA">
            <w:pPr>
              <w:numPr>
                <w:ilvl w:val="0"/>
                <w:numId w:val="118"/>
              </w:numPr>
              <w:rPr>
                <w:bCs/>
              </w:rPr>
            </w:pPr>
            <w:r w:rsidRPr="000A4B2E">
              <w:rPr>
                <w:bCs/>
              </w:rPr>
              <w:t>Клинический анализ крови.</w:t>
            </w:r>
          </w:p>
          <w:p w:rsidR="00D243C2" w:rsidRPr="000A4B2E" w:rsidRDefault="00D243C2" w:rsidP="002C4DCA">
            <w:pPr>
              <w:numPr>
                <w:ilvl w:val="0"/>
                <w:numId w:val="118"/>
              </w:numPr>
              <w:rPr>
                <w:bCs/>
              </w:rPr>
            </w:pPr>
            <w:r w:rsidRPr="000A4B2E">
              <w:rPr>
                <w:bCs/>
              </w:rPr>
              <w:t>Анализ мочи по Нечипоренко, Зимницкому, проба Реберга.</w:t>
            </w:r>
          </w:p>
          <w:p w:rsidR="00D243C2" w:rsidRPr="000A4B2E" w:rsidRDefault="00D243C2" w:rsidP="002C4DCA">
            <w:pPr>
              <w:numPr>
                <w:ilvl w:val="0"/>
                <w:numId w:val="118"/>
              </w:numPr>
              <w:rPr>
                <w:bCs/>
              </w:rPr>
            </w:pPr>
            <w:r w:rsidRPr="000A4B2E">
              <w:rPr>
                <w:bCs/>
              </w:rPr>
              <w:t>Биохимический анализ крови (общий белок, мочевина, мочевая кислота, креатинин).</w:t>
            </w:r>
          </w:p>
          <w:p w:rsidR="00D243C2" w:rsidRPr="000A4B2E" w:rsidRDefault="00D243C2" w:rsidP="002C4DCA">
            <w:pPr>
              <w:numPr>
                <w:ilvl w:val="0"/>
                <w:numId w:val="118"/>
              </w:numPr>
              <w:rPr>
                <w:bCs/>
              </w:rPr>
            </w:pPr>
            <w:r w:rsidRPr="000A4B2E">
              <w:rPr>
                <w:bCs/>
              </w:rPr>
              <w:t>Контроль АД, диуреза.</w:t>
            </w:r>
          </w:p>
          <w:p w:rsidR="00D243C2" w:rsidRPr="000A4B2E" w:rsidRDefault="00D243C2" w:rsidP="002C4DCA">
            <w:pPr>
              <w:numPr>
                <w:ilvl w:val="0"/>
                <w:numId w:val="118"/>
              </w:numPr>
              <w:rPr>
                <w:bCs/>
              </w:rPr>
            </w:pPr>
            <w:r w:rsidRPr="000A4B2E">
              <w:rPr>
                <w:bCs/>
              </w:rPr>
              <w:lastRenderedPageBreak/>
              <w:t>УЗИ почек и мочевыводящих путей.</w:t>
            </w:r>
          </w:p>
          <w:p w:rsidR="00D243C2" w:rsidRPr="000A4B2E" w:rsidRDefault="00D243C2" w:rsidP="002C4DCA">
            <w:pPr>
              <w:numPr>
                <w:ilvl w:val="0"/>
                <w:numId w:val="118"/>
              </w:numPr>
              <w:rPr>
                <w:bCs/>
              </w:rPr>
            </w:pPr>
            <w:r w:rsidRPr="000A4B2E">
              <w:rPr>
                <w:bCs/>
              </w:rPr>
              <w:t xml:space="preserve">УЗИ почек плода в 20-24 недели. </w:t>
            </w:r>
          </w:p>
          <w:p w:rsidR="00D243C2" w:rsidRPr="000A4B2E" w:rsidRDefault="00D243C2" w:rsidP="002C4DCA">
            <w:pPr>
              <w:numPr>
                <w:ilvl w:val="0"/>
                <w:numId w:val="118"/>
              </w:numPr>
              <w:rPr>
                <w:bCs/>
              </w:rPr>
            </w:pPr>
            <w:r w:rsidRPr="000A4B2E">
              <w:rPr>
                <w:bCs/>
              </w:rPr>
              <w:t xml:space="preserve">Консультация врача-уролога. </w:t>
            </w:r>
          </w:p>
        </w:tc>
        <w:tc>
          <w:tcPr>
            <w:tcW w:w="2478" w:type="dxa"/>
            <w:gridSpan w:val="2"/>
          </w:tcPr>
          <w:p w:rsidR="00D243C2" w:rsidRPr="000A4B2E" w:rsidRDefault="00D243C2" w:rsidP="002C4DCA">
            <w:pPr>
              <w:numPr>
                <w:ilvl w:val="0"/>
                <w:numId w:val="119"/>
              </w:numPr>
              <w:rPr>
                <w:bCs/>
              </w:rPr>
            </w:pPr>
            <w:r w:rsidRPr="000A4B2E">
              <w:rPr>
                <w:bCs/>
              </w:rPr>
              <w:lastRenderedPageBreak/>
              <w:t>Антибактериальная терапия.</w:t>
            </w:r>
          </w:p>
          <w:p w:rsidR="00D243C2" w:rsidRPr="000A4B2E" w:rsidRDefault="00D243C2" w:rsidP="002C4DCA">
            <w:pPr>
              <w:numPr>
                <w:ilvl w:val="0"/>
                <w:numId w:val="119"/>
              </w:numPr>
            </w:pPr>
            <w:r w:rsidRPr="000A4B2E">
              <w:rPr>
                <w:bCs/>
              </w:rPr>
              <w:t>Спазмолитическая терапия.</w:t>
            </w:r>
          </w:p>
          <w:p w:rsidR="00D243C2" w:rsidRPr="000A4B2E" w:rsidRDefault="00D243C2" w:rsidP="002C4DCA">
            <w:pPr>
              <w:numPr>
                <w:ilvl w:val="0"/>
                <w:numId w:val="119"/>
              </w:numPr>
              <w:rPr>
                <w:bCs/>
              </w:rPr>
            </w:pPr>
            <w:r w:rsidRPr="000A4B2E">
              <w:rPr>
                <w:bCs/>
              </w:rPr>
              <w:lastRenderedPageBreak/>
              <w:t>Питьевой режим.</w:t>
            </w:r>
          </w:p>
          <w:p w:rsidR="00D243C2" w:rsidRPr="000A4B2E" w:rsidRDefault="00D243C2" w:rsidP="002C4DCA">
            <w:pPr>
              <w:numPr>
                <w:ilvl w:val="0"/>
                <w:numId w:val="119"/>
              </w:numPr>
              <w:rPr>
                <w:bCs/>
              </w:rPr>
            </w:pPr>
            <w:r w:rsidRPr="000A4B2E">
              <w:rPr>
                <w:bCs/>
              </w:rPr>
              <w:t>Фитотерапия.</w:t>
            </w:r>
          </w:p>
          <w:p w:rsidR="00D243C2" w:rsidRPr="000A4B2E" w:rsidRDefault="00D243C2" w:rsidP="002C4DCA">
            <w:pPr>
              <w:numPr>
                <w:ilvl w:val="0"/>
                <w:numId w:val="119"/>
              </w:numPr>
              <w:rPr>
                <w:bCs/>
              </w:rPr>
            </w:pPr>
            <w:r w:rsidRPr="000A4B2E">
              <w:rPr>
                <w:bCs/>
              </w:rPr>
              <w:t xml:space="preserve">Позиционная терапия. </w:t>
            </w:r>
          </w:p>
          <w:p w:rsidR="00D243C2" w:rsidRPr="000A4B2E" w:rsidRDefault="00D243C2" w:rsidP="002C4DCA">
            <w:pPr>
              <w:rPr>
                <w:bCs/>
              </w:rPr>
            </w:pPr>
          </w:p>
        </w:tc>
        <w:tc>
          <w:tcPr>
            <w:tcW w:w="2010" w:type="dxa"/>
            <w:gridSpan w:val="4"/>
          </w:tcPr>
          <w:p w:rsidR="00D243C2" w:rsidRPr="000A4B2E" w:rsidRDefault="00D243C2" w:rsidP="002C4DCA">
            <w:pPr>
              <w:numPr>
                <w:ilvl w:val="0"/>
                <w:numId w:val="120"/>
              </w:numPr>
              <w:rPr>
                <w:bCs/>
              </w:rPr>
            </w:pPr>
            <w:r w:rsidRPr="000A4B2E">
              <w:rPr>
                <w:bCs/>
              </w:rPr>
              <w:lastRenderedPageBreak/>
              <w:t>Госпитализа-ция в урологический стационар: при необходи-мости  уточне-</w:t>
            </w:r>
            <w:r w:rsidRPr="000A4B2E">
              <w:rPr>
                <w:bCs/>
              </w:rPr>
              <w:lastRenderedPageBreak/>
              <w:t>ния диагноза и стадии процесса, о</w:t>
            </w:r>
            <w:r w:rsidRPr="000A4B2E">
              <w:t>тсутствии эффекта от проводимой терапии, ухудшении состояния (снижение функции почек).</w:t>
            </w:r>
          </w:p>
          <w:p w:rsidR="00D243C2" w:rsidRPr="000A4B2E" w:rsidRDefault="00D243C2" w:rsidP="002C4DCA">
            <w:pPr>
              <w:numPr>
                <w:ilvl w:val="0"/>
                <w:numId w:val="120"/>
              </w:numPr>
              <w:rPr>
                <w:bCs/>
              </w:rPr>
            </w:pPr>
            <w:r w:rsidRPr="000A4B2E">
              <w:t>Госпитализа-ция в акушерский стационар: при п</w:t>
            </w:r>
            <w:r w:rsidRPr="000A4B2E">
              <w:rPr>
                <w:bCs/>
              </w:rPr>
              <w:t xml:space="preserve">рисоедине-нии преэклампсии, ухудшении состояния плода, в 38 недель - для решения вопроса о родоразреше-нии. </w:t>
            </w:r>
          </w:p>
          <w:p w:rsidR="00D243C2" w:rsidRPr="000A4B2E" w:rsidRDefault="00D243C2" w:rsidP="002C4DCA"/>
        </w:tc>
        <w:tc>
          <w:tcPr>
            <w:tcW w:w="2519" w:type="dxa"/>
            <w:gridSpan w:val="2"/>
          </w:tcPr>
          <w:p w:rsidR="00D243C2" w:rsidRPr="000A4B2E" w:rsidRDefault="00D243C2" w:rsidP="002C4DCA">
            <w:pPr>
              <w:numPr>
                <w:ilvl w:val="0"/>
                <w:numId w:val="121"/>
              </w:numPr>
              <w:rPr>
                <w:bCs/>
              </w:rPr>
            </w:pPr>
            <w:r w:rsidRPr="000A4B2E">
              <w:lastRenderedPageBreak/>
              <w:t>С</w:t>
            </w:r>
            <w:r w:rsidRPr="000A4B2E">
              <w:rPr>
                <w:bCs/>
              </w:rPr>
              <w:t xml:space="preserve">м. рубрику «Базовый спектр обследования беременных женщин» (в стационарных </w:t>
            </w:r>
            <w:r w:rsidRPr="000A4B2E">
              <w:rPr>
                <w:bCs/>
              </w:rPr>
              <w:lastRenderedPageBreak/>
              <w:t>условиях).</w:t>
            </w:r>
          </w:p>
          <w:p w:rsidR="00D243C2" w:rsidRPr="000A4B2E" w:rsidRDefault="00D243C2" w:rsidP="002C4DCA">
            <w:pPr>
              <w:numPr>
                <w:ilvl w:val="0"/>
                <w:numId w:val="121"/>
              </w:numPr>
              <w:rPr>
                <w:bCs/>
              </w:rPr>
            </w:pPr>
            <w:r w:rsidRPr="000A4B2E">
              <w:rPr>
                <w:bCs/>
              </w:rPr>
              <w:t xml:space="preserve">При осложненных формах пиелонефрита   биохимический анализ крови: триглицериды, электролиты, альбумин, печеночные ферменты, коагулограмма, гемостазиограмма, суточная протеинурия, ЭКГ.   </w:t>
            </w:r>
          </w:p>
          <w:p w:rsidR="00D243C2" w:rsidRPr="000A4B2E" w:rsidRDefault="00D243C2" w:rsidP="002C4DCA">
            <w:pPr>
              <w:numPr>
                <w:ilvl w:val="0"/>
                <w:numId w:val="121"/>
              </w:numPr>
              <w:rPr>
                <w:bCs/>
              </w:rPr>
            </w:pPr>
            <w:r w:rsidRPr="000A4B2E">
              <w:rPr>
                <w:bCs/>
              </w:rPr>
              <w:t xml:space="preserve">При осложненных формах  - лучевые методы диагностики во </w:t>
            </w:r>
            <w:r w:rsidRPr="000A4B2E">
              <w:rPr>
                <w:bCs/>
                <w:lang w:val="en-US"/>
              </w:rPr>
              <w:t>II</w:t>
            </w:r>
            <w:r w:rsidRPr="000A4B2E">
              <w:rPr>
                <w:bCs/>
              </w:rPr>
              <w:t>-</w:t>
            </w:r>
            <w:r w:rsidRPr="000A4B2E">
              <w:rPr>
                <w:bCs/>
                <w:lang w:val="en-US"/>
              </w:rPr>
              <w:t>III</w:t>
            </w:r>
            <w:r w:rsidRPr="000A4B2E">
              <w:rPr>
                <w:bCs/>
              </w:rPr>
              <w:t xml:space="preserve"> триместре.</w:t>
            </w:r>
          </w:p>
          <w:p w:rsidR="00D243C2" w:rsidRPr="000A4B2E" w:rsidRDefault="00D243C2" w:rsidP="002C4DCA"/>
          <w:p w:rsidR="00D243C2" w:rsidRPr="000A4B2E" w:rsidRDefault="00D243C2" w:rsidP="002C4DCA">
            <w:r w:rsidRPr="000A4B2E">
              <w:t>Лучевая экспозиция менее чем в 5 РАД не вызывает увеличения аномалий плода и не является показанием к прерыванию беременности!</w:t>
            </w:r>
          </w:p>
          <w:p w:rsidR="00D243C2" w:rsidRPr="000A4B2E" w:rsidRDefault="00D243C2" w:rsidP="002C4DCA">
            <w:pPr>
              <w:rPr>
                <w:bCs/>
              </w:rPr>
            </w:pPr>
            <w:r w:rsidRPr="000A4B2E">
              <w:lastRenderedPageBreak/>
              <w:t>Однако, у беременных женщин предпочтительнее УЗИ и МРТ.</w:t>
            </w:r>
          </w:p>
        </w:tc>
        <w:tc>
          <w:tcPr>
            <w:tcW w:w="2413" w:type="dxa"/>
            <w:gridSpan w:val="3"/>
          </w:tcPr>
          <w:p w:rsidR="00D243C2" w:rsidRPr="000A4B2E" w:rsidRDefault="00D243C2" w:rsidP="002C4DCA">
            <w:pPr>
              <w:numPr>
                <w:ilvl w:val="0"/>
                <w:numId w:val="122"/>
              </w:numPr>
            </w:pPr>
            <w:r w:rsidRPr="000A4B2E">
              <w:rPr>
                <w:bCs/>
              </w:rPr>
              <w:lastRenderedPageBreak/>
              <w:t xml:space="preserve">Позиционная терапия. </w:t>
            </w:r>
          </w:p>
          <w:p w:rsidR="00D243C2" w:rsidRPr="000A4B2E" w:rsidRDefault="00D243C2" w:rsidP="002C4DCA">
            <w:pPr>
              <w:numPr>
                <w:ilvl w:val="0"/>
                <w:numId w:val="122"/>
              </w:numPr>
            </w:pPr>
            <w:r w:rsidRPr="000A4B2E">
              <w:t>Инфузионная</w:t>
            </w:r>
            <w:r w:rsidRPr="000A4B2E">
              <w:rPr>
                <w:bCs/>
              </w:rPr>
              <w:t xml:space="preserve"> терапия</w:t>
            </w:r>
            <w:r w:rsidRPr="000A4B2E">
              <w:t>.</w:t>
            </w:r>
          </w:p>
          <w:p w:rsidR="00D243C2" w:rsidRPr="000A4B2E" w:rsidRDefault="00D243C2" w:rsidP="002C4DCA">
            <w:pPr>
              <w:numPr>
                <w:ilvl w:val="0"/>
                <w:numId w:val="122"/>
              </w:numPr>
            </w:pPr>
            <w:r w:rsidRPr="000A4B2E">
              <w:t>Антибактериаль-</w:t>
            </w:r>
            <w:r w:rsidRPr="000A4B2E">
              <w:lastRenderedPageBreak/>
              <w:t xml:space="preserve">ная терапия (деэскалационный подход). </w:t>
            </w:r>
          </w:p>
          <w:p w:rsidR="00D243C2" w:rsidRPr="000A4B2E" w:rsidRDefault="00D243C2" w:rsidP="002C4DCA">
            <w:pPr>
              <w:numPr>
                <w:ilvl w:val="0"/>
                <w:numId w:val="122"/>
              </w:numPr>
            </w:pPr>
            <w:r w:rsidRPr="000A4B2E">
              <w:t>Спазмолитическая терапия.</w:t>
            </w:r>
          </w:p>
          <w:p w:rsidR="00D243C2" w:rsidRPr="000A4B2E" w:rsidRDefault="00D243C2" w:rsidP="002C4DCA">
            <w:pPr>
              <w:numPr>
                <w:ilvl w:val="0"/>
                <w:numId w:val="122"/>
              </w:numPr>
            </w:pPr>
            <w:r w:rsidRPr="000A4B2E">
              <w:t xml:space="preserve">Фитотерапия. </w:t>
            </w:r>
          </w:p>
          <w:p w:rsidR="00D243C2" w:rsidRPr="000A4B2E" w:rsidRDefault="00D243C2" w:rsidP="002C4DCA">
            <w:pPr>
              <w:numPr>
                <w:ilvl w:val="0"/>
                <w:numId w:val="122"/>
              </w:numPr>
            </w:pPr>
            <w:r w:rsidRPr="000A4B2E">
              <w:t>Стентирование почки / микростома.</w:t>
            </w:r>
          </w:p>
          <w:p w:rsidR="00D243C2" w:rsidRPr="000A4B2E" w:rsidRDefault="00D243C2" w:rsidP="002C4DCA">
            <w:pPr>
              <w:numPr>
                <w:ilvl w:val="0"/>
                <w:numId w:val="122"/>
              </w:numPr>
            </w:pPr>
            <w:r w:rsidRPr="000A4B2E">
              <w:rPr>
                <w:bCs/>
              </w:rPr>
              <w:t>Питьевой режим.</w:t>
            </w:r>
          </w:p>
          <w:p w:rsidR="00D243C2" w:rsidRPr="000A4B2E" w:rsidRDefault="00D243C2" w:rsidP="002C4DCA">
            <w:r w:rsidRPr="000A4B2E">
              <w:t xml:space="preserve">При выписке: </w:t>
            </w:r>
          </w:p>
          <w:p w:rsidR="00D243C2" w:rsidRPr="000A4B2E" w:rsidRDefault="00D243C2" w:rsidP="002C4DCA">
            <w:pPr>
              <w:numPr>
                <w:ilvl w:val="0"/>
                <w:numId w:val="123"/>
              </w:numPr>
            </w:pPr>
            <w:r w:rsidRPr="000A4B2E">
              <w:t>Культуральное исследование мочи 1 раз в 2 недели до родоразрешения. При двух отрицательных результатах – 1 раз в месяц.</w:t>
            </w:r>
          </w:p>
          <w:p w:rsidR="00D243C2" w:rsidRPr="000A4B2E" w:rsidRDefault="00D243C2" w:rsidP="002C4DCA">
            <w:r w:rsidRPr="000A4B2E">
              <w:t xml:space="preserve">При осложненных формах пиелонефрита: </w:t>
            </w:r>
          </w:p>
          <w:p w:rsidR="00D243C2" w:rsidRPr="000A4B2E" w:rsidRDefault="00D243C2" w:rsidP="002C4DCA">
            <w:pPr>
              <w:numPr>
                <w:ilvl w:val="0"/>
                <w:numId w:val="124"/>
              </w:numPr>
            </w:pPr>
            <w:r w:rsidRPr="000A4B2E">
              <w:t>Комбинированная внутривенная антибактериальная терапия.</w:t>
            </w:r>
          </w:p>
          <w:p w:rsidR="00D243C2" w:rsidRPr="000A4B2E" w:rsidRDefault="00D243C2" w:rsidP="002C4DCA">
            <w:pPr>
              <w:numPr>
                <w:ilvl w:val="0"/>
                <w:numId w:val="124"/>
              </w:numPr>
            </w:pPr>
            <w:r w:rsidRPr="000A4B2E">
              <w:lastRenderedPageBreak/>
              <w:t>Оперативное лечение: нефрэктомия, или санация гнойно-некротических очагов с их удалением, декапсуляцией почки и проведением нефростомии, дренированием забрюшинного пространства.</w:t>
            </w:r>
          </w:p>
          <w:p w:rsidR="00D243C2" w:rsidRPr="000A4B2E" w:rsidRDefault="00D243C2" w:rsidP="002C4DCA">
            <w:pPr>
              <w:numPr>
                <w:ilvl w:val="0"/>
                <w:numId w:val="124"/>
              </w:numPr>
            </w:pPr>
            <w:r w:rsidRPr="000A4B2E">
              <w:t>Плазмаферез (в случае полиорганной недостаточности).</w:t>
            </w:r>
          </w:p>
          <w:p w:rsidR="00D243C2" w:rsidRPr="000A4B2E" w:rsidRDefault="00D243C2" w:rsidP="002C4DCA">
            <w:pPr>
              <w:rPr>
                <w:bCs/>
              </w:rPr>
            </w:pPr>
          </w:p>
        </w:tc>
        <w:tc>
          <w:tcPr>
            <w:tcW w:w="1984" w:type="dxa"/>
            <w:gridSpan w:val="2"/>
          </w:tcPr>
          <w:p w:rsidR="00D243C2" w:rsidRPr="000A4B2E" w:rsidRDefault="00D243C2" w:rsidP="002C4DCA">
            <w:pPr>
              <w:numPr>
                <w:ilvl w:val="0"/>
                <w:numId w:val="125"/>
              </w:numPr>
            </w:pPr>
            <w:r w:rsidRPr="000A4B2E">
              <w:lastRenderedPageBreak/>
              <w:t xml:space="preserve">Досрочное родоразреше-ние (в интересах матери и (или) плода при </w:t>
            </w:r>
            <w:r w:rsidRPr="000A4B2E">
              <w:lastRenderedPageBreak/>
              <w:t>отсутствии эффекта от лечения).</w:t>
            </w:r>
          </w:p>
          <w:p w:rsidR="00D243C2" w:rsidRPr="000A4B2E" w:rsidRDefault="00D243C2" w:rsidP="002C4DCA">
            <w:pPr>
              <w:numPr>
                <w:ilvl w:val="0"/>
                <w:numId w:val="125"/>
              </w:numPr>
            </w:pPr>
            <w:r w:rsidRPr="000A4B2E">
              <w:t>Родоразреше-ние в срок.</w:t>
            </w:r>
          </w:p>
          <w:p w:rsidR="00D243C2" w:rsidRPr="000A4B2E" w:rsidRDefault="00D243C2" w:rsidP="002C4DCA"/>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O23.5 Инфекция половых путей при беременности</w:t>
            </w:r>
          </w:p>
          <w:p w:rsidR="00D243C2" w:rsidRPr="000A4B2E" w:rsidRDefault="00D243C2" w:rsidP="002C4DCA">
            <w:r w:rsidRPr="000A4B2E">
              <w:t xml:space="preserve">O23.9 Другая и неуточненная инфекция мочеполовых путей при </w:t>
            </w:r>
            <w:r w:rsidRPr="000A4B2E">
              <w:lastRenderedPageBreak/>
              <w:t>беременности</w:t>
            </w:r>
          </w:p>
          <w:p w:rsidR="00D243C2" w:rsidRPr="000A4B2E" w:rsidRDefault="00D243C2" w:rsidP="002C4DCA">
            <w:r w:rsidRPr="000A4B2E">
              <w:t xml:space="preserve"> O98 Инфекционные    и     паразитарные     болезни     матери,</w:t>
            </w:r>
          </w:p>
          <w:p w:rsidR="00D243C2" w:rsidRPr="000A4B2E" w:rsidRDefault="00D243C2" w:rsidP="002C4DCA">
            <w:r w:rsidRPr="000A4B2E">
              <w:t>классифициро-ванные в других рубриках, но осложняющие беременность,</w:t>
            </w:r>
          </w:p>
          <w:p w:rsidR="00D243C2" w:rsidRPr="000A4B2E" w:rsidRDefault="00D243C2" w:rsidP="002C4DCA">
            <w:r w:rsidRPr="000A4B2E">
              <w:t>роды и послеродовой период</w:t>
            </w:r>
          </w:p>
          <w:p w:rsidR="00D243C2" w:rsidRPr="000A4B2E" w:rsidRDefault="00D243C2" w:rsidP="002C4DCA"/>
          <w:p w:rsidR="00D243C2" w:rsidRPr="000A4B2E" w:rsidRDefault="00D243C2" w:rsidP="002C4DCA"/>
        </w:tc>
        <w:tc>
          <w:tcPr>
            <w:tcW w:w="2339" w:type="dxa"/>
            <w:gridSpan w:val="3"/>
          </w:tcPr>
          <w:p w:rsidR="00D243C2" w:rsidRPr="000A4B2E" w:rsidRDefault="00D243C2" w:rsidP="002C4DCA">
            <w:pPr>
              <w:numPr>
                <w:ilvl w:val="0"/>
                <w:numId w:val="126"/>
              </w:numPr>
            </w:pPr>
            <w:r w:rsidRPr="000A4B2E">
              <w:lastRenderedPageBreak/>
              <w:t>Мазок на флору и степень чистоты.</w:t>
            </w:r>
          </w:p>
          <w:p w:rsidR="00D243C2" w:rsidRPr="000A4B2E" w:rsidRDefault="00D243C2" w:rsidP="002C4DCA">
            <w:pPr>
              <w:numPr>
                <w:ilvl w:val="0"/>
                <w:numId w:val="126"/>
              </w:numPr>
            </w:pPr>
            <w:r w:rsidRPr="000A4B2E">
              <w:t xml:space="preserve">Микроскопичес-кое исследование отделяемого женских половых органов на аэробные и факультативно-анаэробные </w:t>
            </w:r>
            <w:r w:rsidRPr="000A4B2E">
              <w:lastRenderedPageBreak/>
              <w:t>микроорганизмы.</w:t>
            </w:r>
          </w:p>
          <w:p w:rsidR="00D243C2" w:rsidRPr="000A4B2E" w:rsidRDefault="00D243C2" w:rsidP="002C4DCA">
            <w:pPr>
              <w:numPr>
                <w:ilvl w:val="0"/>
                <w:numId w:val="126"/>
              </w:numPr>
            </w:pPr>
            <w:r w:rsidRPr="000A4B2E">
              <w:t xml:space="preserve">Микробиологи-ческое исследование отделяемого женских половых органов на хламидии. </w:t>
            </w:r>
          </w:p>
          <w:p w:rsidR="00D243C2" w:rsidRPr="000A4B2E" w:rsidRDefault="00D243C2" w:rsidP="002C4DCA">
            <w:pPr>
              <w:numPr>
                <w:ilvl w:val="0"/>
                <w:numId w:val="126"/>
              </w:numPr>
            </w:pPr>
            <w:r w:rsidRPr="000A4B2E">
              <w:t>Микробиологи-ческое исследование отделяемого женских половых органов на микоплазму.</w:t>
            </w:r>
          </w:p>
          <w:p w:rsidR="00D243C2" w:rsidRPr="000A4B2E" w:rsidRDefault="00D243C2" w:rsidP="002C4DCA">
            <w:pPr>
              <w:numPr>
                <w:ilvl w:val="0"/>
                <w:numId w:val="126"/>
              </w:numPr>
            </w:pPr>
            <w:r w:rsidRPr="000A4B2E">
              <w:t xml:space="preserve">Бактериологи-ческое исследование отделяемого женских половых органов на гонококк. </w:t>
            </w:r>
          </w:p>
          <w:p w:rsidR="00D243C2" w:rsidRPr="000A4B2E" w:rsidRDefault="00D243C2" w:rsidP="002C4DCA">
            <w:pPr>
              <w:numPr>
                <w:ilvl w:val="0"/>
                <w:numId w:val="126"/>
              </w:numPr>
            </w:pPr>
            <w:r w:rsidRPr="000A4B2E">
              <w:t xml:space="preserve">Микроскопичес-кое исследование влагалищного отделяемого на кандида.  </w:t>
            </w:r>
          </w:p>
          <w:p w:rsidR="00D243C2" w:rsidRPr="000A4B2E" w:rsidRDefault="00D243C2" w:rsidP="002C4DCA">
            <w:pPr>
              <w:numPr>
                <w:ilvl w:val="0"/>
                <w:numId w:val="126"/>
              </w:numPr>
            </w:pPr>
            <w:r w:rsidRPr="000A4B2E">
              <w:t>Микробиологи-</w:t>
            </w:r>
            <w:r w:rsidRPr="000A4B2E">
              <w:lastRenderedPageBreak/>
              <w:t>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D243C2" w:rsidRPr="000A4B2E" w:rsidRDefault="00D243C2" w:rsidP="002C4DCA">
            <w:pPr>
              <w:numPr>
                <w:ilvl w:val="0"/>
                <w:numId w:val="126"/>
              </w:numPr>
              <w:rPr>
                <w:bCs/>
              </w:rPr>
            </w:pPr>
            <w:r w:rsidRPr="000A4B2E">
              <w:t xml:space="preserve">Паразитологи-ческое исследование влагалищного отделяемого на атрофозоиты трихомонад. </w:t>
            </w:r>
          </w:p>
          <w:p w:rsidR="00D243C2" w:rsidRPr="000A4B2E" w:rsidRDefault="00D243C2" w:rsidP="002C4DCA">
            <w:pPr>
              <w:numPr>
                <w:ilvl w:val="0"/>
                <w:numId w:val="126"/>
              </w:numPr>
              <w:rPr>
                <w:bCs/>
              </w:rPr>
            </w:pPr>
            <w:r w:rsidRPr="000A4B2E">
              <w:t xml:space="preserve">Проба с КОН </w:t>
            </w:r>
          </w:p>
          <w:p w:rsidR="00D243C2" w:rsidRPr="000A4B2E" w:rsidRDefault="00D243C2" w:rsidP="002C4DCA">
            <w:pPr>
              <w:numPr>
                <w:ilvl w:val="0"/>
                <w:numId w:val="126"/>
              </w:numPr>
              <w:rPr>
                <w:bCs/>
              </w:rPr>
            </w:pPr>
            <w:r w:rsidRPr="000A4B2E">
              <w:t xml:space="preserve">Кольпоскопия </w:t>
            </w:r>
          </w:p>
          <w:p w:rsidR="00D243C2" w:rsidRPr="000A4B2E" w:rsidRDefault="00D243C2" w:rsidP="002C4DCA">
            <w:pPr>
              <w:numPr>
                <w:ilvl w:val="0"/>
                <w:numId w:val="126"/>
              </w:numPr>
              <w:rPr>
                <w:bCs/>
              </w:rPr>
            </w:pPr>
            <w:r w:rsidRPr="000A4B2E">
              <w:t>Консультации врачей-специалистов:</w:t>
            </w:r>
          </w:p>
          <w:p w:rsidR="00D243C2" w:rsidRPr="000A4B2E" w:rsidRDefault="00D243C2" w:rsidP="002C4DCA">
            <w:r w:rsidRPr="000A4B2E">
              <w:t xml:space="preserve">а) врач- инфекционист, </w:t>
            </w:r>
          </w:p>
          <w:p w:rsidR="00D243C2" w:rsidRPr="000A4B2E" w:rsidRDefault="00D243C2" w:rsidP="002C4DCA">
            <w:pPr>
              <w:rPr>
                <w:bCs/>
              </w:rPr>
            </w:pPr>
            <w:r w:rsidRPr="000A4B2E">
              <w:t>б) врач-дермато-</w:t>
            </w:r>
            <w:r w:rsidRPr="000A4B2E">
              <w:lastRenderedPageBreak/>
              <w:t>венеролог.</w:t>
            </w:r>
          </w:p>
        </w:tc>
        <w:tc>
          <w:tcPr>
            <w:tcW w:w="2478" w:type="dxa"/>
            <w:gridSpan w:val="2"/>
          </w:tcPr>
          <w:p w:rsidR="00D243C2" w:rsidRPr="000A4B2E" w:rsidRDefault="00D243C2" w:rsidP="002C4DCA">
            <w:pPr>
              <w:numPr>
                <w:ilvl w:val="0"/>
                <w:numId w:val="127"/>
              </w:numPr>
              <w:rPr>
                <w:bCs/>
              </w:rPr>
            </w:pPr>
            <w:r w:rsidRPr="000A4B2E">
              <w:rPr>
                <w:bCs/>
              </w:rPr>
              <w:lastRenderedPageBreak/>
              <w:t>Антибактериальная терапия местного и системного применения</w:t>
            </w:r>
          </w:p>
          <w:p w:rsidR="00D243C2" w:rsidRPr="000A4B2E" w:rsidRDefault="00D243C2" w:rsidP="002C4DCA">
            <w:pPr>
              <w:numPr>
                <w:ilvl w:val="0"/>
                <w:numId w:val="127"/>
              </w:numPr>
            </w:pPr>
            <w:r w:rsidRPr="000A4B2E">
              <w:t>Противогрибковые препараты для местного применения.</w:t>
            </w:r>
          </w:p>
          <w:p w:rsidR="00D243C2" w:rsidRPr="000A4B2E" w:rsidRDefault="00D243C2" w:rsidP="002C4DCA">
            <w:pPr>
              <w:numPr>
                <w:ilvl w:val="0"/>
                <w:numId w:val="127"/>
              </w:numPr>
              <w:rPr>
                <w:bCs/>
              </w:rPr>
            </w:pPr>
            <w:r w:rsidRPr="000A4B2E">
              <w:rPr>
                <w:bCs/>
              </w:rPr>
              <w:t xml:space="preserve">Средства, </w:t>
            </w:r>
            <w:r w:rsidRPr="000A4B2E">
              <w:rPr>
                <w:bCs/>
              </w:rPr>
              <w:lastRenderedPageBreak/>
              <w:t>нормализующие микрофлору кишечника.</w:t>
            </w:r>
          </w:p>
        </w:tc>
        <w:tc>
          <w:tcPr>
            <w:tcW w:w="2010" w:type="dxa"/>
            <w:gridSpan w:val="4"/>
          </w:tcPr>
          <w:p w:rsidR="00D243C2" w:rsidRPr="000A4B2E" w:rsidRDefault="00D243C2" w:rsidP="002C4DCA">
            <w:pPr>
              <w:numPr>
                <w:ilvl w:val="0"/>
                <w:numId w:val="128"/>
              </w:numPr>
              <w:rPr>
                <w:bCs/>
              </w:rPr>
            </w:pPr>
            <w:r w:rsidRPr="000A4B2E">
              <w:lastRenderedPageBreak/>
              <w:t>Отсутствие эффекта от проводимой терапии.</w:t>
            </w:r>
            <w:r w:rsidRPr="000A4B2E">
              <w:rPr>
                <w:bCs/>
              </w:rPr>
              <w:t xml:space="preserve"> </w:t>
            </w:r>
          </w:p>
          <w:p w:rsidR="00D243C2" w:rsidRPr="000A4B2E" w:rsidRDefault="00D243C2" w:rsidP="002C4DCA">
            <w:pPr>
              <w:numPr>
                <w:ilvl w:val="0"/>
                <w:numId w:val="128"/>
              </w:numPr>
              <w:rPr>
                <w:bCs/>
              </w:rPr>
            </w:pPr>
            <w:r w:rsidRPr="000A4B2E">
              <w:rPr>
                <w:bCs/>
              </w:rPr>
              <w:t>Осложненное течение.</w:t>
            </w:r>
          </w:p>
          <w:p w:rsidR="00D243C2" w:rsidRPr="000A4B2E" w:rsidRDefault="00D243C2" w:rsidP="002C4DCA">
            <w:pPr>
              <w:numPr>
                <w:ilvl w:val="0"/>
                <w:numId w:val="128"/>
              </w:numPr>
            </w:pPr>
            <w:r w:rsidRPr="000A4B2E">
              <w:t xml:space="preserve">Ухудшение состояния беременной </w:t>
            </w:r>
            <w:r w:rsidRPr="000A4B2E">
              <w:lastRenderedPageBreak/>
              <w:t>женщины или плода.</w:t>
            </w:r>
          </w:p>
          <w:p w:rsidR="00D243C2" w:rsidRPr="000A4B2E" w:rsidRDefault="00D243C2" w:rsidP="002C4DCA">
            <w:pPr>
              <w:numPr>
                <w:ilvl w:val="0"/>
                <w:numId w:val="128"/>
              </w:numPr>
            </w:pPr>
            <w:r w:rsidRPr="000A4B2E">
              <w:t>Родоразреше-ние.</w:t>
            </w:r>
          </w:p>
          <w:p w:rsidR="00D243C2" w:rsidRPr="000A4B2E" w:rsidRDefault="00D243C2" w:rsidP="002C4DCA">
            <w:pPr>
              <w:rPr>
                <w:bCs/>
              </w:rPr>
            </w:pPr>
          </w:p>
        </w:tc>
        <w:tc>
          <w:tcPr>
            <w:tcW w:w="2519" w:type="dxa"/>
            <w:gridSpan w:val="2"/>
          </w:tcPr>
          <w:p w:rsidR="00D243C2" w:rsidRPr="000A4B2E" w:rsidRDefault="00D243C2" w:rsidP="002C4DCA">
            <w:pPr>
              <w:numPr>
                <w:ilvl w:val="0"/>
                <w:numId w:val="129"/>
              </w:numPr>
            </w:pPr>
            <w:r w:rsidRPr="000A4B2E">
              <w:lastRenderedPageBreak/>
              <w:t>Мазок на флору и степень чистоты.</w:t>
            </w:r>
          </w:p>
          <w:p w:rsidR="00D243C2" w:rsidRPr="000A4B2E" w:rsidRDefault="00D243C2" w:rsidP="002C4DCA">
            <w:pPr>
              <w:numPr>
                <w:ilvl w:val="0"/>
                <w:numId w:val="129"/>
              </w:numPr>
            </w:pPr>
            <w:r w:rsidRPr="000A4B2E">
              <w:t xml:space="preserve">Микроскопическое исследование отделяемого женских половых органов на аэробные и факультативно-анаэробные </w:t>
            </w:r>
            <w:r w:rsidRPr="000A4B2E">
              <w:lastRenderedPageBreak/>
              <w:t>микроорганизмы.</w:t>
            </w:r>
          </w:p>
          <w:p w:rsidR="00D243C2" w:rsidRPr="000A4B2E" w:rsidRDefault="00D243C2" w:rsidP="002C4DCA">
            <w:pPr>
              <w:numPr>
                <w:ilvl w:val="0"/>
                <w:numId w:val="129"/>
              </w:numPr>
            </w:pPr>
            <w:r w:rsidRPr="000A4B2E">
              <w:t>Бактериологичес-кое исследование отделяемого женских половых органов на гонококк (Neisseria gonorrhoeae).</w:t>
            </w:r>
          </w:p>
          <w:p w:rsidR="00D243C2" w:rsidRPr="000A4B2E" w:rsidRDefault="00D243C2" w:rsidP="002C4DCA">
            <w:pPr>
              <w:numPr>
                <w:ilvl w:val="0"/>
                <w:numId w:val="129"/>
              </w:numPr>
              <w:rPr>
                <w:bCs/>
              </w:rPr>
            </w:pPr>
            <w:r w:rsidRPr="000A4B2E">
              <w:t xml:space="preserve">Проба с КОН. </w:t>
            </w:r>
          </w:p>
          <w:p w:rsidR="00D243C2" w:rsidRPr="000A4B2E" w:rsidRDefault="00D243C2" w:rsidP="002C4DCA">
            <w:pPr>
              <w:numPr>
                <w:ilvl w:val="0"/>
                <w:numId w:val="129"/>
              </w:numPr>
              <w:rPr>
                <w:bCs/>
              </w:rPr>
            </w:pPr>
            <w:r w:rsidRPr="000A4B2E">
              <w:t>Кольпоскопия по показаниям.</w:t>
            </w:r>
          </w:p>
          <w:p w:rsidR="00D243C2" w:rsidRPr="000A4B2E" w:rsidRDefault="00D243C2" w:rsidP="002C4DCA">
            <w:pPr>
              <w:numPr>
                <w:ilvl w:val="0"/>
                <w:numId w:val="129"/>
              </w:numPr>
              <w:rPr>
                <w:bCs/>
              </w:rPr>
            </w:pPr>
            <w:r w:rsidRPr="000A4B2E">
              <w:t>Консультации специалистов:</w:t>
            </w:r>
          </w:p>
          <w:p w:rsidR="00D243C2" w:rsidRPr="000A4B2E" w:rsidRDefault="00D243C2" w:rsidP="002C4DCA">
            <w:r w:rsidRPr="000A4B2E">
              <w:t>а) врача-дермато-венеролога;</w:t>
            </w:r>
          </w:p>
          <w:p w:rsidR="00D243C2" w:rsidRPr="000A4B2E" w:rsidRDefault="00D243C2" w:rsidP="002C4DCA">
            <w:pPr>
              <w:rPr>
                <w:bCs/>
              </w:rPr>
            </w:pPr>
            <w:r w:rsidRPr="000A4B2E">
              <w:t>б) врача-инфекциониста.</w:t>
            </w:r>
          </w:p>
        </w:tc>
        <w:tc>
          <w:tcPr>
            <w:tcW w:w="2413" w:type="dxa"/>
            <w:gridSpan w:val="3"/>
          </w:tcPr>
          <w:p w:rsidR="00D243C2" w:rsidRPr="000A4B2E" w:rsidRDefault="00D243C2" w:rsidP="002C4DCA">
            <w:pPr>
              <w:numPr>
                <w:ilvl w:val="0"/>
                <w:numId w:val="130"/>
              </w:numPr>
              <w:rPr>
                <w:bCs/>
              </w:rPr>
            </w:pPr>
            <w:r w:rsidRPr="000A4B2E">
              <w:rPr>
                <w:bCs/>
              </w:rPr>
              <w:lastRenderedPageBreak/>
              <w:t>Антибактериаль-ные  препараты для  лечения гинекологических заболеваний  системного применения.</w:t>
            </w:r>
          </w:p>
          <w:p w:rsidR="00D243C2" w:rsidRPr="000A4B2E" w:rsidRDefault="00D243C2" w:rsidP="002C4DCA">
            <w:pPr>
              <w:numPr>
                <w:ilvl w:val="0"/>
                <w:numId w:val="130"/>
              </w:numPr>
            </w:pPr>
            <w:r w:rsidRPr="000A4B2E">
              <w:t xml:space="preserve">Противогрибковые препараты для системного </w:t>
            </w:r>
            <w:r w:rsidRPr="000A4B2E">
              <w:lastRenderedPageBreak/>
              <w:t>применения.</w:t>
            </w:r>
          </w:p>
          <w:p w:rsidR="00D243C2" w:rsidRPr="000A4B2E" w:rsidRDefault="00D243C2" w:rsidP="002C4DCA">
            <w:pPr>
              <w:numPr>
                <w:ilvl w:val="0"/>
                <w:numId w:val="130"/>
              </w:numPr>
            </w:pPr>
            <w:r w:rsidRPr="000A4B2E">
              <w:t>Иммунные сыворотки и иммуноглобулины.</w:t>
            </w:r>
          </w:p>
          <w:p w:rsidR="00D243C2" w:rsidRPr="000A4B2E" w:rsidRDefault="00D243C2" w:rsidP="002C4DCA"/>
        </w:tc>
        <w:tc>
          <w:tcPr>
            <w:tcW w:w="1984" w:type="dxa"/>
            <w:gridSpan w:val="2"/>
          </w:tcPr>
          <w:p w:rsidR="00D243C2" w:rsidRPr="000A4B2E" w:rsidRDefault="00D243C2" w:rsidP="002C4DCA">
            <w:r w:rsidRPr="000A4B2E">
              <w:lastRenderedPageBreak/>
              <w:t>Родоразрешение в срок</w:t>
            </w:r>
          </w:p>
        </w:tc>
      </w:tr>
      <w:tr w:rsidR="00D243C2" w:rsidRPr="000A4B2E" w:rsidTr="00B92BFF">
        <w:tc>
          <w:tcPr>
            <w:tcW w:w="1797" w:type="dxa"/>
          </w:tcPr>
          <w:p w:rsidR="00D243C2" w:rsidRPr="000A4B2E" w:rsidRDefault="00D243C2" w:rsidP="002C4DCA">
            <w:r w:rsidRPr="000A4B2E">
              <w:lastRenderedPageBreak/>
              <w:t>Переношенная беременность</w:t>
            </w:r>
          </w:p>
          <w:p w:rsidR="00D243C2" w:rsidRPr="000A4B2E" w:rsidRDefault="00D243C2" w:rsidP="002C4DCA"/>
          <w:p w:rsidR="00D243C2" w:rsidRPr="000A4B2E" w:rsidRDefault="00D243C2" w:rsidP="002C4DCA">
            <w:r w:rsidRPr="000A4B2E">
              <w:t>O48 Переношенная беременность</w:t>
            </w:r>
          </w:p>
        </w:tc>
        <w:tc>
          <w:tcPr>
            <w:tcW w:w="2339" w:type="dxa"/>
            <w:gridSpan w:val="3"/>
          </w:tcPr>
          <w:p w:rsidR="00D243C2" w:rsidRPr="000A4B2E" w:rsidRDefault="00D243C2" w:rsidP="002C4DCA">
            <w:pPr>
              <w:numPr>
                <w:ilvl w:val="0"/>
                <w:numId w:val="131"/>
              </w:numPr>
            </w:pPr>
            <w:r w:rsidRPr="000A4B2E">
              <w:t>Обследование в соответствии с рубрикой А1, А2, А3.</w:t>
            </w:r>
          </w:p>
          <w:p w:rsidR="00D243C2" w:rsidRPr="000A4B2E" w:rsidRDefault="00D243C2" w:rsidP="002C4DCA">
            <w:pPr>
              <w:numPr>
                <w:ilvl w:val="0"/>
                <w:numId w:val="131"/>
              </w:numPr>
              <w:rPr>
                <w:bCs/>
              </w:rPr>
            </w:pPr>
            <w:r w:rsidRPr="000A4B2E">
              <w:rPr>
                <w:bCs/>
              </w:rPr>
              <w:t xml:space="preserve">Определение зрелости шейки матки. </w:t>
            </w:r>
          </w:p>
          <w:p w:rsidR="00D243C2" w:rsidRPr="000A4B2E" w:rsidRDefault="00D243C2" w:rsidP="002C4DCA">
            <w:pPr>
              <w:numPr>
                <w:ilvl w:val="0"/>
                <w:numId w:val="131"/>
              </w:numPr>
              <w:rPr>
                <w:bCs/>
              </w:rPr>
            </w:pPr>
            <w:r w:rsidRPr="000A4B2E">
              <w:rPr>
                <w:bCs/>
              </w:rPr>
              <w:t xml:space="preserve">УЗИ  с определением индекса амниотической жидкости. </w:t>
            </w:r>
          </w:p>
          <w:p w:rsidR="00D243C2" w:rsidRPr="000A4B2E" w:rsidRDefault="00D243C2" w:rsidP="002C4DCA">
            <w:pPr>
              <w:numPr>
                <w:ilvl w:val="0"/>
                <w:numId w:val="131"/>
              </w:numPr>
              <w:rPr>
                <w:bCs/>
              </w:rPr>
            </w:pPr>
            <w:r w:rsidRPr="000A4B2E">
              <w:rPr>
                <w:bCs/>
              </w:rPr>
              <w:t>КТГ, допплерометрия после предпола-гаемого срока родов.</w:t>
            </w:r>
          </w:p>
        </w:tc>
        <w:tc>
          <w:tcPr>
            <w:tcW w:w="2478" w:type="dxa"/>
            <w:gridSpan w:val="2"/>
          </w:tcPr>
          <w:p w:rsidR="00D243C2" w:rsidRPr="000A4B2E" w:rsidRDefault="00D243C2" w:rsidP="002C4DCA">
            <w:pPr>
              <w:rPr>
                <w:bCs/>
              </w:rPr>
            </w:pPr>
          </w:p>
        </w:tc>
        <w:tc>
          <w:tcPr>
            <w:tcW w:w="2010" w:type="dxa"/>
            <w:gridSpan w:val="4"/>
          </w:tcPr>
          <w:p w:rsidR="00D243C2" w:rsidRPr="000A4B2E" w:rsidRDefault="00D243C2" w:rsidP="002C4DCA">
            <w:pPr>
              <w:rPr>
                <w:bCs/>
              </w:rPr>
            </w:pPr>
            <w:r w:rsidRPr="000A4B2E">
              <w:rPr>
                <w:bCs/>
              </w:rPr>
              <w:t>Госпитализация для родоразрешения (при сроке беременности 41 неделя и более  в акушерский стационар второй (третьей) группы.</w:t>
            </w:r>
          </w:p>
        </w:tc>
        <w:tc>
          <w:tcPr>
            <w:tcW w:w="2519" w:type="dxa"/>
            <w:gridSpan w:val="2"/>
          </w:tcPr>
          <w:p w:rsidR="00D243C2" w:rsidRPr="000A4B2E" w:rsidRDefault="00D243C2" w:rsidP="002C4DCA">
            <w:p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rPr>
                <w:bCs/>
              </w:rPr>
            </w:pPr>
            <w:r w:rsidRPr="000A4B2E">
              <w:rPr>
                <w:bCs/>
              </w:rPr>
              <w:t xml:space="preserve">УЗИ  с определением ИАЖ, </w:t>
            </w:r>
          </w:p>
          <w:p w:rsidR="00D243C2" w:rsidRPr="000A4B2E" w:rsidRDefault="00D243C2" w:rsidP="002C4DCA">
            <w:r w:rsidRPr="000A4B2E">
              <w:rPr>
                <w:bCs/>
              </w:rPr>
              <w:t>КТГ, допплерометрия после предполагаемого срока родов.</w:t>
            </w:r>
          </w:p>
          <w:p w:rsidR="00D243C2" w:rsidRPr="000A4B2E" w:rsidRDefault="00D243C2" w:rsidP="002C4DCA">
            <w:pPr>
              <w:rPr>
                <w:bCs/>
              </w:rPr>
            </w:pPr>
          </w:p>
          <w:p w:rsidR="00D243C2" w:rsidRPr="000A4B2E" w:rsidRDefault="00D243C2" w:rsidP="002C4DCA"/>
          <w:p w:rsidR="00D243C2" w:rsidRPr="000A4B2E" w:rsidRDefault="00D243C2" w:rsidP="002C4DCA">
            <w:pPr>
              <w:rPr>
                <w:bCs/>
              </w:rPr>
            </w:pPr>
          </w:p>
        </w:tc>
        <w:tc>
          <w:tcPr>
            <w:tcW w:w="2413" w:type="dxa"/>
            <w:gridSpan w:val="3"/>
          </w:tcPr>
          <w:p w:rsidR="00D243C2" w:rsidRPr="000A4B2E" w:rsidRDefault="00D243C2" w:rsidP="002C4DCA">
            <w:pPr>
              <w:numPr>
                <w:ilvl w:val="0"/>
                <w:numId w:val="132"/>
              </w:numPr>
              <w:rPr>
                <w:bCs/>
              </w:rPr>
            </w:pPr>
            <w:r w:rsidRPr="000A4B2E">
              <w:rPr>
                <w:bCs/>
              </w:rPr>
              <w:t xml:space="preserve">Индукция родов  </w:t>
            </w:r>
            <w:r w:rsidRPr="000A4B2E">
              <w:t>после уточнения сроков беременности</w:t>
            </w:r>
            <w:r w:rsidRPr="000A4B2E">
              <w:rPr>
                <w:bCs/>
              </w:rPr>
              <w:t xml:space="preserve"> (предпочтительно не ранее 41 недели).</w:t>
            </w:r>
          </w:p>
          <w:p w:rsidR="00D243C2" w:rsidRPr="000A4B2E" w:rsidRDefault="00D243C2" w:rsidP="002C4DCA">
            <w:pPr>
              <w:numPr>
                <w:ilvl w:val="0"/>
                <w:numId w:val="132"/>
              </w:numPr>
            </w:pPr>
            <w:r w:rsidRPr="000A4B2E">
              <w:t>Медикаментозные методы подготовки недостаточно зрелой шейки матки (простагландины, антипрогестины).</w:t>
            </w:r>
          </w:p>
          <w:p w:rsidR="00D243C2" w:rsidRPr="000A4B2E" w:rsidRDefault="00D243C2" w:rsidP="002C4DCA">
            <w:pPr>
              <w:numPr>
                <w:ilvl w:val="0"/>
                <w:numId w:val="132"/>
              </w:numPr>
              <w:rPr>
                <w:bCs/>
              </w:rPr>
            </w:pPr>
            <w:r w:rsidRPr="000A4B2E">
              <w:rPr>
                <w:bCs/>
              </w:rPr>
              <w:t>Механические методы (ламинарии, катетер Фоллея).</w:t>
            </w:r>
          </w:p>
          <w:p w:rsidR="00D243C2" w:rsidRPr="000A4B2E" w:rsidRDefault="00D243C2" w:rsidP="002C4DCA">
            <w:pPr>
              <w:numPr>
                <w:ilvl w:val="0"/>
                <w:numId w:val="132"/>
              </w:numPr>
              <w:rPr>
                <w:bCs/>
              </w:rPr>
            </w:pPr>
            <w:r w:rsidRPr="000A4B2E">
              <w:rPr>
                <w:bCs/>
              </w:rPr>
              <w:t>При готовности родовых путей –  родовозбуждение амниотомией.</w:t>
            </w:r>
          </w:p>
          <w:p w:rsidR="00D243C2" w:rsidRPr="000A4B2E" w:rsidRDefault="00D243C2" w:rsidP="002C4DCA">
            <w:pPr>
              <w:numPr>
                <w:ilvl w:val="0"/>
                <w:numId w:val="132"/>
              </w:numPr>
            </w:pPr>
            <w:r w:rsidRPr="000A4B2E">
              <w:rPr>
                <w:bCs/>
              </w:rPr>
              <w:t xml:space="preserve">При отказе от индукции родов  </w:t>
            </w:r>
            <w:r w:rsidRPr="000A4B2E">
              <w:t xml:space="preserve">предлагается влагалищное </w:t>
            </w:r>
            <w:r w:rsidRPr="000A4B2E">
              <w:lastRenderedPageBreak/>
              <w:t>исследование с целью отслаивания нижнего полюса плодного пузыря.</w:t>
            </w:r>
          </w:p>
        </w:tc>
        <w:tc>
          <w:tcPr>
            <w:tcW w:w="1984" w:type="dxa"/>
            <w:gridSpan w:val="2"/>
          </w:tcPr>
          <w:p w:rsidR="00D243C2" w:rsidRPr="000A4B2E" w:rsidRDefault="00D243C2" w:rsidP="002C4DCA">
            <w:r w:rsidRPr="000A4B2E">
              <w:lastRenderedPageBreak/>
              <w:t xml:space="preserve">Родоразрешение.   </w:t>
            </w:r>
          </w:p>
        </w:tc>
      </w:tr>
      <w:tr w:rsidR="00D243C2" w:rsidRPr="000A4B2E" w:rsidTr="00B92BFF">
        <w:tc>
          <w:tcPr>
            <w:tcW w:w="1797" w:type="dxa"/>
          </w:tcPr>
          <w:p w:rsidR="00D243C2" w:rsidRPr="000A4B2E" w:rsidRDefault="00D243C2" w:rsidP="002C4DCA">
            <w:r w:rsidRPr="000A4B2E">
              <w:lastRenderedPageBreak/>
              <w:t>Герпес беременных</w:t>
            </w:r>
          </w:p>
          <w:p w:rsidR="00D243C2" w:rsidRPr="000A4B2E" w:rsidRDefault="00D243C2" w:rsidP="002C4DCA"/>
          <w:p w:rsidR="00D243C2" w:rsidRPr="000A4B2E" w:rsidRDefault="00D243C2" w:rsidP="002C4DCA">
            <w:r w:rsidRPr="000A4B2E">
              <w:t>O26.4 Герпес беременных</w:t>
            </w:r>
          </w:p>
          <w:p w:rsidR="00D243C2" w:rsidRPr="000A4B2E" w:rsidRDefault="00D243C2" w:rsidP="002C4DCA">
            <w:r w:rsidRPr="000A4B2E">
              <w:t>A60 Аногенитальная  герпетическая  вирусная  инфекция  [herpes</w:t>
            </w:r>
          </w:p>
          <w:p w:rsidR="00D243C2" w:rsidRPr="000A4B2E" w:rsidRDefault="00D243C2" w:rsidP="002C4DCA">
            <w:r w:rsidRPr="000A4B2E">
              <w:t>simplex]</w:t>
            </w:r>
          </w:p>
          <w:p w:rsidR="00D243C2" w:rsidRPr="000A4B2E" w:rsidRDefault="00D243C2" w:rsidP="002C4DCA">
            <w:r w:rsidRPr="000A4B2E">
              <w:t xml:space="preserve"> A60.0 Герпетические    инфекции    половых    органов    и</w:t>
            </w:r>
          </w:p>
          <w:p w:rsidR="00D243C2" w:rsidRPr="000A4B2E" w:rsidRDefault="00D243C2" w:rsidP="002C4DCA">
            <w:r w:rsidRPr="000A4B2E">
              <w:t>мочеполового тракта</w:t>
            </w:r>
          </w:p>
          <w:p w:rsidR="00D243C2" w:rsidRPr="000A4B2E" w:rsidRDefault="00D243C2" w:rsidP="002C4DCA">
            <w:r w:rsidRPr="000A4B2E">
              <w:t xml:space="preserve">A60.1 Герпетические  инфекции </w:t>
            </w:r>
            <w:r w:rsidRPr="000A4B2E">
              <w:lastRenderedPageBreak/>
              <w:t>перианальных кожных покровов</w:t>
            </w:r>
          </w:p>
          <w:p w:rsidR="00D243C2" w:rsidRPr="000A4B2E" w:rsidRDefault="00D243C2" w:rsidP="002C4DCA">
            <w:r w:rsidRPr="000A4B2E">
              <w:t>и прямой кишки</w:t>
            </w:r>
          </w:p>
          <w:p w:rsidR="00D243C2" w:rsidRPr="000A4B2E" w:rsidRDefault="00D243C2" w:rsidP="002C4DCA">
            <w:r w:rsidRPr="000A4B2E">
              <w:t>A60.9 Аногенитальная герпетическая инфекция неуточненная</w:t>
            </w:r>
          </w:p>
        </w:tc>
        <w:tc>
          <w:tcPr>
            <w:tcW w:w="2339" w:type="dxa"/>
            <w:gridSpan w:val="3"/>
          </w:tcPr>
          <w:p w:rsidR="00D243C2" w:rsidRPr="000A4B2E" w:rsidRDefault="00D243C2" w:rsidP="002C4DCA">
            <w:pPr>
              <w:numPr>
                <w:ilvl w:val="0"/>
                <w:numId w:val="133"/>
              </w:numPr>
            </w:pPr>
            <w:r w:rsidRPr="000A4B2E">
              <w:lastRenderedPageBreak/>
              <w:t>Обследование в соответствии с рубрикой А1, А2, А3.</w:t>
            </w:r>
          </w:p>
          <w:p w:rsidR="00D243C2" w:rsidRPr="000A4B2E" w:rsidRDefault="00D243C2" w:rsidP="002C4DCA">
            <w:pPr>
              <w:numPr>
                <w:ilvl w:val="0"/>
                <w:numId w:val="133"/>
              </w:numPr>
            </w:pPr>
            <w:r w:rsidRPr="000A4B2E">
              <w:t>Мазок ПЦР из цервикального канала на вирус простого герпеса.</w:t>
            </w:r>
          </w:p>
          <w:p w:rsidR="00D243C2" w:rsidRPr="000A4B2E" w:rsidRDefault="00D243C2" w:rsidP="002C4DCA">
            <w:pPr>
              <w:numPr>
                <w:ilvl w:val="0"/>
                <w:numId w:val="133"/>
              </w:numPr>
            </w:pPr>
            <w:r w:rsidRPr="000A4B2E">
              <w:t>Мазок ПЦР с эрозивно-язвенных поверхностей на вирус простого герпеса.</w:t>
            </w:r>
          </w:p>
          <w:p w:rsidR="00D243C2" w:rsidRPr="000A4B2E" w:rsidRDefault="00D243C2" w:rsidP="002C4DCA">
            <w:pPr>
              <w:numPr>
                <w:ilvl w:val="0"/>
                <w:numId w:val="133"/>
              </w:numPr>
            </w:pPr>
            <w:r w:rsidRPr="000A4B2E">
              <w:t>Серологическая диагностика: IgG, M, индекс авидности  IgG.</w:t>
            </w:r>
          </w:p>
          <w:p w:rsidR="00D243C2" w:rsidRPr="000A4B2E" w:rsidRDefault="00D243C2" w:rsidP="002C4DCA">
            <w:pPr>
              <w:numPr>
                <w:ilvl w:val="0"/>
                <w:numId w:val="133"/>
              </w:numPr>
            </w:pPr>
            <w:r w:rsidRPr="000A4B2E">
              <w:t>Консультация врача-дермато-венеролога.</w:t>
            </w:r>
          </w:p>
          <w:p w:rsidR="00D243C2" w:rsidRPr="000A4B2E" w:rsidRDefault="00D243C2" w:rsidP="002C4DCA">
            <w:pPr>
              <w:numPr>
                <w:ilvl w:val="0"/>
                <w:numId w:val="133"/>
              </w:numPr>
            </w:pPr>
            <w:r w:rsidRPr="000A4B2E">
              <w:t xml:space="preserve">Обследование в соответствии с рубрикой </w:t>
            </w:r>
            <w:r w:rsidRPr="000A4B2E">
              <w:lastRenderedPageBreak/>
              <w:t>«Медицинская    помощь   матери   при   установлен-ных   или предпо-лагаемых аномалиях и повреждениях плода».</w:t>
            </w:r>
          </w:p>
          <w:p w:rsidR="00D243C2" w:rsidRPr="000A4B2E" w:rsidRDefault="00D243C2" w:rsidP="002C4DCA"/>
        </w:tc>
        <w:tc>
          <w:tcPr>
            <w:tcW w:w="2478" w:type="dxa"/>
            <w:gridSpan w:val="2"/>
          </w:tcPr>
          <w:p w:rsidR="00D243C2" w:rsidRPr="000A4B2E" w:rsidRDefault="00D243C2" w:rsidP="002C4DCA">
            <w:pPr>
              <w:numPr>
                <w:ilvl w:val="0"/>
                <w:numId w:val="134"/>
              </w:numPr>
            </w:pPr>
            <w:r w:rsidRPr="000A4B2E">
              <w:lastRenderedPageBreak/>
              <w:t>Противовирусные средства с 36 недель (ацикловир).</w:t>
            </w:r>
          </w:p>
          <w:p w:rsidR="00D243C2" w:rsidRPr="000A4B2E" w:rsidRDefault="00D243C2" w:rsidP="002C4DCA">
            <w:pPr>
              <w:numPr>
                <w:ilvl w:val="0"/>
                <w:numId w:val="134"/>
              </w:numPr>
            </w:pPr>
            <w:r w:rsidRPr="000A4B2E">
              <w:t>Местно – противо-герпетические мази.</w:t>
            </w:r>
          </w:p>
          <w:p w:rsidR="00D243C2" w:rsidRPr="000A4B2E" w:rsidRDefault="00D243C2" w:rsidP="002C4DCA"/>
        </w:tc>
        <w:tc>
          <w:tcPr>
            <w:tcW w:w="2010" w:type="dxa"/>
            <w:gridSpan w:val="4"/>
          </w:tcPr>
          <w:p w:rsidR="00D243C2" w:rsidRPr="000A4B2E" w:rsidRDefault="00D243C2" w:rsidP="002C4DCA">
            <w:pPr>
              <w:numPr>
                <w:ilvl w:val="0"/>
                <w:numId w:val="135"/>
              </w:numPr>
            </w:pPr>
            <w:r w:rsidRPr="000A4B2E">
              <w:t>Генерализация инфекции и развитие осложнений.</w:t>
            </w:r>
          </w:p>
          <w:p w:rsidR="00D243C2" w:rsidRPr="000A4B2E" w:rsidRDefault="00D243C2" w:rsidP="002C4DCA">
            <w:pPr>
              <w:numPr>
                <w:ilvl w:val="0"/>
                <w:numId w:val="135"/>
              </w:numPr>
            </w:pPr>
            <w:r w:rsidRPr="000A4B2E">
              <w:t>Ухудшение состояния матери и плода.</w:t>
            </w:r>
          </w:p>
          <w:p w:rsidR="00D243C2" w:rsidRPr="000A4B2E" w:rsidRDefault="00D243C2" w:rsidP="002C4DCA">
            <w:pPr>
              <w:numPr>
                <w:ilvl w:val="0"/>
                <w:numId w:val="135"/>
              </w:numPr>
            </w:pPr>
            <w:r w:rsidRPr="000A4B2E">
              <w:t>Родоразреше-ние.</w:t>
            </w:r>
          </w:p>
          <w:p w:rsidR="00D243C2" w:rsidRPr="000A4B2E" w:rsidRDefault="00D243C2" w:rsidP="002C4DCA"/>
        </w:tc>
        <w:tc>
          <w:tcPr>
            <w:tcW w:w="2519" w:type="dxa"/>
            <w:gridSpan w:val="2"/>
          </w:tcPr>
          <w:p w:rsidR="00D243C2" w:rsidRPr="000A4B2E" w:rsidRDefault="00D243C2" w:rsidP="002C4DCA">
            <w:pPr>
              <w:numPr>
                <w:ilvl w:val="0"/>
                <w:numId w:val="136"/>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136"/>
              </w:numPr>
            </w:pPr>
            <w:r w:rsidRPr="000A4B2E">
              <w:t>УЗИ + допплерометрия после 30 недель, КТГ в динамике.</w:t>
            </w:r>
          </w:p>
          <w:p w:rsidR="00D243C2" w:rsidRPr="000A4B2E" w:rsidRDefault="00D243C2" w:rsidP="002C4DCA">
            <w:pPr>
              <w:numPr>
                <w:ilvl w:val="0"/>
                <w:numId w:val="136"/>
              </w:numPr>
            </w:pPr>
            <w:r w:rsidRPr="000A4B2E">
              <w:t>Мазок ПЦР из цервикального канала на вирус простого герпеса.</w:t>
            </w:r>
          </w:p>
          <w:p w:rsidR="00D243C2" w:rsidRPr="000A4B2E" w:rsidRDefault="00D243C2" w:rsidP="002C4DCA">
            <w:pPr>
              <w:numPr>
                <w:ilvl w:val="0"/>
                <w:numId w:val="136"/>
              </w:numPr>
            </w:pPr>
            <w:r w:rsidRPr="000A4B2E">
              <w:t>При развитии осложнений консультации врачей-специалистов:</w:t>
            </w:r>
          </w:p>
          <w:p w:rsidR="00D243C2" w:rsidRPr="000A4B2E" w:rsidRDefault="00D243C2" w:rsidP="002C4DCA">
            <w:r w:rsidRPr="000A4B2E">
              <w:t xml:space="preserve">а) врача-терапевта, </w:t>
            </w:r>
          </w:p>
          <w:p w:rsidR="00D243C2" w:rsidRPr="000A4B2E" w:rsidRDefault="00D243C2" w:rsidP="002C4DCA">
            <w:r w:rsidRPr="000A4B2E">
              <w:t xml:space="preserve">б) врача- офтальмолога, </w:t>
            </w:r>
          </w:p>
          <w:p w:rsidR="00D243C2" w:rsidRPr="000A4B2E" w:rsidRDefault="00D243C2" w:rsidP="002C4DCA">
            <w:r w:rsidRPr="000A4B2E">
              <w:lastRenderedPageBreak/>
              <w:t xml:space="preserve">в) врача-невролога, </w:t>
            </w:r>
          </w:p>
          <w:p w:rsidR="00D243C2" w:rsidRPr="000A4B2E" w:rsidRDefault="00D243C2" w:rsidP="002C4DCA">
            <w:r w:rsidRPr="000A4B2E">
              <w:t xml:space="preserve">г) врача-оторино-ларинголога </w:t>
            </w:r>
          </w:p>
        </w:tc>
        <w:tc>
          <w:tcPr>
            <w:tcW w:w="2413" w:type="dxa"/>
            <w:gridSpan w:val="3"/>
          </w:tcPr>
          <w:p w:rsidR="00D243C2" w:rsidRPr="000A4B2E" w:rsidRDefault="00D243C2" w:rsidP="002C4DCA">
            <w:r w:rsidRPr="000A4B2E">
              <w:lastRenderedPageBreak/>
              <w:t>Во время беременности (после 30 недель) и активных клинических проявлениях:</w:t>
            </w:r>
          </w:p>
          <w:p w:rsidR="00D243C2" w:rsidRPr="000A4B2E" w:rsidRDefault="00D243C2" w:rsidP="002C4DCA">
            <w:pPr>
              <w:numPr>
                <w:ilvl w:val="0"/>
                <w:numId w:val="137"/>
              </w:numPr>
            </w:pPr>
            <w:r w:rsidRPr="000A4B2E">
              <w:t xml:space="preserve">Противовирусные средства (ацикловир). </w:t>
            </w:r>
          </w:p>
          <w:p w:rsidR="00D243C2" w:rsidRPr="000A4B2E" w:rsidRDefault="00D243C2" w:rsidP="002C4DCA">
            <w:pPr>
              <w:numPr>
                <w:ilvl w:val="0"/>
                <w:numId w:val="137"/>
              </w:numPr>
            </w:pPr>
            <w:r w:rsidRPr="000A4B2E">
              <w:t>Иммуноглобулин.</w:t>
            </w:r>
          </w:p>
          <w:p w:rsidR="00D243C2" w:rsidRPr="000A4B2E" w:rsidRDefault="00D243C2" w:rsidP="002C4DCA">
            <w:pPr>
              <w:numPr>
                <w:ilvl w:val="0"/>
                <w:numId w:val="137"/>
              </w:numPr>
            </w:pPr>
            <w:r w:rsidRPr="000A4B2E">
              <w:t>Местно  противо-герпетические мази.</w:t>
            </w:r>
          </w:p>
          <w:p w:rsidR="00D243C2" w:rsidRPr="000A4B2E" w:rsidRDefault="00D243C2" w:rsidP="002C4DCA">
            <w:pPr>
              <w:numPr>
                <w:ilvl w:val="0"/>
                <w:numId w:val="137"/>
              </w:numPr>
            </w:pPr>
            <w:r w:rsidRPr="000A4B2E">
              <w:t>Антибиотики широкого спектра действия при развитии вторичных осложнений и генерализованной манифестации.</w:t>
            </w:r>
          </w:p>
          <w:p w:rsidR="00D243C2" w:rsidRPr="000A4B2E" w:rsidRDefault="00D243C2" w:rsidP="002C4DCA"/>
        </w:tc>
        <w:tc>
          <w:tcPr>
            <w:tcW w:w="1984" w:type="dxa"/>
            <w:gridSpan w:val="2"/>
          </w:tcPr>
          <w:p w:rsidR="00D243C2" w:rsidRPr="000A4B2E" w:rsidRDefault="00D243C2" w:rsidP="002C4DCA">
            <w:pPr>
              <w:numPr>
                <w:ilvl w:val="0"/>
                <w:numId w:val="138"/>
              </w:numPr>
            </w:pPr>
            <w:r w:rsidRPr="000A4B2E">
              <w:t>Родоразреше-ние в «холодный» период по акушерской ситуации. При наличии клинических проявлений активизации заболевания плодный пузырь не должен вскрываться ранее чем за 4-6 часов до родоразреше-ния.</w:t>
            </w:r>
          </w:p>
          <w:p w:rsidR="00D243C2" w:rsidRPr="000A4B2E" w:rsidRDefault="00D243C2" w:rsidP="002C4DCA">
            <w:pPr>
              <w:numPr>
                <w:ilvl w:val="0"/>
                <w:numId w:val="138"/>
              </w:numPr>
            </w:pPr>
            <w:r w:rsidRPr="000A4B2E">
              <w:t xml:space="preserve">Родоразреше-ние при клинически активной, манифестной форме (первичная, </w:t>
            </w:r>
            <w:r w:rsidRPr="000A4B2E">
              <w:lastRenderedPageBreak/>
              <w:t>рецидивная): в сроке родов - кесарево сечение в плановом порядке и при излитии околоплодных вод не более 6 часов. При безводном промежутке более 6 часов - через естественные родовые пути. Далее – по акушерской ситуации + противовирус-ная терапия.</w:t>
            </w:r>
          </w:p>
          <w:p w:rsidR="00D243C2" w:rsidRPr="000A4B2E" w:rsidRDefault="00D243C2" w:rsidP="002C4DCA">
            <w:pPr>
              <w:numPr>
                <w:ilvl w:val="0"/>
                <w:numId w:val="138"/>
              </w:numPr>
            </w:pPr>
            <w:r w:rsidRPr="000A4B2E">
              <w:t>Обследование новорожден-ного и определение показаний для превентивного лечения.</w:t>
            </w:r>
          </w:p>
        </w:tc>
      </w:tr>
      <w:tr w:rsidR="00D243C2" w:rsidRPr="000A4B2E" w:rsidTr="00B92BFF">
        <w:tc>
          <w:tcPr>
            <w:tcW w:w="1797" w:type="dxa"/>
          </w:tcPr>
          <w:p w:rsidR="00D243C2" w:rsidRPr="000A4B2E" w:rsidRDefault="00D243C2" w:rsidP="002C4DCA">
            <w:r w:rsidRPr="000A4B2E">
              <w:lastRenderedPageBreak/>
              <w:t xml:space="preserve">Папиллома-вирусная </w:t>
            </w:r>
            <w:r w:rsidRPr="000A4B2E">
              <w:lastRenderedPageBreak/>
              <w:t>инфекция</w:t>
            </w:r>
          </w:p>
          <w:p w:rsidR="00D243C2" w:rsidRPr="000A4B2E" w:rsidRDefault="00D243C2" w:rsidP="002C4DCA"/>
          <w:p w:rsidR="00D243C2" w:rsidRPr="000A4B2E" w:rsidRDefault="00D243C2" w:rsidP="002C4DCA">
            <w:r w:rsidRPr="000A4B2E">
              <w:t>А63 Другие болезни, передающиеся преимущест-венно половым путем, не классифициро-ванные в других рубриках</w:t>
            </w:r>
          </w:p>
          <w:p w:rsidR="00D243C2" w:rsidRPr="000A4B2E" w:rsidRDefault="00D243C2" w:rsidP="002C4DCA">
            <w:r w:rsidRPr="000A4B2E">
              <w:t>А63.8 Другие уточненные заболевания, передающиеся преимущест-венно половым путем</w:t>
            </w:r>
          </w:p>
          <w:p w:rsidR="00D243C2" w:rsidRPr="000A4B2E" w:rsidRDefault="00D243C2" w:rsidP="002C4DCA">
            <w:r w:rsidRPr="000A4B2E">
              <w:t>В97.7 Папилломави-русы как возбудители болезней, классифици-рованных в других рубриках</w:t>
            </w:r>
          </w:p>
        </w:tc>
        <w:tc>
          <w:tcPr>
            <w:tcW w:w="2339" w:type="dxa"/>
            <w:gridSpan w:val="3"/>
          </w:tcPr>
          <w:p w:rsidR="00D243C2" w:rsidRPr="000A4B2E" w:rsidRDefault="00D243C2" w:rsidP="002C4DCA">
            <w:pPr>
              <w:numPr>
                <w:ilvl w:val="0"/>
                <w:numId w:val="139"/>
              </w:numPr>
            </w:pPr>
            <w:r w:rsidRPr="000A4B2E">
              <w:lastRenderedPageBreak/>
              <w:t xml:space="preserve">Обследование в соответствии с </w:t>
            </w:r>
            <w:r w:rsidRPr="000A4B2E">
              <w:lastRenderedPageBreak/>
              <w:t>рубрикой А1, А2, А3.</w:t>
            </w:r>
          </w:p>
          <w:p w:rsidR="00D243C2" w:rsidRPr="000A4B2E" w:rsidRDefault="00D243C2" w:rsidP="002C4DCA">
            <w:pPr>
              <w:numPr>
                <w:ilvl w:val="0"/>
                <w:numId w:val="139"/>
              </w:numPr>
            </w:pPr>
            <w:r w:rsidRPr="000A4B2E">
              <w:t>Осмотр вульвы, влагалища, шейки матки.</w:t>
            </w:r>
          </w:p>
          <w:p w:rsidR="00D243C2" w:rsidRPr="000A4B2E" w:rsidRDefault="00D243C2" w:rsidP="002C4DCA">
            <w:pPr>
              <w:numPr>
                <w:ilvl w:val="0"/>
                <w:numId w:val="139"/>
              </w:numPr>
            </w:pPr>
            <w:r w:rsidRPr="000A4B2E">
              <w:t>Цитологическое исследование шейки матки.</w:t>
            </w:r>
          </w:p>
          <w:p w:rsidR="00D243C2" w:rsidRPr="000A4B2E" w:rsidRDefault="00D243C2" w:rsidP="002C4DCA">
            <w:pPr>
              <w:numPr>
                <w:ilvl w:val="0"/>
                <w:numId w:val="139"/>
              </w:numPr>
            </w:pPr>
            <w:r w:rsidRPr="000A4B2E">
              <w:t>При обнаружении экзофитных образований, эрозии шейки матки  кольпоскопия.</w:t>
            </w:r>
          </w:p>
          <w:p w:rsidR="00D243C2" w:rsidRPr="000A4B2E" w:rsidRDefault="00D243C2" w:rsidP="002C4DCA">
            <w:pPr>
              <w:numPr>
                <w:ilvl w:val="0"/>
                <w:numId w:val="139"/>
              </w:numPr>
            </w:pPr>
            <w:r w:rsidRPr="000A4B2E">
              <w:t xml:space="preserve">При дисплазии шейки матки </w:t>
            </w:r>
            <w:r w:rsidRPr="000A4B2E">
              <w:rPr>
                <w:lang w:val="en-US"/>
              </w:rPr>
              <w:t>II</w:t>
            </w:r>
            <w:r w:rsidRPr="000A4B2E">
              <w:t>-</w:t>
            </w:r>
            <w:r w:rsidRPr="000A4B2E">
              <w:rPr>
                <w:lang w:val="en-US"/>
              </w:rPr>
              <w:t>III</w:t>
            </w:r>
            <w:r w:rsidRPr="000A4B2E">
              <w:t xml:space="preserve">  биопсия шейки матки с гистологическим исследованием.</w:t>
            </w:r>
          </w:p>
          <w:p w:rsidR="00D243C2" w:rsidRPr="000A4B2E" w:rsidRDefault="00D243C2" w:rsidP="002C4DCA">
            <w:pPr>
              <w:numPr>
                <w:ilvl w:val="0"/>
                <w:numId w:val="139"/>
              </w:numPr>
            </w:pPr>
            <w:r w:rsidRPr="000A4B2E">
              <w:t>По показаниям -  консультация врача-онколога.</w:t>
            </w:r>
          </w:p>
        </w:tc>
        <w:tc>
          <w:tcPr>
            <w:tcW w:w="2478" w:type="dxa"/>
            <w:gridSpan w:val="2"/>
          </w:tcPr>
          <w:p w:rsidR="00D243C2" w:rsidRPr="000A4B2E" w:rsidRDefault="00D243C2" w:rsidP="002C4DCA">
            <w:pPr>
              <w:numPr>
                <w:ilvl w:val="0"/>
                <w:numId w:val="140"/>
              </w:numPr>
            </w:pPr>
            <w:r w:rsidRPr="000A4B2E">
              <w:lastRenderedPageBreak/>
              <w:t xml:space="preserve">Криотерапия при небольших </w:t>
            </w:r>
            <w:r w:rsidRPr="000A4B2E">
              <w:lastRenderedPageBreak/>
              <w:t xml:space="preserve">перианальных и генитальных бородавках. </w:t>
            </w:r>
          </w:p>
          <w:p w:rsidR="00D243C2" w:rsidRPr="000A4B2E" w:rsidRDefault="00D243C2" w:rsidP="002C4DCA">
            <w:pPr>
              <w:numPr>
                <w:ilvl w:val="0"/>
                <w:numId w:val="140"/>
              </w:numPr>
            </w:pPr>
            <w:r w:rsidRPr="000A4B2E">
              <w:t>Электроэксцизия.</w:t>
            </w:r>
          </w:p>
          <w:p w:rsidR="00D243C2" w:rsidRPr="000A4B2E" w:rsidRDefault="00D243C2" w:rsidP="002C4DCA"/>
          <w:p w:rsidR="00D243C2" w:rsidRPr="000A4B2E" w:rsidRDefault="00D243C2" w:rsidP="002C4DCA"/>
          <w:p w:rsidR="00D243C2" w:rsidRPr="000A4B2E" w:rsidRDefault="00D243C2" w:rsidP="002C4DCA"/>
        </w:tc>
        <w:tc>
          <w:tcPr>
            <w:tcW w:w="2010" w:type="dxa"/>
            <w:gridSpan w:val="4"/>
          </w:tcPr>
          <w:p w:rsidR="00D243C2" w:rsidRPr="000A4B2E" w:rsidRDefault="00D243C2" w:rsidP="002C4DCA">
            <w:pPr>
              <w:numPr>
                <w:ilvl w:val="0"/>
                <w:numId w:val="141"/>
              </w:numPr>
            </w:pPr>
            <w:r w:rsidRPr="000A4B2E">
              <w:lastRenderedPageBreak/>
              <w:t xml:space="preserve">Госпитализа-ция для </w:t>
            </w:r>
            <w:r w:rsidRPr="000A4B2E">
              <w:lastRenderedPageBreak/>
              <w:t>хирургическо-го лечения (удаления обширных кондилом).</w:t>
            </w:r>
          </w:p>
          <w:p w:rsidR="00D243C2" w:rsidRPr="000A4B2E" w:rsidRDefault="00D243C2" w:rsidP="002C4DCA">
            <w:pPr>
              <w:numPr>
                <w:ilvl w:val="0"/>
                <w:numId w:val="141"/>
              </w:numPr>
            </w:pPr>
            <w:r w:rsidRPr="000A4B2E">
              <w:t>Родоразреше-ние.</w:t>
            </w:r>
          </w:p>
        </w:tc>
        <w:tc>
          <w:tcPr>
            <w:tcW w:w="2519" w:type="dxa"/>
            <w:gridSpan w:val="2"/>
          </w:tcPr>
          <w:p w:rsidR="00D243C2" w:rsidRPr="000A4B2E" w:rsidRDefault="00D243C2" w:rsidP="002C4DCA">
            <w:pPr>
              <w:numPr>
                <w:ilvl w:val="0"/>
                <w:numId w:val="142"/>
              </w:numPr>
              <w:rPr>
                <w:bCs/>
              </w:rPr>
            </w:pPr>
            <w:r w:rsidRPr="000A4B2E">
              <w:lastRenderedPageBreak/>
              <w:t>С</w:t>
            </w:r>
            <w:r w:rsidRPr="000A4B2E">
              <w:rPr>
                <w:bCs/>
              </w:rPr>
              <w:t xml:space="preserve">м. рубрику «Базовый спектр </w:t>
            </w:r>
            <w:r w:rsidRPr="000A4B2E">
              <w:rPr>
                <w:bCs/>
              </w:rPr>
              <w:lastRenderedPageBreak/>
              <w:t>обследования беременных женщин» (в стационарных условиях).</w:t>
            </w:r>
          </w:p>
          <w:p w:rsidR="00D243C2" w:rsidRPr="000A4B2E" w:rsidRDefault="00D243C2" w:rsidP="002C4DCA">
            <w:pPr>
              <w:numPr>
                <w:ilvl w:val="0"/>
                <w:numId w:val="142"/>
              </w:numPr>
            </w:pPr>
            <w:r w:rsidRPr="000A4B2E">
              <w:t>Дополнительно:</w:t>
            </w:r>
          </w:p>
          <w:p w:rsidR="00D243C2" w:rsidRPr="000A4B2E" w:rsidRDefault="00D243C2" w:rsidP="002C4DCA">
            <w:r w:rsidRPr="000A4B2E">
              <w:t>при выявлении высокоонкогенных штаммов  цитология.</w:t>
            </w:r>
          </w:p>
          <w:p w:rsidR="00D243C2" w:rsidRPr="000A4B2E" w:rsidRDefault="00D243C2" w:rsidP="002C4DCA"/>
        </w:tc>
        <w:tc>
          <w:tcPr>
            <w:tcW w:w="2413" w:type="dxa"/>
            <w:gridSpan w:val="3"/>
          </w:tcPr>
          <w:p w:rsidR="00D243C2" w:rsidRPr="000A4B2E" w:rsidRDefault="00D243C2" w:rsidP="002C4DCA">
            <w:r w:rsidRPr="000A4B2E">
              <w:lastRenderedPageBreak/>
              <w:t xml:space="preserve">При обширных кондиломах –  </w:t>
            </w:r>
            <w:r w:rsidRPr="000A4B2E">
              <w:lastRenderedPageBreak/>
              <w:t>хирургическое удаление или электроэксцизия.</w:t>
            </w:r>
          </w:p>
        </w:tc>
        <w:tc>
          <w:tcPr>
            <w:tcW w:w="1984" w:type="dxa"/>
            <w:gridSpan w:val="2"/>
          </w:tcPr>
          <w:p w:rsidR="00D243C2" w:rsidRPr="000A4B2E" w:rsidRDefault="00D243C2" w:rsidP="002C4DCA">
            <w:pPr>
              <w:numPr>
                <w:ilvl w:val="0"/>
                <w:numId w:val="143"/>
              </w:numPr>
            </w:pPr>
            <w:r w:rsidRPr="000A4B2E">
              <w:lastRenderedPageBreak/>
              <w:t xml:space="preserve">Родоразреше-ние в срок. </w:t>
            </w:r>
          </w:p>
          <w:p w:rsidR="00D243C2" w:rsidRPr="000A4B2E" w:rsidRDefault="00D243C2" w:rsidP="002C4DCA">
            <w:pPr>
              <w:numPr>
                <w:ilvl w:val="0"/>
                <w:numId w:val="143"/>
              </w:numPr>
            </w:pPr>
            <w:r w:rsidRPr="000A4B2E">
              <w:lastRenderedPageBreak/>
              <w:t>При обширных генитальных кондиломах  оперативное родоразреше-ние (для профилактики кондиломато-за гортани новорожден-ного).</w:t>
            </w:r>
          </w:p>
        </w:tc>
      </w:tr>
      <w:tr w:rsidR="00D243C2" w:rsidRPr="000A4B2E" w:rsidTr="00B92BFF">
        <w:tc>
          <w:tcPr>
            <w:tcW w:w="1797" w:type="dxa"/>
          </w:tcPr>
          <w:p w:rsidR="00D243C2" w:rsidRPr="000A4B2E" w:rsidRDefault="00D243C2" w:rsidP="002C4DCA">
            <w:r w:rsidRPr="000A4B2E">
              <w:lastRenderedPageBreak/>
              <w:t xml:space="preserve">Цитомегало-вирусная </w:t>
            </w:r>
            <w:r w:rsidRPr="000A4B2E">
              <w:lastRenderedPageBreak/>
              <w:t>инфекция</w:t>
            </w:r>
          </w:p>
          <w:p w:rsidR="00D243C2" w:rsidRPr="000A4B2E" w:rsidRDefault="00D243C2" w:rsidP="002C4DCA"/>
          <w:p w:rsidR="00D243C2" w:rsidRPr="000A4B2E" w:rsidRDefault="00D243C2" w:rsidP="002C4DCA">
            <w:r w:rsidRPr="000A4B2E">
              <w:t>В25. Цитомегало-вирусная болезнь.</w:t>
            </w:r>
          </w:p>
          <w:p w:rsidR="00D243C2" w:rsidRPr="000A4B2E" w:rsidRDefault="00D243C2" w:rsidP="002C4DCA">
            <w:r w:rsidRPr="000A4B2E">
              <w:t>В25.0. Цитомегало-вирусная пневмония.</w:t>
            </w:r>
          </w:p>
          <w:p w:rsidR="00D243C2" w:rsidRPr="000A4B2E" w:rsidRDefault="00D243C2" w:rsidP="002C4DCA">
            <w:r w:rsidRPr="000A4B2E">
              <w:t>В25.1. Цитомегало-вирусный гепатит.</w:t>
            </w:r>
          </w:p>
          <w:p w:rsidR="00D243C2" w:rsidRPr="000A4B2E" w:rsidRDefault="00D243C2" w:rsidP="002C4DCA">
            <w:r w:rsidRPr="000A4B2E">
              <w:t>В25.2. Цитомегало-вирусный панкреатит.</w:t>
            </w:r>
          </w:p>
          <w:p w:rsidR="00D243C2" w:rsidRPr="000A4B2E" w:rsidRDefault="00D243C2" w:rsidP="002C4DCA">
            <w:r w:rsidRPr="000A4B2E">
              <w:t>В25.8. Другие цитомегало-вирусные болезни.</w:t>
            </w:r>
          </w:p>
          <w:p w:rsidR="00D243C2" w:rsidRPr="000A4B2E" w:rsidRDefault="00D243C2" w:rsidP="002C4DCA">
            <w:r w:rsidRPr="000A4B2E">
              <w:t xml:space="preserve">В25.9. Неуточненная цитомегало-вирусная </w:t>
            </w:r>
            <w:r w:rsidRPr="000A4B2E">
              <w:lastRenderedPageBreak/>
              <w:t>болезнь.</w:t>
            </w:r>
          </w:p>
          <w:p w:rsidR="00D243C2" w:rsidRPr="000A4B2E" w:rsidRDefault="00D243C2" w:rsidP="002C4DCA">
            <w:r w:rsidRPr="000A4B2E">
              <w:t>О35.3. Поражение плода (предполагае-мое) в результате вирусного заболевания матери, требующее предоставления</w:t>
            </w:r>
          </w:p>
          <w:p w:rsidR="00D243C2" w:rsidRPr="000A4B2E" w:rsidRDefault="00D243C2" w:rsidP="002C4DCA">
            <w:r w:rsidRPr="000A4B2E">
              <w:t>медицинской помощи матери.</w:t>
            </w:r>
          </w:p>
        </w:tc>
        <w:tc>
          <w:tcPr>
            <w:tcW w:w="2339" w:type="dxa"/>
            <w:gridSpan w:val="3"/>
          </w:tcPr>
          <w:p w:rsidR="00D243C2" w:rsidRPr="000A4B2E" w:rsidRDefault="00D243C2" w:rsidP="002C4DCA">
            <w:pPr>
              <w:numPr>
                <w:ilvl w:val="0"/>
                <w:numId w:val="144"/>
              </w:numPr>
            </w:pPr>
            <w:r w:rsidRPr="000A4B2E">
              <w:lastRenderedPageBreak/>
              <w:t xml:space="preserve">Обследование в соответствии с </w:t>
            </w:r>
            <w:r w:rsidRPr="000A4B2E">
              <w:lastRenderedPageBreak/>
              <w:t>рубрикой А1, А2, А3.</w:t>
            </w:r>
          </w:p>
          <w:p w:rsidR="00D243C2" w:rsidRPr="000A4B2E" w:rsidRDefault="00D243C2" w:rsidP="002C4DCA">
            <w:pPr>
              <w:numPr>
                <w:ilvl w:val="0"/>
                <w:numId w:val="144"/>
              </w:numPr>
            </w:pPr>
            <w:r w:rsidRPr="000A4B2E">
              <w:t>УЗИ  + допплерометрия, фетометрия в динамике (микроцефалия, гепатомегалия, гидроцефалия, пороки).</w:t>
            </w:r>
          </w:p>
          <w:p w:rsidR="00D243C2" w:rsidRPr="000A4B2E" w:rsidRDefault="00D243C2" w:rsidP="002C4DCA">
            <w:pPr>
              <w:numPr>
                <w:ilvl w:val="0"/>
                <w:numId w:val="144"/>
              </w:numPr>
            </w:pPr>
            <w:r w:rsidRPr="000A4B2E">
              <w:t>ПЦР крови, мочи.</w:t>
            </w:r>
          </w:p>
          <w:p w:rsidR="00D243C2" w:rsidRPr="000A4B2E" w:rsidRDefault="00D243C2" w:rsidP="002C4DCA">
            <w:pPr>
              <w:numPr>
                <w:ilvl w:val="0"/>
                <w:numId w:val="144"/>
              </w:numPr>
            </w:pPr>
            <w:r w:rsidRPr="000A4B2E">
              <w:t>Антитела к цитомегаловирусу (</w:t>
            </w:r>
            <w:r w:rsidRPr="000A4B2E">
              <w:rPr>
                <w:lang w:val="en-US"/>
              </w:rPr>
              <w:t>Ig</w:t>
            </w:r>
            <w:r w:rsidRPr="000A4B2E">
              <w:t xml:space="preserve"> </w:t>
            </w:r>
            <w:r w:rsidRPr="000A4B2E">
              <w:rPr>
                <w:lang w:val="en-US"/>
              </w:rPr>
              <w:t>G</w:t>
            </w:r>
            <w:r w:rsidRPr="000A4B2E">
              <w:t xml:space="preserve">, </w:t>
            </w:r>
            <w:r w:rsidRPr="000A4B2E">
              <w:rPr>
                <w:lang w:val="en-US"/>
              </w:rPr>
              <w:t>M</w:t>
            </w:r>
            <w:r w:rsidRPr="000A4B2E">
              <w:t>),  индекс авидности IgG.</w:t>
            </w:r>
          </w:p>
          <w:p w:rsidR="00D243C2" w:rsidRPr="000A4B2E" w:rsidRDefault="00D243C2" w:rsidP="002C4DCA">
            <w:pPr>
              <w:numPr>
                <w:ilvl w:val="0"/>
                <w:numId w:val="144"/>
              </w:numPr>
            </w:pPr>
            <w:r w:rsidRPr="000A4B2E">
              <w:t>ИФА по показаниям.</w:t>
            </w:r>
          </w:p>
          <w:p w:rsidR="00D243C2" w:rsidRPr="000A4B2E" w:rsidRDefault="00D243C2" w:rsidP="002C4DCA">
            <w:pPr>
              <w:numPr>
                <w:ilvl w:val="0"/>
                <w:numId w:val="144"/>
              </w:numPr>
            </w:pPr>
            <w:r w:rsidRPr="000A4B2E">
              <w:t>Консультации врача-аллерголога-иммунолога, врача-инфекциониста.</w:t>
            </w:r>
          </w:p>
          <w:p w:rsidR="00D243C2" w:rsidRPr="000A4B2E" w:rsidRDefault="00D243C2" w:rsidP="002C4DCA">
            <w:pPr>
              <w:numPr>
                <w:ilvl w:val="0"/>
                <w:numId w:val="144"/>
              </w:numPr>
            </w:pPr>
            <w:r w:rsidRPr="000A4B2E">
              <w:t>КТГ в динамике после 33 недель.</w:t>
            </w:r>
          </w:p>
          <w:p w:rsidR="00D243C2" w:rsidRPr="000A4B2E" w:rsidRDefault="00D243C2" w:rsidP="002C4DCA">
            <w:pPr>
              <w:numPr>
                <w:ilvl w:val="0"/>
                <w:numId w:val="144"/>
              </w:numPr>
            </w:pPr>
            <w:r w:rsidRPr="000A4B2E">
              <w:t xml:space="preserve">Обследование в соответствии с </w:t>
            </w:r>
            <w:r w:rsidRPr="000A4B2E">
              <w:lastRenderedPageBreak/>
              <w:t>рубрикой «Медицинская    помощь   матери   при   установлен-ных   или предпо-лагаемых аномалиях и повреждениях плода».</w:t>
            </w:r>
          </w:p>
          <w:p w:rsidR="00D243C2" w:rsidRPr="000A4B2E" w:rsidRDefault="00D243C2" w:rsidP="002C4DCA"/>
        </w:tc>
        <w:tc>
          <w:tcPr>
            <w:tcW w:w="2478" w:type="dxa"/>
            <w:gridSpan w:val="2"/>
          </w:tcPr>
          <w:p w:rsidR="00D243C2" w:rsidRPr="000A4B2E" w:rsidRDefault="00D243C2" w:rsidP="002C4DCA"/>
        </w:tc>
        <w:tc>
          <w:tcPr>
            <w:tcW w:w="2010" w:type="dxa"/>
            <w:gridSpan w:val="4"/>
          </w:tcPr>
          <w:p w:rsidR="00D243C2" w:rsidRPr="000A4B2E" w:rsidRDefault="00D243C2" w:rsidP="002C4DCA">
            <w:r w:rsidRPr="000A4B2E">
              <w:t>Родоразрешение</w:t>
            </w:r>
          </w:p>
        </w:tc>
        <w:tc>
          <w:tcPr>
            <w:tcW w:w="2519" w:type="dxa"/>
            <w:gridSpan w:val="2"/>
          </w:tcPr>
          <w:p w:rsidR="00D243C2" w:rsidRPr="000A4B2E" w:rsidRDefault="00D243C2" w:rsidP="002C4DCA">
            <w:pPr>
              <w:numPr>
                <w:ilvl w:val="0"/>
                <w:numId w:val="145"/>
              </w:numPr>
              <w:rPr>
                <w:bCs/>
              </w:rPr>
            </w:pPr>
            <w:r w:rsidRPr="000A4B2E">
              <w:t>С</w:t>
            </w:r>
            <w:r w:rsidRPr="000A4B2E">
              <w:rPr>
                <w:bCs/>
              </w:rPr>
              <w:t xml:space="preserve">м. рубрику «Базовый спектр </w:t>
            </w:r>
            <w:r w:rsidRPr="000A4B2E">
              <w:rPr>
                <w:bCs/>
              </w:rPr>
              <w:lastRenderedPageBreak/>
              <w:t>обследования беременных женщин» (в стационарных условиях).</w:t>
            </w:r>
          </w:p>
          <w:p w:rsidR="00D243C2" w:rsidRPr="000A4B2E" w:rsidRDefault="00D243C2" w:rsidP="002C4DCA">
            <w:pPr>
              <w:numPr>
                <w:ilvl w:val="0"/>
                <w:numId w:val="145"/>
              </w:numPr>
            </w:pPr>
            <w:r w:rsidRPr="000A4B2E">
              <w:t>Биохимический анализ крови (АСТ, АЛТ,  щелочная фосфатаза).</w:t>
            </w:r>
          </w:p>
          <w:p w:rsidR="00D243C2" w:rsidRPr="000A4B2E" w:rsidRDefault="00D243C2" w:rsidP="002C4DCA">
            <w:pPr>
              <w:numPr>
                <w:ilvl w:val="0"/>
                <w:numId w:val="145"/>
              </w:numPr>
            </w:pPr>
            <w:r w:rsidRPr="000A4B2E">
              <w:t>УЗИ + допплерометрия после 30 недель, КТГ в динамике.</w:t>
            </w:r>
          </w:p>
          <w:p w:rsidR="00D243C2" w:rsidRPr="000A4B2E" w:rsidRDefault="00D243C2" w:rsidP="002C4DCA">
            <w:pPr>
              <w:numPr>
                <w:ilvl w:val="0"/>
                <w:numId w:val="145"/>
              </w:numPr>
            </w:pPr>
            <w:r w:rsidRPr="000A4B2E">
              <w:t>УЗИ на выявление пороков развития у плода (22 недели).</w:t>
            </w:r>
          </w:p>
          <w:p w:rsidR="00D243C2" w:rsidRPr="000A4B2E" w:rsidRDefault="00D243C2" w:rsidP="002C4DCA"/>
        </w:tc>
        <w:tc>
          <w:tcPr>
            <w:tcW w:w="2413" w:type="dxa"/>
            <w:gridSpan w:val="3"/>
          </w:tcPr>
          <w:p w:rsidR="00D243C2" w:rsidRPr="000A4B2E" w:rsidRDefault="00D243C2" w:rsidP="002C4DCA">
            <w:r w:rsidRPr="000A4B2E">
              <w:lastRenderedPageBreak/>
              <w:t>Подготовка к родоразрешению.</w:t>
            </w:r>
          </w:p>
          <w:p w:rsidR="00D243C2" w:rsidRPr="000A4B2E" w:rsidRDefault="00D243C2" w:rsidP="002C4DCA"/>
        </w:tc>
        <w:tc>
          <w:tcPr>
            <w:tcW w:w="1984" w:type="dxa"/>
            <w:gridSpan w:val="2"/>
          </w:tcPr>
          <w:p w:rsidR="00D243C2" w:rsidRPr="000A4B2E" w:rsidRDefault="00D243C2" w:rsidP="002C4DCA">
            <w:r w:rsidRPr="000A4B2E">
              <w:lastRenderedPageBreak/>
              <w:t xml:space="preserve">Родоразрешение через </w:t>
            </w:r>
            <w:r w:rsidRPr="000A4B2E">
              <w:lastRenderedPageBreak/>
              <w:t>естественные родовые пути.</w:t>
            </w:r>
          </w:p>
          <w:p w:rsidR="00D243C2" w:rsidRPr="000A4B2E" w:rsidRDefault="00D243C2" w:rsidP="002C4DCA"/>
          <w:p w:rsidR="00D243C2" w:rsidRPr="000A4B2E" w:rsidRDefault="00D243C2" w:rsidP="002C4DCA">
            <w:r w:rsidRPr="000A4B2E">
              <w:t xml:space="preserve">Новорожденному при подтвержденном диагнозе  специфический иммуноглобулин. </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Урогениталь-ный кандидоз</w:t>
            </w:r>
          </w:p>
          <w:p w:rsidR="00D243C2" w:rsidRPr="000A4B2E" w:rsidRDefault="00D243C2" w:rsidP="002C4DCA"/>
          <w:p w:rsidR="00D243C2" w:rsidRPr="000A4B2E" w:rsidRDefault="00D243C2" w:rsidP="002C4DCA">
            <w:r w:rsidRPr="000A4B2E">
              <w:t>B37.3+ Кандидоз вульвы и вагины (N77.1*)</w:t>
            </w:r>
          </w:p>
          <w:p w:rsidR="00D243C2" w:rsidRPr="000A4B2E" w:rsidRDefault="00D243C2" w:rsidP="002C4DCA">
            <w:r w:rsidRPr="000A4B2E">
              <w:t>B37.4+ Кандидоз других урогенитальных локализаций</w:t>
            </w:r>
          </w:p>
        </w:tc>
        <w:tc>
          <w:tcPr>
            <w:tcW w:w="2339" w:type="dxa"/>
            <w:gridSpan w:val="3"/>
          </w:tcPr>
          <w:p w:rsidR="00D243C2" w:rsidRPr="000A4B2E" w:rsidRDefault="00D243C2" w:rsidP="002C4DCA">
            <w:pPr>
              <w:numPr>
                <w:ilvl w:val="0"/>
                <w:numId w:val="146"/>
              </w:numPr>
            </w:pPr>
            <w:r w:rsidRPr="000A4B2E">
              <w:t>Обследование в соответствии с рубрикой А1, А2, А3.</w:t>
            </w:r>
          </w:p>
          <w:p w:rsidR="00D243C2" w:rsidRPr="000A4B2E" w:rsidRDefault="00D243C2" w:rsidP="002C4DCA">
            <w:pPr>
              <w:numPr>
                <w:ilvl w:val="0"/>
                <w:numId w:val="146"/>
              </w:numPr>
            </w:pPr>
            <w:r w:rsidRPr="000A4B2E">
              <w:t>Бактериологичес-кое исследование отделяемого женских половых органов.</w:t>
            </w:r>
          </w:p>
          <w:p w:rsidR="00D243C2" w:rsidRPr="000A4B2E" w:rsidRDefault="00D243C2" w:rsidP="002C4DCA">
            <w:pPr>
              <w:numPr>
                <w:ilvl w:val="0"/>
                <w:numId w:val="146"/>
              </w:numPr>
            </w:pPr>
            <w:r w:rsidRPr="000A4B2E">
              <w:t>Микроскопическое исследование влагалищного отделяемого на кандида.</w:t>
            </w:r>
          </w:p>
          <w:p w:rsidR="00D243C2" w:rsidRPr="000A4B2E" w:rsidRDefault="00D243C2" w:rsidP="002C4DCA">
            <w:pPr>
              <w:numPr>
                <w:ilvl w:val="0"/>
                <w:numId w:val="146"/>
              </w:numPr>
            </w:pPr>
            <w:r w:rsidRPr="000A4B2E">
              <w:lastRenderedPageBreak/>
              <w:t>При наличии клинических проявлений со стороны урологического тракта:</w:t>
            </w:r>
          </w:p>
          <w:p w:rsidR="00D243C2" w:rsidRPr="000A4B2E" w:rsidRDefault="00D243C2" w:rsidP="002C4DCA">
            <w:r w:rsidRPr="000A4B2E">
              <w:t>а) анализ мочи (анализ мочи по Нечипоренко);</w:t>
            </w:r>
          </w:p>
          <w:p w:rsidR="00D243C2" w:rsidRPr="000A4B2E" w:rsidRDefault="00D243C2" w:rsidP="002C4DCA">
            <w:r w:rsidRPr="000A4B2E">
              <w:t>б) бактериологи-ческий анализ мочи + чувствительность к антибиотикам;</w:t>
            </w:r>
          </w:p>
          <w:p w:rsidR="00D243C2" w:rsidRPr="000A4B2E" w:rsidRDefault="00D243C2" w:rsidP="002C4DCA">
            <w:pPr>
              <w:rPr>
                <w:bCs/>
              </w:rPr>
            </w:pPr>
            <w:r w:rsidRPr="000A4B2E">
              <w:t>в) консультация врача-уролога.</w:t>
            </w:r>
            <w:r w:rsidRPr="000A4B2E">
              <w:rPr>
                <w:bCs/>
              </w:rPr>
              <w:t xml:space="preserve">        </w:t>
            </w:r>
          </w:p>
        </w:tc>
        <w:tc>
          <w:tcPr>
            <w:tcW w:w="2478" w:type="dxa"/>
            <w:gridSpan w:val="2"/>
          </w:tcPr>
          <w:p w:rsidR="00D243C2" w:rsidRPr="000A4B2E" w:rsidRDefault="00D243C2" w:rsidP="002C4DCA">
            <w:r w:rsidRPr="000A4B2E">
              <w:lastRenderedPageBreak/>
              <w:t xml:space="preserve">Топические азолы местного применения </w:t>
            </w:r>
          </w:p>
        </w:tc>
        <w:tc>
          <w:tcPr>
            <w:tcW w:w="2010" w:type="dxa"/>
            <w:gridSpan w:val="4"/>
          </w:tcPr>
          <w:p w:rsidR="00D243C2" w:rsidRPr="000A4B2E" w:rsidRDefault="00D243C2" w:rsidP="002C4DCA"/>
        </w:tc>
        <w:tc>
          <w:tcPr>
            <w:tcW w:w="2519" w:type="dxa"/>
            <w:gridSpan w:val="2"/>
          </w:tcPr>
          <w:p w:rsidR="00D243C2" w:rsidRPr="000A4B2E" w:rsidRDefault="00D243C2" w:rsidP="002C4DCA"/>
        </w:tc>
        <w:tc>
          <w:tcPr>
            <w:tcW w:w="2413" w:type="dxa"/>
            <w:gridSpan w:val="3"/>
          </w:tcPr>
          <w:p w:rsidR="00D243C2" w:rsidRPr="000A4B2E" w:rsidRDefault="00D243C2" w:rsidP="002C4DCA">
            <w:r w:rsidRPr="000A4B2E">
              <w:t xml:space="preserve">Перед родами – </w:t>
            </w:r>
          </w:p>
          <w:p w:rsidR="00D243C2" w:rsidRPr="000A4B2E" w:rsidRDefault="00D243C2" w:rsidP="002C4DCA">
            <w:r w:rsidRPr="000A4B2E">
              <w:t>профилактика неонатального кандидоза.</w:t>
            </w:r>
          </w:p>
        </w:tc>
        <w:tc>
          <w:tcPr>
            <w:tcW w:w="1984" w:type="dxa"/>
            <w:gridSpan w:val="2"/>
          </w:tcPr>
          <w:p w:rsidR="00D243C2" w:rsidRPr="000A4B2E" w:rsidRDefault="00D243C2" w:rsidP="002C4DCA">
            <w:r w:rsidRPr="000A4B2E">
              <w:t>Родоразрешение через естественные родовые пути.</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Микоплазмоз</w:t>
            </w:r>
          </w:p>
        </w:tc>
        <w:tc>
          <w:tcPr>
            <w:tcW w:w="2339" w:type="dxa"/>
            <w:gridSpan w:val="3"/>
          </w:tcPr>
          <w:p w:rsidR="00D243C2" w:rsidRPr="000A4B2E" w:rsidRDefault="00D243C2" w:rsidP="002C4DCA"/>
        </w:tc>
        <w:tc>
          <w:tcPr>
            <w:tcW w:w="2478" w:type="dxa"/>
            <w:gridSpan w:val="2"/>
          </w:tcPr>
          <w:p w:rsidR="00D243C2" w:rsidRPr="000A4B2E" w:rsidRDefault="00D243C2" w:rsidP="002C4DCA"/>
        </w:tc>
        <w:tc>
          <w:tcPr>
            <w:tcW w:w="2010" w:type="dxa"/>
            <w:gridSpan w:val="4"/>
          </w:tcPr>
          <w:p w:rsidR="00D243C2" w:rsidRPr="000A4B2E" w:rsidRDefault="00D243C2" w:rsidP="002C4DCA"/>
        </w:tc>
        <w:tc>
          <w:tcPr>
            <w:tcW w:w="2519" w:type="dxa"/>
            <w:gridSpan w:val="2"/>
          </w:tcPr>
          <w:p w:rsidR="00D243C2" w:rsidRPr="000A4B2E" w:rsidRDefault="00D243C2" w:rsidP="002C4DCA"/>
        </w:tc>
        <w:tc>
          <w:tcPr>
            <w:tcW w:w="2413" w:type="dxa"/>
            <w:gridSpan w:val="3"/>
          </w:tcPr>
          <w:p w:rsidR="00D243C2" w:rsidRPr="000A4B2E" w:rsidRDefault="00D243C2" w:rsidP="002C4DCA"/>
        </w:tc>
        <w:tc>
          <w:tcPr>
            <w:tcW w:w="1984" w:type="dxa"/>
            <w:gridSpan w:val="2"/>
          </w:tcPr>
          <w:p w:rsidR="00D243C2" w:rsidRPr="000A4B2E" w:rsidRDefault="00D243C2" w:rsidP="002C4DCA"/>
        </w:tc>
      </w:tr>
      <w:tr w:rsidR="00D243C2" w:rsidRPr="000A4B2E" w:rsidTr="00B92BFF">
        <w:tc>
          <w:tcPr>
            <w:tcW w:w="1797" w:type="dxa"/>
          </w:tcPr>
          <w:p w:rsidR="00D243C2" w:rsidRPr="000A4B2E" w:rsidRDefault="00D243C2" w:rsidP="002C4DCA">
            <w:r w:rsidRPr="000A4B2E">
              <w:t>A64 Болезни, передаваемые половым путем, неуточненные</w:t>
            </w:r>
          </w:p>
        </w:tc>
        <w:tc>
          <w:tcPr>
            <w:tcW w:w="2339" w:type="dxa"/>
            <w:gridSpan w:val="3"/>
          </w:tcPr>
          <w:p w:rsidR="00D243C2" w:rsidRPr="000A4B2E" w:rsidRDefault="00D243C2" w:rsidP="002C4DCA">
            <w:pPr>
              <w:numPr>
                <w:ilvl w:val="0"/>
                <w:numId w:val="147"/>
              </w:numPr>
            </w:pPr>
            <w:r w:rsidRPr="000A4B2E">
              <w:t>Обследование в соответствии с рубрикой А1, А2, А3.</w:t>
            </w:r>
          </w:p>
          <w:p w:rsidR="00D243C2" w:rsidRPr="000A4B2E" w:rsidRDefault="00D243C2" w:rsidP="002C4DCA">
            <w:pPr>
              <w:numPr>
                <w:ilvl w:val="0"/>
                <w:numId w:val="147"/>
              </w:numPr>
            </w:pPr>
            <w:r w:rsidRPr="000A4B2E">
              <w:t>ПЦР + чувствии-тельность к антибиотикам.</w:t>
            </w:r>
          </w:p>
          <w:p w:rsidR="00D243C2" w:rsidRPr="000A4B2E" w:rsidRDefault="00D243C2" w:rsidP="002C4DCA">
            <w:r w:rsidRPr="000A4B2E">
              <w:t xml:space="preserve">Показания к обследованию на </w:t>
            </w:r>
            <w:r w:rsidRPr="000A4B2E">
              <w:rPr>
                <w:iCs/>
              </w:rPr>
              <w:t>M</w:t>
            </w:r>
            <w:r w:rsidRPr="000A4B2E">
              <w:t xml:space="preserve">. </w:t>
            </w:r>
            <w:r w:rsidRPr="000A4B2E">
              <w:rPr>
                <w:iCs/>
              </w:rPr>
              <w:t>genitalium</w:t>
            </w:r>
            <w:r w:rsidRPr="000A4B2E">
              <w:t>:</w:t>
            </w:r>
          </w:p>
          <w:p w:rsidR="00D243C2" w:rsidRPr="000A4B2E" w:rsidRDefault="00D243C2" w:rsidP="002C4DCA">
            <w:pPr>
              <w:numPr>
                <w:ilvl w:val="0"/>
                <w:numId w:val="148"/>
              </w:numPr>
            </w:pPr>
            <w:r w:rsidRPr="000A4B2E">
              <w:lastRenderedPageBreak/>
              <w:t>воспалительные процессы в нижних отделах мочеполового тракта;</w:t>
            </w:r>
          </w:p>
          <w:p w:rsidR="00D243C2" w:rsidRPr="000A4B2E" w:rsidRDefault="00D243C2" w:rsidP="002C4DCA">
            <w:pPr>
              <w:numPr>
                <w:ilvl w:val="0"/>
                <w:numId w:val="148"/>
              </w:numPr>
              <w:rPr>
                <w:iCs/>
              </w:rPr>
            </w:pPr>
            <w:r w:rsidRPr="000A4B2E">
              <w:t>наличие осложнений (воспалительные заболевания органов малого таза (далее –  ВЗОМТ), бесплодие и др.)</w:t>
            </w:r>
            <w:r w:rsidRPr="000A4B2E">
              <w:rPr>
                <w:iCs/>
              </w:rPr>
              <w:t>;</w:t>
            </w:r>
          </w:p>
          <w:p w:rsidR="00D243C2" w:rsidRPr="000A4B2E" w:rsidRDefault="00D243C2" w:rsidP="002C4DCA">
            <w:pPr>
              <w:numPr>
                <w:ilvl w:val="0"/>
                <w:numId w:val="148"/>
              </w:numPr>
              <w:rPr>
                <w:iCs/>
              </w:rPr>
            </w:pPr>
            <w:r w:rsidRPr="000A4B2E">
              <w:t xml:space="preserve">обследование полового партнера пациента с обнаруженной </w:t>
            </w:r>
            <w:r w:rsidRPr="000A4B2E">
              <w:rPr>
                <w:iCs/>
              </w:rPr>
              <w:t>M</w:t>
            </w:r>
            <w:r w:rsidRPr="000A4B2E">
              <w:t xml:space="preserve">.  </w:t>
            </w:r>
            <w:r w:rsidRPr="000A4B2E">
              <w:rPr>
                <w:iCs/>
              </w:rPr>
              <w:t>genitalium;</w:t>
            </w:r>
          </w:p>
          <w:p w:rsidR="00D243C2" w:rsidRPr="000A4B2E" w:rsidRDefault="00D243C2" w:rsidP="002C4DCA">
            <w:pPr>
              <w:numPr>
                <w:ilvl w:val="0"/>
                <w:numId w:val="148"/>
              </w:numPr>
            </w:pPr>
            <w:r w:rsidRPr="000A4B2E">
              <w:t>обследование женщин при планировании и во время  беременности.</w:t>
            </w:r>
          </w:p>
          <w:p w:rsidR="00D243C2" w:rsidRPr="000A4B2E" w:rsidRDefault="00D243C2" w:rsidP="002C4DCA">
            <w:r w:rsidRPr="000A4B2E">
              <w:t>Показания к обследованию на другие микоплазмы        (</w:t>
            </w:r>
            <w:r w:rsidRPr="000A4B2E">
              <w:rPr>
                <w:iCs/>
              </w:rPr>
              <w:t>U</w:t>
            </w:r>
            <w:r w:rsidRPr="000A4B2E">
              <w:t xml:space="preserve">. </w:t>
            </w:r>
            <w:r w:rsidRPr="000A4B2E">
              <w:rPr>
                <w:iCs/>
              </w:rPr>
              <w:t>urealyticum</w:t>
            </w:r>
            <w:r w:rsidRPr="000A4B2E">
              <w:t xml:space="preserve">,    </w:t>
            </w:r>
            <w:r w:rsidRPr="000A4B2E">
              <w:rPr>
                <w:iCs/>
              </w:rPr>
              <w:t>U</w:t>
            </w:r>
            <w:r w:rsidRPr="000A4B2E">
              <w:t xml:space="preserve">. </w:t>
            </w:r>
            <w:r w:rsidRPr="000A4B2E">
              <w:rPr>
                <w:iCs/>
              </w:rPr>
              <w:lastRenderedPageBreak/>
              <w:t>parvum</w:t>
            </w:r>
            <w:r w:rsidRPr="000A4B2E">
              <w:t xml:space="preserve">, </w:t>
            </w:r>
            <w:r w:rsidRPr="000A4B2E">
              <w:rPr>
                <w:iCs/>
              </w:rPr>
              <w:t>M</w:t>
            </w:r>
            <w:r w:rsidRPr="000A4B2E">
              <w:t xml:space="preserve">. </w:t>
            </w:r>
            <w:r w:rsidRPr="000A4B2E">
              <w:rPr>
                <w:iCs/>
              </w:rPr>
              <w:t>hominis</w:t>
            </w:r>
            <w:r w:rsidRPr="000A4B2E">
              <w:t>):</w:t>
            </w:r>
          </w:p>
          <w:p w:rsidR="00D243C2" w:rsidRPr="000A4B2E" w:rsidRDefault="00D243C2" w:rsidP="002C4DCA">
            <w:pPr>
              <w:numPr>
                <w:ilvl w:val="0"/>
                <w:numId w:val="149"/>
              </w:numPr>
            </w:pPr>
            <w:r w:rsidRPr="000A4B2E">
              <w:t>наличие клинико-лабораторных признаков воспалительного процесса органов урогенитального тракта при отсутствии патогенных микроорганиз-мов;</w:t>
            </w:r>
          </w:p>
          <w:p w:rsidR="00D243C2" w:rsidRPr="000A4B2E" w:rsidRDefault="00D243C2" w:rsidP="002C4DCA">
            <w:pPr>
              <w:numPr>
                <w:ilvl w:val="0"/>
                <w:numId w:val="149"/>
              </w:numPr>
            </w:pPr>
            <w:r w:rsidRPr="000A4B2E">
              <w:t>отягощённый акушерско-гинекологичес-кий анамнез (невынашивание беременности, бесплодие, перинатальные потери и др.);</w:t>
            </w:r>
          </w:p>
          <w:p w:rsidR="00D243C2" w:rsidRPr="000A4B2E" w:rsidRDefault="00D243C2" w:rsidP="002C4DCA">
            <w:pPr>
              <w:numPr>
                <w:ilvl w:val="0"/>
                <w:numId w:val="149"/>
              </w:numPr>
            </w:pPr>
            <w:r w:rsidRPr="000A4B2E">
              <w:t>осложнённое течение настоящей беременности, предполагающее возможное инфицирование плода.</w:t>
            </w:r>
          </w:p>
          <w:p w:rsidR="00D243C2" w:rsidRPr="000A4B2E" w:rsidRDefault="00D243C2" w:rsidP="002C4DCA">
            <w:r w:rsidRPr="000A4B2E">
              <w:lastRenderedPageBreak/>
              <w:t>При наличии клинических прояв-лений со стороны урологического тракта:</w:t>
            </w:r>
          </w:p>
          <w:p w:rsidR="00D243C2" w:rsidRPr="000A4B2E" w:rsidRDefault="00D243C2" w:rsidP="002C4DCA">
            <w:pPr>
              <w:numPr>
                <w:ilvl w:val="0"/>
                <w:numId w:val="150"/>
              </w:numPr>
            </w:pPr>
            <w:r w:rsidRPr="000A4B2E">
              <w:t>общий анализ мочи (анализ мочи по Нечипоренко);</w:t>
            </w:r>
          </w:p>
          <w:p w:rsidR="00D243C2" w:rsidRPr="000A4B2E" w:rsidRDefault="00D243C2" w:rsidP="002C4DCA">
            <w:pPr>
              <w:numPr>
                <w:ilvl w:val="0"/>
                <w:numId w:val="150"/>
              </w:numPr>
            </w:pPr>
            <w:r w:rsidRPr="000A4B2E">
              <w:t>бактериологичес-кий анализ мочи + чувствительность к антибиотикам;</w:t>
            </w:r>
          </w:p>
          <w:p w:rsidR="00D243C2" w:rsidRPr="000A4B2E" w:rsidRDefault="00D243C2" w:rsidP="002C4DCA">
            <w:pPr>
              <w:numPr>
                <w:ilvl w:val="0"/>
                <w:numId w:val="150"/>
              </w:numPr>
            </w:pPr>
            <w:r w:rsidRPr="000A4B2E">
              <w:t>консультация врача-уролога.</w:t>
            </w:r>
          </w:p>
        </w:tc>
        <w:tc>
          <w:tcPr>
            <w:tcW w:w="2478" w:type="dxa"/>
            <w:gridSpan w:val="2"/>
          </w:tcPr>
          <w:p w:rsidR="00D243C2" w:rsidRPr="000A4B2E" w:rsidRDefault="00D243C2" w:rsidP="002C4DCA">
            <w:pPr>
              <w:numPr>
                <w:ilvl w:val="0"/>
                <w:numId w:val="151"/>
              </w:numPr>
            </w:pPr>
            <w:r w:rsidRPr="000A4B2E">
              <w:lastRenderedPageBreak/>
              <w:t xml:space="preserve">Азалиды (азитромицин). </w:t>
            </w:r>
          </w:p>
          <w:p w:rsidR="00D243C2" w:rsidRPr="000A4B2E" w:rsidRDefault="00D243C2" w:rsidP="002C4DCA">
            <w:pPr>
              <w:numPr>
                <w:ilvl w:val="0"/>
                <w:numId w:val="151"/>
              </w:numPr>
            </w:pPr>
            <w:r w:rsidRPr="000A4B2E">
              <w:t xml:space="preserve">Полусинтетические пенициллины (амоксицилин). </w:t>
            </w:r>
          </w:p>
          <w:p w:rsidR="00D243C2" w:rsidRPr="000A4B2E" w:rsidRDefault="00D243C2" w:rsidP="002C4DCA"/>
        </w:tc>
        <w:tc>
          <w:tcPr>
            <w:tcW w:w="2010" w:type="dxa"/>
            <w:gridSpan w:val="4"/>
          </w:tcPr>
          <w:p w:rsidR="00D243C2" w:rsidRPr="000A4B2E" w:rsidRDefault="00D243C2" w:rsidP="002C4DCA">
            <w:pPr>
              <w:numPr>
                <w:ilvl w:val="0"/>
                <w:numId w:val="152"/>
              </w:numPr>
            </w:pPr>
            <w:r w:rsidRPr="000A4B2E">
              <w:t>Отсутствие эффекта от проводимой терапии.</w:t>
            </w:r>
          </w:p>
          <w:p w:rsidR="00D243C2" w:rsidRPr="000A4B2E" w:rsidRDefault="00D243C2" w:rsidP="002C4DCA">
            <w:pPr>
              <w:numPr>
                <w:ilvl w:val="0"/>
                <w:numId w:val="152"/>
              </w:numPr>
            </w:pPr>
            <w:r w:rsidRPr="000A4B2E">
              <w:t>Ухудшение состояния беременной женщины или плода.</w:t>
            </w:r>
          </w:p>
          <w:p w:rsidR="00D243C2" w:rsidRPr="000A4B2E" w:rsidRDefault="00D243C2" w:rsidP="002C4DCA"/>
        </w:tc>
        <w:tc>
          <w:tcPr>
            <w:tcW w:w="2519" w:type="dxa"/>
            <w:gridSpan w:val="2"/>
          </w:tcPr>
          <w:p w:rsidR="00D243C2" w:rsidRPr="000A4B2E" w:rsidRDefault="00D243C2" w:rsidP="002C4DCA">
            <w:p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 w:rsidR="00D243C2" w:rsidRPr="000A4B2E" w:rsidRDefault="00D243C2" w:rsidP="002C4DCA"/>
        </w:tc>
        <w:tc>
          <w:tcPr>
            <w:tcW w:w="2413" w:type="dxa"/>
            <w:gridSpan w:val="3"/>
          </w:tcPr>
          <w:p w:rsidR="00D243C2" w:rsidRPr="000A4B2E" w:rsidRDefault="00D243C2" w:rsidP="002C4DCA">
            <w:pPr>
              <w:numPr>
                <w:ilvl w:val="0"/>
                <w:numId w:val="153"/>
              </w:numPr>
            </w:pPr>
            <w:r w:rsidRPr="000A4B2E">
              <w:t>Антибактериаль-ная терапия.</w:t>
            </w:r>
          </w:p>
          <w:p w:rsidR="00D243C2" w:rsidRPr="000A4B2E" w:rsidRDefault="00D243C2" w:rsidP="002C4DCA">
            <w:pPr>
              <w:numPr>
                <w:ilvl w:val="0"/>
                <w:numId w:val="153"/>
              </w:numPr>
            </w:pPr>
            <w:r w:rsidRPr="000A4B2E">
              <w:t>Терапия, направленная на пролонгирование беременности.</w:t>
            </w:r>
          </w:p>
          <w:p w:rsidR="00D243C2" w:rsidRPr="000A4B2E" w:rsidRDefault="00D243C2" w:rsidP="002C4DCA"/>
        </w:tc>
        <w:tc>
          <w:tcPr>
            <w:tcW w:w="1984" w:type="dxa"/>
            <w:gridSpan w:val="2"/>
          </w:tcPr>
          <w:p w:rsidR="00D243C2" w:rsidRPr="000A4B2E" w:rsidRDefault="00D243C2" w:rsidP="002C4DCA">
            <w:r w:rsidRPr="000A4B2E">
              <w:t>Родоразрешение через естественные родовые пути.</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А55 Хламидийная лимфограну-лёма (венерическая).</w:t>
            </w:r>
          </w:p>
          <w:p w:rsidR="00D243C2" w:rsidRPr="000A4B2E" w:rsidRDefault="00D243C2" w:rsidP="002C4DCA">
            <w:r w:rsidRPr="000A4B2E">
              <w:t xml:space="preserve"> А56 Другие хламидийные болезни, передаваемые половым путём.</w:t>
            </w:r>
          </w:p>
          <w:p w:rsidR="00D243C2" w:rsidRPr="000A4B2E" w:rsidRDefault="00D243C2" w:rsidP="002C4DCA">
            <w:r w:rsidRPr="000A4B2E">
              <w:t xml:space="preserve"> А56.0 </w:t>
            </w:r>
            <w:r w:rsidRPr="000A4B2E">
              <w:lastRenderedPageBreak/>
              <w:t>Хламидийные инфекции нижних отделов мочеполовой системы.</w:t>
            </w:r>
          </w:p>
          <w:p w:rsidR="00D243C2" w:rsidRPr="000A4B2E" w:rsidRDefault="00D243C2" w:rsidP="002C4DCA">
            <w:r w:rsidRPr="000A4B2E">
              <w:t xml:space="preserve"> А56.1+ Хламидийные инфекции органов малого таза и других мочеполовых органов.</w:t>
            </w:r>
          </w:p>
          <w:p w:rsidR="00D243C2" w:rsidRPr="000A4B2E" w:rsidRDefault="00D243C2" w:rsidP="002C4DCA">
            <w:r w:rsidRPr="000A4B2E">
              <w:t xml:space="preserve"> А56.2 Хламидийная инфекция мочеполовой системы неуточнённая.</w:t>
            </w:r>
          </w:p>
          <w:p w:rsidR="00D243C2" w:rsidRPr="000A4B2E" w:rsidRDefault="00D243C2" w:rsidP="002C4DCA">
            <w:r w:rsidRPr="000A4B2E">
              <w:t xml:space="preserve"> А56.3 Хламидийная инфекция аноректальной области.</w:t>
            </w:r>
          </w:p>
          <w:p w:rsidR="00D243C2" w:rsidRPr="000A4B2E" w:rsidRDefault="00D243C2" w:rsidP="002C4DCA">
            <w:r w:rsidRPr="000A4B2E">
              <w:t xml:space="preserve"> А56.4 Хламидийный фарингит.</w:t>
            </w:r>
          </w:p>
          <w:p w:rsidR="00D243C2" w:rsidRPr="000A4B2E" w:rsidRDefault="00D243C2" w:rsidP="002C4DCA">
            <w:r w:rsidRPr="000A4B2E">
              <w:t xml:space="preserve"> А56.8 Хламидийные </w:t>
            </w:r>
            <w:r w:rsidRPr="000A4B2E">
              <w:lastRenderedPageBreak/>
              <w:t>инфекции, передаваемые половым путём, другой локализации.</w:t>
            </w:r>
          </w:p>
        </w:tc>
        <w:tc>
          <w:tcPr>
            <w:tcW w:w="2339" w:type="dxa"/>
            <w:gridSpan w:val="3"/>
          </w:tcPr>
          <w:p w:rsidR="00D243C2" w:rsidRPr="000A4B2E" w:rsidRDefault="00D243C2" w:rsidP="002C4DCA">
            <w:pPr>
              <w:numPr>
                <w:ilvl w:val="0"/>
                <w:numId w:val="154"/>
              </w:numPr>
            </w:pPr>
            <w:r w:rsidRPr="000A4B2E">
              <w:lastRenderedPageBreak/>
              <w:t>Обследование в соответствии с рубрикой А1, А2, А3.</w:t>
            </w:r>
          </w:p>
          <w:p w:rsidR="00D243C2" w:rsidRPr="000A4B2E" w:rsidRDefault="00D243C2" w:rsidP="002C4DCA">
            <w:pPr>
              <w:numPr>
                <w:ilvl w:val="0"/>
                <w:numId w:val="154"/>
              </w:numPr>
            </w:pPr>
            <w:r w:rsidRPr="000A4B2E">
              <w:t>Обследование в соответствии с рубрикой В.</w:t>
            </w:r>
          </w:p>
          <w:p w:rsidR="00D243C2" w:rsidRPr="000A4B2E" w:rsidRDefault="00D243C2" w:rsidP="002C4DCA">
            <w:pPr>
              <w:numPr>
                <w:ilvl w:val="0"/>
                <w:numId w:val="154"/>
              </w:numPr>
            </w:pPr>
            <w:r w:rsidRPr="000A4B2E">
              <w:t xml:space="preserve">При наличии цервицита, воспалительных заболеваний </w:t>
            </w:r>
            <w:r w:rsidRPr="000A4B2E">
              <w:lastRenderedPageBreak/>
              <w:t>органов малого таза, уретрита  обследование на хламидиоз.</w:t>
            </w:r>
          </w:p>
          <w:p w:rsidR="00D243C2" w:rsidRPr="000A4B2E" w:rsidRDefault="00D243C2" w:rsidP="002C4DCA">
            <w:pPr>
              <w:numPr>
                <w:ilvl w:val="0"/>
                <w:numId w:val="154"/>
              </w:numPr>
            </w:pPr>
            <w:r w:rsidRPr="000A4B2E">
              <w:t xml:space="preserve">ПЦР метод исследования мазка из цервикального канала. </w:t>
            </w:r>
          </w:p>
          <w:p w:rsidR="00D243C2" w:rsidRPr="000A4B2E" w:rsidRDefault="00D243C2" w:rsidP="002C4DCA">
            <w:pPr>
              <w:numPr>
                <w:ilvl w:val="0"/>
                <w:numId w:val="154"/>
              </w:numPr>
            </w:pPr>
            <w:r w:rsidRPr="000A4B2E">
              <w:t xml:space="preserve">При положитель-ной ПЦР кровь из вены на: </w:t>
            </w:r>
          </w:p>
          <w:p w:rsidR="00D243C2" w:rsidRPr="000A4B2E" w:rsidRDefault="00D243C2" w:rsidP="002C4DCA">
            <w:r w:rsidRPr="000A4B2E">
              <w:t>а) антитела IgM, IgA, IgG к хламидийным антигенам;</w:t>
            </w:r>
          </w:p>
          <w:p w:rsidR="00D243C2" w:rsidRPr="000A4B2E" w:rsidRDefault="00D243C2" w:rsidP="002C4DCA">
            <w:r w:rsidRPr="000A4B2E">
              <w:t>б) определение хламидийного антигена в крови.</w:t>
            </w:r>
          </w:p>
          <w:p w:rsidR="00D243C2" w:rsidRPr="000A4B2E" w:rsidRDefault="00D243C2" w:rsidP="002C4DCA">
            <w:pPr>
              <w:numPr>
                <w:ilvl w:val="0"/>
                <w:numId w:val="154"/>
              </w:numPr>
            </w:pPr>
            <w:r w:rsidRPr="000A4B2E">
              <w:t>Через 3 - 4 недели после окончания терапии контроль излеченности (ПЦР метод).</w:t>
            </w:r>
          </w:p>
          <w:p w:rsidR="00D243C2" w:rsidRPr="000A4B2E" w:rsidRDefault="00D243C2" w:rsidP="002C4DCA">
            <w:pPr>
              <w:numPr>
                <w:ilvl w:val="0"/>
                <w:numId w:val="154"/>
              </w:numPr>
            </w:pPr>
            <w:r w:rsidRPr="000A4B2E">
              <w:t xml:space="preserve">В 36-37 недель (у пролеченных ранее) -  обследование см. пункт 5. У не </w:t>
            </w:r>
            <w:r w:rsidRPr="000A4B2E">
              <w:lastRenderedPageBreak/>
              <w:t>леченных  п. 5.</w:t>
            </w:r>
          </w:p>
        </w:tc>
        <w:tc>
          <w:tcPr>
            <w:tcW w:w="2478" w:type="dxa"/>
            <w:gridSpan w:val="2"/>
          </w:tcPr>
          <w:p w:rsidR="00D243C2" w:rsidRPr="000A4B2E" w:rsidRDefault="00D243C2" w:rsidP="002C4DCA">
            <w:pPr>
              <w:numPr>
                <w:ilvl w:val="0"/>
                <w:numId w:val="155"/>
              </w:numPr>
            </w:pPr>
            <w:r w:rsidRPr="000A4B2E">
              <w:lastRenderedPageBreak/>
              <w:t>Антибиотикотера-пия после 12 недель (макролиды, полусинтетические пенициллины) при наличии клинических проявлений инфекции.</w:t>
            </w:r>
          </w:p>
          <w:p w:rsidR="00D243C2" w:rsidRPr="000A4B2E" w:rsidRDefault="00D243C2" w:rsidP="002C4DCA">
            <w:pPr>
              <w:numPr>
                <w:ilvl w:val="0"/>
                <w:numId w:val="155"/>
              </w:numPr>
            </w:pPr>
            <w:r w:rsidRPr="000A4B2E">
              <w:t xml:space="preserve">В 36-37 недель </w:t>
            </w:r>
            <w:r w:rsidRPr="000A4B2E">
              <w:lastRenderedPageBreak/>
              <w:t xml:space="preserve">антибактериальная терапия с лечебной целью для профилактики интранатального инфицирования плода. </w:t>
            </w:r>
          </w:p>
          <w:p w:rsidR="00D243C2" w:rsidRPr="000A4B2E" w:rsidRDefault="00D243C2" w:rsidP="002C4DCA"/>
          <w:p w:rsidR="00D243C2" w:rsidRPr="000A4B2E" w:rsidRDefault="00D243C2" w:rsidP="002C4DCA"/>
          <w:p w:rsidR="00D243C2" w:rsidRPr="000A4B2E" w:rsidRDefault="00D243C2" w:rsidP="002C4DCA"/>
        </w:tc>
        <w:tc>
          <w:tcPr>
            <w:tcW w:w="2010" w:type="dxa"/>
            <w:gridSpan w:val="4"/>
          </w:tcPr>
          <w:p w:rsidR="00D243C2" w:rsidRPr="000A4B2E" w:rsidRDefault="00D243C2" w:rsidP="002C4DCA">
            <w:r w:rsidRPr="000A4B2E">
              <w:lastRenderedPageBreak/>
              <w:t>Плановое родоразрешение</w:t>
            </w:r>
          </w:p>
        </w:tc>
        <w:tc>
          <w:tcPr>
            <w:tcW w:w="2519" w:type="dxa"/>
            <w:gridSpan w:val="2"/>
          </w:tcPr>
          <w:p w:rsidR="00D243C2" w:rsidRPr="000A4B2E" w:rsidRDefault="00D243C2" w:rsidP="002C4DCA">
            <w:r w:rsidRPr="000A4B2E">
              <w:t>В сроке 36-37 недель и при подготовке к родам дополнительно обследование на выявление:</w:t>
            </w:r>
          </w:p>
          <w:p w:rsidR="00D243C2" w:rsidRPr="000A4B2E" w:rsidRDefault="00D243C2" w:rsidP="002C4DCA">
            <w:pPr>
              <w:numPr>
                <w:ilvl w:val="0"/>
                <w:numId w:val="156"/>
              </w:numPr>
            </w:pPr>
            <w:r w:rsidRPr="000A4B2E">
              <w:t>Метод амплификации нуклеиновых кислот.</w:t>
            </w:r>
          </w:p>
          <w:p w:rsidR="00D243C2" w:rsidRPr="000A4B2E" w:rsidRDefault="00D243C2" w:rsidP="002C4DCA">
            <w:pPr>
              <w:numPr>
                <w:ilvl w:val="0"/>
                <w:numId w:val="156"/>
              </w:numPr>
            </w:pPr>
            <w:r w:rsidRPr="000A4B2E">
              <w:t xml:space="preserve">ПЦР метод, лигазная цепная </w:t>
            </w:r>
            <w:r w:rsidRPr="000A4B2E">
              <w:lastRenderedPageBreak/>
              <w:t>реакция (далее –  ЛЦР), метод ДНК-гибридизации.</w:t>
            </w:r>
          </w:p>
          <w:p w:rsidR="00D243C2" w:rsidRPr="000A4B2E" w:rsidRDefault="00D243C2" w:rsidP="002C4DCA">
            <w:pPr>
              <w:numPr>
                <w:ilvl w:val="0"/>
                <w:numId w:val="156"/>
              </w:numPr>
            </w:pPr>
            <w:r w:rsidRPr="000A4B2E">
              <w:t>ПЦР в реальном времени.</w:t>
            </w:r>
          </w:p>
        </w:tc>
        <w:tc>
          <w:tcPr>
            <w:tcW w:w="2413" w:type="dxa"/>
            <w:gridSpan w:val="3"/>
          </w:tcPr>
          <w:p w:rsidR="00D243C2" w:rsidRPr="000A4B2E" w:rsidRDefault="00D243C2" w:rsidP="002C4DCA">
            <w:pPr>
              <w:numPr>
                <w:ilvl w:val="0"/>
                <w:numId w:val="157"/>
              </w:numPr>
            </w:pPr>
            <w:r w:rsidRPr="000A4B2E">
              <w:lastRenderedPageBreak/>
              <w:t>В 36-37 недель антибактериальная терапия с лечебной целью для профилактики интранатального инфицирования плода.</w:t>
            </w:r>
          </w:p>
          <w:p w:rsidR="00D243C2" w:rsidRPr="000A4B2E" w:rsidRDefault="00D243C2" w:rsidP="002C4DCA">
            <w:pPr>
              <w:numPr>
                <w:ilvl w:val="0"/>
                <w:numId w:val="157"/>
              </w:numPr>
            </w:pPr>
            <w:r w:rsidRPr="000A4B2E">
              <w:t>Кормящим (не пролеченным)  макролиды.</w:t>
            </w:r>
          </w:p>
          <w:p w:rsidR="00D243C2" w:rsidRPr="000A4B2E" w:rsidRDefault="00D243C2" w:rsidP="002C4DCA"/>
        </w:tc>
        <w:tc>
          <w:tcPr>
            <w:tcW w:w="1984" w:type="dxa"/>
            <w:gridSpan w:val="2"/>
          </w:tcPr>
          <w:p w:rsidR="00D243C2" w:rsidRPr="000A4B2E" w:rsidRDefault="00D243C2" w:rsidP="002C4DCA">
            <w:pPr>
              <w:numPr>
                <w:ilvl w:val="0"/>
                <w:numId w:val="158"/>
              </w:numPr>
            </w:pPr>
            <w:r w:rsidRPr="000A4B2E">
              <w:lastRenderedPageBreak/>
              <w:t>Родоразреше-ние в срок.</w:t>
            </w:r>
          </w:p>
          <w:p w:rsidR="00D243C2" w:rsidRPr="000A4B2E" w:rsidRDefault="00D243C2" w:rsidP="002C4DCA">
            <w:pPr>
              <w:numPr>
                <w:ilvl w:val="0"/>
                <w:numId w:val="158"/>
              </w:numPr>
            </w:pPr>
            <w:r w:rsidRPr="000A4B2E">
              <w:t xml:space="preserve">Обследование новорожден-ных (соскоб с коньюктивы, посев из носоглотки) на хламидии. </w:t>
            </w:r>
          </w:p>
          <w:p w:rsidR="00D243C2" w:rsidRPr="000A4B2E" w:rsidRDefault="00D243C2" w:rsidP="002C4DCA">
            <w:pPr>
              <w:numPr>
                <w:ilvl w:val="0"/>
                <w:numId w:val="158"/>
              </w:numPr>
            </w:pPr>
            <w:r w:rsidRPr="000A4B2E">
              <w:t xml:space="preserve">В после-родовой </w:t>
            </w:r>
            <w:r w:rsidRPr="000A4B2E">
              <w:lastRenderedPageBreak/>
              <w:t xml:space="preserve">период у непролечен-ных  антибактери-альная терапия макролидами с последующим контролем через 3-4 недели. </w:t>
            </w:r>
          </w:p>
          <w:p w:rsidR="00D243C2" w:rsidRPr="000A4B2E" w:rsidRDefault="00D243C2" w:rsidP="002C4DCA">
            <w:pPr>
              <w:numPr>
                <w:ilvl w:val="0"/>
                <w:numId w:val="158"/>
              </w:numPr>
            </w:pPr>
            <w:r w:rsidRPr="000A4B2E">
              <w:t>При выявлении хламидий у новорожден-ных  назначение антибактери-альной терапии (эритромицин).</w:t>
            </w:r>
          </w:p>
          <w:p w:rsidR="00D243C2" w:rsidRPr="000A4B2E" w:rsidRDefault="00D243C2" w:rsidP="002C4DCA"/>
        </w:tc>
      </w:tr>
      <w:tr w:rsidR="00D243C2" w:rsidRPr="000A4B2E" w:rsidTr="00B92BFF">
        <w:tc>
          <w:tcPr>
            <w:tcW w:w="15540" w:type="dxa"/>
            <w:gridSpan w:val="17"/>
          </w:tcPr>
          <w:p w:rsidR="00D243C2" w:rsidRPr="000A4B2E" w:rsidRDefault="00D243C2" w:rsidP="002C4DCA">
            <w:r w:rsidRPr="000A4B2E">
              <w:lastRenderedPageBreak/>
              <w:t>Инфекционные    и     паразитарные     болезни     матери, классифицированные в других рубриках, но осложняющие беременность, роды и послеродовой период.</w:t>
            </w:r>
          </w:p>
          <w:p w:rsidR="00D243C2" w:rsidRPr="000A4B2E" w:rsidRDefault="00D243C2" w:rsidP="002C4DCA">
            <w:r w:rsidRPr="000A4B2E">
              <w:t xml:space="preserve"> Включено: перечисленные  состояния, осложняющие беременность,  отягощенные беременностью или являющиеся показанием для акушерской помощи</w:t>
            </w:r>
          </w:p>
          <w:p w:rsidR="00D243C2" w:rsidRPr="000A4B2E" w:rsidRDefault="00D243C2" w:rsidP="002C4DCA">
            <w:r w:rsidRPr="000A4B2E">
              <w:t>При необходимости  идентифицировать  конкретное  состояние используют дополнительный код (класс I).</w:t>
            </w:r>
          </w:p>
        </w:tc>
      </w:tr>
      <w:tr w:rsidR="00D243C2" w:rsidRPr="000A4B2E" w:rsidTr="00B92BFF">
        <w:tc>
          <w:tcPr>
            <w:tcW w:w="1797" w:type="dxa"/>
            <w:vMerge w:val="restart"/>
          </w:tcPr>
          <w:p w:rsidR="00D243C2" w:rsidRPr="000A4B2E" w:rsidRDefault="00D243C2" w:rsidP="002C4DCA">
            <w:r w:rsidRPr="000A4B2E">
              <w:t>O98.0 Туберкулез,  осложняющий беременность,  деторождение</w:t>
            </w:r>
          </w:p>
          <w:p w:rsidR="00D243C2" w:rsidRPr="000A4B2E" w:rsidRDefault="00D243C2" w:rsidP="002C4DCA">
            <w:r w:rsidRPr="000A4B2E">
              <w:t>или послеродовой период</w:t>
            </w:r>
          </w:p>
          <w:p w:rsidR="00D243C2" w:rsidRPr="000A4B2E" w:rsidRDefault="00D243C2" w:rsidP="002C4DCA"/>
        </w:tc>
        <w:tc>
          <w:tcPr>
            <w:tcW w:w="13743" w:type="dxa"/>
            <w:gridSpan w:val="16"/>
          </w:tcPr>
          <w:p w:rsidR="00D243C2" w:rsidRPr="000A4B2E" w:rsidRDefault="00D243C2" w:rsidP="002C4DCA">
            <w:r w:rsidRPr="000A4B2E">
              <w:t xml:space="preserve">Критерии, по которым беременным необходимо проводить консультации врача-фтизиатра и профилактическое противотуберкулёзное лечение: </w:t>
            </w:r>
          </w:p>
          <w:p w:rsidR="00D243C2" w:rsidRPr="000A4B2E" w:rsidRDefault="00D243C2" w:rsidP="002C4DCA">
            <w:pPr>
              <w:numPr>
                <w:ilvl w:val="0"/>
                <w:numId w:val="159"/>
              </w:numPr>
            </w:pPr>
            <w:r w:rsidRPr="000A4B2E">
              <w:t xml:space="preserve">Величина туберкулиновой пробы. </w:t>
            </w:r>
          </w:p>
          <w:p w:rsidR="00D243C2" w:rsidRPr="000A4B2E" w:rsidRDefault="00D243C2" w:rsidP="002C4DCA">
            <w:pPr>
              <w:numPr>
                <w:ilvl w:val="0"/>
                <w:numId w:val="159"/>
              </w:numPr>
            </w:pPr>
            <w:r w:rsidRPr="000A4B2E">
              <w:t xml:space="preserve">ВИЧ статус. </w:t>
            </w:r>
          </w:p>
          <w:p w:rsidR="00D243C2" w:rsidRPr="000A4B2E" w:rsidRDefault="00D243C2" w:rsidP="002C4DCA">
            <w:pPr>
              <w:numPr>
                <w:ilvl w:val="0"/>
                <w:numId w:val="159"/>
              </w:numPr>
            </w:pPr>
            <w:r w:rsidRPr="000A4B2E">
              <w:t xml:space="preserve">Иммунный статус. </w:t>
            </w:r>
          </w:p>
          <w:p w:rsidR="00D243C2" w:rsidRPr="000A4B2E" w:rsidRDefault="00D243C2" w:rsidP="002C4DCA">
            <w:pPr>
              <w:numPr>
                <w:ilvl w:val="0"/>
                <w:numId w:val="159"/>
              </w:numPr>
            </w:pPr>
            <w:r w:rsidRPr="000A4B2E">
              <w:t>Контакт с больным активной формой туберкулёза.</w:t>
            </w:r>
          </w:p>
          <w:p w:rsidR="00D243C2" w:rsidRPr="000A4B2E" w:rsidRDefault="00D243C2" w:rsidP="002C4DCA">
            <w:r w:rsidRPr="000A4B2E">
              <w:t xml:space="preserve">Профилактическое противотуберкулёзное лечение во время беременности показано: </w:t>
            </w:r>
          </w:p>
          <w:p w:rsidR="00D243C2" w:rsidRPr="000A4B2E" w:rsidRDefault="00D243C2" w:rsidP="002C4DCA">
            <w:pPr>
              <w:numPr>
                <w:ilvl w:val="0"/>
                <w:numId w:val="160"/>
              </w:numPr>
            </w:pPr>
            <w:r w:rsidRPr="000A4B2E">
              <w:t xml:space="preserve">ВИЧ-инфицированным, контактировавшим с больным активной формой туберкулёза. </w:t>
            </w:r>
          </w:p>
          <w:p w:rsidR="00D243C2" w:rsidRPr="000A4B2E" w:rsidRDefault="00D243C2" w:rsidP="002C4DCA">
            <w:pPr>
              <w:numPr>
                <w:ilvl w:val="0"/>
                <w:numId w:val="160"/>
              </w:numPr>
            </w:pPr>
            <w:r w:rsidRPr="000A4B2E">
              <w:t xml:space="preserve">ВИЧ-инфицированным с результатом туберкулиновой пробы более 5 мм (риск активной формы туберкулеза в течение года  8%). </w:t>
            </w:r>
          </w:p>
          <w:p w:rsidR="00D243C2" w:rsidRPr="000A4B2E" w:rsidRDefault="00D243C2" w:rsidP="002C4DCA">
            <w:pPr>
              <w:numPr>
                <w:ilvl w:val="0"/>
                <w:numId w:val="160"/>
              </w:numPr>
            </w:pPr>
            <w:r w:rsidRPr="000A4B2E">
              <w:t xml:space="preserve">Беременные с результатом туберкулиновой пробы более 5 мм, контактировавшие в недавнем времени с больным активной формой туберкулёза (риск активной формы туберкулеза в течение года  0,5%). </w:t>
            </w:r>
          </w:p>
          <w:p w:rsidR="00D243C2" w:rsidRPr="000A4B2E" w:rsidRDefault="00D243C2" w:rsidP="002C4DCA">
            <w:pPr>
              <w:numPr>
                <w:ilvl w:val="0"/>
                <w:numId w:val="160"/>
              </w:numPr>
            </w:pPr>
            <w:r w:rsidRPr="000A4B2E">
              <w:t xml:space="preserve">Беременные с результатом туберкулиновой пробы более 10 мм, но при положительных результатах рентгенографии легких. При отрицательных результатах  лечение откладывается до послеродового периода (по прошествии 3-6 месяцев после родов - изониазид в </w:t>
            </w:r>
            <w:r w:rsidRPr="000A4B2E">
              <w:lastRenderedPageBreak/>
              <w:t xml:space="preserve">течение года). </w:t>
            </w:r>
          </w:p>
          <w:p w:rsidR="00D243C2" w:rsidRPr="000A4B2E" w:rsidRDefault="00D243C2" w:rsidP="002C4DCA">
            <w:r w:rsidRPr="000A4B2E">
              <w:t>Беременным, у которых туберкулиновая проба стала положительной в последние два года: риск активной формы туберкулеза в течение года  3%.</w:t>
            </w:r>
          </w:p>
          <w:p w:rsidR="00D243C2" w:rsidRPr="000A4B2E" w:rsidRDefault="00D243C2" w:rsidP="002C4DCA">
            <w:pPr>
              <w:rPr>
                <w:b/>
              </w:rPr>
            </w:pPr>
            <w:r w:rsidRPr="000A4B2E">
              <w:rPr>
                <w:bCs/>
              </w:rPr>
              <w:t>Препараты для  противотуберкулёзной профилактики: и</w:t>
            </w:r>
            <w:r w:rsidRPr="000A4B2E">
              <w:t xml:space="preserve">зониазид. Рекомендуется дополнительный прием пиридоксина. </w:t>
            </w:r>
          </w:p>
        </w:tc>
      </w:tr>
      <w:tr w:rsidR="00D243C2" w:rsidRPr="000A4B2E" w:rsidTr="00B92BFF">
        <w:tc>
          <w:tcPr>
            <w:tcW w:w="1797" w:type="dxa"/>
            <w:vMerge/>
            <w:vAlign w:val="center"/>
          </w:tcPr>
          <w:p w:rsidR="00D243C2" w:rsidRPr="000A4B2E" w:rsidRDefault="00D243C2" w:rsidP="002C4DCA"/>
        </w:tc>
        <w:tc>
          <w:tcPr>
            <w:tcW w:w="2339" w:type="dxa"/>
            <w:gridSpan w:val="3"/>
          </w:tcPr>
          <w:p w:rsidR="00D243C2" w:rsidRPr="000A4B2E" w:rsidRDefault="00D243C2" w:rsidP="002C4DCA">
            <w:pPr>
              <w:numPr>
                <w:ilvl w:val="0"/>
                <w:numId w:val="161"/>
              </w:numPr>
            </w:pPr>
            <w:r w:rsidRPr="000A4B2E">
              <w:t>Обследование в соответствии с рубрикой А1, А2, А3.</w:t>
            </w:r>
          </w:p>
          <w:p w:rsidR="00D243C2" w:rsidRPr="000A4B2E" w:rsidRDefault="00D243C2" w:rsidP="002C4DCA">
            <w:pPr>
              <w:numPr>
                <w:ilvl w:val="0"/>
                <w:numId w:val="161"/>
              </w:numPr>
            </w:pPr>
            <w:r w:rsidRPr="000A4B2E">
              <w:t>Ведение  совместно с врачом-фтизиатром и смежными врачами-специалистами.</w:t>
            </w:r>
          </w:p>
          <w:p w:rsidR="00D243C2" w:rsidRPr="000A4B2E" w:rsidRDefault="00D243C2" w:rsidP="002C4DCA">
            <w:pPr>
              <w:numPr>
                <w:ilvl w:val="0"/>
                <w:numId w:val="161"/>
              </w:numPr>
            </w:pPr>
            <w:r w:rsidRPr="000A4B2E">
              <w:t>Туберкулиновая проба.</w:t>
            </w:r>
          </w:p>
          <w:p w:rsidR="00D243C2" w:rsidRPr="000A4B2E" w:rsidRDefault="00D243C2" w:rsidP="002C4DCA">
            <w:pPr>
              <w:numPr>
                <w:ilvl w:val="0"/>
                <w:numId w:val="161"/>
              </w:numPr>
            </w:pPr>
            <w:r w:rsidRPr="000A4B2E">
              <w:t>Рентгенография лёгких после I триместра (назначение врача-фтизиатра).</w:t>
            </w:r>
          </w:p>
          <w:p w:rsidR="00D243C2" w:rsidRPr="000A4B2E" w:rsidRDefault="00D243C2" w:rsidP="002C4DCA">
            <w:pPr>
              <w:numPr>
                <w:ilvl w:val="0"/>
                <w:numId w:val="161"/>
              </w:numPr>
            </w:pPr>
            <w:r w:rsidRPr="000A4B2E">
              <w:t>Анализ крови на ВИЧ.</w:t>
            </w:r>
          </w:p>
          <w:p w:rsidR="00D243C2" w:rsidRPr="000A4B2E" w:rsidRDefault="00D243C2" w:rsidP="002C4DCA">
            <w:pPr>
              <w:numPr>
                <w:ilvl w:val="0"/>
                <w:numId w:val="161"/>
              </w:numPr>
            </w:pPr>
            <w:r w:rsidRPr="000A4B2E">
              <w:t xml:space="preserve">УЗИ печени у плода </w:t>
            </w:r>
            <w:r w:rsidRPr="000A4B2E">
              <w:lastRenderedPageBreak/>
              <w:t>(новорожденно-го).</w:t>
            </w:r>
          </w:p>
        </w:tc>
        <w:tc>
          <w:tcPr>
            <w:tcW w:w="2658" w:type="dxa"/>
            <w:gridSpan w:val="4"/>
          </w:tcPr>
          <w:p w:rsidR="00D243C2" w:rsidRPr="000A4B2E" w:rsidRDefault="00D243C2" w:rsidP="002C4DCA">
            <w:r w:rsidRPr="000A4B2E">
              <w:lastRenderedPageBreak/>
              <w:t xml:space="preserve">Направление в  противотуберкулезный  диспансер для постановки на учет и лечения. </w:t>
            </w:r>
          </w:p>
          <w:p w:rsidR="00D243C2" w:rsidRPr="000A4B2E" w:rsidRDefault="00D243C2" w:rsidP="002C4DCA"/>
          <w:p w:rsidR="00D243C2" w:rsidRPr="000A4B2E" w:rsidRDefault="00D243C2" w:rsidP="002C4DCA"/>
          <w:p w:rsidR="00D243C2" w:rsidRPr="000A4B2E" w:rsidRDefault="00D243C2" w:rsidP="002C4DCA"/>
        </w:tc>
        <w:tc>
          <w:tcPr>
            <w:tcW w:w="2260" w:type="dxa"/>
            <w:gridSpan w:val="3"/>
          </w:tcPr>
          <w:p w:rsidR="00D243C2" w:rsidRPr="000A4B2E" w:rsidRDefault="00D243C2" w:rsidP="002C4DCA">
            <w:pPr>
              <w:numPr>
                <w:ilvl w:val="0"/>
                <w:numId w:val="162"/>
              </w:numPr>
            </w:pPr>
            <w:r w:rsidRPr="000A4B2E">
              <w:t>Госпитализация в профильный стационар (противоту-беркулезный диспансер) определяется врачом-  фтизиатром.</w:t>
            </w:r>
          </w:p>
          <w:p w:rsidR="00D243C2" w:rsidRPr="000A4B2E" w:rsidRDefault="00D243C2" w:rsidP="002C4DCA">
            <w:pPr>
              <w:numPr>
                <w:ilvl w:val="0"/>
                <w:numId w:val="162"/>
              </w:numPr>
            </w:pPr>
            <w:r w:rsidRPr="000A4B2E">
              <w:t>Госпитализация в акушерский стационар: осложнения течения беременности; ухудшение состояние плода, ухудшение состояния матери, активная форма туберкулеза.</w:t>
            </w:r>
          </w:p>
        </w:tc>
        <w:tc>
          <w:tcPr>
            <w:tcW w:w="2126" w:type="dxa"/>
            <w:gridSpan w:val="2"/>
            <w:vAlign w:val="center"/>
          </w:tcPr>
          <w:p w:rsidR="00D243C2" w:rsidRPr="000A4B2E" w:rsidRDefault="00D243C2" w:rsidP="002C4DCA">
            <w:pPr>
              <w:numPr>
                <w:ilvl w:val="0"/>
                <w:numId w:val="163"/>
              </w:num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63"/>
              </w:numPr>
              <w:rPr>
                <w:bCs/>
              </w:rPr>
            </w:pPr>
            <w:r w:rsidRPr="000A4B2E">
              <w:rPr>
                <w:bCs/>
              </w:rPr>
              <w:t>Дополнительно:</w:t>
            </w:r>
          </w:p>
          <w:p w:rsidR="00D243C2" w:rsidRPr="000A4B2E" w:rsidRDefault="00D243C2" w:rsidP="002C4DCA">
            <w:r w:rsidRPr="000A4B2E">
              <w:t>а) УЗИ  + доплерометрия;</w:t>
            </w:r>
          </w:p>
          <w:p w:rsidR="00D243C2" w:rsidRPr="000A4B2E" w:rsidRDefault="00D243C2" w:rsidP="002C4DCA">
            <w:r w:rsidRPr="000A4B2E">
              <w:t>б) КТГ плода / плодов после 33 недель в динамике.</w:t>
            </w:r>
          </w:p>
          <w:p w:rsidR="00D243C2" w:rsidRPr="000A4B2E" w:rsidRDefault="00D243C2" w:rsidP="002C4DCA">
            <w:r w:rsidRPr="000A4B2E">
              <w:t xml:space="preserve">Беременным с положительным результатом пробы, с симптоматикой (кашель, продолжающийся не менее 3 недель, наличие крови в мокроте, ночная </w:t>
            </w:r>
            <w:r w:rsidRPr="000A4B2E">
              <w:lastRenderedPageBreak/>
              <w:t>потливость, потеря веса и лихорадка) вне зависимости от результата пробы:</w:t>
            </w:r>
          </w:p>
          <w:p w:rsidR="00D243C2" w:rsidRPr="000A4B2E" w:rsidRDefault="00D243C2" w:rsidP="002C4DCA">
            <w:pPr>
              <w:numPr>
                <w:ilvl w:val="0"/>
                <w:numId w:val="164"/>
              </w:numPr>
            </w:pPr>
            <w:r w:rsidRPr="000A4B2E">
              <w:t>при выявлении микобактерий туберкулеза - проба на чувствитель-ность к химиотера-певтическим препаратам и начало лечения;</w:t>
            </w:r>
          </w:p>
          <w:p w:rsidR="00D243C2" w:rsidRPr="000A4B2E" w:rsidRDefault="00D243C2" w:rsidP="002C4DCA">
            <w:pPr>
              <w:numPr>
                <w:ilvl w:val="0"/>
                <w:numId w:val="164"/>
              </w:numPr>
            </w:pPr>
            <w:r w:rsidRPr="000A4B2E">
              <w:t>общий анализ крови, мочи;</w:t>
            </w:r>
          </w:p>
          <w:p w:rsidR="00D243C2" w:rsidRPr="000A4B2E" w:rsidRDefault="00D243C2" w:rsidP="002C4DCA">
            <w:pPr>
              <w:numPr>
                <w:ilvl w:val="0"/>
                <w:numId w:val="164"/>
              </w:numPr>
            </w:pPr>
            <w:r w:rsidRPr="000A4B2E">
              <w:t>АСТ, АЛТ, билирубин, щелочная фосфатаза, креатинин и количество тромбоцитов;</w:t>
            </w:r>
          </w:p>
          <w:p w:rsidR="00D243C2" w:rsidRPr="000A4B2E" w:rsidRDefault="00D243C2" w:rsidP="002C4DCA">
            <w:pPr>
              <w:numPr>
                <w:ilvl w:val="0"/>
                <w:numId w:val="164"/>
              </w:numPr>
            </w:pPr>
            <w:r w:rsidRPr="000A4B2E">
              <w:t xml:space="preserve">ежемесячно  микроскопичес-кое  и культуральное исследование мокроты (в </w:t>
            </w:r>
            <w:r w:rsidRPr="000A4B2E">
              <w:lastRenderedPageBreak/>
              <w:t>условиях противотубер-кулезного диспансера).</w:t>
            </w:r>
          </w:p>
          <w:p w:rsidR="00D243C2" w:rsidRPr="000A4B2E" w:rsidRDefault="00D243C2" w:rsidP="002C4DCA"/>
        </w:tc>
        <w:tc>
          <w:tcPr>
            <w:tcW w:w="2554" w:type="dxa"/>
            <w:gridSpan w:val="3"/>
          </w:tcPr>
          <w:p w:rsidR="00D243C2" w:rsidRPr="000A4B2E" w:rsidRDefault="00D243C2" w:rsidP="002C4DCA">
            <w:r w:rsidRPr="000A4B2E">
              <w:lastRenderedPageBreak/>
              <w:t>Профилактическое  лечение (изониазид, пиридоксин)</w:t>
            </w:r>
          </w:p>
        </w:tc>
        <w:tc>
          <w:tcPr>
            <w:tcW w:w="1806" w:type="dxa"/>
          </w:tcPr>
          <w:p w:rsidR="00D243C2" w:rsidRPr="000A4B2E" w:rsidRDefault="00D243C2" w:rsidP="002C4DCA">
            <w:pPr>
              <w:numPr>
                <w:ilvl w:val="0"/>
                <w:numId w:val="165"/>
              </w:numPr>
            </w:pPr>
            <w:r w:rsidRPr="000A4B2E">
              <w:t>Срок и способ родоразрешения опреде-ляется акушерской ситуацией.</w:t>
            </w:r>
          </w:p>
          <w:p w:rsidR="00D243C2" w:rsidRPr="000A4B2E" w:rsidRDefault="00D243C2" w:rsidP="002C4DCA">
            <w:pPr>
              <w:numPr>
                <w:ilvl w:val="0"/>
                <w:numId w:val="165"/>
              </w:numPr>
            </w:pPr>
            <w:r w:rsidRPr="000A4B2E">
              <w:t>Ношение матерью маски.</w:t>
            </w:r>
          </w:p>
          <w:p w:rsidR="00D243C2" w:rsidRPr="000A4B2E" w:rsidRDefault="00D243C2" w:rsidP="002C4DCA">
            <w:pPr>
              <w:numPr>
                <w:ilvl w:val="0"/>
                <w:numId w:val="165"/>
              </w:numPr>
            </w:pPr>
            <w:r w:rsidRPr="000A4B2E">
              <w:t>При активной форме туберкулеза  раздельное пребывание матери и новорожден-ного</w:t>
            </w:r>
          </w:p>
          <w:p w:rsidR="00D243C2" w:rsidRPr="000A4B2E" w:rsidRDefault="00D243C2" w:rsidP="002C4DCA">
            <w:pPr>
              <w:numPr>
                <w:ilvl w:val="0"/>
                <w:numId w:val="165"/>
              </w:numPr>
            </w:pPr>
            <w:r w:rsidRPr="000A4B2E">
              <w:t xml:space="preserve">На 3-4 дни жизни введение вакцины </w:t>
            </w:r>
            <w:r w:rsidRPr="000A4B2E">
              <w:lastRenderedPageBreak/>
              <w:t>БЦЖ новорожден-ному.</w:t>
            </w:r>
          </w:p>
          <w:p w:rsidR="00D243C2" w:rsidRPr="000A4B2E" w:rsidRDefault="00D243C2" w:rsidP="002C4DCA">
            <w:pPr>
              <w:numPr>
                <w:ilvl w:val="0"/>
                <w:numId w:val="165"/>
              </w:numPr>
            </w:pPr>
            <w:r w:rsidRPr="000A4B2E">
              <w:t>Новорож-денным от матерей, получающих лечение, следует провести туберкули-новую пробу после рождения и три месяца спустя.</w:t>
            </w:r>
          </w:p>
          <w:p w:rsidR="00D243C2" w:rsidRPr="000A4B2E" w:rsidRDefault="00D243C2" w:rsidP="002C4DCA">
            <w:pPr>
              <w:numPr>
                <w:ilvl w:val="0"/>
                <w:numId w:val="165"/>
              </w:numPr>
            </w:pPr>
            <w:r w:rsidRPr="000A4B2E">
              <w:t xml:space="preserve">Грудное вскармлива-ние не противопо-казано при терапии изониази-дом, пира-зинамидом, этамбуто-лом и рифам-пицином. </w:t>
            </w:r>
          </w:p>
          <w:p w:rsidR="00D243C2" w:rsidRPr="000A4B2E" w:rsidRDefault="00D243C2" w:rsidP="002C4DCA">
            <w:pPr>
              <w:numPr>
                <w:ilvl w:val="0"/>
                <w:numId w:val="165"/>
              </w:numPr>
            </w:pPr>
            <w:r w:rsidRPr="000A4B2E">
              <w:t>Новорож-</w:t>
            </w:r>
            <w:r w:rsidRPr="000A4B2E">
              <w:lastRenderedPageBreak/>
              <w:t>денному от матери с активной формой туберкулёза следует назначать изониазид для профи-лактики инфициро-вания и вводить изониазид-резистент-ную форму БЦЖ.</w:t>
            </w:r>
          </w:p>
          <w:p w:rsidR="00D243C2" w:rsidRPr="000A4B2E" w:rsidRDefault="00D243C2" w:rsidP="002C4DCA">
            <w:r w:rsidRPr="000A4B2E">
              <w:t xml:space="preserve">Медицинскому персоналу, участвовавшему в ведении и родоразрешении беременной с активной формой туберкулёза, необходимо проведение кожной пробы Манту сразу и через 12 недель </w:t>
            </w:r>
            <w:r w:rsidRPr="000A4B2E">
              <w:lastRenderedPageBreak/>
              <w:t>после контакта.</w:t>
            </w:r>
          </w:p>
          <w:p w:rsidR="00D243C2" w:rsidRPr="000A4B2E" w:rsidRDefault="00D243C2" w:rsidP="002C4DCA">
            <w:r w:rsidRPr="000A4B2E">
              <w:t>УЗИ печени новорожденно-го.</w:t>
            </w:r>
          </w:p>
        </w:tc>
      </w:tr>
      <w:tr w:rsidR="00D243C2" w:rsidRPr="000A4B2E" w:rsidTr="00B92BFF">
        <w:tc>
          <w:tcPr>
            <w:tcW w:w="1797" w:type="dxa"/>
          </w:tcPr>
          <w:p w:rsidR="00D243C2" w:rsidRPr="000A4B2E" w:rsidRDefault="00D243C2" w:rsidP="002C4DCA">
            <w:r w:rsidRPr="000A4B2E">
              <w:lastRenderedPageBreak/>
              <w:t>O98.1 Сифилис,  осложняющий беременность, деторождение или</w:t>
            </w:r>
          </w:p>
          <w:p w:rsidR="00D243C2" w:rsidRPr="000A4B2E" w:rsidRDefault="00D243C2" w:rsidP="002C4DCA">
            <w:r w:rsidRPr="000A4B2E">
              <w:t>послеродовой период</w:t>
            </w:r>
          </w:p>
          <w:p w:rsidR="00D243C2" w:rsidRPr="000A4B2E" w:rsidRDefault="00D243C2" w:rsidP="002C4DCA"/>
        </w:tc>
        <w:tc>
          <w:tcPr>
            <w:tcW w:w="2339" w:type="dxa"/>
            <w:gridSpan w:val="3"/>
          </w:tcPr>
          <w:p w:rsidR="00D243C2" w:rsidRPr="000A4B2E" w:rsidRDefault="00D243C2" w:rsidP="002C4DCA">
            <w:pPr>
              <w:numPr>
                <w:ilvl w:val="0"/>
                <w:numId w:val="166"/>
              </w:numPr>
            </w:pPr>
            <w:r w:rsidRPr="000A4B2E">
              <w:t>Обследование в соответствии с рубрикой А1, А2, А3.</w:t>
            </w:r>
          </w:p>
          <w:p w:rsidR="00D243C2" w:rsidRPr="000A4B2E" w:rsidRDefault="00D243C2" w:rsidP="002C4DCA">
            <w:pPr>
              <w:numPr>
                <w:ilvl w:val="0"/>
                <w:numId w:val="166"/>
              </w:numPr>
            </w:pPr>
            <w:r w:rsidRPr="000A4B2E">
              <w:t>При положительной  качественной пробе (реакция Вассермана):</w:t>
            </w:r>
          </w:p>
          <w:p w:rsidR="00D243C2" w:rsidRPr="000A4B2E" w:rsidRDefault="00D243C2" w:rsidP="002C4DCA">
            <w:r w:rsidRPr="000A4B2E">
              <w:t>а) трепонемные тесты;</w:t>
            </w:r>
          </w:p>
          <w:p w:rsidR="00D243C2" w:rsidRPr="000A4B2E" w:rsidRDefault="00D243C2" w:rsidP="002C4DCA">
            <w:r w:rsidRPr="000A4B2E">
              <w:t>б) консультация и наблюдение врача-дерматовенеролога в течение всей беременности и последородовом периоде.</w:t>
            </w:r>
          </w:p>
          <w:p w:rsidR="00D243C2" w:rsidRPr="000A4B2E" w:rsidRDefault="00D243C2" w:rsidP="002C4DCA">
            <w:pPr>
              <w:numPr>
                <w:ilvl w:val="0"/>
                <w:numId w:val="166"/>
              </w:numPr>
            </w:pPr>
            <w:r w:rsidRPr="000A4B2E">
              <w:t>Первичное специфическое и профилактическое лечение  по назначению врача-</w:t>
            </w:r>
            <w:r w:rsidRPr="000A4B2E">
              <w:lastRenderedPageBreak/>
              <w:t>дерматовенеро-лога.</w:t>
            </w:r>
          </w:p>
          <w:p w:rsidR="00D243C2" w:rsidRPr="000A4B2E" w:rsidRDefault="00D243C2" w:rsidP="002C4DCA">
            <w:pPr>
              <w:numPr>
                <w:ilvl w:val="0"/>
                <w:numId w:val="166"/>
              </w:numPr>
            </w:pPr>
            <w:r w:rsidRPr="000A4B2E">
              <w:t>Профилактика врожденного сифилиса с 16 недель.</w:t>
            </w:r>
          </w:p>
          <w:p w:rsidR="00D243C2" w:rsidRPr="000A4B2E" w:rsidRDefault="00D243C2" w:rsidP="002C4DCA">
            <w:pPr>
              <w:numPr>
                <w:ilvl w:val="0"/>
                <w:numId w:val="166"/>
              </w:numPr>
            </w:pPr>
            <w:r w:rsidRPr="000A4B2E">
              <w:t xml:space="preserve">Консультации врачей-специалистов: </w:t>
            </w:r>
          </w:p>
          <w:p w:rsidR="00D243C2" w:rsidRPr="000A4B2E" w:rsidRDefault="00D243C2" w:rsidP="002C4DCA">
            <w:r w:rsidRPr="000A4B2E">
              <w:t>а) врача-невролога;</w:t>
            </w:r>
          </w:p>
          <w:p w:rsidR="00D243C2" w:rsidRPr="000A4B2E" w:rsidRDefault="00D243C2" w:rsidP="002C4DCA">
            <w:r w:rsidRPr="000A4B2E">
              <w:t>б) врача-терапевта;</w:t>
            </w:r>
          </w:p>
          <w:p w:rsidR="00D243C2" w:rsidRPr="000A4B2E" w:rsidRDefault="00D243C2" w:rsidP="002C4DCA">
            <w:r w:rsidRPr="000A4B2E">
              <w:t>в) врача-офтальмолога;</w:t>
            </w:r>
          </w:p>
          <w:p w:rsidR="00D243C2" w:rsidRPr="000A4B2E" w:rsidRDefault="00D243C2" w:rsidP="002C4DCA">
            <w:r w:rsidRPr="000A4B2E">
              <w:t>г) врача-оторино-ларинголога.</w:t>
            </w:r>
          </w:p>
        </w:tc>
        <w:tc>
          <w:tcPr>
            <w:tcW w:w="2658" w:type="dxa"/>
            <w:gridSpan w:val="4"/>
          </w:tcPr>
          <w:p w:rsidR="00D243C2" w:rsidRPr="000A4B2E" w:rsidRDefault="00D243C2" w:rsidP="002C4DCA">
            <w:pPr>
              <w:numPr>
                <w:ilvl w:val="0"/>
                <w:numId w:val="167"/>
              </w:numPr>
            </w:pPr>
            <w:r w:rsidRPr="000A4B2E">
              <w:lastRenderedPageBreak/>
              <w:t>Направление в кожно-венерологический диспансер для постановки на учет и лечения препаратами пенициллинов (основного или профилактического курсов).</w:t>
            </w:r>
          </w:p>
          <w:p w:rsidR="00D243C2" w:rsidRPr="000A4B2E" w:rsidRDefault="00D243C2" w:rsidP="002C4DCA">
            <w:pPr>
              <w:numPr>
                <w:ilvl w:val="0"/>
                <w:numId w:val="167"/>
              </w:numPr>
            </w:pPr>
            <w:r w:rsidRPr="000A4B2E">
              <w:t>Лечение полового партнера.</w:t>
            </w:r>
          </w:p>
          <w:p w:rsidR="00D243C2" w:rsidRPr="000A4B2E" w:rsidRDefault="00D243C2" w:rsidP="002C4DCA"/>
        </w:tc>
        <w:tc>
          <w:tcPr>
            <w:tcW w:w="2260" w:type="dxa"/>
            <w:gridSpan w:val="3"/>
          </w:tcPr>
          <w:p w:rsidR="00D243C2" w:rsidRPr="000A4B2E" w:rsidRDefault="00D243C2" w:rsidP="002C4DCA">
            <w:pPr>
              <w:numPr>
                <w:ilvl w:val="0"/>
                <w:numId w:val="168"/>
              </w:numPr>
            </w:pPr>
            <w:r w:rsidRPr="000A4B2E">
              <w:t>Осложнения течения беременности.</w:t>
            </w:r>
          </w:p>
          <w:p w:rsidR="00D243C2" w:rsidRPr="000A4B2E" w:rsidRDefault="00D243C2" w:rsidP="002C4DCA">
            <w:pPr>
              <w:numPr>
                <w:ilvl w:val="0"/>
                <w:numId w:val="168"/>
              </w:numPr>
            </w:pPr>
            <w:r w:rsidRPr="000A4B2E">
              <w:t>Ухудшение состояния плода.</w:t>
            </w:r>
          </w:p>
        </w:tc>
        <w:tc>
          <w:tcPr>
            <w:tcW w:w="2126" w:type="dxa"/>
            <w:gridSpan w:val="2"/>
          </w:tcPr>
          <w:p w:rsidR="00D243C2" w:rsidRPr="000A4B2E" w:rsidRDefault="00D243C2" w:rsidP="002C4DCA">
            <w:p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rPr>
                <w:bCs/>
              </w:rPr>
            </w:pPr>
          </w:p>
        </w:tc>
        <w:tc>
          <w:tcPr>
            <w:tcW w:w="2554" w:type="dxa"/>
            <w:gridSpan w:val="3"/>
          </w:tcPr>
          <w:p w:rsidR="00D243C2" w:rsidRPr="000A4B2E" w:rsidRDefault="00D243C2" w:rsidP="002C4DCA">
            <w:r w:rsidRPr="000A4B2E">
              <w:t xml:space="preserve">Лечение совместно с врачом-дерматовенерологом </w:t>
            </w:r>
          </w:p>
          <w:p w:rsidR="00D243C2" w:rsidRPr="000A4B2E" w:rsidRDefault="00D243C2" w:rsidP="002C4DCA"/>
        </w:tc>
        <w:tc>
          <w:tcPr>
            <w:tcW w:w="1806" w:type="dxa"/>
          </w:tcPr>
          <w:p w:rsidR="00D243C2" w:rsidRPr="000A4B2E" w:rsidRDefault="00D243C2" w:rsidP="002C4DCA">
            <w:pPr>
              <w:numPr>
                <w:ilvl w:val="0"/>
                <w:numId w:val="169"/>
              </w:numPr>
            </w:pPr>
            <w:r w:rsidRPr="000A4B2E">
              <w:t>Срок и способ родоразрешения опре-деляется акушерской ситуацией.</w:t>
            </w:r>
          </w:p>
          <w:p w:rsidR="00D243C2" w:rsidRPr="000A4B2E" w:rsidRDefault="00D243C2" w:rsidP="002C4DCA">
            <w:pPr>
              <w:numPr>
                <w:ilvl w:val="0"/>
                <w:numId w:val="169"/>
              </w:numPr>
            </w:pPr>
            <w:r w:rsidRPr="000A4B2E">
              <w:t xml:space="preserve">Забор крови новорож-денного на серологи-ческий статус про-изводится в родовом  зале. </w:t>
            </w:r>
          </w:p>
          <w:p w:rsidR="00D243C2" w:rsidRPr="000A4B2E" w:rsidRDefault="00D243C2" w:rsidP="002C4DCA">
            <w:pPr>
              <w:numPr>
                <w:ilvl w:val="0"/>
                <w:numId w:val="169"/>
              </w:numPr>
            </w:pPr>
            <w:r w:rsidRPr="000A4B2E">
              <w:t xml:space="preserve">Профилак-тическое лечение новорож-денного (положи-тельные серологи-ческие </w:t>
            </w:r>
            <w:r w:rsidRPr="000A4B2E">
              <w:lastRenderedPageBreak/>
              <w:t>реакции у матери после лечения).</w:t>
            </w:r>
          </w:p>
          <w:p w:rsidR="00D243C2" w:rsidRPr="000A4B2E" w:rsidRDefault="00D243C2" w:rsidP="002C4DCA">
            <w:pPr>
              <w:numPr>
                <w:ilvl w:val="0"/>
                <w:numId w:val="169"/>
              </w:numPr>
            </w:pPr>
            <w:r w:rsidRPr="000A4B2E">
              <w:t>Лечение врожденно-го сифилиса (если мать не получала специфичес-кого лечения).</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O98.2 Гонорея,  осложняющая беременность, деторождение или</w:t>
            </w:r>
          </w:p>
          <w:p w:rsidR="00D243C2" w:rsidRPr="000A4B2E" w:rsidRDefault="00D243C2" w:rsidP="002C4DCA">
            <w:r w:rsidRPr="000A4B2E">
              <w:t>послеродовой период</w:t>
            </w:r>
          </w:p>
        </w:tc>
        <w:tc>
          <w:tcPr>
            <w:tcW w:w="2339" w:type="dxa"/>
            <w:gridSpan w:val="3"/>
          </w:tcPr>
          <w:p w:rsidR="00D243C2" w:rsidRPr="000A4B2E" w:rsidRDefault="00D243C2" w:rsidP="002C4DCA">
            <w:pPr>
              <w:numPr>
                <w:ilvl w:val="0"/>
                <w:numId w:val="170"/>
              </w:numPr>
            </w:pPr>
            <w:r w:rsidRPr="000A4B2E">
              <w:t>Обследование в соответствии с рубрикой А1, А2, А3.</w:t>
            </w:r>
          </w:p>
          <w:p w:rsidR="00D243C2" w:rsidRPr="000A4B2E" w:rsidRDefault="00D243C2" w:rsidP="002C4DCA">
            <w:pPr>
              <w:numPr>
                <w:ilvl w:val="0"/>
                <w:numId w:val="170"/>
              </w:numPr>
            </w:pPr>
            <w:r w:rsidRPr="000A4B2E">
              <w:t xml:space="preserve">Скрининговая микроскопия влагалищного мазка. </w:t>
            </w:r>
          </w:p>
          <w:p w:rsidR="00D243C2" w:rsidRPr="000A4B2E" w:rsidRDefault="00D243C2" w:rsidP="002C4DCA">
            <w:pPr>
              <w:numPr>
                <w:ilvl w:val="0"/>
                <w:numId w:val="170"/>
              </w:numPr>
            </w:pPr>
            <w:r w:rsidRPr="000A4B2E">
              <w:t xml:space="preserve">При положительном результате  </w:t>
            </w:r>
            <w:r w:rsidRPr="000A4B2E">
              <w:lastRenderedPageBreak/>
              <w:t>микроскопическое исследование отделяемого влагалища, уретры, прямой кишки.</w:t>
            </w:r>
          </w:p>
          <w:p w:rsidR="00D243C2" w:rsidRPr="000A4B2E" w:rsidRDefault="00D243C2" w:rsidP="002C4DCA">
            <w:pPr>
              <w:numPr>
                <w:ilvl w:val="0"/>
                <w:numId w:val="170"/>
              </w:numPr>
            </w:pPr>
            <w:r w:rsidRPr="000A4B2E">
              <w:t>При положительном  результате – консультация врача-дермато-венеролога.</w:t>
            </w:r>
          </w:p>
          <w:p w:rsidR="00D243C2" w:rsidRPr="000A4B2E" w:rsidRDefault="00D243C2" w:rsidP="002C4DCA">
            <w:pPr>
              <w:numPr>
                <w:ilvl w:val="0"/>
                <w:numId w:val="170"/>
              </w:numPr>
            </w:pPr>
            <w:r w:rsidRPr="000A4B2E">
              <w:t>Бактериологичес-кий посев на гонококк с определением чувствительности к антибиотикам.</w:t>
            </w:r>
          </w:p>
          <w:p w:rsidR="00D243C2" w:rsidRPr="000A4B2E" w:rsidRDefault="00D243C2" w:rsidP="002C4DCA">
            <w:pPr>
              <w:numPr>
                <w:ilvl w:val="0"/>
                <w:numId w:val="170"/>
              </w:numPr>
            </w:pPr>
            <w:r w:rsidRPr="000A4B2E">
              <w:t xml:space="preserve">Контрольное обследование через 3 недели после лечения. </w:t>
            </w:r>
          </w:p>
          <w:p w:rsidR="00D243C2" w:rsidRPr="000A4B2E" w:rsidRDefault="00D243C2" w:rsidP="002C4DCA">
            <w:pPr>
              <w:numPr>
                <w:ilvl w:val="0"/>
                <w:numId w:val="170"/>
              </w:numPr>
            </w:pPr>
            <w:r w:rsidRPr="000A4B2E">
              <w:t>Обследование полового партнера.</w:t>
            </w:r>
          </w:p>
          <w:p w:rsidR="00D243C2" w:rsidRPr="000A4B2E" w:rsidRDefault="00D243C2" w:rsidP="002C4DCA">
            <w:pPr>
              <w:numPr>
                <w:ilvl w:val="0"/>
                <w:numId w:val="170"/>
              </w:numPr>
            </w:pPr>
            <w:r w:rsidRPr="000A4B2E">
              <w:t>Общий анализ мочи.</w:t>
            </w:r>
          </w:p>
          <w:p w:rsidR="00D243C2" w:rsidRPr="000A4B2E" w:rsidRDefault="00D243C2" w:rsidP="002C4DCA">
            <w:pPr>
              <w:numPr>
                <w:ilvl w:val="0"/>
                <w:numId w:val="170"/>
              </w:numPr>
            </w:pPr>
            <w:r w:rsidRPr="000A4B2E">
              <w:t xml:space="preserve">Консультация </w:t>
            </w:r>
            <w:r w:rsidRPr="000A4B2E">
              <w:lastRenderedPageBreak/>
              <w:t>врача-уролога.</w:t>
            </w:r>
          </w:p>
        </w:tc>
        <w:tc>
          <w:tcPr>
            <w:tcW w:w="2658" w:type="dxa"/>
            <w:gridSpan w:val="4"/>
          </w:tcPr>
          <w:p w:rsidR="00D243C2" w:rsidRPr="000A4B2E" w:rsidRDefault="00D243C2" w:rsidP="002C4DCA">
            <w:r w:rsidRPr="000A4B2E">
              <w:lastRenderedPageBreak/>
              <w:t>Лечение совместно с врачом-дерматовенерологом. Антибактериальная терапия беременной и полового партнера (цефалоспорины II и III поколения).</w:t>
            </w:r>
          </w:p>
          <w:p w:rsidR="00D243C2" w:rsidRPr="000A4B2E" w:rsidRDefault="00D243C2" w:rsidP="002C4DCA"/>
          <w:p w:rsidR="00D243C2" w:rsidRPr="000A4B2E" w:rsidRDefault="00D243C2" w:rsidP="002C4DCA"/>
          <w:p w:rsidR="00D243C2" w:rsidRPr="000A4B2E" w:rsidRDefault="00D243C2" w:rsidP="002C4DCA">
            <w:r w:rsidRPr="000A4B2E">
              <w:lastRenderedPageBreak/>
              <w:t xml:space="preserve"> </w:t>
            </w:r>
          </w:p>
        </w:tc>
        <w:tc>
          <w:tcPr>
            <w:tcW w:w="2260" w:type="dxa"/>
            <w:gridSpan w:val="3"/>
          </w:tcPr>
          <w:p w:rsidR="00D243C2" w:rsidRPr="000A4B2E" w:rsidRDefault="00D243C2" w:rsidP="002C4DCA">
            <w:pPr>
              <w:numPr>
                <w:ilvl w:val="0"/>
                <w:numId w:val="171"/>
              </w:numPr>
            </w:pPr>
            <w:r w:rsidRPr="000A4B2E">
              <w:lastRenderedPageBreak/>
              <w:t>Осложнения течения беременности.</w:t>
            </w:r>
          </w:p>
          <w:p w:rsidR="00D243C2" w:rsidRPr="000A4B2E" w:rsidRDefault="00D243C2" w:rsidP="002C4DCA">
            <w:pPr>
              <w:numPr>
                <w:ilvl w:val="0"/>
                <w:numId w:val="171"/>
              </w:numPr>
            </w:pPr>
            <w:r w:rsidRPr="000A4B2E">
              <w:t>Ухудшение состояние плода.</w:t>
            </w:r>
          </w:p>
          <w:p w:rsidR="00D243C2" w:rsidRPr="000A4B2E" w:rsidRDefault="00D243C2" w:rsidP="002C4DCA"/>
        </w:tc>
        <w:tc>
          <w:tcPr>
            <w:tcW w:w="2126" w:type="dxa"/>
            <w:gridSpan w:val="2"/>
          </w:tcPr>
          <w:p w:rsidR="00D243C2" w:rsidRPr="000A4B2E" w:rsidRDefault="00D243C2" w:rsidP="002C4DCA">
            <w:pPr>
              <w:numPr>
                <w:ilvl w:val="0"/>
                <w:numId w:val="172"/>
              </w:numPr>
              <w:rPr>
                <w:bCs/>
              </w:rPr>
            </w:pPr>
            <w:r w:rsidRPr="000A4B2E">
              <w:rPr>
                <w:bCs/>
              </w:rPr>
              <w:t>См. рубрику «Базовый спектр обследования беременных женщин» (в стационарных условиях).</w:t>
            </w:r>
          </w:p>
          <w:p w:rsidR="00D243C2" w:rsidRPr="000A4B2E" w:rsidRDefault="00D243C2" w:rsidP="002C4DCA">
            <w:pPr>
              <w:numPr>
                <w:ilvl w:val="0"/>
                <w:numId w:val="172"/>
              </w:numPr>
              <w:tabs>
                <w:tab w:val="num" w:pos="250"/>
              </w:tabs>
            </w:pPr>
            <w:r w:rsidRPr="000A4B2E">
              <w:t xml:space="preserve">При наличии жалоб со стороны </w:t>
            </w:r>
            <w:r w:rsidRPr="000A4B2E">
              <w:lastRenderedPageBreak/>
              <w:t>мочевого тракта:</w:t>
            </w:r>
          </w:p>
          <w:p w:rsidR="00D243C2" w:rsidRPr="000A4B2E" w:rsidRDefault="00D243C2" w:rsidP="002C4DCA">
            <w:r w:rsidRPr="000A4B2E">
              <w:t>а) консультация врача-уролога;</w:t>
            </w:r>
          </w:p>
          <w:p w:rsidR="00D243C2" w:rsidRPr="000A4B2E" w:rsidRDefault="00D243C2" w:rsidP="002C4DCA">
            <w:r w:rsidRPr="000A4B2E">
              <w:t>б) общий анализ мочи / анализ мочи по Нечипоренко.</w:t>
            </w:r>
          </w:p>
          <w:p w:rsidR="00D243C2" w:rsidRPr="000A4B2E" w:rsidRDefault="00D243C2" w:rsidP="002C4DCA">
            <w:pPr>
              <w:numPr>
                <w:ilvl w:val="0"/>
                <w:numId w:val="172"/>
              </w:numPr>
              <w:tabs>
                <w:tab w:val="num" w:pos="250"/>
              </w:tabs>
            </w:pPr>
            <w:r w:rsidRPr="000A4B2E">
              <w:t xml:space="preserve">При сепсисе, вызванном  </w:t>
            </w:r>
            <w:r w:rsidRPr="000A4B2E">
              <w:rPr>
                <w:lang w:val="en-US"/>
              </w:rPr>
              <w:t>Neisseria</w:t>
            </w:r>
            <w:r w:rsidRPr="000A4B2E">
              <w:t xml:space="preserve"> </w:t>
            </w:r>
            <w:r w:rsidRPr="000A4B2E">
              <w:rPr>
                <w:lang w:val="en-US"/>
              </w:rPr>
              <w:t>gonorrhoeae</w:t>
            </w:r>
            <w:r w:rsidRPr="000A4B2E">
              <w:t>:</w:t>
            </w:r>
          </w:p>
          <w:p w:rsidR="00D243C2" w:rsidRPr="000A4B2E" w:rsidRDefault="00D243C2" w:rsidP="002C4DCA">
            <w:r w:rsidRPr="000A4B2E">
              <w:t>а) бактериологичес-кий анализ крови + посев на чувствительность  к антибиотикам.</w:t>
            </w:r>
          </w:p>
        </w:tc>
        <w:tc>
          <w:tcPr>
            <w:tcW w:w="2554" w:type="dxa"/>
            <w:gridSpan w:val="3"/>
          </w:tcPr>
          <w:p w:rsidR="00D243C2" w:rsidRPr="000A4B2E" w:rsidRDefault="00D243C2" w:rsidP="002C4DCA">
            <w:r w:rsidRPr="000A4B2E">
              <w:lastRenderedPageBreak/>
              <w:t>Антибактериальная терапия не леченным (цефалоспорины 2, 3 поколения, макролиды, пенициллины)</w:t>
            </w:r>
          </w:p>
        </w:tc>
        <w:tc>
          <w:tcPr>
            <w:tcW w:w="1806" w:type="dxa"/>
          </w:tcPr>
          <w:p w:rsidR="00D243C2" w:rsidRPr="000A4B2E" w:rsidRDefault="00D243C2" w:rsidP="002C4DCA">
            <w:pPr>
              <w:numPr>
                <w:ilvl w:val="0"/>
                <w:numId w:val="173"/>
              </w:numPr>
            </w:pPr>
            <w:r w:rsidRPr="000A4B2E">
              <w:t>Родоразре-шение в срок.</w:t>
            </w:r>
          </w:p>
          <w:p w:rsidR="00D243C2" w:rsidRPr="000A4B2E" w:rsidRDefault="00D243C2" w:rsidP="002C4DCA">
            <w:pPr>
              <w:numPr>
                <w:ilvl w:val="0"/>
                <w:numId w:val="173"/>
              </w:numPr>
            </w:pPr>
            <w:r w:rsidRPr="000A4B2E">
              <w:t xml:space="preserve">Лечение новорож-денного (профилак-тика гонорейного конъюнкти-вита у </w:t>
            </w:r>
            <w:r w:rsidRPr="000A4B2E">
              <w:lastRenderedPageBreak/>
              <w:t>родившихся от матерей с гонореей): мазь эритромициновая 0,5%, тетрацикли-новая 1% однократно.</w:t>
            </w:r>
          </w:p>
        </w:tc>
      </w:tr>
      <w:tr w:rsidR="00D243C2" w:rsidRPr="000A4B2E" w:rsidTr="00B92BFF">
        <w:tc>
          <w:tcPr>
            <w:tcW w:w="1797" w:type="dxa"/>
          </w:tcPr>
          <w:p w:rsidR="00D243C2" w:rsidRPr="000A4B2E" w:rsidRDefault="00D243C2" w:rsidP="002C4DCA">
            <w:r w:rsidRPr="000A4B2E">
              <w:lastRenderedPageBreak/>
              <w:t>O98.3 Другие   инфекции,   передаваемые    преимущест-венно</w:t>
            </w:r>
          </w:p>
          <w:p w:rsidR="00D243C2" w:rsidRPr="000A4B2E" w:rsidRDefault="00D243C2" w:rsidP="002C4DCA">
            <w:r w:rsidRPr="000A4B2E">
              <w:t>половым   путем,   осложняющие   беременность,   деторождение  или</w:t>
            </w:r>
          </w:p>
          <w:p w:rsidR="00D243C2" w:rsidRPr="000A4B2E" w:rsidRDefault="00D243C2" w:rsidP="002C4DCA">
            <w:r w:rsidRPr="000A4B2E">
              <w:t>послеродовой период</w:t>
            </w:r>
          </w:p>
          <w:p w:rsidR="00D243C2" w:rsidRPr="000A4B2E" w:rsidRDefault="00D243C2" w:rsidP="002C4DCA"/>
        </w:tc>
        <w:tc>
          <w:tcPr>
            <w:tcW w:w="2339" w:type="dxa"/>
            <w:gridSpan w:val="3"/>
          </w:tcPr>
          <w:p w:rsidR="00D243C2" w:rsidRPr="000A4B2E" w:rsidRDefault="00D243C2" w:rsidP="002C4DCA">
            <w:pPr>
              <w:rPr>
                <w:lang w:val="en-US"/>
              </w:rPr>
            </w:pPr>
            <w:r w:rsidRPr="000A4B2E">
              <w:t>Микоплазмоз</w:t>
            </w:r>
            <w:r w:rsidRPr="000A4B2E">
              <w:rPr>
                <w:iCs/>
                <w:lang w:val="en-US"/>
              </w:rPr>
              <w:t xml:space="preserve"> (M</w:t>
            </w:r>
            <w:r w:rsidRPr="000A4B2E">
              <w:rPr>
                <w:lang w:val="en-US"/>
              </w:rPr>
              <w:t xml:space="preserve">. </w:t>
            </w:r>
            <w:r w:rsidRPr="000A4B2E">
              <w:rPr>
                <w:iCs/>
                <w:lang w:val="en-US"/>
              </w:rPr>
              <w:t xml:space="preserve">Genitalium, </w:t>
            </w:r>
            <w:r w:rsidRPr="000A4B2E">
              <w:rPr>
                <w:lang w:val="en-US"/>
              </w:rPr>
              <w:t xml:space="preserve"> </w:t>
            </w:r>
            <w:r w:rsidRPr="000A4B2E">
              <w:t>на</w:t>
            </w:r>
            <w:r w:rsidRPr="000A4B2E">
              <w:rPr>
                <w:lang w:val="en-US"/>
              </w:rPr>
              <w:t xml:space="preserve"> </w:t>
            </w:r>
            <w:r w:rsidRPr="000A4B2E">
              <w:rPr>
                <w:iCs/>
                <w:lang w:val="en-US"/>
              </w:rPr>
              <w:t>U</w:t>
            </w:r>
            <w:r w:rsidRPr="000A4B2E">
              <w:rPr>
                <w:lang w:val="en-US"/>
              </w:rPr>
              <w:t xml:space="preserve">. </w:t>
            </w:r>
            <w:r w:rsidRPr="000A4B2E">
              <w:rPr>
                <w:iCs/>
                <w:lang w:val="en-US"/>
              </w:rPr>
              <w:t>urealyticum</w:t>
            </w:r>
            <w:r w:rsidRPr="000A4B2E">
              <w:rPr>
                <w:lang w:val="en-US"/>
              </w:rPr>
              <w:t xml:space="preserve">, </w:t>
            </w:r>
            <w:r w:rsidRPr="000A4B2E">
              <w:rPr>
                <w:iCs/>
                <w:lang w:val="en-US"/>
              </w:rPr>
              <w:t>U</w:t>
            </w:r>
            <w:r w:rsidRPr="000A4B2E">
              <w:rPr>
                <w:lang w:val="en-US"/>
              </w:rPr>
              <w:t xml:space="preserve">. </w:t>
            </w:r>
            <w:r w:rsidRPr="000A4B2E">
              <w:rPr>
                <w:iCs/>
                <w:lang w:val="en-US"/>
              </w:rPr>
              <w:t>parvum</w:t>
            </w:r>
            <w:r w:rsidRPr="000A4B2E">
              <w:rPr>
                <w:lang w:val="en-US"/>
              </w:rPr>
              <w:t xml:space="preserve">, </w:t>
            </w:r>
            <w:r w:rsidRPr="000A4B2E">
              <w:rPr>
                <w:iCs/>
                <w:lang w:val="en-US"/>
              </w:rPr>
              <w:t>M</w:t>
            </w:r>
            <w:r w:rsidRPr="000A4B2E">
              <w:rPr>
                <w:lang w:val="en-US"/>
              </w:rPr>
              <w:t xml:space="preserve">. </w:t>
            </w:r>
            <w:r w:rsidRPr="000A4B2E">
              <w:rPr>
                <w:iCs/>
                <w:lang w:val="en-US"/>
              </w:rPr>
              <w:t>hominis)</w:t>
            </w:r>
            <w:r w:rsidRPr="000A4B2E">
              <w:rPr>
                <w:lang w:val="en-US"/>
              </w:rPr>
              <w:t>:</w:t>
            </w:r>
          </w:p>
          <w:p w:rsidR="00D243C2" w:rsidRPr="000A4B2E" w:rsidRDefault="00D243C2" w:rsidP="002C4DCA">
            <w:r w:rsidRPr="000A4B2E">
              <w:t>Обследование в соответствии с рубрикой А1, А2, А3.</w:t>
            </w:r>
          </w:p>
          <w:p w:rsidR="00D243C2" w:rsidRPr="000A4B2E" w:rsidRDefault="00D243C2" w:rsidP="002C4DCA">
            <w:r w:rsidRPr="000A4B2E">
              <w:t>Показания к обследованию:</w:t>
            </w:r>
          </w:p>
          <w:p w:rsidR="00D243C2" w:rsidRPr="000A4B2E" w:rsidRDefault="00D243C2" w:rsidP="002C4DCA">
            <w:pPr>
              <w:numPr>
                <w:ilvl w:val="0"/>
                <w:numId w:val="174"/>
              </w:numPr>
              <w:tabs>
                <w:tab w:val="num" w:pos="432"/>
              </w:tabs>
            </w:pPr>
            <w:r w:rsidRPr="000A4B2E">
              <w:t>Воспалительные процессы в нижних отделах мочеполового тракта.</w:t>
            </w:r>
          </w:p>
          <w:p w:rsidR="00D243C2" w:rsidRPr="000A4B2E" w:rsidRDefault="00D243C2" w:rsidP="002C4DCA">
            <w:pPr>
              <w:numPr>
                <w:ilvl w:val="0"/>
                <w:numId w:val="174"/>
              </w:numPr>
              <w:tabs>
                <w:tab w:val="num" w:pos="432"/>
              </w:tabs>
            </w:pPr>
            <w:r w:rsidRPr="000A4B2E">
              <w:t>Отягощённый акушерско-гинекологический анамнез (невынашивание беременности, бесплодие, ВЗОМТ, перинатальные потери и др.).</w:t>
            </w:r>
          </w:p>
          <w:p w:rsidR="00D243C2" w:rsidRPr="000A4B2E" w:rsidRDefault="00D243C2" w:rsidP="002C4DCA">
            <w:pPr>
              <w:numPr>
                <w:ilvl w:val="0"/>
                <w:numId w:val="174"/>
              </w:numPr>
              <w:tabs>
                <w:tab w:val="num" w:pos="432"/>
              </w:tabs>
            </w:pPr>
            <w:r w:rsidRPr="000A4B2E">
              <w:lastRenderedPageBreak/>
              <w:t>Исследование мазка из цервикального канала на микоплазму методом  амплификации нуклеиновых кислот (далее – МАНК).</w:t>
            </w:r>
          </w:p>
          <w:p w:rsidR="00D243C2" w:rsidRPr="000A4B2E" w:rsidRDefault="00D243C2" w:rsidP="002C4DCA">
            <w:pPr>
              <w:numPr>
                <w:ilvl w:val="0"/>
                <w:numId w:val="174"/>
              </w:numPr>
              <w:tabs>
                <w:tab w:val="num" w:pos="432"/>
              </w:tabs>
            </w:pPr>
            <w:r w:rsidRPr="000A4B2E">
              <w:t>Обследование и лечение полового партнера в условиях кожно-венерологическо-го диспансера (МАНК).</w:t>
            </w:r>
          </w:p>
        </w:tc>
        <w:tc>
          <w:tcPr>
            <w:tcW w:w="2658" w:type="dxa"/>
            <w:gridSpan w:val="4"/>
          </w:tcPr>
          <w:p w:rsidR="00D243C2" w:rsidRPr="000A4B2E" w:rsidRDefault="00D243C2" w:rsidP="002C4DCA">
            <w:pPr>
              <w:numPr>
                <w:ilvl w:val="0"/>
                <w:numId w:val="175"/>
              </w:numPr>
            </w:pPr>
            <w:r w:rsidRPr="000A4B2E">
              <w:lastRenderedPageBreak/>
              <w:t>Антибактериальная терапия беременной и полового партнера при наличии клинических проявлений инфекции</w:t>
            </w:r>
            <w:r w:rsidRPr="000A4B2E">
              <w:rPr>
                <w:iCs/>
              </w:rPr>
              <w:t xml:space="preserve"> и при обнаружении M</w:t>
            </w:r>
            <w:r w:rsidRPr="000A4B2E">
              <w:t xml:space="preserve">. </w:t>
            </w:r>
            <w:r w:rsidRPr="000A4B2E">
              <w:rPr>
                <w:iCs/>
              </w:rPr>
              <w:t>genitalium</w:t>
            </w:r>
            <w:r w:rsidRPr="000A4B2E">
              <w:t xml:space="preserve">: </w:t>
            </w:r>
          </w:p>
          <w:p w:rsidR="00D243C2" w:rsidRPr="000A4B2E" w:rsidRDefault="00D243C2" w:rsidP="002C4DCA">
            <w:r w:rsidRPr="000A4B2E">
              <w:t>а) макролиды;</w:t>
            </w:r>
          </w:p>
          <w:p w:rsidR="00D243C2" w:rsidRPr="000A4B2E" w:rsidRDefault="00D243C2" w:rsidP="002C4DCA">
            <w:r w:rsidRPr="000A4B2E">
              <w:t>б) полусинтетические пенициллины.</w:t>
            </w:r>
          </w:p>
        </w:tc>
        <w:tc>
          <w:tcPr>
            <w:tcW w:w="2260" w:type="dxa"/>
            <w:gridSpan w:val="3"/>
          </w:tcPr>
          <w:p w:rsidR="00D243C2" w:rsidRPr="000A4B2E" w:rsidRDefault="00D243C2" w:rsidP="002C4DCA">
            <w:pPr>
              <w:numPr>
                <w:ilvl w:val="0"/>
                <w:numId w:val="176"/>
              </w:numPr>
            </w:pPr>
            <w:r w:rsidRPr="000A4B2E">
              <w:t>Осложнения течения беременности.</w:t>
            </w:r>
          </w:p>
          <w:p w:rsidR="00D243C2" w:rsidRPr="000A4B2E" w:rsidRDefault="00D243C2" w:rsidP="002C4DCA">
            <w:pPr>
              <w:numPr>
                <w:ilvl w:val="0"/>
                <w:numId w:val="176"/>
              </w:numPr>
            </w:pPr>
            <w:r w:rsidRPr="000A4B2E">
              <w:t>Ухудшение состояние плода.</w:t>
            </w:r>
          </w:p>
          <w:p w:rsidR="00D243C2" w:rsidRPr="000A4B2E" w:rsidRDefault="00D243C2" w:rsidP="002C4DCA"/>
        </w:tc>
        <w:tc>
          <w:tcPr>
            <w:tcW w:w="2126" w:type="dxa"/>
            <w:gridSpan w:val="2"/>
          </w:tcPr>
          <w:p w:rsidR="00D243C2" w:rsidRPr="000A4B2E" w:rsidRDefault="00D243C2" w:rsidP="002C4DCA">
            <w:pPr>
              <w:numPr>
                <w:ilvl w:val="0"/>
                <w:numId w:val="177"/>
              </w:num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77"/>
              </w:numPr>
            </w:pPr>
            <w:r w:rsidRPr="000A4B2E">
              <w:t>Дополнительно:</w:t>
            </w:r>
          </w:p>
          <w:p w:rsidR="00D243C2" w:rsidRPr="000A4B2E" w:rsidRDefault="00D243C2" w:rsidP="002C4DCA">
            <w:r w:rsidRPr="000A4B2E">
              <w:t>а) мазок из цервикального канала на микоплазму методом МАНК  или (ПЦР, ЛЦР);</w:t>
            </w:r>
          </w:p>
          <w:p w:rsidR="00D243C2" w:rsidRPr="000A4B2E" w:rsidRDefault="00D243C2" w:rsidP="002C4DCA">
            <w:r w:rsidRPr="000A4B2E">
              <w:t>б) через 3 недели после лечения  повторить МАНК</w:t>
            </w:r>
          </w:p>
          <w:p w:rsidR="00D243C2" w:rsidRPr="000A4B2E" w:rsidRDefault="00D243C2" w:rsidP="002C4DCA">
            <w:r w:rsidRPr="000A4B2E">
              <w:t>При наличии жалоб со стоны мочевого тракта:</w:t>
            </w:r>
          </w:p>
          <w:p w:rsidR="00D243C2" w:rsidRPr="000A4B2E" w:rsidRDefault="00D243C2" w:rsidP="002C4DCA">
            <w:r w:rsidRPr="000A4B2E">
              <w:t>1) консультация врача-уролога;</w:t>
            </w:r>
          </w:p>
          <w:p w:rsidR="00D243C2" w:rsidRPr="000A4B2E" w:rsidRDefault="00D243C2" w:rsidP="002C4DCA">
            <w:r w:rsidRPr="000A4B2E">
              <w:t xml:space="preserve">2) общий анализ мочи /анализ мочи </w:t>
            </w:r>
            <w:r w:rsidRPr="000A4B2E">
              <w:lastRenderedPageBreak/>
              <w:t>по Нечипоренко.</w:t>
            </w:r>
          </w:p>
        </w:tc>
        <w:tc>
          <w:tcPr>
            <w:tcW w:w="2554" w:type="dxa"/>
            <w:gridSpan w:val="3"/>
          </w:tcPr>
          <w:p w:rsidR="00D243C2" w:rsidRPr="000A4B2E" w:rsidRDefault="00D243C2" w:rsidP="002C4DCA">
            <w:pPr>
              <w:numPr>
                <w:ilvl w:val="0"/>
                <w:numId w:val="178"/>
              </w:numPr>
            </w:pPr>
            <w:r w:rsidRPr="000A4B2E">
              <w:rPr>
                <w:iCs/>
              </w:rPr>
              <w:lastRenderedPageBreak/>
              <w:t>Этиотропная терапия</w:t>
            </w:r>
            <w:r w:rsidRPr="000A4B2E">
              <w:t xml:space="preserve"> (макролиды).</w:t>
            </w:r>
          </w:p>
          <w:p w:rsidR="00D243C2" w:rsidRPr="000A4B2E" w:rsidRDefault="00D243C2" w:rsidP="002C4DCA">
            <w:pPr>
              <w:numPr>
                <w:ilvl w:val="0"/>
                <w:numId w:val="178"/>
              </w:numPr>
            </w:pPr>
            <w:r w:rsidRPr="000A4B2E">
              <w:t>Полусинтетические пенициллины.</w:t>
            </w:r>
          </w:p>
          <w:p w:rsidR="00D243C2" w:rsidRPr="000A4B2E" w:rsidRDefault="00D243C2" w:rsidP="002C4DCA">
            <w:pPr>
              <w:numPr>
                <w:ilvl w:val="0"/>
                <w:numId w:val="178"/>
              </w:numPr>
              <w:rPr>
                <w:bCs/>
              </w:rPr>
            </w:pPr>
            <w:r w:rsidRPr="000A4B2E">
              <w:rPr>
                <w:bCs/>
              </w:rPr>
              <w:t>Терапия, направленная на пролонгирование беременности.</w:t>
            </w:r>
          </w:p>
          <w:p w:rsidR="00D243C2" w:rsidRPr="000A4B2E" w:rsidRDefault="00D243C2" w:rsidP="002C4DCA"/>
        </w:tc>
        <w:tc>
          <w:tcPr>
            <w:tcW w:w="1806" w:type="dxa"/>
          </w:tcPr>
          <w:p w:rsidR="00D243C2" w:rsidRPr="000A4B2E" w:rsidRDefault="00D243C2" w:rsidP="002C4DCA">
            <w:r w:rsidRPr="000A4B2E">
              <w:t>Родоразрешение в срок.</w:t>
            </w:r>
          </w:p>
        </w:tc>
      </w:tr>
      <w:tr w:rsidR="00D243C2" w:rsidRPr="000A4B2E" w:rsidTr="00B92BFF">
        <w:tc>
          <w:tcPr>
            <w:tcW w:w="1797" w:type="dxa"/>
          </w:tcPr>
          <w:p w:rsidR="00D243C2" w:rsidRPr="000A4B2E" w:rsidRDefault="00D243C2" w:rsidP="002C4DCA">
            <w:r w:rsidRPr="000A4B2E">
              <w:lastRenderedPageBreak/>
              <w:t>O98.4 Вирусный    гепатит,    осложняющий    беременность,</w:t>
            </w:r>
          </w:p>
          <w:p w:rsidR="00D243C2" w:rsidRPr="000A4B2E" w:rsidRDefault="00D243C2" w:rsidP="002C4DCA">
            <w:r w:rsidRPr="000A4B2E">
              <w:t>деторождение или послеродовой период</w:t>
            </w:r>
          </w:p>
        </w:tc>
        <w:tc>
          <w:tcPr>
            <w:tcW w:w="2339" w:type="dxa"/>
            <w:gridSpan w:val="3"/>
          </w:tcPr>
          <w:p w:rsidR="00D243C2" w:rsidRPr="000A4B2E" w:rsidRDefault="00D243C2" w:rsidP="002C4DCA">
            <w:pPr>
              <w:numPr>
                <w:ilvl w:val="0"/>
                <w:numId w:val="179"/>
              </w:numPr>
            </w:pPr>
            <w:r w:rsidRPr="000A4B2E">
              <w:t>Обследование в соответствии с рубрикой А1, А2, А3.</w:t>
            </w:r>
          </w:p>
          <w:p w:rsidR="00D243C2" w:rsidRPr="000A4B2E" w:rsidRDefault="00D243C2" w:rsidP="002C4DCA">
            <w:pPr>
              <w:numPr>
                <w:ilvl w:val="0"/>
                <w:numId w:val="179"/>
              </w:numPr>
            </w:pPr>
            <w:r w:rsidRPr="000A4B2E">
              <w:t xml:space="preserve">При положитель-ном </w:t>
            </w:r>
            <w:r w:rsidRPr="000A4B2E">
              <w:rPr>
                <w:lang w:val="en-US"/>
              </w:rPr>
              <w:t>HBsAg</w:t>
            </w:r>
            <w:r w:rsidRPr="000A4B2E">
              <w:t xml:space="preserve">  анализ крови на </w:t>
            </w:r>
            <w:r w:rsidRPr="000A4B2E">
              <w:rPr>
                <w:lang w:val="en-US"/>
              </w:rPr>
              <w:t>HBeAg</w:t>
            </w:r>
            <w:r w:rsidRPr="000A4B2E">
              <w:t xml:space="preserve"> и ДНК </w:t>
            </w:r>
            <w:r w:rsidRPr="000A4B2E">
              <w:rPr>
                <w:lang w:val="en-US"/>
              </w:rPr>
              <w:t>HBV</w:t>
            </w:r>
            <w:r w:rsidRPr="000A4B2E">
              <w:t>.</w:t>
            </w:r>
          </w:p>
          <w:p w:rsidR="00D243C2" w:rsidRPr="000A4B2E" w:rsidRDefault="00D243C2" w:rsidP="002C4DCA">
            <w:pPr>
              <w:numPr>
                <w:ilvl w:val="0"/>
                <w:numId w:val="179"/>
              </w:numPr>
            </w:pPr>
            <w:r w:rsidRPr="000A4B2E">
              <w:lastRenderedPageBreak/>
              <w:t>При положитель-ном анти-Н</w:t>
            </w:r>
            <w:r w:rsidRPr="000A4B2E">
              <w:rPr>
                <w:lang w:val="en-US"/>
              </w:rPr>
              <w:t>CV</w:t>
            </w:r>
            <w:r w:rsidRPr="000A4B2E">
              <w:t xml:space="preserve">  анализ ПЦР крови на РНК </w:t>
            </w:r>
            <w:r w:rsidRPr="000A4B2E">
              <w:rPr>
                <w:lang w:val="en-US"/>
              </w:rPr>
              <w:t>HCV</w:t>
            </w:r>
            <w:r w:rsidRPr="000A4B2E">
              <w:t>.</w:t>
            </w:r>
          </w:p>
          <w:p w:rsidR="00D243C2" w:rsidRPr="000A4B2E" w:rsidRDefault="00D243C2" w:rsidP="002C4DCA">
            <w:pPr>
              <w:numPr>
                <w:ilvl w:val="0"/>
                <w:numId w:val="179"/>
              </w:numPr>
            </w:pPr>
            <w:r w:rsidRPr="000A4B2E">
              <w:t xml:space="preserve">Биохимический анализ крови (билирубин, АСТ. АЛТ, гамма-глутамилтранс-пептидаза, холестерин, щелочная фосфатаза, фракции белка). </w:t>
            </w:r>
          </w:p>
          <w:p w:rsidR="00D243C2" w:rsidRPr="000A4B2E" w:rsidRDefault="00D243C2" w:rsidP="002C4DCA">
            <w:pPr>
              <w:numPr>
                <w:ilvl w:val="0"/>
                <w:numId w:val="179"/>
              </w:numPr>
            </w:pPr>
            <w:r w:rsidRPr="000A4B2E">
              <w:t>Гемостазио-грамма, коагулограмма.</w:t>
            </w:r>
          </w:p>
          <w:p w:rsidR="00D243C2" w:rsidRPr="000A4B2E" w:rsidRDefault="00D243C2" w:rsidP="002C4DCA">
            <w:pPr>
              <w:numPr>
                <w:ilvl w:val="0"/>
                <w:numId w:val="179"/>
              </w:numPr>
            </w:pPr>
            <w:r w:rsidRPr="000A4B2E">
              <w:t>Консультация врача-инфекциониста, врача-гастроэнтеролога.</w:t>
            </w:r>
          </w:p>
          <w:p w:rsidR="00D243C2" w:rsidRPr="000A4B2E" w:rsidRDefault="00D243C2" w:rsidP="002C4DCA">
            <w:pPr>
              <w:numPr>
                <w:ilvl w:val="0"/>
                <w:numId w:val="179"/>
              </w:numPr>
            </w:pPr>
            <w:r w:rsidRPr="000A4B2E">
              <w:t>УЗИ + допплерометрия после 30 недель, КТГ в динамике.</w:t>
            </w:r>
          </w:p>
          <w:p w:rsidR="00D243C2" w:rsidRPr="000A4B2E" w:rsidRDefault="00D243C2" w:rsidP="002C4DCA">
            <w:pPr>
              <w:numPr>
                <w:ilvl w:val="0"/>
                <w:numId w:val="179"/>
              </w:numPr>
            </w:pPr>
            <w:r w:rsidRPr="000A4B2E">
              <w:t>УЗИ печени и желчного пузыря.</w:t>
            </w:r>
          </w:p>
        </w:tc>
        <w:tc>
          <w:tcPr>
            <w:tcW w:w="2658" w:type="dxa"/>
            <w:gridSpan w:val="4"/>
          </w:tcPr>
          <w:p w:rsidR="00D243C2" w:rsidRPr="000A4B2E" w:rsidRDefault="00D243C2" w:rsidP="002C4DCA">
            <w:pPr>
              <w:numPr>
                <w:ilvl w:val="1"/>
                <w:numId w:val="180"/>
              </w:numPr>
            </w:pPr>
            <w:r w:rsidRPr="000A4B2E">
              <w:lastRenderedPageBreak/>
              <w:t>Диета.</w:t>
            </w:r>
          </w:p>
          <w:p w:rsidR="00D243C2" w:rsidRPr="000A4B2E" w:rsidRDefault="00D243C2" w:rsidP="002C4DCA">
            <w:pPr>
              <w:numPr>
                <w:ilvl w:val="1"/>
                <w:numId w:val="180"/>
              </w:numPr>
            </w:pPr>
            <w:r w:rsidRPr="000A4B2E">
              <w:t>Гепатопротекторы.</w:t>
            </w:r>
          </w:p>
          <w:p w:rsidR="00D243C2" w:rsidRPr="000A4B2E" w:rsidRDefault="00D243C2" w:rsidP="002C4DCA">
            <w:pPr>
              <w:numPr>
                <w:ilvl w:val="1"/>
                <w:numId w:val="180"/>
              </w:numPr>
            </w:pPr>
            <w:r w:rsidRPr="000A4B2E">
              <w:t>Витамины.</w:t>
            </w:r>
          </w:p>
        </w:tc>
        <w:tc>
          <w:tcPr>
            <w:tcW w:w="2260" w:type="dxa"/>
            <w:gridSpan w:val="3"/>
          </w:tcPr>
          <w:p w:rsidR="00D243C2" w:rsidRPr="000A4B2E" w:rsidRDefault="00D243C2" w:rsidP="002C4DCA">
            <w:pPr>
              <w:numPr>
                <w:ilvl w:val="0"/>
                <w:numId w:val="181"/>
              </w:numPr>
            </w:pPr>
            <w:r w:rsidRPr="000A4B2E">
              <w:t xml:space="preserve">Острый гепатит, обострение хронического гепатита  госпитализация в инфекционный стационар. </w:t>
            </w:r>
          </w:p>
          <w:p w:rsidR="00D243C2" w:rsidRPr="000A4B2E" w:rsidRDefault="00D243C2" w:rsidP="002C4DCA">
            <w:pPr>
              <w:numPr>
                <w:ilvl w:val="0"/>
                <w:numId w:val="181"/>
              </w:numPr>
            </w:pPr>
            <w:r w:rsidRPr="000A4B2E">
              <w:t xml:space="preserve">Тяжелое состояние </w:t>
            </w:r>
            <w:r w:rsidRPr="000A4B2E">
              <w:lastRenderedPageBreak/>
              <w:t>беременной, обусловленное нарушением функции печени  госпитализация в отделение реанимации и интенсивной терапии многопрофиль-ного стационара.</w:t>
            </w:r>
          </w:p>
          <w:p w:rsidR="00D243C2" w:rsidRPr="000A4B2E" w:rsidRDefault="00D243C2" w:rsidP="002C4DCA">
            <w:pPr>
              <w:numPr>
                <w:ilvl w:val="0"/>
                <w:numId w:val="181"/>
              </w:numPr>
            </w:pPr>
            <w:r w:rsidRPr="000A4B2E">
              <w:t>Сочетанная акушерская патология, ухудшение состояния  плода  госпитализация в акушерский стационар третьей группы.</w:t>
            </w:r>
          </w:p>
        </w:tc>
        <w:tc>
          <w:tcPr>
            <w:tcW w:w="2126" w:type="dxa"/>
            <w:gridSpan w:val="2"/>
            <w:vAlign w:val="center"/>
          </w:tcPr>
          <w:p w:rsidR="00D243C2" w:rsidRPr="000A4B2E" w:rsidRDefault="00D243C2" w:rsidP="002C4DCA">
            <w:pPr>
              <w:numPr>
                <w:ilvl w:val="0"/>
                <w:numId w:val="182"/>
              </w:numPr>
              <w:rPr>
                <w:bCs/>
              </w:rPr>
            </w:pPr>
            <w:r w:rsidRPr="000A4B2E">
              <w:lastRenderedPageBreak/>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82"/>
              </w:numPr>
            </w:pPr>
            <w:r w:rsidRPr="000A4B2E">
              <w:lastRenderedPageBreak/>
              <w:t>Дополнительно:</w:t>
            </w:r>
          </w:p>
          <w:p w:rsidR="00D243C2" w:rsidRPr="000A4B2E" w:rsidRDefault="00D243C2" w:rsidP="002C4DCA">
            <w:r w:rsidRPr="000A4B2E">
              <w:t xml:space="preserve">а) </w:t>
            </w:r>
            <w:r w:rsidRPr="000A4B2E">
              <w:rPr>
                <w:lang w:val="en-US"/>
              </w:rPr>
              <w:t>Ig M, G</w:t>
            </w:r>
            <w:r w:rsidRPr="000A4B2E">
              <w:t>;</w:t>
            </w:r>
          </w:p>
          <w:p w:rsidR="00D243C2" w:rsidRPr="000A4B2E" w:rsidRDefault="00D243C2" w:rsidP="002C4DCA">
            <w:r w:rsidRPr="000A4B2E">
              <w:t>б) УЗИ печени, желчного пузыря по назначению врачей-специалистов.</w:t>
            </w:r>
          </w:p>
          <w:p w:rsidR="00D243C2" w:rsidRPr="000A4B2E" w:rsidRDefault="00D243C2" w:rsidP="002C4DCA"/>
          <w:p w:rsidR="00D243C2" w:rsidRPr="000A4B2E" w:rsidRDefault="00D243C2" w:rsidP="002C4DCA">
            <w:r w:rsidRPr="000A4B2E">
              <w:t xml:space="preserve"> </w:t>
            </w:r>
          </w:p>
        </w:tc>
        <w:tc>
          <w:tcPr>
            <w:tcW w:w="2554" w:type="dxa"/>
            <w:gridSpan w:val="3"/>
          </w:tcPr>
          <w:p w:rsidR="00D243C2" w:rsidRPr="000A4B2E" w:rsidRDefault="00D243C2" w:rsidP="002C4DCA">
            <w:r w:rsidRPr="000A4B2E">
              <w:lastRenderedPageBreak/>
              <w:t>Совместно с врачом-инфекционистом,  врачом-гастроэнтерологом:</w:t>
            </w:r>
          </w:p>
          <w:p w:rsidR="00D243C2" w:rsidRPr="000A4B2E" w:rsidRDefault="00D243C2" w:rsidP="002C4DCA">
            <w:pPr>
              <w:numPr>
                <w:ilvl w:val="0"/>
                <w:numId w:val="183"/>
              </w:numPr>
            </w:pPr>
            <w:r w:rsidRPr="000A4B2E">
              <w:t xml:space="preserve">Кристаллоиды. </w:t>
            </w:r>
          </w:p>
          <w:p w:rsidR="00D243C2" w:rsidRPr="000A4B2E" w:rsidRDefault="00D243C2" w:rsidP="002C4DCA">
            <w:pPr>
              <w:numPr>
                <w:ilvl w:val="0"/>
                <w:numId w:val="183"/>
              </w:numPr>
            </w:pPr>
            <w:r w:rsidRPr="000A4B2E">
              <w:t>Трансфузия свежезамороженно</w:t>
            </w:r>
            <w:r w:rsidRPr="000A4B2E">
              <w:lastRenderedPageBreak/>
              <w:t>й плазмы.</w:t>
            </w:r>
          </w:p>
          <w:p w:rsidR="00D243C2" w:rsidRPr="000A4B2E" w:rsidRDefault="00D243C2" w:rsidP="002C4DCA">
            <w:pPr>
              <w:numPr>
                <w:ilvl w:val="0"/>
                <w:numId w:val="183"/>
              </w:numPr>
            </w:pPr>
            <w:r w:rsidRPr="000A4B2E">
              <w:t>Криопреципитат.</w:t>
            </w:r>
          </w:p>
          <w:p w:rsidR="00D243C2" w:rsidRPr="000A4B2E" w:rsidRDefault="00D243C2" w:rsidP="002C4DCA">
            <w:pPr>
              <w:numPr>
                <w:ilvl w:val="0"/>
                <w:numId w:val="183"/>
              </w:numPr>
            </w:pPr>
            <w:r w:rsidRPr="000A4B2E">
              <w:t>Препараты для парентерального питания.</w:t>
            </w:r>
          </w:p>
          <w:p w:rsidR="00D243C2" w:rsidRPr="000A4B2E" w:rsidRDefault="00D243C2" w:rsidP="002C4DCA">
            <w:pPr>
              <w:numPr>
                <w:ilvl w:val="0"/>
                <w:numId w:val="183"/>
              </w:numPr>
            </w:pPr>
            <w:r w:rsidRPr="000A4B2E">
              <w:t>Аминокислоты (в т.ч. транексамовая кислота).</w:t>
            </w:r>
          </w:p>
          <w:p w:rsidR="00D243C2" w:rsidRPr="000A4B2E" w:rsidRDefault="00D243C2" w:rsidP="002C4DCA">
            <w:pPr>
              <w:numPr>
                <w:ilvl w:val="0"/>
                <w:numId w:val="183"/>
              </w:numPr>
            </w:pPr>
            <w:r w:rsidRPr="000A4B2E">
              <w:t>Факторы свертывания крови.</w:t>
            </w:r>
          </w:p>
          <w:p w:rsidR="00D243C2" w:rsidRPr="000A4B2E" w:rsidRDefault="00D243C2" w:rsidP="002C4DCA">
            <w:pPr>
              <w:numPr>
                <w:ilvl w:val="0"/>
                <w:numId w:val="183"/>
              </w:numPr>
            </w:pPr>
            <w:r w:rsidRPr="000A4B2E">
              <w:t>Препараты плазмы крови и плазмозамещающие препараты.</w:t>
            </w:r>
          </w:p>
          <w:p w:rsidR="00D243C2" w:rsidRPr="000A4B2E" w:rsidRDefault="00D243C2" w:rsidP="002C4DCA">
            <w:pPr>
              <w:numPr>
                <w:ilvl w:val="0"/>
                <w:numId w:val="183"/>
              </w:numPr>
            </w:pPr>
            <w:r w:rsidRPr="000A4B2E">
              <w:t>Пенициллины в комбинации с ингибиторами бета-лактамаз.</w:t>
            </w:r>
          </w:p>
          <w:p w:rsidR="00D243C2" w:rsidRPr="000A4B2E" w:rsidRDefault="00D243C2" w:rsidP="002C4DCA">
            <w:pPr>
              <w:numPr>
                <w:ilvl w:val="0"/>
                <w:numId w:val="183"/>
              </w:numPr>
            </w:pPr>
            <w:r w:rsidRPr="000A4B2E">
              <w:t>Цефалоспорины.</w:t>
            </w:r>
          </w:p>
          <w:p w:rsidR="00D243C2" w:rsidRPr="000A4B2E" w:rsidRDefault="00D243C2" w:rsidP="002C4DCA">
            <w:pPr>
              <w:numPr>
                <w:ilvl w:val="0"/>
                <w:numId w:val="183"/>
              </w:numPr>
            </w:pPr>
            <w:r w:rsidRPr="000A4B2E">
              <w:t>Растворы электролитов.</w:t>
            </w:r>
          </w:p>
          <w:p w:rsidR="00D243C2" w:rsidRPr="000A4B2E" w:rsidRDefault="00D243C2" w:rsidP="002C4DCA">
            <w:pPr>
              <w:numPr>
                <w:ilvl w:val="0"/>
                <w:numId w:val="183"/>
              </w:numPr>
            </w:pPr>
            <w:r w:rsidRPr="000A4B2E">
              <w:t>Алкалоиды белладонны.</w:t>
            </w:r>
          </w:p>
          <w:p w:rsidR="00D243C2" w:rsidRPr="000A4B2E" w:rsidRDefault="00D243C2" w:rsidP="002C4DCA">
            <w:pPr>
              <w:numPr>
                <w:ilvl w:val="0"/>
                <w:numId w:val="183"/>
              </w:numPr>
            </w:pPr>
            <w:r w:rsidRPr="000A4B2E">
              <w:t>Нестероидные противовоспали-</w:t>
            </w:r>
            <w:r w:rsidRPr="000A4B2E">
              <w:lastRenderedPageBreak/>
              <w:t>тельные.</w:t>
            </w:r>
          </w:p>
          <w:p w:rsidR="00D243C2" w:rsidRPr="000A4B2E" w:rsidRDefault="00D243C2" w:rsidP="002C4DCA">
            <w:pPr>
              <w:numPr>
                <w:ilvl w:val="0"/>
                <w:numId w:val="183"/>
              </w:numPr>
            </w:pPr>
            <w:r w:rsidRPr="000A4B2E">
              <w:t>Антикоагулянты прямые (гепарин и его производные).</w:t>
            </w:r>
          </w:p>
          <w:p w:rsidR="00D243C2" w:rsidRPr="000A4B2E" w:rsidRDefault="00D243C2" w:rsidP="002C4DCA">
            <w:pPr>
              <w:numPr>
                <w:ilvl w:val="0"/>
                <w:numId w:val="183"/>
              </w:numPr>
            </w:pPr>
            <w:r w:rsidRPr="000A4B2E">
              <w:t>Ингибиторы протеолиза.</w:t>
            </w:r>
          </w:p>
          <w:p w:rsidR="00D243C2" w:rsidRPr="000A4B2E" w:rsidRDefault="00D243C2" w:rsidP="002C4DCA">
            <w:pPr>
              <w:numPr>
                <w:ilvl w:val="0"/>
                <w:numId w:val="183"/>
              </w:numPr>
            </w:pPr>
            <w:r w:rsidRPr="000A4B2E">
              <w:t>Гепатопротекторы / мембранопротек-торы.</w:t>
            </w:r>
          </w:p>
          <w:p w:rsidR="00D243C2" w:rsidRPr="000A4B2E" w:rsidRDefault="00D243C2" w:rsidP="002C4DCA">
            <w:pPr>
              <w:numPr>
                <w:ilvl w:val="0"/>
                <w:numId w:val="183"/>
              </w:numPr>
            </w:pPr>
            <w:r w:rsidRPr="000A4B2E">
              <w:t>Специфический иммуноглобулин.</w:t>
            </w:r>
          </w:p>
          <w:p w:rsidR="00D243C2" w:rsidRPr="000A4B2E" w:rsidRDefault="00D243C2" w:rsidP="002C4DCA">
            <w:pPr>
              <w:numPr>
                <w:ilvl w:val="0"/>
                <w:numId w:val="183"/>
              </w:numPr>
            </w:pPr>
            <w:r w:rsidRPr="000A4B2E">
              <w:t>Витамины.</w:t>
            </w:r>
          </w:p>
          <w:p w:rsidR="00D243C2" w:rsidRPr="000A4B2E" w:rsidRDefault="00D243C2" w:rsidP="002C4DCA">
            <w:pPr>
              <w:numPr>
                <w:ilvl w:val="0"/>
                <w:numId w:val="183"/>
              </w:numPr>
            </w:pPr>
            <w:r w:rsidRPr="000A4B2E">
              <w:t>Вакцина генноинженерная.</w:t>
            </w:r>
          </w:p>
          <w:p w:rsidR="00D243C2" w:rsidRPr="000A4B2E" w:rsidRDefault="00D243C2" w:rsidP="002C4DCA">
            <w:pPr>
              <w:numPr>
                <w:ilvl w:val="0"/>
                <w:numId w:val="183"/>
              </w:numPr>
            </w:pPr>
            <w:r w:rsidRPr="000A4B2E">
              <w:t>Интерфероны.</w:t>
            </w:r>
          </w:p>
          <w:p w:rsidR="00D243C2" w:rsidRPr="000A4B2E" w:rsidRDefault="00D243C2" w:rsidP="002C4DCA">
            <w:pPr>
              <w:numPr>
                <w:ilvl w:val="0"/>
                <w:numId w:val="183"/>
              </w:numPr>
            </w:pPr>
            <w:r w:rsidRPr="000A4B2E">
              <w:t>При гепатите В (активный) - специфический иммуноглобулин.</w:t>
            </w:r>
          </w:p>
          <w:p w:rsidR="00D243C2" w:rsidRPr="000A4B2E" w:rsidRDefault="00D243C2" w:rsidP="002C4DCA">
            <w:pPr>
              <w:numPr>
                <w:ilvl w:val="0"/>
                <w:numId w:val="183"/>
              </w:numPr>
            </w:pPr>
            <w:r w:rsidRPr="000A4B2E">
              <w:t xml:space="preserve">При носительстве </w:t>
            </w:r>
            <w:r w:rsidRPr="000A4B2E">
              <w:rPr>
                <w:lang w:val="en-US"/>
              </w:rPr>
              <w:t>HBsAg</w:t>
            </w:r>
            <w:r w:rsidRPr="000A4B2E">
              <w:t xml:space="preserve">  вакцинация. </w:t>
            </w:r>
          </w:p>
          <w:p w:rsidR="00D243C2" w:rsidRPr="000A4B2E" w:rsidRDefault="00D243C2" w:rsidP="002C4DCA">
            <w:pPr>
              <w:numPr>
                <w:ilvl w:val="0"/>
                <w:numId w:val="183"/>
              </w:numPr>
            </w:pPr>
            <w:r w:rsidRPr="000A4B2E">
              <w:t xml:space="preserve">При активном вирусном гепатите В  в первые два часа после родов - </w:t>
            </w:r>
            <w:r w:rsidRPr="000A4B2E">
              <w:lastRenderedPageBreak/>
              <w:t>специфический иммуноглобулин. Далее – вакцинация по схеме.</w:t>
            </w:r>
          </w:p>
          <w:p w:rsidR="00D243C2" w:rsidRPr="000A4B2E" w:rsidRDefault="00D243C2" w:rsidP="002C4DCA">
            <w:pPr>
              <w:numPr>
                <w:ilvl w:val="0"/>
                <w:numId w:val="183"/>
              </w:numPr>
            </w:pPr>
            <w:r w:rsidRPr="000A4B2E">
              <w:t>При осложненном течении:</w:t>
            </w:r>
          </w:p>
          <w:p w:rsidR="00D243C2" w:rsidRPr="000A4B2E" w:rsidRDefault="00D243C2" w:rsidP="002C4DCA">
            <w:r w:rsidRPr="000A4B2E">
              <w:t>а) лечение синдрома диссеминированного внутрисосудистого свертывания (далее –  ДВС-синдром);</w:t>
            </w:r>
          </w:p>
          <w:p w:rsidR="00D243C2" w:rsidRPr="000A4B2E" w:rsidRDefault="00D243C2" w:rsidP="002C4DCA">
            <w:r w:rsidRPr="000A4B2E">
              <w:t>б) лечение печеночной недостаточности.</w:t>
            </w:r>
          </w:p>
        </w:tc>
        <w:tc>
          <w:tcPr>
            <w:tcW w:w="1806" w:type="dxa"/>
          </w:tcPr>
          <w:p w:rsidR="00D243C2" w:rsidRPr="000A4B2E" w:rsidRDefault="00D243C2" w:rsidP="002C4DCA">
            <w:r w:rsidRPr="000A4B2E">
              <w:lastRenderedPageBreak/>
              <w:t xml:space="preserve">Сроки родоразреше-ния сроки и методы родоразрешения определяются функцией печени и активностью </w:t>
            </w:r>
            <w:r w:rsidRPr="000A4B2E">
              <w:lastRenderedPageBreak/>
              <w:t>вирусного гепатита.</w:t>
            </w:r>
          </w:p>
          <w:p w:rsidR="00D243C2" w:rsidRPr="000A4B2E" w:rsidRDefault="00D243C2" w:rsidP="002C4DCA">
            <w:r w:rsidRPr="000A4B2E">
              <w:t>При активном процессе  - плановое кесарево сечение при целом плодном пузыре.</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O98.5 Другие  вирусные болезни,  осложняющие беременность,</w:t>
            </w:r>
          </w:p>
          <w:p w:rsidR="00D243C2" w:rsidRPr="000A4B2E" w:rsidRDefault="00D243C2" w:rsidP="002C4DCA">
            <w:r w:rsidRPr="000A4B2E">
              <w:t>деторождение или послеродовой период</w:t>
            </w:r>
          </w:p>
          <w:p w:rsidR="00D243C2" w:rsidRPr="000A4B2E" w:rsidRDefault="00D243C2" w:rsidP="002C4DCA">
            <w:r w:rsidRPr="000A4B2E">
              <w:t>(вирус Эпштейна-Барра, парвовирус В 19)</w:t>
            </w:r>
          </w:p>
          <w:p w:rsidR="00D243C2" w:rsidRPr="000A4B2E" w:rsidRDefault="00D243C2" w:rsidP="002C4DCA"/>
          <w:p w:rsidR="00D243C2" w:rsidRPr="000A4B2E" w:rsidRDefault="00D243C2" w:rsidP="002C4DCA"/>
        </w:tc>
        <w:tc>
          <w:tcPr>
            <w:tcW w:w="2339" w:type="dxa"/>
            <w:gridSpan w:val="3"/>
          </w:tcPr>
          <w:p w:rsidR="00D243C2" w:rsidRPr="000A4B2E" w:rsidRDefault="00D243C2" w:rsidP="002C4DCA">
            <w:pPr>
              <w:numPr>
                <w:ilvl w:val="0"/>
                <w:numId w:val="184"/>
              </w:numPr>
            </w:pPr>
            <w:r w:rsidRPr="000A4B2E">
              <w:lastRenderedPageBreak/>
              <w:t>Обследование в соответствии с рубрикой А1, А2, А3.</w:t>
            </w:r>
          </w:p>
          <w:p w:rsidR="00D243C2" w:rsidRPr="000A4B2E" w:rsidRDefault="00D243C2" w:rsidP="002C4DCA">
            <w:pPr>
              <w:numPr>
                <w:ilvl w:val="0"/>
                <w:numId w:val="184"/>
              </w:numPr>
            </w:pPr>
            <w:r w:rsidRPr="000A4B2E">
              <w:t xml:space="preserve">ИФА метод на </w:t>
            </w:r>
            <w:r w:rsidRPr="000A4B2E">
              <w:rPr>
                <w:lang w:val="en-US"/>
              </w:rPr>
              <w:t>IgG</w:t>
            </w:r>
            <w:r w:rsidRPr="000A4B2E">
              <w:t xml:space="preserve">, </w:t>
            </w:r>
            <w:r w:rsidRPr="000A4B2E">
              <w:rPr>
                <w:lang w:val="en-US"/>
              </w:rPr>
              <w:t>IgM</w:t>
            </w:r>
            <w:r w:rsidRPr="000A4B2E">
              <w:t xml:space="preserve"> к вирусу Эпштейна-Барра, парвовирус В 19.</w:t>
            </w:r>
          </w:p>
          <w:p w:rsidR="00D243C2" w:rsidRPr="000A4B2E" w:rsidRDefault="00D243C2" w:rsidP="002C4DCA">
            <w:pPr>
              <w:numPr>
                <w:ilvl w:val="0"/>
                <w:numId w:val="184"/>
              </w:numPr>
            </w:pPr>
            <w:r w:rsidRPr="000A4B2E">
              <w:t>При положительном результате  анализ крови на ПЦР к ДНК вирусов.</w:t>
            </w:r>
          </w:p>
          <w:p w:rsidR="00D243C2" w:rsidRPr="000A4B2E" w:rsidRDefault="00D243C2" w:rsidP="002C4DCA">
            <w:pPr>
              <w:numPr>
                <w:ilvl w:val="0"/>
                <w:numId w:val="184"/>
              </w:numPr>
            </w:pPr>
            <w:r w:rsidRPr="000A4B2E">
              <w:lastRenderedPageBreak/>
              <w:t>Консультация врача-инфекциониста.</w:t>
            </w:r>
          </w:p>
          <w:p w:rsidR="00D243C2" w:rsidRPr="000A4B2E" w:rsidRDefault="00D243C2" w:rsidP="002C4DCA">
            <w:pPr>
              <w:numPr>
                <w:ilvl w:val="0"/>
                <w:numId w:val="184"/>
              </w:numPr>
            </w:pPr>
            <w:r w:rsidRPr="000A4B2E">
              <w:t>УЗИ + допплерометрия после 30 недель, КТГ в динамике.</w:t>
            </w:r>
          </w:p>
          <w:p w:rsidR="00D243C2" w:rsidRPr="000A4B2E" w:rsidRDefault="00D243C2" w:rsidP="002C4DCA"/>
        </w:tc>
        <w:tc>
          <w:tcPr>
            <w:tcW w:w="2658" w:type="dxa"/>
            <w:gridSpan w:val="4"/>
          </w:tcPr>
          <w:p w:rsidR="00D243C2" w:rsidRPr="000A4B2E" w:rsidRDefault="00D243C2" w:rsidP="002C4DCA">
            <w:pPr>
              <w:numPr>
                <w:ilvl w:val="0"/>
                <w:numId w:val="185"/>
              </w:numPr>
            </w:pPr>
            <w:r w:rsidRPr="000A4B2E">
              <w:lastRenderedPageBreak/>
              <w:t>Введение иммуноглобулина после 12 недель беременности.</w:t>
            </w:r>
          </w:p>
          <w:p w:rsidR="00D243C2" w:rsidRPr="000A4B2E" w:rsidRDefault="00D243C2" w:rsidP="002C4DCA">
            <w:pPr>
              <w:numPr>
                <w:ilvl w:val="0"/>
                <w:numId w:val="185"/>
              </w:numPr>
            </w:pPr>
            <w:r w:rsidRPr="000A4B2E">
              <w:t>Симптоматическая терапия.</w:t>
            </w:r>
          </w:p>
          <w:p w:rsidR="00D243C2" w:rsidRPr="000A4B2E" w:rsidRDefault="00D243C2" w:rsidP="002C4DCA">
            <w:pPr>
              <w:numPr>
                <w:ilvl w:val="0"/>
                <w:numId w:val="185"/>
              </w:numPr>
            </w:pPr>
            <w:r w:rsidRPr="000A4B2E">
              <w:t>Антибактериальная терапия  при лихорадке более 7 дней и наличии вторичных осложнений.</w:t>
            </w:r>
          </w:p>
          <w:p w:rsidR="00D243C2" w:rsidRPr="000A4B2E" w:rsidRDefault="00D243C2" w:rsidP="002C4DCA"/>
        </w:tc>
        <w:tc>
          <w:tcPr>
            <w:tcW w:w="2260" w:type="dxa"/>
            <w:gridSpan w:val="3"/>
          </w:tcPr>
          <w:p w:rsidR="00D243C2" w:rsidRPr="000A4B2E" w:rsidRDefault="00D243C2" w:rsidP="002C4DCA">
            <w:pPr>
              <w:numPr>
                <w:ilvl w:val="0"/>
                <w:numId w:val="186"/>
              </w:numPr>
            </w:pPr>
            <w:r w:rsidRPr="000A4B2E">
              <w:t>Ухудшение состояние  матери / плода.</w:t>
            </w:r>
          </w:p>
          <w:p w:rsidR="00D243C2" w:rsidRPr="000A4B2E" w:rsidRDefault="00D243C2" w:rsidP="002C4DCA">
            <w:pPr>
              <w:numPr>
                <w:ilvl w:val="0"/>
                <w:numId w:val="186"/>
              </w:numPr>
            </w:pPr>
            <w:r w:rsidRPr="000A4B2E">
              <w:t>Лихорадка более 7 дней.</w:t>
            </w:r>
          </w:p>
          <w:p w:rsidR="00D243C2" w:rsidRPr="000A4B2E" w:rsidRDefault="00D243C2" w:rsidP="002C4DCA">
            <w:pPr>
              <w:numPr>
                <w:ilvl w:val="0"/>
                <w:numId w:val="186"/>
              </w:numPr>
            </w:pPr>
            <w:r w:rsidRPr="000A4B2E">
              <w:t xml:space="preserve">Необходимость использования инвазивных методов пренатальной диагностики. </w:t>
            </w:r>
          </w:p>
          <w:p w:rsidR="00D243C2" w:rsidRPr="000A4B2E" w:rsidRDefault="00D243C2" w:rsidP="002C4DCA">
            <w:pPr>
              <w:numPr>
                <w:ilvl w:val="0"/>
                <w:numId w:val="186"/>
              </w:numPr>
            </w:pPr>
            <w:r w:rsidRPr="000A4B2E">
              <w:t>Родоразрешение.</w:t>
            </w:r>
          </w:p>
        </w:tc>
        <w:tc>
          <w:tcPr>
            <w:tcW w:w="2126" w:type="dxa"/>
            <w:gridSpan w:val="2"/>
          </w:tcPr>
          <w:p w:rsidR="00D243C2" w:rsidRPr="000A4B2E" w:rsidRDefault="00D243C2" w:rsidP="002C4DCA">
            <w:pPr>
              <w:numPr>
                <w:ilvl w:val="0"/>
                <w:numId w:val="187"/>
              </w:num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87"/>
              </w:numPr>
            </w:pPr>
            <w:r w:rsidRPr="000A4B2E">
              <w:t>См. соответ-ствующие рубрики.</w:t>
            </w:r>
          </w:p>
          <w:p w:rsidR="00D243C2" w:rsidRPr="000A4B2E" w:rsidRDefault="00D243C2" w:rsidP="002C4DCA">
            <w:pPr>
              <w:numPr>
                <w:ilvl w:val="0"/>
                <w:numId w:val="187"/>
              </w:numPr>
              <w:rPr>
                <w:bCs/>
              </w:rPr>
            </w:pPr>
            <w:r w:rsidRPr="000A4B2E">
              <w:rPr>
                <w:bCs/>
              </w:rPr>
              <w:t>См. объем обследования на амбулатор-</w:t>
            </w:r>
            <w:r w:rsidRPr="000A4B2E">
              <w:rPr>
                <w:bCs/>
              </w:rPr>
              <w:lastRenderedPageBreak/>
              <w:t>ном этапе.</w:t>
            </w:r>
          </w:p>
          <w:p w:rsidR="00D243C2" w:rsidRPr="000A4B2E" w:rsidRDefault="00D243C2" w:rsidP="002C4DCA">
            <w:pPr>
              <w:numPr>
                <w:ilvl w:val="0"/>
                <w:numId w:val="187"/>
              </w:numPr>
            </w:pPr>
            <w:r w:rsidRPr="000A4B2E">
              <w:t xml:space="preserve">Дополнительно: </w:t>
            </w:r>
          </w:p>
          <w:p w:rsidR="00D243C2" w:rsidRPr="000A4B2E" w:rsidRDefault="00D243C2" w:rsidP="002C4DCA">
            <w:r w:rsidRPr="000A4B2E">
              <w:t xml:space="preserve">  инвазивная пренатальная диагностика: амниоцентез, кордоцентез (20-24 недели), биопсия хориона (12-14 недели).</w:t>
            </w:r>
          </w:p>
        </w:tc>
        <w:tc>
          <w:tcPr>
            <w:tcW w:w="2554" w:type="dxa"/>
            <w:gridSpan w:val="3"/>
          </w:tcPr>
          <w:p w:rsidR="00D243C2" w:rsidRPr="000A4B2E" w:rsidRDefault="00D243C2" w:rsidP="002C4DCA">
            <w:pPr>
              <w:numPr>
                <w:ilvl w:val="0"/>
                <w:numId w:val="188"/>
              </w:numPr>
            </w:pPr>
            <w:r w:rsidRPr="000A4B2E">
              <w:lastRenderedPageBreak/>
              <w:t>Ведение иммуноглобулина после 12 недель.</w:t>
            </w:r>
          </w:p>
          <w:p w:rsidR="00D243C2" w:rsidRPr="000A4B2E" w:rsidRDefault="00D243C2" w:rsidP="002C4DCA">
            <w:pPr>
              <w:numPr>
                <w:ilvl w:val="0"/>
                <w:numId w:val="188"/>
              </w:numPr>
            </w:pPr>
            <w:r w:rsidRPr="000A4B2E">
              <w:t>Дезинтоксикацион-ная терапия.</w:t>
            </w:r>
          </w:p>
          <w:p w:rsidR="00D243C2" w:rsidRPr="000A4B2E" w:rsidRDefault="00D243C2" w:rsidP="002C4DCA">
            <w:pPr>
              <w:numPr>
                <w:ilvl w:val="0"/>
                <w:numId w:val="188"/>
              </w:numPr>
            </w:pPr>
            <w:r w:rsidRPr="000A4B2E">
              <w:t>Симптоматическая терапия.</w:t>
            </w:r>
          </w:p>
          <w:p w:rsidR="00D243C2" w:rsidRPr="000A4B2E" w:rsidRDefault="00D243C2" w:rsidP="002C4DCA">
            <w:pPr>
              <w:numPr>
                <w:ilvl w:val="0"/>
                <w:numId w:val="188"/>
              </w:numPr>
            </w:pPr>
            <w:r w:rsidRPr="000A4B2E">
              <w:t xml:space="preserve">При тяжелом течении и длительной лихорадке: </w:t>
            </w:r>
          </w:p>
          <w:p w:rsidR="00D243C2" w:rsidRPr="000A4B2E" w:rsidRDefault="00D243C2" w:rsidP="002C4DCA">
            <w:r w:rsidRPr="000A4B2E">
              <w:t xml:space="preserve">а) препараты плазмы крови и </w:t>
            </w:r>
            <w:r w:rsidRPr="000A4B2E">
              <w:lastRenderedPageBreak/>
              <w:t>плазмозамещающие препараты;</w:t>
            </w:r>
          </w:p>
          <w:p w:rsidR="00D243C2" w:rsidRPr="000A4B2E" w:rsidRDefault="00D243C2" w:rsidP="002C4DCA">
            <w:r w:rsidRPr="000A4B2E">
              <w:t>б) пенициллины в комбинации с ингибиторами бета-лактамаз;</w:t>
            </w:r>
          </w:p>
          <w:p w:rsidR="00D243C2" w:rsidRPr="000A4B2E" w:rsidRDefault="00D243C2" w:rsidP="002C4DCA">
            <w:r w:rsidRPr="000A4B2E">
              <w:t>в) цефалоспорины;</w:t>
            </w:r>
          </w:p>
          <w:p w:rsidR="00D243C2" w:rsidRPr="000A4B2E" w:rsidRDefault="00D243C2" w:rsidP="002C4DCA">
            <w:r w:rsidRPr="000A4B2E">
              <w:t>г) растворы электролитов;</w:t>
            </w:r>
          </w:p>
          <w:p w:rsidR="00D243C2" w:rsidRPr="000A4B2E" w:rsidRDefault="00D243C2" w:rsidP="002C4DCA">
            <w:r w:rsidRPr="000A4B2E">
              <w:t>д) нестероидные проти-вовоспалительные;</w:t>
            </w:r>
          </w:p>
          <w:p w:rsidR="00D243C2" w:rsidRPr="000A4B2E" w:rsidRDefault="00D243C2" w:rsidP="002C4DCA">
            <w:r w:rsidRPr="000A4B2E">
              <w:t>е) антикоагулянты прямые (гепарин и его производные);</w:t>
            </w:r>
          </w:p>
          <w:p w:rsidR="00D243C2" w:rsidRPr="000A4B2E" w:rsidRDefault="00D243C2" w:rsidP="002C4DCA">
            <w:r w:rsidRPr="000A4B2E">
              <w:t>ж) ингибиторы протеолиза;</w:t>
            </w:r>
          </w:p>
          <w:p w:rsidR="00D243C2" w:rsidRPr="000A4B2E" w:rsidRDefault="00D243C2" w:rsidP="002C4DCA">
            <w:r w:rsidRPr="000A4B2E">
              <w:t>з) интерфероны.</w:t>
            </w:r>
          </w:p>
        </w:tc>
        <w:tc>
          <w:tcPr>
            <w:tcW w:w="1806" w:type="dxa"/>
          </w:tcPr>
          <w:p w:rsidR="00D243C2" w:rsidRPr="000A4B2E" w:rsidRDefault="00D243C2" w:rsidP="002C4DCA">
            <w:r w:rsidRPr="000A4B2E">
              <w:lastRenderedPageBreak/>
              <w:t>Родоразрешение в срок.</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О98.6 Протозойные   инфекции,   осложняющие  беременность,</w:t>
            </w:r>
          </w:p>
          <w:p w:rsidR="00D243C2" w:rsidRPr="000A4B2E" w:rsidRDefault="00D243C2" w:rsidP="002C4DCA">
            <w:r w:rsidRPr="000A4B2E">
              <w:t xml:space="preserve">деторождение или послеродовой </w:t>
            </w:r>
            <w:r w:rsidRPr="000A4B2E">
              <w:lastRenderedPageBreak/>
              <w:t>период</w:t>
            </w:r>
          </w:p>
        </w:tc>
        <w:tc>
          <w:tcPr>
            <w:tcW w:w="2339" w:type="dxa"/>
            <w:gridSpan w:val="3"/>
          </w:tcPr>
          <w:p w:rsidR="00D243C2" w:rsidRPr="000A4B2E" w:rsidRDefault="00D243C2" w:rsidP="002C4DCA">
            <w:r w:rsidRPr="000A4B2E">
              <w:lastRenderedPageBreak/>
              <w:t>Токсоплазмоз:</w:t>
            </w:r>
          </w:p>
          <w:p w:rsidR="00D243C2" w:rsidRPr="000A4B2E" w:rsidRDefault="00D243C2" w:rsidP="002C4DCA">
            <w:pPr>
              <w:numPr>
                <w:ilvl w:val="0"/>
                <w:numId w:val="189"/>
              </w:numPr>
              <w:tabs>
                <w:tab w:val="num" w:pos="72"/>
              </w:tabs>
            </w:pPr>
            <w:r w:rsidRPr="000A4B2E">
              <w:t>Обследование в соответствии с рубрикой А1, А2, А3.</w:t>
            </w:r>
          </w:p>
          <w:p w:rsidR="00D243C2" w:rsidRPr="000A4B2E" w:rsidRDefault="00D243C2" w:rsidP="002C4DCA">
            <w:pPr>
              <w:numPr>
                <w:ilvl w:val="0"/>
                <w:numId w:val="189"/>
              </w:numPr>
              <w:tabs>
                <w:tab w:val="num" w:pos="72"/>
              </w:tabs>
            </w:pPr>
            <w:r w:rsidRPr="000A4B2E">
              <w:t xml:space="preserve">Показания к обследованию: результаты </w:t>
            </w:r>
            <w:r w:rsidRPr="000A4B2E">
              <w:lastRenderedPageBreak/>
              <w:t>скрининга, перинатальные потери, пороки развития.</w:t>
            </w:r>
          </w:p>
          <w:p w:rsidR="00D243C2" w:rsidRPr="000A4B2E" w:rsidRDefault="00D243C2" w:rsidP="002C4DCA">
            <w:pPr>
              <w:numPr>
                <w:ilvl w:val="0"/>
                <w:numId w:val="189"/>
              </w:numPr>
              <w:tabs>
                <w:tab w:val="num" w:pos="72"/>
              </w:tabs>
            </w:pPr>
            <w:r w:rsidRPr="000A4B2E">
              <w:t xml:space="preserve">При положительном результате ИФА антитела к токсоплазме </w:t>
            </w:r>
            <w:r w:rsidRPr="000A4B2E">
              <w:rPr>
                <w:lang w:val="en-US"/>
              </w:rPr>
              <w:t>IgG</w:t>
            </w:r>
            <w:r w:rsidRPr="000A4B2E">
              <w:t xml:space="preserve">, </w:t>
            </w:r>
            <w:r w:rsidRPr="000A4B2E">
              <w:rPr>
                <w:lang w:val="en-US"/>
              </w:rPr>
              <w:t>IgM</w:t>
            </w:r>
            <w:r w:rsidRPr="000A4B2E">
              <w:t xml:space="preserve"> -  динамика нарастания титра антител  к </w:t>
            </w:r>
            <w:r w:rsidRPr="000A4B2E">
              <w:rPr>
                <w:lang w:val="en-US"/>
              </w:rPr>
              <w:t>IgG</w:t>
            </w:r>
            <w:r w:rsidRPr="000A4B2E">
              <w:t xml:space="preserve"> при положительном </w:t>
            </w:r>
            <w:r w:rsidRPr="000A4B2E">
              <w:rPr>
                <w:lang w:val="en-US"/>
              </w:rPr>
              <w:t>Ig</w:t>
            </w:r>
            <w:r w:rsidRPr="000A4B2E">
              <w:t>М.</w:t>
            </w:r>
          </w:p>
          <w:p w:rsidR="00D243C2" w:rsidRPr="000A4B2E" w:rsidRDefault="00D243C2" w:rsidP="002C4DCA"/>
        </w:tc>
        <w:tc>
          <w:tcPr>
            <w:tcW w:w="2658" w:type="dxa"/>
            <w:gridSpan w:val="4"/>
          </w:tcPr>
          <w:p w:rsidR="00D243C2" w:rsidRPr="000A4B2E" w:rsidRDefault="00D243C2" w:rsidP="002C4DCA">
            <w:pPr>
              <w:numPr>
                <w:ilvl w:val="0"/>
                <w:numId w:val="190"/>
              </w:numPr>
            </w:pPr>
            <w:r w:rsidRPr="000A4B2E">
              <w:lastRenderedPageBreak/>
              <w:t xml:space="preserve">Профилактика: употребление в пищу мяса, прошедшего только адекватную тепловую обработку, мытье рук после приготовления мяса, использование перчаток при </w:t>
            </w:r>
            <w:r w:rsidRPr="000A4B2E">
              <w:lastRenderedPageBreak/>
              <w:t>контакте с землей и экскрементами домашних животных.</w:t>
            </w:r>
          </w:p>
          <w:p w:rsidR="00D243C2" w:rsidRPr="000A4B2E" w:rsidRDefault="00D243C2" w:rsidP="002C4DCA">
            <w:pPr>
              <w:numPr>
                <w:ilvl w:val="0"/>
                <w:numId w:val="190"/>
              </w:numPr>
            </w:pPr>
            <w:r w:rsidRPr="000A4B2E">
              <w:t>Антипротозойные препараты с 12 недель.</w:t>
            </w:r>
          </w:p>
          <w:p w:rsidR="00D243C2" w:rsidRPr="000A4B2E" w:rsidRDefault="00D243C2" w:rsidP="002C4DCA">
            <w:pPr>
              <w:numPr>
                <w:ilvl w:val="0"/>
                <w:numId w:val="190"/>
              </w:numPr>
            </w:pPr>
            <w:r w:rsidRPr="000A4B2E">
              <w:t xml:space="preserve">Антибактериальные препарты с 12 недель (спиромицин). </w:t>
            </w:r>
          </w:p>
          <w:p w:rsidR="00D243C2" w:rsidRPr="000A4B2E" w:rsidRDefault="00D243C2" w:rsidP="002C4DCA">
            <w:pPr>
              <w:numPr>
                <w:ilvl w:val="0"/>
                <w:numId w:val="190"/>
              </w:numPr>
            </w:pPr>
            <w:r w:rsidRPr="000A4B2E">
              <w:t xml:space="preserve">Фолиевая кислота на протяжении всей беременности. </w:t>
            </w:r>
          </w:p>
          <w:p w:rsidR="00D243C2" w:rsidRPr="000A4B2E" w:rsidRDefault="00D243C2" w:rsidP="002C4DCA">
            <w:pPr>
              <w:numPr>
                <w:ilvl w:val="0"/>
                <w:numId w:val="190"/>
              </w:numPr>
            </w:pPr>
            <w:r w:rsidRPr="000A4B2E">
              <w:t>Дезинтоксикацион-ная терапия.</w:t>
            </w:r>
          </w:p>
          <w:p w:rsidR="00D243C2" w:rsidRPr="000A4B2E" w:rsidRDefault="00D243C2" w:rsidP="002C4DCA">
            <w:pPr>
              <w:numPr>
                <w:ilvl w:val="0"/>
                <w:numId w:val="190"/>
              </w:numPr>
            </w:pPr>
            <w:r w:rsidRPr="000A4B2E">
              <w:t>Симптоматическая терапия.</w:t>
            </w:r>
          </w:p>
        </w:tc>
        <w:tc>
          <w:tcPr>
            <w:tcW w:w="2260" w:type="dxa"/>
            <w:gridSpan w:val="3"/>
          </w:tcPr>
          <w:p w:rsidR="00D243C2" w:rsidRPr="000A4B2E" w:rsidRDefault="00D243C2" w:rsidP="002C4DCA">
            <w:pPr>
              <w:numPr>
                <w:ilvl w:val="0"/>
                <w:numId w:val="191"/>
              </w:numPr>
            </w:pPr>
            <w:r w:rsidRPr="000A4B2E">
              <w:lastRenderedPageBreak/>
              <w:t xml:space="preserve">Ухудшение состояние  матери </w:t>
            </w:r>
            <w:r w:rsidRPr="000A4B2E">
              <w:rPr>
                <w:lang w:val="en-US"/>
              </w:rPr>
              <w:t>/</w:t>
            </w:r>
            <w:r w:rsidRPr="000A4B2E">
              <w:t xml:space="preserve"> плода.</w:t>
            </w:r>
          </w:p>
          <w:p w:rsidR="00D243C2" w:rsidRPr="000A4B2E" w:rsidRDefault="00D243C2" w:rsidP="002C4DCA">
            <w:pPr>
              <w:numPr>
                <w:ilvl w:val="0"/>
                <w:numId w:val="191"/>
              </w:numPr>
            </w:pPr>
            <w:r w:rsidRPr="000A4B2E">
              <w:t>Лихорадка более 7 дней.</w:t>
            </w:r>
          </w:p>
          <w:p w:rsidR="00D243C2" w:rsidRPr="000A4B2E" w:rsidRDefault="00D243C2" w:rsidP="002C4DCA">
            <w:pPr>
              <w:numPr>
                <w:ilvl w:val="0"/>
                <w:numId w:val="191"/>
              </w:numPr>
            </w:pPr>
            <w:r w:rsidRPr="000A4B2E">
              <w:t>Угроза самопроизволь-</w:t>
            </w:r>
            <w:r w:rsidRPr="000A4B2E">
              <w:lastRenderedPageBreak/>
              <w:t>ного выкидыша.</w:t>
            </w:r>
          </w:p>
          <w:p w:rsidR="00D243C2" w:rsidRPr="000A4B2E" w:rsidRDefault="00D243C2" w:rsidP="002C4DCA">
            <w:pPr>
              <w:numPr>
                <w:ilvl w:val="0"/>
                <w:numId w:val="191"/>
              </w:numPr>
            </w:pPr>
            <w:r w:rsidRPr="000A4B2E">
              <w:t xml:space="preserve">Пренатальная диагностика (анализ крови плода на токсоплазму). </w:t>
            </w:r>
          </w:p>
        </w:tc>
        <w:tc>
          <w:tcPr>
            <w:tcW w:w="2126" w:type="dxa"/>
            <w:gridSpan w:val="2"/>
          </w:tcPr>
          <w:p w:rsidR="00D243C2" w:rsidRPr="000A4B2E" w:rsidRDefault="00D243C2" w:rsidP="002C4DCA">
            <w:pPr>
              <w:numPr>
                <w:ilvl w:val="0"/>
                <w:numId w:val="192"/>
              </w:numPr>
              <w:rPr>
                <w:bCs/>
              </w:rPr>
            </w:pPr>
            <w:r w:rsidRPr="000A4B2E">
              <w:lastRenderedPageBreak/>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92"/>
              </w:numPr>
            </w:pPr>
            <w:r w:rsidRPr="000A4B2E">
              <w:t xml:space="preserve">См. рубрику </w:t>
            </w:r>
            <w:r w:rsidRPr="000A4B2E">
              <w:lastRenderedPageBreak/>
              <w:t>«привычное невынашивание беременности».</w:t>
            </w:r>
          </w:p>
          <w:p w:rsidR="00D243C2" w:rsidRPr="000A4B2E" w:rsidRDefault="00D243C2" w:rsidP="002C4DCA">
            <w:pPr>
              <w:numPr>
                <w:ilvl w:val="0"/>
                <w:numId w:val="192"/>
              </w:numPr>
            </w:pPr>
            <w:r w:rsidRPr="000A4B2E">
              <w:t>Дополнительно:</w:t>
            </w:r>
          </w:p>
          <w:p w:rsidR="00D243C2" w:rsidRPr="000A4B2E" w:rsidRDefault="00D243C2" w:rsidP="002C4DCA">
            <w:r w:rsidRPr="000A4B2E">
              <w:t>консультация врача-невролога, врача-инфекциониста.</w:t>
            </w:r>
          </w:p>
        </w:tc>
        <w:tc>
          <w:tcPr>
            <w:tcW w:w="2554" w:type="dxa"/>
            <w:gridSpan w:val="3"/>
          </w:tcPr>
          <w:p w:rsidR="00D243C2" w:rsidRPr="000A4B2E" w:rsidRDefault="00D243C2" w:rsidP="002C4DCA">
            <w:pPr>
              <w:numPr>
                <w:ilvl w:val="0"/>
                <w:numId w:val="193"/>
              </w:numPr>
            </w:pPr>
            <w:r w:rsidRPr="000A4B2E">
              <w:lastRenderedPageBreak/>
              <w:t>Антипротозойные препараты с 12 недель.</w:t>
            </w:r>
          </w:p>
          <w:p w:rsidR="00D243C2" w:rsidRPr="000A4B2E" w:rsidRDefault="00D243C2" w:rsidP="002C4DCA">
            <w:pPr>
              <w:numPr>
                <w:ilvl w:val="0"/>
                <w:numId w:val="193"/>
              </w:numPr>
            </w:pPr>
            <w:r w:rsidRPr="000A4B2E">
              <w:t>Антибактериальные препарты с 12 недель (спиромицин).</w:t>
            </w:r>
          </w:p>
          <w:p w:rsidR="00D243C2" w:rsidRPr="000A4B2E" w:rsidRDefault="00D243C2" w:rsidP="002C4DCA">
            <w:pPr>
              <w:numPr>
                <w:ilvl w:val="0"/>
                <w:numId w:val="193"/>
              </w:numPr>
            </w:pPr>
            <w:r w:rsidRPr="000A4B2E">
              <w:t>Дезинтоксикацион-</w:t>
            </w:r>
            <w:r w:rsidRPr="000A4B2E">
              <w:lastRenderedPageBreak/>
              <w:t>ная терапия.</w:t>
            </w:r>
          </w:p>
          <w:p w:rsidR="00D243C2" w:rsidRPr="000A4B2E" w:rsidRDefault="00D243C2" w:rsidP="002C4DCA">
            <w:pPr>
              <w:numPr>
                <w:ilvl w:val="0"/>
                <w:numId w:val="193"/>
              </w:numPr>
            </w:pPr>
            <w:r w:rsidRPr="000A4B2E">
              <w:t>Симптоматическая терапия.</w:t>
            </w:r>
          </w:p>
          <w:p w:rsidR="00D243C2" w:rsidRPr="000A4B2E" w:rsidRDefault="00D243C2" w:rsidP="002C4DCA">
            <w:pPr>
              <w:numPr>
                <w:ilvl w:val="0"/>
                <w:numId w:val="191"/>
              </w:numPr>
            </w:pPr>
            <w:r w:rsidRPr="000A4B2E">
              <w:t xml:space="preserve">Пренатальная диагностика (анализ крови плода на токсоплазму). </w:t>
            </w:r>
          </w:p>
          <w:p w:rsidR="00D243C2" w:rsidRPr="000A4B2E" w:rsidRDefault="00D243C2" w:rsidP="002C4DCA">
            <w:pPr>
              <w:numPr>
                <w:ilvl w:val="0"/>
                <w:numId w:val="191"/>
              </w:numPr>
            </w:pPr>
            <w:r w:rsidRPr="000A4B2E">
              <w:t>Ввведение иммуноглобулина после 12 недель.</w:t>
            </w:r>
          </w:p>
          <w:p w:rsidR="00D243C2" w:rsidRPr="000A4B2E" w:rsidRDefault="00D243C2" w:rsidP="002C4DCA"/>
        </w:tc>
        <w:tc>
          <w:tcPr>
            <w:tcW w:w="1806" w:type="dxa"/>
          </w:tcPr>
          <w:p w:rsidR="00D243C2" w:rsidRPr="000A4B2E" w:rsidRDefault="00D243C2" w:rsidP="002C4DCA">
            <w:r w:rsidRPr="000A4B2E">
              <w:lastRenderedPageBreak/>
              <w:t xml:space="preserve">Родоразрешение в срок. </w:t>
            </w:r>
          </w:p>
          <w:p w:rsidR="00D243C2" w:rsidRPr="000A4B2E" w:rsidRDefault="00D243C2" w:rsidP="002C4DCA">
            <w:r w:rsidRPr="000A4B2E">
              <w:t xml:space="preserve">Обследование новорожденного на антитела к токсоплазме </w:t>
            </w:r>
            <w:r w:rsidRPr="000A4B2E">
              <w:rPr>
                <w:lang w:val="en-US"/>
              </w:rPr>
              <w:t>Ig</w:t>
            </w:r>
            <w:r w:rsidRPr="000A4B2E">
              <w:t>М.</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О98.8 Другие инфекционные и паразитарные болезни матери,</w:t>
            </w:r>
          </w:p>
          <w:p w:rsidR="00D243C2" w:rsidRPr="000A4B2E" w:rsidRDefault="00D243C2" w:rsidP="002C4DCA">
            <w:r w:rsidRPr="000A4B2E">
              <w:t>осложняющие беременность, деторождение или послеродовой период</w:t>
            </w:r>
          </w:p>
        </w:tc>
        <w:tc>
          <w:tcPr>
            <w:tcW w:w="2339" w:type="dxa"/>
            <w:gridSpan w:val="3"/>
          </w:tcPr>
          <w:p w:rsidR="00D243C2" w:rsidRPr="000A4B2E" w:rsidRDefault="00D243C2" w:rsidP="002C4DCA">
            <w:r w:rsidRPr="000A4B2E">
              <w:t>Обследование в соответствии с рубрикой А1, А2, А3</w:t>
            </w:r>
          </w:p>
          <w:p w:rsidR="00D243C2" w:rsidRPr="000A4B2E" w:rsidRDefault="00D243C2" w:rsidP="002C4DCA">
            <w:r w:rsidRPr="000A4B2E">
              <w:t>Листериоз:</w:t>
            </w:r>
          </w:p>
          <w:p w:rsidR="00D243C2" w:rsidRPr="000A4B2E" w:rsidRDefault="00D243C2" w:rsidP="002C4DCA">
            <w:pPr>
              <w:numPr>
                <w:ilvl w:val="0"/>
                <w:numId w:val="194"/>
              </w:numPr>
              <w:tabs>
                <w:tab w:val="num" w:pos="72"/>
              </w:tabs>
            </w:pPr>
            <w:r w:rsidRPr="000A4B2E">
              <w:t xml:space="preserve">Показания к обследованию: лихорадка неясной этиологии, репродуктивные </w:t>
            </w:r>
            <w:r w:rsidRPr="000A4B2E">
              <w:lastRenderedPageBreak/>
              <w:t>потери,  пороки развития.</w:t>
            </w:r>
          </w:p>
          <w:p w:rsidR="00D243C2" w:rsidRPr="000A4B2E" w:rsidRDefault="00D243C2" w:rsidP="002C4DCA">
            <w:pPr>
              <w:numPr>
                <w:ilvl w:val="0"/>
                <w:numId w:val="194"/>
              </w:numPr>
              <w:tabs>
                <w:tab w:val="num" w:pos="72"/>
              </w:tabs>
            </w:pPr>
            <w:r w:rsidRPr="000A4B2E">
              <w:t xml:space="preserve">Анализ крови на антитела к листериозу,  </w:t>
            </w:r>
            <w:r w:rsidRPr="000A4B2E">
              <w:rPr>
                <w:lang w:val="en-US"/>
              </w:rPr>
              <w:t>IgG</w:t>
            </w:r>
            <w:r w:rsidRPr="000A4B2E">
              <w:t xml:space="preserve">, </w:t>
            </w:r>
            <w:r w:rsidRPr="000A4B2E">
              <w:rPr>
                <w:lang w:val="en-US"/>
              </w:rPr>
              <w:t>IgM</w:t>
            </w:r>
          </w:p>
          <w:p w:rsidR="00D243C2" w:rsidRPr="000A4B2E" w:rsidRDefault="00D243C2" w:rsidP="002C4DCA">
            <w:pPr>
              <w:numPr>
                <w:ilvl w:val="0"/>
                <w:numId w:val="194"/>
              </w:numPr>
              <w:tabs>
                <w:tab w:val="num" w:pos="72"/>
              </w:tabs>
            </w:pPr>
            <w:r w:rsidRPr="000A4B2E">
              <w:t xml:space="preserve">При положитель-ном результате ИФА антител к листериозу </w:t>
            </w:r>
            <w:r w:rsidRPr="000A4B2E">
              <w:rPr>
                <w:lang w:val="en-US"/>
              </w:rPr>
              <w:t>IgG</w:t>
            </w:r>
            <w:r w:rsidRPr="000A4B2E">
              <w:t xml:space="preserve">, </w:t>
            </w:r>
            <w:r w:rsidRPr="000A4B2E">
              <w:rPr>
                <w:lang w:val="en-US"/>
              </w:rPr>
              <w:t>IgM</w:t>
            </w:r>
            <w:r w:rsidRPr="000A4B2E">
              <w:t xml:space="preserve"> -  анализ крови ПЦР на листериоз.</w:t>
            </w:r>
          </w:p>
          <w:p w:rsidR="00D243C2" w:rsidRPr="000A4B2E" w:rsidRDefault="00D243C2" w:rsidP="002C4DCA">
            <w:pPr>
              <w:numPr>
                <w:ilvl w:val="0"/>
                <w:numId w:val="194"/>
              </w:numPr>
              <w:tabs>
                <w:tab w:val="num" w:pos="72"/>
              </w:tabs>
            </w:pPr>
            <w:r w:rsidRPr="000A4B2E">
              <w:t>УЗИ + допплерометрия после 30 недель, КТГ в динамике.</w:t>
            </w:r>
          </w:p>
          <w:p w:rsidR="00D243C2" w:rsidRPr="000A4B2E" w:rsidRDefault="00D243C2" w:rsidP="002C4DCA">
            <w:pPr>
              <w:numPr>
                <w:ilvl w:val="0"/>
                <w:numId w:val="194"/>
              </w:numPr>
              <w:tabs>
                <w:tab w:val="num" w:pos="72"/>
              </w:tabs>
            </w:pPr>
            <w:r w:rsidRPr="000A4B2E">
              <w:t>УЗИ на выявление пороков развития у плода.</w:t>
            </w:r>
          </w:p>
          <w:p w:rsidR="00D243C2" w:rsidRPr="000A4B2E" w:rsidRDefault="00D243C2" w:rsidP="002C4DCA">
            <w:pPr>
              <w:numPr>
                <w:ilvl w:val="0"/>
                <w:numId w:val="194"/>
              </w:numPr>
              <w:tabs>
                <w:tab w:val="num" w:pos="72"/>
              </w:tabs>
            </w:pPr>
            <w:r w:rsidRPr="000A4B2E">
              <w:t>При подтверждении диагноза - пренатальная диагностика</w:t>
            </w:r>
          </w:p>
          <w:p w:rsidR="00D243C2" w:rsidRPr="000A4B2E" w:rsidRDefault="00D243C2" w:rsidP="002C4DCA">
            <w:pPr>
              <w:numPr>
                <w:ilvl w:val="0"/>
                <w:numId w:val="194"/>
              </w:numPr>
              <w:tabs>
                <w:tab w:val="num" w:pos="72"/>
              </w:tabs>
            </w:pPr>
            <w:r w:rsidRPr="000A4B2E">
              <w:t xml:space="preserve">Контроль после лечения -  анализ крови на антигены </w:t>
            </w:r>
            <w:r w:rsidRPr="000A4B2E">
              <w:lastRenderedPageBreak/>
              <w:t>к листериозу методом ПЦР.</w:t>
            </w:r>
          </w:p>
        </w:tc>
        <w:tc>
          <w:tcPr>
            <w:tcW w:w="2658" w:type="dxa"/>
            <w:gridSpan w:val="4"/>
          </w:tcPr>
          <w:p w:rsidR="00D243C2" w:rsidRPr="000A4B2E" w:rsidRDefault="00D243C2" w:rsidP="002C4DCA">
            <w:r w:rsidRPr="000A4B2E">
              <w:lastRenderedPageBreak/>
              <w:t>Антибактериальная терапия  на любом сроке беременности (пенициллины)</w:t>
            </w:r>
          </w:p>
        </w:tc>
        <w:tc>
          <w:tcPr>
            <w:tcW w:w="2260" w:type="dxa"/>
            <w:gridSpan w:val="3"/>
          </w:tcPr>
          <w:p w:rsidR="00D243C2" w:rsidRPr="000A4B2E" w:rsidRDefault="00D243C2" w:rsidP="002C4DCA">
            <w:r w:rsidRPr="000A4B2E">
              <w:t>Лихорадка неясной этиологии</w:t>
            </w:r>
          </w:p>
          <w:p w:rsidR="00D243C2" w:rsidRPr="000A4B2E" w:rsidRDefault="00D243C2" w:rsidP="002C4DCA"/>
        </w:tc>
        <w:tc>
          <w:tcPr>
            <w:tcW w:w="2126" w:type="dxa"/>
            <w:gridSpan w:val="2"/>
          </w:tcPr>
          <w:p w:rsidR="00D243C2" w:rsidRPr="000A4B2E" w:rsidRDefault="00D243C2" w:rsidP="002C4DCA">
            <w:pPr>
              <w:numPr>
                <w:ilvl w:val="0"/>
                <w:numId w:val="195"/>
              </w:num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195"/>
              </w:numPr>
            </w:pPr>
            <w:r w:rsidRPr="000A4B2E">
              <w:t>Дополнительно:</w:t>
            </w:r>
          </w:p>
          <w:p w:rsidR="00D243C2" w:rsidRPr="000A4B2E" w:rsidRDefault="00D243C2" w:rsidP="002C4DCA">
            <w:pPr>
              <w:numPr>
                <w:ilvl w:val="0"/>
                <w:numId w:val="196"/>
              </w:numPr>
            </w:pPr>
            <w:r w:rsidRPr="000A4B2E">
              <w:t xml:space="preserve">При </w:t>
            </w:r>
            <w:r w:rsidRPr="000A4B2E">
              <w:lastRenderedPageBreak/>
              <w:t xml:space="preserve">положительном результате ИФА антител к листериозу </w:t>
            </w:r>
            <w:r w:rsidRPr="000A4B2E">
              <w:rPr>
                <w:lang w:val="en-US"/>
              </w:rPr>
              <w:t>IgG</w:t>
            </w:r>
            <w:r w:rsidRPr="000A4B2E">
              <w:t xml:space="preserve">, </w:t>
            </w:r>
            <w:r w:rsidRPr="000A4B2E">
              <w:rPr>
                <w:lang w:val="en-US"/>
              </w:rPr>
              <w:t>IgM</w:t>
            </w:r>
            <w:r w:rsidRPr="000A4B2E">
              <w:t xml:space="preserve">  консультация врача-инфекциониста.</w:t>
            </w:r>
          </w:p>
          <w:p w:rsidR="00D243C2" w:rsidRPr="000A4B2E" w:rsidRDefault="00D243C2" w:rsidP="002C4DCA">
            <w:pPr>
              <w:numPr>
                <w:ilvl w:val="0"/>
                <w:numId w:val="196"/>
              </w:numPr>
            </w:pPr>
            <w:r w:rsidRPr="000A4B2E">
              <w:t xml:space="preserve"> При подтверждении диагноза листериоза – консилиум врачей,   пренатальная диагностика.</w:t>
            </w:r>
          </w:p>
          <w:p w:rsidR="00D243C2" w:rsidRPr="000A4B2E" w:rsidRDefault="00D243C2" w:rsidP="002C4DCA">
            <w:pPr>
              <w:numPr>
                <w:ilvl w:val="0"/>
                <w:numId w:val="196"/>
              </w:numPr>
            </w:pPr>
            <w:r w:rsidRPr="000A4B2E">
              <w:t>Контроль после лечения - анализ крови на антигены к листериозу методом ПЦР.</w:t>
            </w:r>
          </w:p>
          <w:p w:rsidR="00D243C2" w:rsidRPr="000A4B2E" w:rsidRDefault="00D243C2" w:rsidP="002C4DCA">
            <w:pPr>
              <w:numPr>
                <w:ilvl w:val="0"/>
                <w:numId w:val="196"/>
              </w:numPr>
              <w:rPr>
                <w:b/>
              </w:rPr>
            </w:pPr>
            <w:r w:rsidRPr="000A4B2E">
              <w:t>При невроло-гической симптоматике  консультация врача-невролога.</w:t>
            </w:r>
          </w:p>
          <w:p w:rsidR="00D243C2" w:rsidRPr="000A4B2E" w:rsidRDefault="00D243C2" w:rsidP="002C4DCA">
            <w:pPr>
              <w:rPr>
                <w:b/>
              </w:rPr>
            </w:pPr>
            <w:r w:rsidRPr="000A4B2E">
              <w:t xml:space="preserve">5) Обследование </w:t>
            </w:r>
            <w:r w:rsidRPr="000A4B2E">
              <w:lastRenderedPageBreak/>
              <w:t xml:space="preserve">новорожденного на антитела </w:t>
            </w:r>
            <w:r w:rsidRPr="000A4B2E">
              <w:rPr>
                <w:lang w:val="en-US"/>
              </w:rPr>
              <w:t>Ig</w:t>
            </w:r>
            <w:r w:rsidRPr="000A4B2E">
              <w:t>М.</w:t>
            </w:r>
          </w:p>
        </w:tc>
        <w:tc>
          <w:tcPr>
            <w:tcW w:w="2554" w:type="dxa"/>
            <w:gridSpan w:val="3"/>
          </w:tcPr>
          <w:p w:rsidR="00D243C2" w:rsidRPr="000A4B2E" w:rsidRDefault="00D243C2" w:rsidP="002C4DCA">
            <w:pPr>
              <w:numPr>
                <w:ilvl w:val="0"/>
                <w:numId w:val="197"/>
              </w:numPr>
            </w:pPr>
            <w:r w:rsidRPr="000A4B2E">
              <w:lastRenderedPageBreak/>
              <w:t>Симптоматическая терапия.</w:t>
            </w:r>
          </w:p>
          <w:p w:rsidR="00D243C2" w:rsidRPr="000A4B2E" w:rsidRDefault="00D243C2" w:rsidP="002C4DCA">
            <w:pPr>
              <w:numPr>
                <w:ilvl w:val="0"/>
                <w:numId w:val="197"/>
              </w:numPr>
            </w:pPr>
            <w:r w:rsidRPr="000A4B2E">
              <w:t>Антибактериальная терапия  на любом сроке беременности (пенициллины).</w:t>
            </w:r>
          </w:p>
          <w:p w:rsidR="00D243C2" w:rsidRPr="000A4B2E" w:rsidRDefault="00D243C2" w:rsidP="002C4DCA"/>
        </w:tc>
        <w:tc>
          <w:tcPr>
            <w:tcW w:w="1806" w:type="dxa"/>
          </w:tcPr>
          <w:p w:rsidR="00D243C2" w:rsidRPr="000A4B2E" w:rsidRDefault="00D243C2" w:rsidP="002C4DCA">
            <w:r w:rsidRPr="000A4B2E">
              <w:t>Родоразрешение в срок.</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Подозрение на ВИЧ-инфекцию</w:t>
            </w:r>
          </w:p>
          <w:p w:rsidR="00D243C2" w:rsidRPr="000A4B2E" w:rsidRDefault="00D243C2" w:rsidP="002C4DCA">
            <w:pPr>
              <w:rPr>
                <w:bCs/>
              </w:rPr>
            </w:pPr>
            <w:r w:rsidRPr="000A4B2E">
              <w:rPr>
                <w:bCs/>
                <w:lang w:val="en-US"/>
              </w:rPr>
              <w:t>Z</w:t>
            </w:r>
            <w:r w:rsidRPr="000A4B2E">
              <w:rPr>
                <w:bCs/>
              </w:rPr>
              <w:t>20.6 Контакт с больным и возможность заражения вирусом иммунодефици-та человека [ВИЧ]</w:t>
            </w:r>
          </w:p>
          <w:p w:rsidR="00D243C2" w:rsidRPr="000A4B2E" w:rsidRDefault="00D243C2" w:rsidP="002C4DCA">
            <w:pPr>
              <w:rPr>
                <w:bCs/>
              </w:rPr>
            </w:pPr>
          </w:p>
        </w:tc>
        <w:tc>
          <w:tcPr>
            <w:tcW w:w="2339" w:type="dxa"/>
            <w:gridSpan w:val="3"/>
          </w:tcPr>
          <w:p w:rsidR="00D243C2" w:rsidRPr="000A4B2E" w:rsidRDefault="00D243C2" w:rsidP="002C4DCA">
            <w:pPr>
              <w:numPr>
                <w:ilvl w:val="0"/>
                <w:numId w:val="198"/>
              </w:numPr>
            </w:pPr>
            <w:r w:rsidRPr="000A4B2E">
              <w:t>Обследование и ведение беременности в соответствии с рубрикой А1, А2, А3.</w:t>
            </w:r>
          </w:p>
          <w:p w:rsidR="00D243C2" w:rsidRPr="000A4B2E" w:rsidRDefault="00D243C2" w:rsidP="002C4DCA">
            <w:pPr>
              <w:numPr>
                <w:ilvl w:val="0"/>
                <w:numId w:val="198"/>
              </w:numPr>
            </w:pPr>
            <w:r w:rsidRPr="000A4B2E">
              <w:t>Обследование на антитела к ВИЧ-1 и ВИЧ-2.</w:t>
            </w:r>
          </w:p>
          <w:p w:rsidR="00D243C2" w:rsidRPr="000A4B2E" w:rsidRDefault="00D243C2" w:rsidP="002C4DCA">
            <w:pPr>
              <w:numPr>
                <w:ilvl w:val="0"/>
                <w:numId w:val="198"/>
              </w:numPr>
            </w:pPr>
            <w:r w:rsidRPr="000A4B2E">
              <w:t>Молекулярно-биологическое обследование на ДНК или РНК ВИЧ</w:t>
            </w:r>
            <w:r w:rsidRPr="000A4B2E">
              <w:rPr>
                <w:b/>
              </w:rPr>
              <w:t xml:space="preserve"> </w:t>
            </w:r>
            <w:r w:rsidRPr="000A4B2E">
              <w:t>(при получении отрицательного результата обследования на антитела к ВИЧ и наличии данных о половом или парентеральном контакте с больным ВИЧ-инфекцией в течение последних 6 месяцев).</w:t>
            </w:r>
          </w:p>
          <w:p w:rsidR="00D243C2" w:rsidRPr="000A4B2E" w:rsidRDefault="00D243C2" w:rsidP="002C4DCA">
            <w:pPr>
              <w:numPr>
                <w:ilvl w:val="0"/>
                <w:numId w:val="198"/>
              </w:numPr>
            </w:pPr>
            <w:r w:rsidRPr="000A4B2E">
              <w:lastRenderedPageBreak/>
              <w:t>Консультация врача- инфекциониста.</w:t>
            </w:r>
          </w:p>
          <w:p w:rsidR="00D243C2" w:rsidRPr="000A4B2E" w:rsidRDefault="00D243C2" w:rsidP="002C4DCA">
            <w:pPr>
              <w:rPr>
                <w:b/>
              </w:rPr>
            </w:pPr>
          </w:p>
        </w:tc>
        <w:tc>
          <w:tcPr>
            <w:tcW w:w="2658" w:type="dxa"/>
            <w:gridSpan w:val="4"/>
          </w:tcPr>
          <w:p w:rsidR="00D243C2" w:rsidRPr="000A4B2E" w:rsidRDefault="00D243C2" w:rsidP="002C4DCA">
            <w:r w:rsidRPr="000A4B2E">
              <w:lastRenderedPageBreak/>
              <w:t>Лечебные мероприятия согласно имеющимся акушерским и гинекологическим показаниям.</w:t>
            </w:r>
          </w:p>
          <w:p w:rsidR="00D243C2" w:rsidRPr="000A4B2E" w:rsidRDefault="00D243C2" w:rsidP="002C4DCA"/>
          <w:p w:rsidR="00D243C2" w:rsidRPr="000A4B2E" w:rsidRDefault="00D243C2" w:rsidP="002C4DCA">
            <w:pPr>
              <w:rPr>
                <w:b/>
              </w:rPr>
            </w:pPr>
          </w:p>
        </w:tc>
        <w:tc>
          <w:tcPr>
            <w:tcW w:w="2260" w:type="dxa"/>
            <w:gridSpan w:val="3"/>
          </w:tcPr>
          <w:p w:rsidR="00D243C2" w:rsidRPr="000A4B2E" w:rsidRDefault="00D243C2" w:rsidP="002C4DCA">
            <w:r w:rsidRPr="000A4B2E">
              <w:t>Ухудшение состояние матери и плода в связи с течением беременности.</w:t>
            </w:r>
          </w:p>
          <w:p w:rsidR="00D243C2" w:rsidRPr="000A4B2E" w:rsidRDefault="00D243C2" w:rsidP="002C4DCA"/>
          <w:p w:rsidR="00D243C2" w:rsidRPr="000A4B2E" w:rsidRDefault="00D243C2" w:rsidP="002C4DCA">
            <w:r w:rsidRPr="000A4B2E">
              <w:t xml:space="preserve">Родоразрешение. </w:t>
            </w:r>
          </w:p>
        </w:tc>
        <w:tc>
          <w:tcPr>
            <w:tcW w:w="2126" w:type="dxa"/>
            <w:gridSpan w:val="2"/>
          </w:tcPr>
          <w:p w:rsidR="00D243C2" w:rsidRPr="000A4B2E" w:rsidRDefault="00D243C2" w:rsidP="002C4DCA">
            <w:pPr>
              <w:numPr>
                <w:ilvl w:val="0"/>
                <w:numId w:val="199"/>
              </w:numPr>
              <w:rPr>
                <w:bCs/>
              </w:rPr>
            </w:pPr>
            <w:r w:rsidRPr="000A4B2E">
              <w:t>См. объем обследования на амбулаторном этапе.</w:t>
            </w:r>
          </w:p>
          <w:p w:rsidR="00D243C2" w:rsidRPr="000A4B2E" w:rsidRDefault="00D243C2" w:rsidP="002C4DCA">
            <w:pPr>
              <w:numPr>
                <w:ilvl w:val="0"/>
                <w:numId w:val="199"/>
              </w:numPr>
            </w:pPr>
            <w:r w:rsidRPr="000A4B2E">
              <w:t>Обследование на антитела к ВИЧ-1 и ВИЧ-2.</w:t>
            </w:r>
          </w:p>
          <w:p w:rsidR="00D243C2" w:rsidRPr="000A4B2E" w:rsidRDefault="00D243C2" w:rsidP="002C4DCA">
            <w:pPr>
              <w:numPr>
                <w:ilvl w:val="0"/>
                <w:numId w:val="199"/>
              </w:numPr>
            </w:pPr>
            <w:r w:rsidRPr="000A4B2E">
              <w:t>Использование экспресс-тестов в экстренных случаях.</w:t>
            </w:r>
          </w:p>
          <w:p w:rsidR="00D243C2" w:rsidRPr="000A4B2E" w:rsidRDefault="00D243C2" w:rsidP="002C4DCA">
            <w:pPr>
              <w:numPr>
                <w:ilvl w:val="0"/>
                <w:numId w:val="199"/>
              </w:numPr>
              <w:rPr>
                <w:b/>
              </w:rPr>
            </w:pPr>
            <w:r w:rsidRPr="000A4B2E">
              <w:t>Консультация врача- инфекциониста.</w:t>
            </w:r>
          </w:p>
        </w:tc>
        <w:tc>
          <w:tcPr>
            <w:tcW w:w="2554" w:type="dxa"/>
            <w:gridSpan w:val="3"/>
          </w:tcPr>
          <w:p w:rsidR="00D243C2" w:rsidRPr="000A4B2E" w:rsidRDefault="00D243C2" w:rsidP="002C4DCA">
            <w:r w:rsidRPr="000A4B2E">
              <w:t>В соответствии с причиной госпитализации</w:t>
            </w:r>
          </w:p>
          <w:p w:rsidR="00D243C2" w:rsidRPr="000A4B2E" w:rsidRDefault="00D243C2" w:rsidP="002C4DCA"/>
          <w:p w:rsidR="00D243C2" w:rsidRPr="000A4B2E" w:rsidRDefault="00D243C2" w:rsidP="002C4DCA">
            <w:pPr>
              <w:rPr>
                <w:b/>
              </w:rPr>
            </w:pPr>
            <w:r w:rsidRPr="000A4B2E">
              <w:t>Химиопрофилактика в родах и новорожденному согласно рекомендациям по профилактике передачи ВИЧ от матери к ребенку.</w:t>
            </w:r>
          </w:p>
        </w:tc>
        <w:tc>
          <w:tcPr>
            <w:tcW w:w="1806" w:type="dxa"/>
          </w:tcPr>
          <w:p w:rsidR="00D243C2" w:rsidRPr="000A4B2E" w:rsidRDefault="00D243C2" w:rsidP="002C4DCA">
            <w:r w:rsidRPr="000A4B2E">
              <w:t>Родоразрешение путем кесарева сечения в обсервационном отделении при отсутствии специализиро-ванного родильного дома.</w:t>
            </w:r>
          </w:p>
          <w:p w:rsidR="00D243C2" w:rsidRPr="000A4B2E" w:rsidRDefault="00D243C2" w:rsidP="002C4DCA"/>
          <w:p w:rsidR="00D243C2" w:rsidRPr="000A4B2E" w:rsidRDefault="00D243C2" w:rsidP="002C4DCA">
            <w:r w:rsidRPr="000A4B2E">
              <w:t>После родов не прикладывать к груди и не проводить грудного вскармливания.</w:t>
            </w:r>
          </w:p>
          <w:p w:rsidR="00D243C2" w:rsidRPr="000A4B2E" w:rsidRDefault="00D243C2" w:rsidP="002C4DCA">
            <w:pPr>
              <w:rPr>
                <w:b/>
              </w:rPr>
            </w:pPr>
          </w:p>
        </w:tc>
      </w:tr>
      <w:tr w:rsidR="00D243C2" w:rsidRPr="000A4B2E" w:rsidTr="00B92BFF">
        <w:tc>
          <w:tcPr>
            <w:tcW w:w="1797" w:type="dxa"/>
          </w:tcPr>
          <w:p w:rsidR="00D243C2" w:rsidRPr="000A4B2E" w:rsidRDefault="00D243C2" w:rsidP="002C4DCA">
            <w:pPr>
              <w:rPr>
                <w:bCs/>
              </w:rPr>
            </w:pPr>
            <w:r w:rsidRPr="000A4B2E">
              <w:rPr>
                <w:bCs/>
              </w:rPr>
              <w:lastRenderedPageBreak/>
              <w:t>Положитель-ный результат лабораторного обследования на ВИЧ</w:t>
            </w:r>
          </w:p>
          <w:p w:rsidR="00D243C2" w:rsidRPr="000A4B2E" w:rsidRDefault="00D243C2" w:rsidP="002C4DCA">
            <w:pPr>
              <w:rPr>
                <w:bCs/>
              </w:rPr>
            </w:pPr>
            <w:r w:rsidRPr="000A4B2E">
              <w:rPr>
                <w:bCs/>
                <w:lang w:val="en-US"/>
              </w:rPr>
              <w:t>R</w:t>
            </w:r>
            <w:r w:rsidRPr="000A4B2E">
              <w:rPr>
                <w:bCs/>
              </w:rPr>
              <w:t>75 Лабораторное обнаружение вируса иммунодефици-та человека [ВИЧ]</w:t>
            </w:r>
          </w:p>
          <w:p w:rsidR="00D243C2" w:rsidRPr="000A4B2E" w:rsidRDefault="00D243C2" w:rsidP="002C4DCA">
            <w:pPr>
              <w:rPr>
                <w:b/>
              </w:rPr>
            </w:pPr>
          </w:p>
        </w:tc>
        <w:tc>
          <w:tcPr>
            <w:tcW w:w="2339" w:type="dxa"/>
            <w:gridSpan w:val="3"/>
          </w:tcPr>
          <w:p w:rsidR="00D243C2" w:rsidRPr="000A4B2E" w:rsidRDefault="00D243C2" w:rsidP="002C4DCA">
            <w:pPr>
              <w:numPr>
                <w:ilvl w:val="0"/>
                <w:numId w:val="200"/>
              </w:numPr>
            </w:pPr>
            <w:r w:rsidRPr="000A4B2E">
              <w:t>Обследование и ведение беременности в соответствии с рубрикой А1, А2, А3.</w:t>
            </w:r>
          </w:p>
          <w:p w:rsidR="00D243C2" w:rsidRPr="000A4B2E" w:rsidRDefault="00D243C2" w:rsidP="002C4DCA">
            <w:pPr>
              <w:numPr>
                <w:ilvl w:val="0"/>
                <w:numId w:val="200"/>
              </w:numPr>
            </w:pPr>
            <w:r w:rsidRPr="000A4B2E">
              <w:t>Консультация врача-инфекциониста и направление в специализирован-ный центр.</w:t>
            </w:r>
          </w:p>
          <w:p w:rsidR="00D243C2" w:rsidRPr="000A4B2E" w:rsidRDefault="00D243C2" w:rsidP="002C4DCA">
            <w:pPr>
              <w:rPr>
                <w:b/>
              </w:rPr>
            </w:pPr>
          </w:p>
        </w:tc>
        <w:tc>
          <w:tcPr>
            <w:tcW w:w="2658" w:type="dxa"/>
            <w:gridSpan w:val="4"/>
          </w:tcPr>
          <w:p w:rsidR="00D243C2" w:rsidRPr="000A4B2E" w:rsidRDefault="00D243C2" w:rsidP="002C4DCA">
            <w:r w:rsidRPr="000A4B2E">
              <w:t xml:space="preserve">Лечебные мероприятия согласно имеющимся акушерским и гинекологическим показаниям. </w:t>
            </w:r>
          </w:p>
          <w:p w:rsidR="00D243C2" w:rsidRPr="000A4B2E" w:rsidRDefault="00D243C2" w:rsidP="002C4DCA"/>
          <w:p w:rsidR="00D243C2" w:rsidRPr="000A4B2E" w:rsidRDefault="00D243C2" w:rsidP="002C4DCA"/>
          <w:p w:rsidR="00D243C2" w:rsidRPr="000A4B2E" w:rsidRDefault="00D243C2" w:rsidP="002C4DCA">
            <w:pPr>
              <w:rPr>
                <w:b/>
              </w:rPr>
            </w:pPr>
          </w:p>
        </w:tc>
        <w:tc>
          <w:tcPr>
            <w:tcW w:w="2260" w:type="dxa"/>
            <w:gridSpan w:val="3"/>
          </w:tcPr>
          <w:p w:rsidR="00D243C2" w:rsidRPr="000A4B2E" w:rsidRDefault="00D243C2" w:rsidP="002C4DCA">
            <w:r w:rsidRPr="000A4B2E">
              <w:t>Ухудшение состояние матери и плода в связи с течением беременности.</w:t>
            </w:r>
          </w:p>
          <w:p w:rsidR="00D243C2" w:rsidRPr="000A4B2E" w:rsidRDefault="00D243C2" w:rsidP="002C4DCA"/>
          <w:p w:rsidR="00D243C2" w:rsidRPr="000A4B2E" w:rsidRDefault="00D243C2" w:rsidP="002C4DCA">
            <w:r w:rsidRPr="000A4B2E">
              <w:t>Родоразрешение.</w:t>
            </w:r>
          </w:p>
        </w:tc>
        <w:tc>
          <w:tcPr>
            <w:tcW w:w="2126" w:type="dxa"/>
            <w:gridSpan w:val="2"/>
          </w:tcPr>
          <w:p w:rsidR="00D243C2" w:rsidRPr="000A4B2E" w:rsidRDefault="00D243C2" w:rsidP="002C4DCA">
            <w:pPr>
              <w:rPr>
                <w:bCs/>
              </w:rPr>
            </w:pPr>
            <w:r w:rsidRPr="000A4B2E">
              <w:t>См. объем обследования на амбулаторном этапе</w:t>
            </w:r>
          </w:p>
          <w:p w:rsidR="00D243C2" w:rsidRPr="000A4B2E" w:rsidRDefault="00D243C2" w:rsidP="002C4DCA">
            <w:pPr>
              <w:rPr>
                <w:b/>
              </w:rPr>
            </w:pPr>
          </w:p>
          <w:p w:rsidR="00D243C2" w:rsidRPr="000A4B2E" w:rsidRDefault="00D243C2" w:rsidP="002C4DCA">
            <w:r w:rsidRPr="000A4B2E">
              <w:t>Консультация врача-инфекциониста и направление в специализирован-ный центр.</w:t>
            </w:r>
          </w:p>
          <w:p w:rsidR="00D243C2" w:rsidRPr="000A4B2E" w:rsidRDefault="00D243C2" w:rsidP="002C4DCA">
            <w:pPr>
              <w:rPr>
                <w:b/>
              </w:rPr>
            </w:pPr>
          </w:p>
        </w:tc>
        <w:tc>
          <w:tcPr>
            <w:tcW w:w="2554" w:type="dxa"/>
            <w:gridSpan w:val="3"/>
          </w:tcPr>
          <w:p w:rsidR="00D243C2" w:rsidRPr="000A4B2E" w:rsidRDefault="00D243C2" w:rsidP="002C4DCA">
            <w:r w:rsidRPr="000A4B2E">
              <w:t>В соответствии с причиной госпитализации.</w:t>
            </w:r>
          </w:p>
          <w:p w:rsidR="00D243C2" w:rsidRPr="000A4B2E" w:rsidRDefault="00D243C2" w:rsidP="002C4DCA"/>
          <w:p w:rsidR="00D243C2" w:rsidRPr="000A4B2E" w:rsidRDefault="00D243C2" w:rsidP="002C4DCA">
            <w:r w:rsidRPr="000A4B2E">
              <w:t>Химиопрофилактика в родах и новорожденному согласно рекомендациям по профилактике передачи ВИЧ от матери к ребенку.</w:t>
            </w:r>
          </w:p>
          <w:p w:rsidR="00D243C2" w:rsidRPr="000A4B2E" w:rsidRDefault="00D243C2" w:rsidP="002C4DCA"/>
          <w:p w:rsidR="00D243C2" w:rsidRPr="000A4B2E" w:rsidRDefault="00D243C2" w:rsidP="002C4DCA">
            <w:pPr>
              <w:rPr>
                <w:b/>
              </w:rPr>
            </w:pPr>
          </w:p>
        </w:tc>
        <w:tc>
          <w:tcPr>
            <w:tcW w:w="1806" w:type="dxa"/>
          </w:tcPr>
          <w:p w:rsidR="00D243C2" w:rsidRPr="000A4B2E" w:rsidRDefault="00D243C2" w:rsidP="002C4DCA">
            <w:r w:rsidRPr="000A4B2E">
              <w:t>Родоразрешение путем кесарева сечения в обсервационном отделении при отсутствии специализиро-ванного родильного дома.</w:t>
            </w:r>
          </w:p>
          <w:p w:rsidR="00D243C2" w:rsidRPr="000A4B2E" w:rsidRDefault="00D243C2" w:rsidP="002C4DCA">
            <w:r w:rsidRPr="000A4B2E">
              <w:t>После родов не прикладывать к груди и не проводить грудного вскармливания.</w:t>
            </w:r>
          </w:p>
        </w:tc>
      </w:tr>
      <w:tr w:rsidR="00D243C2" w:rsidRPr="000A4B2E" w:rsidTr="00B92BFF">
        <w:tc>
          <w:tcPr>
            <w:tcW w:w="1797" w:type="dxa"/>
          </w:tcPr>
          <w:p w:rsidR="00D243C2" w:rsidRPr="000A4B2E" w:rsidRDefault="00D243C2" w:rsidP="002C4DCA">
            <w:r w:rsidRPr="000A4B2E">
              <w:t>ВИЧ-инфекция</w:t>
            </w:r>
          </w:p>
          <w:p w:rsidR="00D243C2" w:rsidRPr="000A4B2E" w:rsidRDefault="00D243C2" w:rsidP="002C4DCA"/>
          <w:p w:rsidR="00D243C2" w:rsidRPr="000A4B2E" w:rsidRDefault="00D243C2" w:rsidP="002C4DCA">
            <w:r w:rsidRPr="000A4B2E">
              <w:t xml:space="preserve">Z21  Бессимптомный инфекционный   статус,   вызванный   </w:t>
            </w:r>
            <w:r w:rsidRPr="000A4B2E">
              <w:lastRenderedPageBreak/>
              <w:t>вирусом</w:t>
            </w:r>
          </w:p>
          <w:p w:rsidR="00D243C2" w:rsidRPr="000A4B2E" w:rsidRDefault="00D243C2" w:rsidP="002C4DCA">
            <w:r w:rsidRPr="000A4B2E">
              <w:t xml:space="preserve">иммунодефици-та человека [ВИЧ]  </w:t>
            </w:r>
          </w:p>
          <w:p w:rsidR="00D243C2" w:rsidRPr="000A4B2E" w:rsidRDefault="00D243C2" w:rsidP="002C4DCA"/>
          <w:p w:rsidR="00D243C2" w:rsidRPr="000A4B2E" w:rsidRDefault="00D243C2" w:rsidP="002C4DCA">
            <w:r w:rsidRPr="000A4B2E">
              <w:t>(B20-B24):</w:t>
            </w:r>
          </w:p>
          <w:p w:rsidR="00D243C2" w:rsidRPr="000A4B2E" w:rsidRDefault="00D243C2" w:rsidP="002C4DCA">
            <w:r w:rsidRPr="000A4B2E">
              <w:t>Болезнь, вызванная вирусом иммунодефици-та  человека  [ВИЧ]</w:t>
            </w:r>
          </w:p>
          <w:p w:rsidR="00D243C2" w:rsidRPr="000A4B2E" w:rsidRDefault="00D243C2" w:rsidP="002C4DCA"/>
        </w:tc>
        <w:tc>
          <w:tcPr>
            <w:tcW w:w="2339" w:type="dxa"/>
            <w:gridSpan w:val="3"/>
          </w:tcPr>
          <w:p w:rsidR="00D243C2" w:rsidRPr="000A4B2E" w:rsidRDefault="00D243C2" w:rsidP="002C4DCA">
            <w:pPr>
              <w:numPr>
                <w:ilvl w:val="0"/>
                <w:numId w:val="201"/>
              </w:numPr>
            </w:pPr>
            <w:r w:rsidRPr="000A4B2E">
              <w:lastRenderedPageBreak/>
              <w:t>Обследование и ведение беременности в соответствии с рубрикой А1, А2, А3.</w:t>
            </w:r>
          </w:p>
          <w:p w:rsidR="00D243C2" w:rsidRPr="000A4B2E" w:rsidRDefault="00D243C2" w:rsidP="002C4DCA">
            <w:pPr>
              <w:numPr>
                <w:ilvl w:val="0"/>
                <w:numId w:val="201"/>
              </w:numPr>
            </w:pPr>
            <w:r w:rsidRPr="000A4B2E">
              <w:t xml:space="preserve">Консультация </w:t>
            </w:r>
            <w:r w:rsidRPr="000A4B2E">
              <w:lastRenderedPageBreak/>
              <w:t>врача- инфекциониста и направление в специализирован-ный центр.</w:t>
            </w:r>
          </w:p>
          <w:p w:rsidR="00D243C2" w:rsidRPr="000A4B2E" w:rsidRDefault="00D243C2" w:rsidP="002C4DCA">
            <w:pPr>
              <w:numPr>
                <w:ilvl w:val="0"/>
                <w:numId w:val="201"/>
              </w:numPr>
            </w:pPr>
            <w:r w:rsidRPr="000A4B2E">
              <w:t xml:space="preserve">Ведение пациентки совместно с врачом- инфекционистом.  </w:t>
            </w:r>
          </w:p>
          <w:p w:rsidR="00D243C2" w:rsidRPr="000A4B2E" w:rsidRDefault="00D243C2" w:rsidP="002C4DCA">
            <w:pPr>
              <w:numPr>
                <w:ilvl w:val="0"/>
                <w:numId w:val="201"/>
              </w:numPr>
            </w:pPr>
            <w:r w:rsidRPr="000A4B2E">
              <w:t xml:space="preserve">При невозможности пациентки наблюдаться в Центре профилактики и борьбы со СПИД обеспечиваются обследования, необходимые для назначения и проведения химиопрофилак-тики передачи ВИЧ от матери ребенку во время беременности (общий и биохимический  анализ крови, </w:t>
            </w:r>
            <w:r w:rsidRPr="000A4B2E">
              <w:lastRenderedPageBreak/>
              <w:t>уровень СД4, анализ уровня РНК ВИЧ (вирусной нагрузки) согласно протоколам и рекомендациям по профилактике передачи ВИЧ от матери ребенку.</w:t>
            </w:r>
          </w:p>
        </w:tc>
        <w:tc>
          <w:tcPr>
            <w:tcW w:w="2658" w:type="dxa"/>
            <w:gridSpan w:val="4"/>
          </w:tcPr>
          <w:p w:rsidR="00D243C2" w:rsidRPr="000A4B2E" w:rsidRDefault="00D243C2" w:rsidP="002C4DCA">
            <w:pPr>
              <w:numPr>
                <w:ilvl w:val="0"/>
                <w:numId w:val="202"/>
              </w:numPr>
            </w:pPr>
            <w:r w:rsidRPr="000A4B2E">
              <w:lastRenderedPageBreak/>
              <w:t xml:space="preserve">Лечебные мероприятия согласно имеющимся акушерским и гинекологическим показаниям. </w:t>
            </w:r>
          </w:p>
          <w:p w:rsidR="00D243C2" w:rsidRPr="000A4B2E" w:rsidRDefault="00D243C2" w:rsidP="002C4DCA">
            <w:pPr>
              <w:numPr>
                <w:ilvl w:val="0"/>
                <w:numId w:val="202"/>
              </w:numPr>
            </w:pPr>
            <w:r w:rsidRPr="000A4B2E">
              <w:t xml:space="preserve">Химиопрофилактика </w:t>
            </w:r>
            <w:r w:rsidRPr="000A4B2E">
              <w:lastRenderedPageBreak/>
              <w:t>передачи ВИЧ от матери ребенку во время беременности согласно существующим рекомендациям.</w:t>
            </w:r>
          </w:p>
          <w:p w:rsidR="00D243C2" w:rsidRPr="000A4B2E" w:rsidRDefault="00D243C2" w:rsidP="002C4DCA">
            <w:pPr>
              <w:numPr>
                <w:ilvl w:val="0"/>
                <w:numId w:val="202"/>
              </w:numPr>
            </w:pPr>
            <w:r w:rsidRPr="000A4B2E">
              <w:t>Если беременность наступила на фоне антиретровирусной терапии ее коррекция с учетом беременности, в случае необходимости.</w:t>
            </w:r>
          </w:p>
          <w:p w:rsidR="00D243C2" w:rsidRPr="000A4B2E" w:rsidRDefault="00D243C2" w:rsidP="002C4DCA">
            <w:pPr>
              <w:numPr>
                <w:ilvl w:val="0"/>
                <w:numId w:val="202"/>
              </w:numPr>
            </w:pPr>
            <w:r w:rsidRPr="000A4B2E">
              <w:t>При осложненном течении гестационного процесса тактика ведения беременности и терапия не отличается от лечения и ведения неинфицированных женщин.</w:t>
            </w:r>
          </w:p>
          <w:p w:rsidR="00D243C2" w:rsidRPr="000A4B2E" w:rsidRDefault="00D243C2" w:rsidP="002C4DCA">
            <w:pPr>
              <w:numPr>
                <w:ilvl w:val="0"/>
                <w:numId w:val="202"/>
              </w:numPr>
            </w:pPr>
            <w:r w:rsidRPr="000A4B2E">
              <w:t xml:space="preserve">При наличии вторичных заболеваний их лечение в соответствии с </w:t>
            </w:r>
            <w:r w:rsidRPr="000A4B2E">
              <w:lastRenderedPageBreak/>
              <w:t>существующими рекомендациями.</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2260" w:type="dxa"/>
            <w:gridSpan w:val="3"/>
          </w:tcPr>
          <w:p w:rsidR="00D243C2" w:rsidRPr="000A4B2E" w:rsidRDefault="00D243C2" w:rsidP="002C4DCA">
            <w:pPr>
              <w:numPr>
                <w:ilvl w:val="0"/>
                <w:numId w:val="203"/>
              </w:numPr>
            </w:pPr>
            <w:r w:rsidRPr="000A4B2E">
              <w:lastRenderedPageBreak/>
              <w:t>Ухудшение состояние матери и плода в связи с течением беременности.</w:t>
            </w:r>
          </w:p>
          <w:p w:rsidR="00D243C2" w:rsidRPr="000A4B2E" w:rsidRDefault="00D243C2" w:rsidP="002C4DCA">
            <w:pPr>
              <w:numPr>
                <w:ilvl w:val="0"/>
                <w:numId w:val="203"/>
              </w:numPr>
            </w:pPr>
            <w:r w:rsidRPr="000A4B2E">
              <w:t>Клиническое прогрессирова-</w:t>
            </w:r>
            <w:r w:rsidRPr="000A4B2E">
              <w:lastRenderedPageBreak/>
              <w:t>ние ВИЧ-инфекции.</w:t>
            </w:r>
          </w:p>
          <w:p w:rsidR="00D243C2" w:rsidRPr="000A4B2E" w:rsidRDefault="00D243C2" w:rsidP="002C4DCA">
            <w:pPr>
              <w:numPr>
                <w:ilvl w:val="0"/>
                <w:numId w:val="203"/>
              </w:numPr>
            </w:pPr>
            <w:r w:rsidRPr="000A4B2E">
              <w:t>Родоразрешение.</w:t>
            </w:r>
          </w:p>
        </w:tc>
        <w:tc>
          <w:tcPr>
            <w:tcW w:w="2126" w:type="dxa"/>
            <w:gridSpan w:val="2"/>
          </w:tcPr>
          <w:p w:rsidR="00D243C2" w:rsidRPr="000A4B2E" w:rsidRDefault="00D243C2" w:rsidP="002C4DCA">
            <w:pPr>
              <w:numPr>
                <w:ilvl w:val="0"/>
                <w:numId w:val="204"/>
              </w:numPr>
              <w:rPr>
                <w:bCs/>
              </w:rPr>
            </w:pPr>
            <w:r w:rsidRPr="000A4B2E">
              <w:lastRenderedPageBreak/>
              <w:t>См. объем обследования на амбулаторном этапе.</w:t>
            </w:r>
          </w:p>
          <w:p w:rsidR="00D243C2" w:rsidRPr="000A4B2E" w:rsidRDefault="00D243C2" w:rsidP="002C4DCA">
            <w:pPr>
              <w:numPr>
                <w:ilvl w:val="0"/>
                <w:numId w:val="204"/>
              </w:numPr>
            </w:pPr>
            <w:r w:rsidRPr="000A4B2E">
              <w:t xml:space="preserve">При наличии вторичных </w:t>
            </w:r>
            <w:r w:rsidRPr="000A4B2E">
              <w:lastRenderedPageBreak/>
              <w:t>заболеваний их диагностика и лечение совместно с врачом-инфекционис-том,  терапия.</w:t>
            </w:r>
          </w:p>
          <w:p w:rsidR="00D243C2" w:rsidRPr="000A4B2E" w:rsidRDefault="00D243C2" w:rsidP="002C4DCA">
            <w:pPr>
              <w:numPr>
                <w:ilvl w:val="0"/>
                <w:numId w:val="204"/>
              </w:numPr>
            </w:pPr>
            <w:r w:rsidRPr="000A4B2E">
              <w:t>Диагностика антенатального состояния плода  см. «Ведение беременности при физиологи-ческом течении».</w:t>
            </w:r>
          </w:p>
          <w:p w:rsidR="00D243C2" w:rsidRPr="000A4B2E" w:rsidRDefault="00D243C2" w:rsidP="002C4DCA">
            <w:pPr>
              <w:numPr>
                <w:ilvl w:val="0"/>
                <w:numId w:val="204"/>
              </w:numPr>
            </w:pPr>
            <w:r w:rsidRPr="000A4B2E">
              <w:t>При осложненном течении гестационного процесса тактика ведения беременности и терапия не отличается от лечения и ведения неинфициро-ванных женщин.</w:t>
            </w:r>
          </w:p>
          <w:p w:rsidR="00D243C2" w:rsidRPr="000A4B2E" w:rsidRDefault="00D243C2" w:rsidP="002C4DCA"/>
        </w:tc>
        <w:tc>
          <w:tcPr>
            <w:tcW w:w="2554" w:type="dxa"/>
            <w:gridSpan w:val="3"/>
          </w:tcPr>
          <w:p w:rsidR="00D243C2" w:rsidRPr="000A4B2E" w:rsidRDefault="00D243C2" w:rsidP="002C4DCA">
            <w:pPr>
              <w:numPr>
                <w:ilvl w:val="0"/>
                <w:numId w:val="205"/>
              </w:numPr>
            </w:pPr>
            <w:r w:rsidRPr="000A4B2E">
              <w:lastRenderedPageBreak/>
              <w:t>В соответствии с причиной госпитализации.</w:t>
            </w:r>
          </w:p>
          <w:p w:rsidR="00D243C2" w:rsidRPr="000A4B2E" w:rsidRDefault="00D243C2" w:rsidP="002C4DCA">
            <w:pPr>
              <w:numPr>
                <w:ilvl w:val="0"/>
                <w:numId w:val="205"/>
              </w:numPr>
            </w:pPr>
            <w:r w:rsidRPr="000A4B2E">
              <w:t xml:space="preserve">Лечебные мероприятия согласно имеющимся </w:t>
            </w:r>
            <w:r w:rsidRPr="000A4B2E">
              <w:lastRenderedPageBreak/>
              <w:t xml:space="preserve">акушерским и гинекологическим показаниям. </w:t>
            </w:r>
          </w:p>
          <w:p w:rsidR="00D243C2" w:rsidRPr="000A4B2E" w:rsidRDefault="00D243C2" w:rsidP="002C4DCA">
            <w:pPr>
              <w:numPr>
                <w:ilvl w:val="0"/>
                <w:numId w:val="205"/>
              </w:numPr>
            </w:pPr>
            <w:r w:rsidRPr="000A4B2E">
              <w:t>Химиопрофилак-тика передачи ВИЧ от матери ребенку во время беременности, родов и новорожденному согласно существующим рекомендациям.</w:t>
            </w:r>
          </w:p>
          <w:p w:rsidR="00D243C2" w:rsidRPr="000A4B2E" w:rsidRDefault="00D243C2" w:rsidP="002C4DCA">
            <w:pPr>
              <w:numPr>
                <w:ilvl w:val="0"/>
                <w:numId w:val="205"/>
              </w:numPr>
            </w:pPr>
            <w:r w:rsidRPr="000A4B2E">
              <w:t>При наличии вторичных заболеваний их лечение в соответствии с существующими рекомендациями.</w:t>
            </w:r>
          </w:p>
          <w:p w:rsidR="00D243C2" w:rsidRPr="000A4B2E" w:rsidRDefault="00D243C2" w:rsidP="002C4DCA">
            <w:pPr>
              <w:numPr>
                <w:ilvl w:val="0"/>
                <w:numId w:val="205"/>
              </w:numPr>
            </w:pPr>
            <w:r w:rsidRPr="000A4B2E">
              <w:t xml:space="preserve">При осложненном течении гестационного процесса тактика ведения беременности и терапия не отличается от лечения и ведения неинфицированных </w:t>
            </w:r>
            <w:r w:rsidRPr="000A4B2E">
              <w:lastRenderedPageBreak/>
              <w:t>женщин.</w:t>
            </w:r>
          </w:p>
          <w:p w:rsidR="00D243C2" w:rsidRPr="000A4B2E" w:rsidRDefault="00D243C2" w:rsidP="002C4DCA"/>
          <w:p w:rsidR="00D243C2" w:rsidRPr="000A4B2E" w:rsidRDefault="00D243C2" w:rsidP="002C4DCA"/>
        </w:tc>
        <w:tc>
          <w:tcPr>
            <w:tcW w:w="1806" w:type="dxa"/>
          </w:tcPr>
          <w:p w:rsidR="00D243C2" w:rsidRPr="000A4B2E" w:rsidRDefault="00D243C2" w:rsidP="002C4DCA">
            <w:r w:rsidRPr="000A4B2E">
              <w:lastRenderedPageBreak/>
              <w:t>Решение вопроса о способе родоразрешения в зависимости от вирусной нагрузки.</w:t>
            </w:r>
          </w:p>
          <w:p w:rsidR="00D243C2" w:rsidRPr="000A4B2E" w:rsidRDefault="00D243C2" w:rsidP="002C4DCA">
            <w:r w:rsidRPr="000A4B2E">
              <w:lastRenderedPageBreak/>
              <w:t>Родоразрешение в обсервационном отделении при отсутствии специализиро-ванного родильного дома.</w:t>
            </w:r>
          </w:p>
          <w:p w:rsidR="00D243C2" w:rsidRPr="000A4B2E" w:rsidRDefault="00D243C2" w:rsidP="002C4DCA"/>
          <w:p w:rsidR="00D243C2" w:rsidRPr="000A4B2E" w:rsidRDefault="00D243C2" w:rsidP="002C4DCA">
            <w:r w:rsidRPr="000A4B2E">
              <w:t>После родов не прикладывать к груди и не проводить грудного вскармливания.</w:t>
            </w:r>
          </w:p>
        </w:tc>
      </w:tr>
      <w:tr w:rsidR="00D243C2" w:rsidRPr="000A4B2E" w:rsidTr="00B92BFF">
        <w:tc>
          <w:tcPr>
            <w:tcW w:w="15540" w:type="dxa"/>
            <w:gridSpan w:val="17"/>
          </w:tcPr>
          <w:p w:rsidR="00D243C2" w:rsidRPr="000A4B2E" w:rsidRDefault="00D243C2" w:rsidP="002C4DCA">
            <w:r w:rsidRPr="000A4B2E">
              <w:rPr>
                <w:b/>
                <w:bCs/>
              </w:rPr>
              <w:lastRenderedPageBreak/>
              <w:t>III. Беременность и экстрагенитальные заболевания</w:t>
            </w:r>
          </w:p>
        </w:tc>
      </w:tr>
      <w:tr w:rsidR="00D243C2" w:rsidRPr="000A4B2E" w:rsidTr="00B92BFF">
        <w:tc>
          <w:tcPr>
            <w:tcW w:w="15540" w:type="dxa"/>
            <w:gridSpan w:val="17"/>
          </w:tcPr>
          <w:p w:rsidR="00D243C2" w:rsidRPr="000A4B2E" w:rsidRDefault="00D243C2" w:rsidP="002C4DCA">
            <w:pPr>
              <w:rPr>
                <w:b/>
                <w:bCs/>
              </w:rPr>
            </w:pPr>
            <w:r w:rsidRPr="000A4B2E">
              <w:t>O99 Другие   болезни   матери,   классифицированные  в  других рубриках, но осложняющие беременность, роды и послеродовой период</w:t>
            </w:r>
          </w:p>
        </w:tc>
      </w:tr>
      <w:tr w:rsidR="00D243C2" w:rsidRPr="000A4B2E" w:rsidTr="00B92BFF">
        <w:tc>
          <w:tcPr>
            <w:tcW w:w="1797" w:type="dxa"/>
          </w:tcPr>
          <w:p w:rsidR="00D243C2" w:rsidRPr="000A4B2E" w:rsidRDefault="00D243C2" w:rsidP="002C4DCA">
            <w:r w:rsidRPr="000A4B2E">
              <w:t xml:space="preserve">Венозные осложнения во время беременности  </w:t>
            </w:r>
          </w:p>
          <w:p w:rsidR="00D243C2" w:rsidRPr="000A4B2E" w:rsidRDefault="00D243C2" w:rsidP="002C4DCA"/>
          <w:p w:rsidR="00D243C2" w:rsidRPr="000A4B2E" w:rsidRDefault="00D243C2" w:rsidP="002C4DCA">
            <w:r w:rsidRPr="000A4B2E">
              <w:t>O22.0 Варикозное  расширение  вен  нижних  конечностей  во время беременности</w:t>
            </w:r>
          </w:p>
          <w:p w:rsidR="00D243C2" w:rsidRPr="000A4B2E" w:rsidRDefault="00D243C2" w:rsidP="002C4DCA">
            <w:r w:rsidRPr="000A4B2E">
              <w:t xml:space="preserve">O22.1 Варикозное расширение вен </w:t>
            </w:r>
            <w:r w:rsidRPr="000A4B2E">
              <w:lastRenderedPageBreak/>
              <w:t>половых органов  во  время беременности</w:t>
            </w:r>
          </w:p>
          <w:p w:rsidR="00D243C2" w:rsidRPr="000A4B2E" w:rsidRDefault="00D243C2" w:rsidP="002C4DCA">
            <w:r w:rsidRPr="000A4B2E">
              <w:t>O22.2 Поверхностный тромбофлебит во время беременности</w:t>
            </w:r>
          </w:p>
          <w:p w:rsidR="00D243C2" w:rsidRPr="000A4B2E" w:rsidRDefault="00D243C2" w:rsidP="002C4DCA">
            <w:r w:rsidRPr="000A4B2E">
              <w:t>O22.3 Глубокий флеботромбоз во время беременности</w:t>
            </w:r>
          </w:p>
          <w:p w:rsidR="00D243C2" w:rsidRPr="000A4B2E" w:rsidRDefault="00D243C2" w:rsidP="002C4DCA">
            <w:r w:rsidRPr="000A4B2E">
              <w:t>O22.4 Геморрой во время беременности</w:t>
            </w:r>
          </w:p>
          <w:p w:rsidR="00D243C2" w:rsidRPr="000A4B2E" w:rsidRDefault="00D243C2" w:rsidP="002C4DCA">
            <w:r w:rsidRPr="000A4B2E">
              <w:t>O22.5 Тромбоз церебральных вен во время беременности</w:t>
            </w:r>
          </w:p>
          <w:p w:rsidR="00D243C2" w:rsidRPr="000A4B2E" w:rsidRDefault="00D243C2" w:rsidP="002C4DCA">
            <w:r w:rsidRPr="000A4B2E">
              <w:t>O22.8 Другие венозные осложнения во время беременности</w:t>
            </w:r>
          </w:p>
          <w:p w:rsidR="00D243C2" w:rsidRPr="000A4B2E" w:rsidRDefault="00D243C2" w:rsidP="002C4DCA">
            <w:r w:rsidRPr="000A4B2E">
              <w:t xml:space="preserve">O22.9 Венозное    осложнение    во    время   </w:t>
            </w:r>
            <w:r w:rsidRPr="000A4B2E">
              <w:lastRenderedPageBreak/>
              <w:t>беременности неуточненное</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2339" w:type="dxa"/>
            <w:gridSpan w:val="3"/>
          </w:tcPr>
          <w:p w:rsidR="00D243C2" w:rsidRPr="000A4B2E" w:rsidRDefault="00D243C2" w:rsidP="002C4DCA">
            <w:pPr>
              <w:numPr>
                <w:ilvl w:val="0"/>
                <w:numId w:val="206"/>
              </w:numPr>
              <w:rPr>
                <w:bCs/>
              </w:rPr>
            </w:pPr>
            <w:r w:rsidRPr="000A4B2E">
              <w:rPr>
                <w:bCs/>
              </w:rPr>
              <w:lastRenderedPageBreak/>
              <w:t>Анализ крови клинический.</w:t>
            </w:r>
          </w:p>
          <w:p w:rsidR="00D243C2" w:rsidRPr="000A4B2E" w:rsidRDefault="00D243C2" w:rsidP="002C4DCA">
            <w:pPr>
              <w:numPr>
                <w:ilvl w:val="0"/>
                <w:numId w:val="206"/>
              </w:numPr>
              <w:rPr>
                <w:bCs/>
              </w:rPr>
            </w:pPr>
            <w:r w:rsidRPr="000A4B2E">
              <w:rPr>
                <w:bCs/>
              </w:rPr>
              <w:t>Гемостазиограмма + Д-димер.</w:t>
            </w:r>
          </w:p>
          <w:p w:rsidR="00D243C2" w:rsidRPr="000A4B2E" w:rsidRDefault="00D243C2" w:rsidP="002C4DCA">
            <w:pPr>
              <w:numPr>
                <w:ilvl w:val="0"/>
                <w:numId w:val="206"/>
              </w:numPr>
            </w:pPr>
            <w:r w:rsidRPr="000A4B2E">
              <w:t>УЗИ + допплерография вовлеченного участка вен, ангиосканиро-вание (по назначению врача-сердечно-сосудистого хирурга).</w:t>
            </w:r>
          </w:p>
          <w:p w:rsidR="00D243C2" w:rsidRPr="000A4B2E" w:rsidRDefault="00D243C2" w:rsidP="002C4DCA">
            <w:pPr>
              <w:numPr>
                <w:ilvl w:val="0"/>
                <w:numId w:val="206"/>
              </w:numPr>
            </w:pPr>
            <w:r w:rsidRPr="000A4B2E">
              <w:t xml:space="preserve">Эхография вен ног </w:t>
            </w:r>
            <w:r w:rsidRPr="000A4B2E">
              <w:lastRenderedPageBreak/>
              <w:t>(по назначению врача-сердечно-сосудистого хирурга).</w:t>
            </w:r>
          </w:p>
          <w:p w:rsidR="00D243C2" w:rsidRPr="000A4B2E" w:rsidRDefault="00D243C2" w:rsidP="002C4DCA">
            <w:pPr>
              <w:numPr>
                <w:ilvl w:val="0"/>
                <w:numId w:val="206"/>
              </w:numPr>
              <w:rPr>
                <w:bCs/>
              </w:rPr>
            </w:pPr>
            <w:r w:rsidRPr="000A4B2E">
              <w:rPr>
                <w:bCs/>
              </w:rPr>
              <w:t>УЗИ органов и сосудов  малого таза.</w:t>
            </w:r>
          </w:p>
          <w:p w:rsidR="00D243C2" w:rsidRPr="000A4B2E" w:rsidRDefault="00D243C2" w:rsidP="002C4DCA">
            <w:pPr>
              <w:numPr>
                <w:ilvl w:val="0"/>
                <w:numId w:val="206"/>
              </w:numPr>
              <w:rPr>
                <w:bCs/>
              </w:rPr>
            </w:pPr>
            <w:r w:rsidRPr="000A4B2E">
              <w:rPr>
                <w:bCs/>
              </w:rPr>
              <w:t>Консультация врача-сердечно-сосудистого хирурга.</w:t>
            </w:r>
          </w:p>
        </w:tc>
        <w:tc>
          <w:tcPr>
            <w:tcW w:w="2825" w:type="dxa"/>
            <w:gridSpan w:val="5"/>
          </w:tcPr>
          <w:p w:rsidR="00D243C2" w:rsidRPr="000A4B2E" w:rsidRDefault="00D243C2" w:rsidP="002C4DCA">
            <w:pPr>
              <w:numPr>
                <w:ilvl w:val="0"/>
                <w:numId w:val="207"/>
              </w:numPr>
              <w:rPr>
                <w:bCs/>
              </w:rPr>
            </w:pPr>
            <w:r w:rsidRPr="000A4B2E">
              <w:rPr>
                <w:bCs/>
              </w:rPr>
              <w:lastRenderedPageBreak/>
              <w:t>Компрессионное белье (I-II класс компрессии).</w:t>
            </w:r>
          </w:p>
          <w:p w:rsidR="00D243C2" w:rsidRPr="000A4B2E" w:rsidRDefault="00D243C2" w:rsidP="002C4DCA">
            <w:pPr>
              <w:numPr>
                <w:ilvl w:val="0"/>
                <w:numId w:val="207"/>
              </w:numPr>
              <w:rPr>
                <w:bCs/>
              </w:rPr>
            </w:pPr>
            <w:r w:rsidRPr="000A4B2E">
              <w:rPr>
                <w:bCs/>
              </w:rPr>
              <w:t xml:space="preserve">Медикаментозная терапия по назначению врача-сердечно-сосудистого хирурга. </w:t>
            </w:r>
          </w:p>
          <w:p w:rsidR="00D243C2" w:rsidRPr="000A4B2E" w:rsidRDefault="00D243C2" w:rsidP="002C4DCA">
            <w:pPr>
              <w:numPr>
                <w:ilvl w:val="0"/>
                <w:numId w:val="207"/>
              </w:numPr>
              <w:rPr>
                <w:bCs/>
              </w:rPr>
            </w:pPr>
            <w:r w:rsidRPr="000A4B2E">
              <w:rPr>
                <w:bCs/>
              </w:rPr>
              <w:t>Мазевые / гелевые нестероидные противовоспалитель-ные и антикоагулянтные препараты.</w:t>
            </w:r>
          </w:p>
          <w:p w:rsidR="00D243C2" w:rsidRPr="000A4B2E" w:rsidRDefault="00D243C2" w:rsidP="002C4DCA">
            <w:pPr>
              <w:numPr>
                <w:ilvl w:val="0"/>
                <w:numId w:val="207"/>
              </w:numPr>
              <w:rPr>
                <w:bCs/>
              </w:rPr>
            </w:pPr>
            <w:r w:rsidRPr="000A4B2E">
              <w:rPr>
                <w:bCs/>
              </w:rPr>
              <w:t xml:space="preserve">Прямые антикоагулянты (низкомолекулярные </w:t>
            </w:r>
            <w:r w:rsidRPr="000A4B2E">
              <w:rPr>
                <w:bCs/>
              </w:rPr>
              <w:lastRenderedPageBreak/>
              <w:t>гепарины).</w:t>
            </w:r>
          </w:p>
          <w:p w:rsidR="00D243C2" w:rsidRPr="000A4B2E" w:rsidRDefault="00D243C2" w:rsidP="002C4DCA">
            <w:pPr>
              <w:numPr>
                <w:ilvl w:val="0"/>
                <w:numId w:val="207"/>
              </w:numPr>
              <w:rPr>
                <w:bCs/>
              </w:rPr>
            </w:pPr>
            <w:r w:rsidRPr="000A4B2E">
              <w:rPr>
                <w:bCs/>
              </w:rPr>
              <w:t>Ангиопротекторы во II-</w:t>
            </w:r>
            <w:r w:rsidRPr="000A4B2E">
              <w:rPr>
                <w:bCs/>
                <w:lang w:val="en-US"/>
              </w:rPr>
              <w:t>III</w:t>
            </w:r>
            <w:r w:rsidRPr="000A4B2E">
              <w:rPr>
                <w:bCs/>
              </w:rPr>
              <w:t xml:space="preserve"> триместрах беременности.</w:t>
            </w:r>
          </w:p>
          <w:p w:rsidR="00D243C2" w:rsidRPr="000A4B2E" w:rsidRDefault="00D243C2" w:rsidP="002C4DCA">
            <w:pPr>
              <w:rPr>
                <w:bCs/>
              </w:rPr>
            </w:pPr>
          </w:p>
        </w:tc>
        <w:tc>
          <w:tcPr>
            <w:tcW w:w="1663" w:type="dxa"/>
          </w:tcPr>
          <w:p w:rsidR="00D243C2" w:rsidRPr="000A4B2E" w:rsidRDefault="00D243C2" w:rsidP="002C4DCA">
            <w:pPr>
              <w:numPr>
                <w:ilvl w:val="0"/>
                <w:numId w:val="208"/>
              </w:numPr>
            </w:pPr>
            <w:r w:rsidRPr="000A4B2E">
              <w:lastRenderedPageBreak/>
              <w:t>O22.3 Глубокий флебо-тромбоз во время беремен-ности</w:t>
            </w:r>
          </w:p>
          <w:p w:rsidR="00D243C2" w:rsidRPr="000A4B2E" w:rsidRDefault="00D243C2" w:rsidP="002C4DCA">
            <w:pPr>
              <w:numPr>
                <w:ilvl w:val="0"/>
                <w:numId w:val="208"/>
              </w:numPr>
            </w:pPr>
            <w:r w:rsidRPr="000A4B2E">
              <w:t>O22.4 Геморрой во время беремен-ности</w:t>
            </w:r>
          </w:p>
          <w:p w:rsidR="00D243C2" w:rsidRPr="000A4B2E" w:rsidRDefault="00D243C2" w:rsidP="002C4DCA">
            <w:pPr>
              <w:numPr>
                <w:ilvl w:val="0"/>
                <w:numId w:val="208"/>
              </w:numPr>
            </w:pPr>
            <w:r w:rsidRPr="000A4B2E">
              <w:t>O22.5 Тромбоз церебраль-</w:t>
            </w:r>
            <w:r w:rsidRPr="000A4B2E">
              <w:lastRenderedPageBreak/>
              <w:t>ных вен во время беремен-ности</w:t>
            </w:r>
          </w:p>
          <w:p w:rsidR="00D243C2" w:rsidRPr="000A4B2E" w:rsidRDefault="00D243C2" w:rsidP="002C4DCA">
            <w:pPr>
              <w:numPr>
                <w:ilvl w:val="0"/>
                <w:numId w:val="208"/>
              </w:numPr>
            </w:pPr>
            <w:r w:rsidRPr="000A4B2E">
              <w:t>O22.8 Другие венозные осложне-ния во время беремен-ности</w:t>
            </w:r>
          </w:p>
          <w:p w:rsidR="00D243C2" w:rsidRPr="000A4B2E" w:rsidRDefault="00D243C2" w:rsidP="002C4DCA">
            <w:pPr>
              <w:numPr>
                <w:ilvl w:val="0"/>
                <w:numId w:val="208"/>
              </w:numPr>
            </w:pPr>
            <w:r w:rsidRPr="000A4B2E">
              <w:t>O22.9 Венозное    осложне-ние    во    время   беремен-ности неуточ-ненное</w:t>
            </w:r>
          </w:p>
          <w:p w:rsidR="00D243C2" w:rsidRPr="000A4B2E" w:rsidRDefault="00D243C2" w:rsidP="002C4DCA">
            <w:pPr>
              <w:numPr>
                <w:ilvl w:val="0"/>
                <w:numId w:val="208"/>
              </w:numPr>
            </w:pPr>
            <w:r w:rsidRPr="000A4B2E">
              <w:t>O87.1 Глубокий флебо-тромбоз в послеродо-вом периоде.</w:t>
            </w:r>
          </w:p>
          <w:p w:rsidR="00D243C2" w:rsidRPr="000A4B2E" w:rsidRDefault="00D243C2" w:rsidP="002C4DCA">
            <w:pPr>
              <w:rPr>
                <w:bCs/>
              </w:rPr>
            </w:pPr>
            <w:r w:rsidRPr="000A4B2E">
              <w:lastRenderedPageBreak/>
              <w:t xml:space="preserve"> </w:t>
            </w:r>
          </w:p>
        </w:tc>
        <w:tc>
          <w:tcPr>
            <w:tcW w:w="2519" w:type="dxa"/>
            <w:gridSpan w:val="2"/>
          </w:tcPr>
          <w:p w:rsidR="00D243C2" w:rsidRPr="000A4B2E" w:rsidRDefault="00D243C2" w:rsidP="002C4DCA">
            <w:pPr>
              <w:numPr>
                <w:ilvl w:val="0"/>
                <w:numId w:val="209"/>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09"/>
              </w:numPr>
              <w:rPr>
                <w:bCs/>
              </w:rPr>
            </w:pPr>
            <w:r w:rsidRPr="000A4B2E">
              <w:rPr>
                <w:bCs/>
              </w:rPr>
              <w:t>См. объем обследования на амбулаторном этапе</w:t>
            </w:r>
          </w:p>
          <w:p w:rsidR="00D243C2" w:rsidRPr="000A4B2E" w:rsidRDefault="00D243C2" w:rsidP="002C4DCA">
            <w:pPr>
              <w:numPr>
                <w:ilvl w:val="0"/>
                <w:numId w:val="209"/>
              </w:numPr>
            </w:pPr>
            <w:r w:rsidRPr="000A4B2E">
              <w:t>Дополнительно:</w:t>
            </w:r>
          </w:p>
          <w:p w:rsidR="00D243C2" w:rsidRPr="000A4B2E" w:rsidRDefault="00D243C2" w:rsidP="002C4DCA">
            <w:r w:rsidRPr="000A4B2E">
              <w:t>а) Клиническая оценка состояния беременной.</w:t>
            </w:r>
          </w:p>
          <w:p w:rsidR="00D243C2" w:rsidRPr="000A4B2E" w:rsidRDefault="00D243C2" w:rsidP="002C4DCA">
            <w:r w:rsidRPr="000A4B2E">
              <w:lastRenderedPageBreak/>
              <w:t xml:space="preserve">б) Оценка состояния плода.  </w:t>
            </w:r>
          </w:p>
          <w:p w:rsidR="00D243C2" w:rsidRPr="000A4B2E" w:rsidRDefault="00D243C2" w:rsidP="002C4DCA">
            <w:r w:rsidRPr="000A4B2E">
              <w:t xml:space="preserve">в) В процессе ведения: </w:t>
            </w:r>
          </w:p>
          <w:p w:rsidR="00D243C2" w:rsidRPr="000A4B2E" w:rsidRDefault="00D243C2" w:rsidP="002C4DCA">
            <w:r w:rsidRPr="000A4B2E">
              <w:t>1) общий анализ мочи;</w:t>
            </w:r>
          </w:p>
          <w:p w:rsidR="00D243C2" w:rsidRPr="000A4B2E" w:rsidRDefault="00D243C2" w:rsidP="002C4DCA">
            <w:r w:rsidRPr="000A4B2E">
              <w:t>2) агрегатограмма;</w:t>
            </w:r>
          </w:p>
          <w:p w:rsidR="00D243C2" w:rsidRPr="000A4B2E" w:rsidRDefault="00D243C2" w:rsidP="002C4DCA">
            <w:r w:rsidRPr="000A4B2E">
              <w:t xml:space="preserve">3) коагулограмма, </w:t>
            </w:r>
          </w:p>
          <w:p w:rsidR="00D243C2" w:rsidRPr="000A4B2E" w:rsidRDefault="00D243C2" w:rsidP="002C4DCA">
            <w:r w:rsidRPr="000A4B2E">
              <w:t>4) УЗИ + допплеро-графия вовлеченного участка вен, ангиосканирование (по назначению врача-сердечно-сосудистого хирурга);</w:t>
            </w:r>
          </w:p>
          <w:p w:rsidR="00D243C2" w:rsidRPr="000A4B2E" w:rsidRDefault="00D243C2" w:rsidP="002C4DCA">
            <w:r w:rsidRPr="000A4B2E">
              <w:t>г) УЗИ органов     брюшной полости по показаниям O87.1.;</w:t>
            </w:r>
          </w:p>
          <w:p w:rsidR="00D243C2" w:rsidRPr="000A4B2E" w:rsidRDefault="00D243C2" w:rsidP="002C4DCA">
            <w:r w:rsidRPr="000A4B2E">
              <w:t>д) биохимия крови     (в   том числе - мочевина, креатинин);</w:t>
            </w:r>
          </w:p>
          <w:p w:rsidR="00D243C2" w:rsidRPr="000A4B2E" w:rsidRDefault="00D243C2" w:rsidP="002C4DCA">
            <w:pPr>
              <w:rPr>
                <w:bCs/>
              </w:rPr>
            </w:pPr>
            <w:r w:rsidRPr="000A4B2E">
              <w:t xml:space="preserve">е) ЭКГ (если не проводилось в </w:t>
            </w:r>
            <w:r w:rsidRPr="000A4B2E">
              <w:rPr>
                <w:lang w:val="en-US"/>
              </w:rPr>
              <w:t>III</w:t>
            </w:r>
            <w:r w:rsidRPr="000A4B2E">
              <w:t xml:space="preserve"> триместре беременности).</w:t>
            </w:r>
          </w:p>
        </w:tc>
        <w:tc>
          <w:tcPr>
            <w:tcW w:w="2591" w:type="dxa"/>
            <w:gridSpan w:val="4"/>
          </w:tcPr>
          <w:p w:rsidR="00D243C2" w:rsidRPr="000A4B2E" w:rsidRDefault="00D243C2" w:rsidP="002C4DCA">
            <w:r w:rsidRPr="000A4B2E">
              <w:lastRenderedPageBreak/>
              <w:t>Медикаментозная терапия в условиях специализированного стационара</w:t>
            </w:r>
            <w:r w:rsidRPr="000A4B2E">
              <w:rPr>
                <w:bCs/>
              </w:rPr>
              <w:t xml:space="preserve"> по назначению врача-сердечно-сосудистого хирурга.</w:t>
            </w:r>
          </w:p>
          <w:p w:rsidR="00D243C2" w:rsidRPr="000A4B2E" w:rsidRDefault="00D243C2" w:rsidP="002C4DCA">
            <w:pPr>
              <w:numPr>
                <w:ilvl w:val="0"/>
                <w:numId w:val="210"/>
              </w:numPr>
              <w:rPr>
                <w:bCs/>
              </w:rPr>
            </w:pPr>
            <w:r w:rsidRPr="000A4B2E">
              <w:rPr>
                <w:bCs/>
              </w:rPr>
              <w:t>Компрессионное белье (I-II класс компрессии).</w:t>
            </w:r>
          </w:p>
          <w:p w:rsidR="00D243C2" w:rsidRPr="000A4B2E" w:rsidRDefault="00D243C2" w:rsidP="002C4DCA">
            <w:pPr>
              <w:numPr>
                <w:ilvl w:val="0"/>
                <w:numId w:val="210"/>
              </w:numPr>
            </w:pPr>
            <w:r w:rsidRPr="000A4B2E">
              <w:t xml:space="preserve">Мазевые / гелевые нестероидные противовоспали-тельные и антикоагулянтные </w:t>
            </w:r>
            <w:r w:rsidRPr="000A4B2E">
              <w:lastRenderedPageBreak/>
              <w:t>препараты.</w:t>
            </w:r>
          </w:p>
          <w:p w:rsidR="00D243C2" w:rsidRPr="000A4B2E" w:rsidRDefault="00D243C2" w:rsidP="002C4DCA">
            <w:pPr>
              <w:numPr>
                <w:ilvl w:val="0"/>
                <w:numId w:val="210"/>
              </w:numPr>
            </w:pPr>
            <w:r w:rsidRPr="000A4B2E">
              <w:t xml:space="preserve">Прямые антикоагулянты (низкомолекулярные гепарины). </w:t>
            </w:r>
          </w:p>
          <w:p w:rsidR="00D243C2" w:rsidRPr="000A4B2E" w:rsidRDefault="00D243C2" w:rsidP="002C4DCA">
            <w:pPr>
              <w:numPr>
                <w:ilvl w:val="0"/>
                <w:numId w:val="210"/>
              </w:numPr>
            </w:pPr>
            <w:r w:rsidRPr="000A4B2E">
              <w:t>Дезагреганты.</w:t>
            </w:r>
          </w:p>
          <w:p w:rsidR="00D243C2" w:rsidRPr="000A4B2E" w:rsidRDefault="00D243C2" w:rsidP="002C4DCA">
            <w:pPr>
              <w:numPr>
                <w:ilvl w:val="0"/>
                <w:numId w:val="210"/>
              </w:numPr>
              <w:rPr>
                <w:bCs/>
              </w:rPr>
            </w:pPr>
            <w:r w:rsidRPr="000A4B2E">
              <w:rPr>
                <w:bCs/>
              </w:rPr>
              <w:t>Ангиопротекторы во II-III триместрах беременности.</w:t>
            </w:r>
          </w:p>
          <w:p w:rsidR="00D243C2" w:rsidRPr="000A4B2E" w:rsidRDefault="00D243C2" w:rsidP="002C4DCA">
            <w:pPr>
              <w:numPr>
                <w:ilvl w:val="0"/>
                <w:numId w:val="210"/>
              </w:numPr>
              <w:rPr>
                <w:bCs/>
              </w:rPr>
            </w:pPr>
            <w:r w:rsidRPr="000A4B2E">
              <w:rPr>
                <w:bCs/>
              </w:rPr>
              <w:t>Физиотерапия.</w:t>
            </w:r>
          </w:p>
          <w:p w:rsidR="00D243C2" w:rsidRPr="000A4B2E" w:rsidRDefault="00D243C2" w:rsidP="002C4DCA">
            <w:pPr>
              <w:numPr>
                <w:ilvl w:val="0"/>
                <w:numId w:val="210"/>
              </w:numPr>
              <w:rPr>
                <w:bCs/>
              </w:rPr>
            </w:pPr>
            <w:r w:rsidRPr="000A4B2E">
              <w:t>Антибиотики широкого спектра действия.</w:t>
            </w:r>
          </w:p>
          <w:p w:rsidR="00D243C2" w:rsidRPr="000A4B2E" w:rsidRDefault="00D243C2" w:rsidP="002C4DCA">
            <w:pPr>
              <w:numPr>
                <w:ilvl w:val="0"/>
                <w:numId w:val="210"/>
              </w:numPr>
              <w:rPr>
                <w:bCs/>
              </w:rPr>
            </w:pPr>
            <w:r w:rsidRPr="000A4B2E">
              <w:t>Инфузионная терапия.</w:t>
            </w:r>
          </w:p>
          <w:p w:rsidR="00D243C2" w:rsidRPr="000A4B2E" w:rsidRDefault="00D243C2" w:rsidP="002C4DCA">
            <w:pPr>
              <w:numPr>
                <w:ilvl w:val="0"/>
                <w:numId w:val="210"/>
              </w:numPr>
              <w:rPr>
                <w:bCs/>
              </w:rPr>
            </w:pPr>
            <w:r w:rsidRPr="000A4B2E">
              <w:t>Оперативное лечение.</w:t>
            </w:r>
          </w:p>
          <w:p w:rsidR="00D243C2" w:rsidRPr="000A4B2E" w:rsidRDefault="00D243C2" w:rsidP="002C4DCA">
            <w:r w:rsidRPr="000A4B2E">
              <w:t>а) В I триместре беременность может быть пролонгирована.</w:t>
            </w:r>
          </w:p>
          <w:p w:rsidR="00D243C2" w:rsidRPr="000A4B2E" w:rsidRDefault="00D243C2" w:rsidP="002C4DCA">
            <w:r w:rsidRPr="000A4B2E">
              <w:t xml:space="preserve">б) Во II и III триместрах тактика ведения беременности определяется сопутствующими акушерскими </w:t>
            </w:r>
            <w:r w:rsidRPr="000A4B2E">
              <w:lastRenderedPageBreak/>
              <w:t>осложнениями.</w:t>
            </w:r>
          </w:p>
          <w:p w:rsidR="00D243C2" w:rsidRPr="000A4B2E" w:rsidRDefault="00D243C2" w:rsidP="002C4DCA">
            <w:r w:rsidRPr="000A4B2E">
              <w:t>в) При развитии тромбоэмболических осложнений (тромбоз глубоких вен, тромбофлебит проксимальнее верхней трети бедра) перевод в стационар по профилю.</w:t>
            </w:r>
          </w:p>
          <w:p w:rsidR="00D243C2" w:rsidRPr="000A4B2E" w:rsidRDefault="00D243C2" w:rsidP="002C4DCA">
            <w:r w:rsidRPr="000A4B2E">
              <w:t>г) При выявлении флотирующего  тромба установка кава-фильтра (по назначению врача-сердечно-сосудистого хирурга).</w:t>
            </w:r>
          </w:p>
        </w:tc>
        <w:tc>
          <w:tcPr>
            <w:tcW w:w="1806" w:type="dxa"/>
          </w:tcPr>
          <w:p w:rsidR="00D243C2" w:rsidRPr="000A4B2E" w:rsidRDefault="00D243C2" w:rsidP="002C4DCA">
            <w:pPr>
              <w:numPr>
                <w:ilvl w:val="0"/>
                <w:numId w:val="211"/>
              </w:numPr>
            </w:pPr>
            <w:r w:rsidRPr="000A4B2E">
              <w:lastRenderedPageBreak/>
              <w:t>Прерывание беремен-ности / родоразре-шение по акушерским показаниям по решению консилиума врачей.</w:t>
            </w:r>
          </w:p>
          <w:p w:rsidR="00D243C2" w:rsidRPr="000A4B2E" w:rsidRDefault="00D243C2" w:rsidP="002C4DCA">
            <w:pPr>
              <w:numPr>
                <w:ilvl w:val="0"/>
                <w:numId w:val="211"/>
              </w:numPr>
            </w:pPr>
            <w:r w:rsidRPr="000A4B2E">
              <w:t>Родоразре-шение:</w:t>
            </w:r>
          </w:p>
          <w:p w:rsidR="00D243C2" w:rsidRPr="000A4B2E" w:rsidRDefault="00D243C2" w:rsidP="002C4DCA">
            <w:r w:rsidRPr="000A4B2E">
              <w:t xml:space="preserve">через естественные родовые пути - </w:t>
            </w:r>
            <w:r w:rsidRPr="000A4B2E">
              <w:lastRenderedPageBreak/>
              <w:t>если тромбоз не представляет опасности с точки зрения возможного возникновения тромбоэмболии легочной артерии (далее – ТЭЛА), а показания к кесареву сечению определяются акушерской ситуацией.  При этом введение гепарина следует прекратить за 6 часов до ожидаемых родов и возобновить через 6 часов после них.</w:t>
            </w:r>
          </w:p>
          <w:p w:rsidR="00D243C2" w:rsidRPr="000A4B2E" w:rsidRDefault="00D243C2" w:rsidP="002C4DCA">
            <w:r w:rsidRPr="000A4B2E">
              <w:t>В случае, если имеет место флотирующий тромб, представляю-</w:t>
            </w:r>
            <w:r w:rsidRPr="000A4B2E">
              <w:lastRenderedPageBreak/>
              <w:t>щий опасность возникновения ТЭЛА, то родоразрешение через естественные родовые пути возможно только после имплантации кава-фильтра.</w:t>
            </w:r>
          </w:p>
          <w:p w:rsidR="00D243C2" w:rsidRPr="000A4B2E" w:rsidRDefault="00D243C2" w:rsidP="002C4DCA">
            <w:r w:rsidRPr="000A4B2E">
              <w:t>Если кава- фильтр не установлен, то родоразрешение выполняют путём кесарева сечения в сочетании с пликацией нижней полой вены механичес-ким швом на фоне комплексной антитромботи-ческой терапии.</w:t>
            </w:r>
          </w:p>
        </w:tc>
      </w:tr>
      <w:tr w:rsidR="00D243C2" w:rsidRPr="000A4B2E" w:rsidTr="00B92BFF">
        <w:tc>
          <w:tcPr>
            <w:tcW w:w="1797" w:type="dxa"/>
          </w:tcPr>
          <w:p w:rsidR="00D243C2" w:rsidRPr="000A4B2E" w:rsidRDefault="00D243C2" w:rsidP="002C4DCA">
            <w:r w:rsidRPr="000A4B2E">
              <w:lastRenderedPageBreak/>
              <w:t>Хронические ревматические болезни сердца</w:t>
            </w:r>
          </w:p>
          <w:p w:rsidR="00D243C2" w:rsidRPr="000A4B2E" w:rsidRDefault="00D243C2" w:rsidP="002C4DCA">
            <w:r w:rsidRPr="000A4B2E">
              <w:lastRenderedPageBreak/>
              <w:t>I05 Ревматические болезни митрального клапана</w:t>
            </w:r>
          </w:p>
          <w:p w:rsidR="00D243C2" w:rsidRPr="000A4B2E" w:rsidRDefault="00D243C2" w:rsidP="002C4DCA">
            <w:r w:rsidRPr="000A4B2E">
              <w:t>I06 Ревматические болезни аортального клапана</w:t>
            </w:r>
          </w:p>
          <w:p w:rsidR="00D243C2" w:rsidRPr="000A4B2E" w:rsidRDefault="00D243C2" w:rsidP="002C4DCA">
            <w:r w:rsidRPr="000A4B2E">
              <w:t>I07 Ревматические болезни трехстворчатого клапана</w:t>
            </w:r>
          </w:p>
          <w:p w:rsidR="00D243C2" w:rsidRPr="000A4B2E" w:rsidRDefault="00D243C2" w:rsidP="002C4DCA">
            <w:r w:rsidRPr="000A4B2E">
              <w:t>I08 Поражения нескольких клапанов</w:t>
            </w:r>
          </w:p>
          <w:p w:rsidR="00D243C2" w:rsidRPr="000A4B2E" w:rsidRDefault="00D243C2" w:rsidP="002C4DCA">
            <w:r w:rsidRPr="000A4B2E">
              <w:t>I09 Другие ревматические болезни сердца</w:t>
            </w:r>
          </w:p>
          <w:p w:rsidR="00D243C2" w:rsidRPr="000A4B2E" w:rsidRDefault="00D243C2" w:rsidP="002C4DCA"/>
          <w:p w:rsidR="00D243C2" w:rsidRPr="000A4B2E" w:rsidRDefault="00D243C2" w:rsidP="002C4DCA">
            <w:r w:rsidRPr="000A4B2E">
              <w:t>Другие болезни сердца</w:t>
            </w:r>
          </w:p>
          <w:p w:rsidR="00D243C2" w:rsidRPr="000A4B2E" w:rsidRDefault="00D243C2" w:rsidP="002C4DCA">
            <w:r w:rsidRPr="000A4B2E">
              <w:t xml:space="preserve">I34 Неревматичес-кие поражения </w:t>
            </w:r>
            <w:r w:rsidRPr="000A4B2E">
              <w:lastRenderedPageBreak/>
              <w:t>митрального клапана</w:t>
            </w:r>
          </w:p>
          <w:p w:rsidR="00D243C2" w:rsidRPr="000A4B2E" w:rsidRDefault="00D243C2" w:rsidP="002C4DCA">
            <w:r w:rsidRPr="000A4B2E">
              <w:t>I35 Неревматичес-кие поражения аортального клапана</w:t>
            </w:r>
          </w:p>
          <w:p w:rsidR="00D243C2" w:rsidRPr="000A4B2E" w:rsidRDefault="00D243C2" w:rsidP="002C4DCA">
            <w:r w:rsidRPr="000A4B2E">
              <w:t>I36 Неревматичес-кие поражения трехстворчато-го клапана</w:t>
            </w:r>
          </w:p>
          <w:p w:rsidR="00D243C2" w:rsidRPr="000A4B2E" w:rsidRDefault="00D243C2" w:rsidP="002C4DCA">
            <w:r w:rsidRPr="000A4B2E">
              <w:t>I37 Поражения клапана легочной артерии.</w:t>
            </w:r>
          </w:p>
          <w:p w:rsidR="00D243C2" w:rsidRPr="000A4B2E" w:rsidRDefault="00D243C2" w:rsidP="002C4DCA">
            <w:pPr>
              <w:rPr>
                <w:bCs/>
              </w:rPr>
            </w:pPr>
          </w:p>
        </w:tc>
        <w:tc>
          <w:tcPr>
            <w:tcW w:w="2339" w:type="dxa"/>
            <w:gridSpan w:val="3"/>
          </w:tcPr>
          <w:p w:rsidR="00D243C2" w:rsidRPr="000A4B2E" w:rsidRDefault="00D243C2" w:rsidP="002C4DCA">
            <w:pPr>
              <w:numPr>
                <w:ilvl w:val="0"/>
                <w:numId w:val="212"/>
              </w:numPr>
            </w:pPr>
            <w:r w:rsidRPr="000A4B2E">
              <w:lastRenderedPageBreak/>
              <w:t xml:space="preserve">Обследование в соответствии с рубрикой А1, А2, </w:t>
            </w:r>
            <w:r w:rsidRPr="000A4B2E">
              <w:lastRenderedPageBreak/>
              <w:t>А3.</w:t>
            </w:r>
          </w:p>
          <w:p w:rsidR="00D243C2" w:rsidRPr="000A4B2E" w:rsidRDefault="00D243C2" w:rsidP="002C4DCA">
            <w:pPr>
              <w:numPr>
                <w:ilvl w:val="0"/>
                <w:numId w:val="212"/>
              </w:numPr>
            </w:pPr>
            <w:r w:rsidRPr="000A4B2E">
              <w:t>См. рубрику «Ведение беременности  при физиологи-ческом течении».</w:t>
            </w:r>
          </w:p>
          <w:p w:rsidR="00D243C2" w:rsidRPr="000A4B2E" w:rsidRDefault="00D243C2" w:rsidP="002C4DCA">
            <w:pPr>
              <w:numPr>
                <w:ilvl w:val="0"/>
                <w:numId w:val="212"/>
              </w:numPr>
            </w:pPr>
            <w:r w:rsidRPr="000A4B2E">
              <w:rPr>
                <w:bCs/>
              </w:rPr>
              <w:t>Консультация врача-кардиолога (врача-терапевта) и в дальнейшем динамическое наблюдение.</w:t>
            </w:r>
          </w:p>
          <w:p w:rsidR="00D243C2" w:rsidRPr="000A4B2E" w:rsidRDefault="00D243C2" w:rsidP="002C4DCA">
            <w:pPr>
              <w:numPr>
                <w:ilvl w:val="0"/>
                <w:numId w:val="212"/>
              </w:numPr>
            </w:pPr>
            <w:r w:rsidRPr="000A4B2E">
              <w:rPr>
                <w:bCs/>
              </w:rPr>
              <w:t>Уточнение диагноза и решение вопроса о возможности продолжения беременности при сроке до 10 недель.</w:t>
            </w:r>
          </w:p>
          <w:p w:rsidR="00D243C2" w:rsidRPr="000A4B2E" w:rsidRDefault="00D243C2" w:rsidP="002C4DCA">
            <w:pPr>
              <w:numPr>
                <w:ilvl w:val="0"/>
                <w:numId w:val="212"/>
              </w:numPr>
            </w:pPr>
            <w:r w:rsidRPr="000A4B2E">
              <w:rPr>
                <w:bCs/>
              </w:rPr>
              <w:t>ЭКГ в каждом триместре и перед родами, а также по показаниям.</w:t>
            </w:r>
          </w:p>
          <w:p w:rsidR="00D243C2" w:rsidRPr="000A4B2E" w:rsidRDefault="00D243C2" w:rsidP="002C4DCA">
            <w:pPr>
              <w:numPr>
                <w:ilvl w:val="0"/>
                <w:numId w:val="212"/>
              </w:numPr>
            </w:pPr>
            <w:r w:rsidRPr="000A4B2E">
              <w:rPr>
                <w:bCs/>
              </w:rPr>
              <w:t>Суточное мониторирование ЭКГ по Холтеру.</w:t>
            </w:r>
          </w:p>
          <w:p w:rsidR="00D243C2" w:rsidRPr="000A4B2E" w:rsidRDefault="00D243C2" w:rsidP="002C4DCA">
            <w:pPr>
              <w:numPr>
                <w:ilvl w:val="0"/>
                <w:numId w:val="212"/>
              </w:numPr>
            </w:pPr>
            <w:r w:rsidRPr="000A4B2E">
              <w:rPr>
                <w:bCs/>
              </w:rPr>
              <w:lastRenderedPageBreak/>
              <w:t>Рентгенологи-ческое исследование органов грудной клетки (по назначению врача- кардиолога).</w:t>
            </w:r>
          </w:p>
          <w:p w:rsidR="00D243C2" w:rsidRPr="000A4B2E" w:rsidRDefault="00D243C2" w:rsidP="002C4DCA">
            <w:pPr>
              <w:numPr>
                <w:ilvl w:val="0"/>
                <w:numId w:val="212"/>
              </w:numPr>
            </w:pPr>
            <w:r w:rsidRPr="000A4B2E">
              <w:rPr>
                <w:bCs/>
              </w:rPr>
              <w:t>ЭХОКГ в динамике при появлении клинических признаков декомпенсации.</w:t>
            </w:r>
          </w:p>
          <w:p w:rsidR="00D243C2" w:rsidRPr="000A4B2E" w:rsidRDefault="00D243C2" w:rsidP="002C4DCA">
            <w:pPr>
              <w:numPr>
                <w:ilvl w:val="0"/>
                <w:numId w:val="212"/>
              </w:numPr>
            </w:pPr>
            <w:r w:rsidRPr="000A4B2E">
              <w:rPr>
                <w:bCs/>
              </w:rPr>
              <w:t xml:space="preserve">Ревматические пробы (определение титра антигиа-луронидазы, анти-О-стрептолизина, дифениламиновая проба, С-реактивный белок, серомукоид и др.). </w:t>
            </w:r>
          </w:p>
          <w:p w:rsidR="00D243C2" w:rsidRPr="000A4B2E" w:rsidRDefault="00D243C2" w:rsidP="002C4DCA">
            <w:pPr>
              <w:numPr>
                <w:ilvl w:val="0"/>
                <w:numId w:val="212"/>
              </w:numPr>
            </w:pPr>
            <w:r w:rsidRPr="000A4B2E">
              <w:rPr>
                <w:bCs/>
              </w:rPr>
              <w:t>КТГ, допплерометрия в динамике.</w:t>
            </w:r>
          </w:p>
          <w:p w:rsidR="00D243C2" w:rsidRPr="000A4B2E" w:rsidRDefault="00D243C2" w:rsidP="002C4DCA">
            <w:pPr>
              <w:numPr>
                <w:ilvl w:val="0"/>
                <w:numId w:val="212"/>
              </w:numPr>
            </w:pPr>
            <w:r w:rsidRPr="000A4B2E">
              <w:t xml:space="preserve">Плановая </w:t>
            </w:r>
            <w:r w:rsidRPr="000A4B2E">
              <w:lastRenderedPageBreak/>
              <w:t>госпитализация для родоразрешения в сроке 38 недель.</w:t>
            </w:r>
          </w:p>
          <w:p w:rsidR="00D243C2" w:rsidRPr="000A4B2E" w:rsidRDefault="00D243C2" w:rsidP="002C4DCA">
            <w:pPr>
              <w:numPr>
                <w:ilvl w:val="0"/>
                <w:numId w:val="212"/>
              </w:numPr>
              <w:rPr>
                <w:bCs/>
              </w:rPr>
            </w:pPr>
            <w:r w:rsidRPr="000A4B2E">
              <w:rPr>
                <w:bCs/>
              </w:rPr>
              <w:t>При необходимости  консультация врача-сердечно-сосудистого хирурга, динамическое наблюдение, хирургическое лечение.</w:t>
            </w:r>
          </w:p>
        </w:tc>
        <w:tc>
          <w:tcPr>
            <w:tcW w:w="2825" w:type="dxa"/>
            <w:gridSpan w:val="5"/>
          </w:tcPr>
          <w:p w:rsidR="00D243C2" w:rsidRPr="000A4B2E" w:rsidRDefault="00D243C2" w:rsidP="002C4DCA">
            <w:pPr>
              <w:numPr>
                <w:ilvl w:val="0"/>
                <w:numId w:val="213"/>
              </w:numPr>
              <w:rPr>
                <w:bCs/>
              </w:rPr>
            </w:pPr>
            <w:r w:rsidRPr="000A4B2E">
              <w:rPr>
                <w:bCs/>
              </w:rPr>
              <w:lastRenderedPageBreak/>
              <w:t xml:space="preserve">Специальная физическая подготовка к родам. </w:t>
            </w:r>
          </w:p>
          <w:p w:rsidR="00D243C2" w:rsidRPr="000A4B2E" w:rsidRDefault="00D243C2" w:rsidP="002C4DCA">
            <w:pPr>
              <w:numPr>
                <w:ilvl w:val="0"/>
                <w:numId w:val="213"/>
              </w:numPr>
              <w:rPr>
                <w:bCs/>
              </w:rPr>
            </w:pPr>
            <w:r w:rsidRPr="000A4B2E">
              <w:rPr>
                <w:bCs/>
              </w:rPr>
              <w:lastRenderedPageBreak/>
              <w:t xml:space="preserve">Соблюдение режима труда и отдыха с ограничением физической нагрузки. </w:t>
            </w:r>
          </w:p>
          <w:p w:rsidR="00D243C2" w:rsidRPr="000A4B2E" w:rsidRDefault="00D243C2" w:rsidP="002C4DCA">
            <w:pPr>
              <w:numPr>
                <w:ilvl w:val="0"/>
                <w:numId w:val="213"/>
              </w:numPr>
              <w:rPr>
                <w:bCs/>
              </w:rPr>
            </w:pPr>
            <w:r w:rsidRPr="000A4B2E">
              <w:rPr>
                <w:bCs/>
              </w:rPr>
              <w:t xml:space="preserve">Медикаментозная терапия по назначению врача- кардиолога (врача-терапевта). </w:t>
            </w:r>
          </w:p>
          <w:p w:rsidR="00D243C2" w:rsidRPr="000A4B2E" w:rsidRDefault="00D243C2" w:rsidP="002C4DCA">
            <w:pPr>
              <w:rPr>
                <w:bCs/>
              </w:rPr>
            </w:pPr>
          </w:p>
        </w:tc>
        <w:tc>
          <w:tcPr>
            <w:tcW w:w="1663" w:type="dxa"/>
          </w:tcPr>
          <w:p w:rsidR="00D243C2" w:rsidRPr="000A4B2E" w:rsidRDefault="00D243C2" w:rsidP="002C4DCA">
            <w:pPr>
              <w:rPr>
                <w:bCs/>
              </w:rPr>
            </w:pPr>
            <w:r w:rsidRPr="000A4B2E">
              <w:rPr>
                <w:bCs/>
              </w:rPr>
              <w:lastRenderedPageBreak/>
              <w:t xml:space="preserve">1. С целью уточнения диагноза и </w:t>
            </w:r>
            <w:r w:rsidRPr="000A4B2E">
              <w:rPr>
                <w:bCs/>
              </w:rPr>
              <w:lastRenderedPageBreak/>
              <w:t xml:space="preserve">решения вопроса о возможности продолжения беременности при сроке до 10 недель. </w:t>
            </w:r>
          </w:p>
          <w:p w:rsidR="00D243C2" w:rsidRPr="000A4B2E" w:rsidRDefault="00D243C2" w:rsidP="002C4DCA">
            <w:pPr>
              <w:rPr>
                <w:bCs/>
              </w:rPr>
            </w:pPr>
            <w:r w:rsidRPr="000A4B2E">
              <w:rPr>
                <w:bCs/>
              </w:rPr>
              <w:t>2. В 28-32 недели с целью обследования и коррекции проводимой терапии.</w:t>
            </w:r>
          </w:p>
          <w:p w:rsidR="00D243C2" w:rsidRPr="000A4B2E" w:rsidRDefault="00D243C2" w:rsidP="002C4DCA">
            <w:pPr>
              <w:rPr>
                <w:bCs/>
              </w:rPr>
            </w:pPr>
            <w:r w:rsidRPr="000A4B2E">
              <w:rPr>
                <w:bCs/>
              </w:rPr>
              <w:t>3. В 38 недель для подготовки к родоразреше-нию, выбору тактики и способа родоразреше-ния.</w:t>
            </w:r>
          </w:p>
          <w:p w:rsidR="00D243C2" w:rsidRPr="000A4B2E" w:rsidRDefault="00D243C2" w:rsidP="002C4DCA">
            <w:r w:rsidRPr="000A4B2E">
              <w:t xml:space="preserve">4. Обследо-вание и лечение в условиях стационара. </w:t>
            </w:r>
          </w:p>
          <w:p w:rsidR="00D243C2" w:rsidRPr="000A4B2E" w:rsidRDefault="00D243C2" w:rsidP="002C4DCA">
            <w:r w:rsidRPr="000A4B2E">
              <w:t xml:space="preserve">5. Ухудшение </w:t>
            </w:r>
            <w:r w:rsidRPr="000A4B2E">
              <w:lastRenderedPageBreak/>
              <w:t>состояния беременной.</w:t>
            </w:r>
          </w:p>
          <w:p w:rsidR="00D243C2" w:rsidRPr="000A4B2E" w:rsidRDefault="00D243C2" w:rsidP="002C4DCA">
            <w:r w:rsidRPr="000A4B2E">
              <w:t>6. По</w:t>
            </w:r>
            <w:r w:rsidRPr="000A4B2E">
              <w:rPr>
                <w:bCs/>
              </w:rPr>
              <w:t xml:space="preserve">явление признаков декомпенса-ции. </w:t>
            </w:r>
          </w:p>
          <w:p w:rsidR="00D243C2" w:rsidRPr="000A4B2E" w:rsidRDefault="00D243C2" w:rsidP="002C4DCA">
            <w:r w:rsidRPr="000A4B2E">
              <w:t>7. Осложнен-ное течение беременности</w:t>
            </w:r>
          </w:p>
          <w:p w:rsidR="00D243C2" w:rsidRPr="000A4B2E" w:rsidRDefault="00D243C2" w:rsidP="002C4DCA">
            <w:r w:rsidRPr="000A4B2E">
              <w:t>8. P00.3 Поражения   плода  и  новорожден-ного,  обуслов-ленные хроническими болезнями системы кровообраще-ния и дыхания у матери.</w:t>
            </w:r>
          </w:p>
          <w:p w:rsidR="00D243C2" w:rsidRPr="000A4B2E" w:rsidRDefault="00D243C2" w:rsidP="002C4DCA">
            <w:r w:rsidRPr="000A4B2E">
              <w:t>9. Прерывание беременности по медицинским показаниям.</w:t>
            </w:r>
          </w:p>
          <w:p w:rsidR="00D243C2" w:rsidRPr="000A4B2E" w:rsidRDefault="00D243C2" w:rsidP="002C4DCA">
            <w:r w:rsidRPr="000A4B2E">
              <w:t>10. Досрочное родоразреше-</w:t>
            </w:r>
            <w:r w:rsidRPr="000A4B2E">
              <w:lastRenderedPageBreak/>
              <w:t>ние.</w:t>
            </w:r>
          </w:p>
          <w:p w:rsidR="00D243C2" w:rsidRPr="000A4B2E" w:rsidRDefault="00D243C2" w:rsidP="002C4DCA">
            <w:r w:rsidRPr="000A4B2E">
              <w:t>11. Плановая госпитализа-ция для родоразреше-ния в сроке 38-39 недель.</w:t>
            </w:r>
          </w:p>
        </w:tc>
        <w:tc>
          <w:tcPr>
            <w:tcW w:w="2519" w:type="dxa"/>
            <w:gridSpan w:val="2"/>
          </w:tcPr>
          <w:p w:rsidR="00D243C2" w:rsidRPr="000A4B2E" w:rsidRDefault="00D243C2" w:rsidP="002C4DCA">
            <w:pPr>
              <w:numPr>
                <w:ilvl w:val="0"/>
                <w:numId w:val="214"/>
              </w:numPr>
              <w:rPr>
                <w:bCs/>
              </w:rPr>
            </w:pPr>
            <w:r w:rsidRPr="000A4B2E">
              <w:lastRenderedPageBreak/>
              <w:t>С</w:t>
            </w:r>
            <w:r w:rsidRPr="000A4B2E">
              <w:rPr>
                <w:bCs/>
              </w:rPr>
              <w:t xml:space="preserve">м. рубрику «Базовый спектр обследования </w:t>
            </w:r>
            <w:r w:rsidRPr="000A4B2E">
              <w:rPr>
                <w:bCs/>
              </w:rPr>
              <w:lastRenderedPageBreak/>
              <w:t>беременных женщин» (в стационарных условиях).</w:t>
            </w:r>
          </w:p>
          <w:p w:rsidR="00D243C2" w:rsidRPr="000A4B2E" w:rsidRDefault="00D243C2" w:rsidP="002C4DCA">
            <w:pPr>
              <w:numPr>
                <w:ilvl w:val="0"/>
                <w:numId w:val="214"/>
              </w:numPr>
              <w:rPr>
                <w:bCs/>
              </w:rPr>
            </w:pPr>
            <w:r w:rsidRPr="000A4B2E">
              <w:rPr>
                <w:bCs/>
              </w:rPr>
              <w:t>См. объем обследования на амбулаторном этапе.</w:t>
            </w:r>
          </w:p>
          <w:p w:rsidR="00D243C2" w:rsidRPr="000A4B2E" w:rsidRDefault="00D243C2" w:rsidP="002C4DCA">
            <w:pPr>
              <w:numPr>
                <w:ilvl w:val="0"/>
                <w:numId w:val="214"/>
              </w:numPr>
            </w:pPr>
            <w:r w:rsidRPr="000A4B2E">
              <w:t>Дополнительно:</w:t>
            </w:r>
          </w:p>
          <w:p w:rsidR="00D243C2" w:rsidRPr="000A4B2E" w:rsidRDefault="00D243C2" w:rsidP="002C4DCA">
            <w:r w:rsidRPr="000A4B2E">
              <w:t>а) клиническая оценка состояния беременной;</w:t>
            </w:r>
          </w:p>
          <w:p w:rsidR="00D243C2" w:rsidRPr="000A4B2E" w:rsidRDefault="00D243C2" w:rsidP="002C4DCA">
            <w:r w:rsidRPr="000A4B2E">
              <w:t xml:space="preserve">б) оценка состояния плода;  </w:t>
            </w:r>
          </w:p>
          <w:p w:rsidR="00D243C2" w:rsidRPr="000A4B2E" w:rsidRDefault="00D243C2" w:rsidP="002C4DCA">
            <w:r w:rsidRPr="000A4B2E">
              <w:t>в) консультация врача-терапевта / врача-ревматолога;</w:t>
            </w:r>
          </w:p>
          <w:p w:rsidR="00D243C2" w:rsidRPr="000A4B2E" w:rsidRDefault="00D243C2" w:rsidP="002C4DCA">
            <w:r w:rsidRPr="000A4B2E">
              <w:t xml:space="preserve">г) в процессе ведения  лабораторный спектр по назначению врача- ревматолога / врача-терапевта. </w:t>
            </w:r>
          </w:p>
          <w:p w:rsidR="00D243C2" w:rsidRPr="000A4B2E" w:rsidRDefault="00D243C2" w:rsidP="002C4DCA">
            <w:pPr>
              <w:rPr>
                <w:bCs/>
              </w:rPr>
            </w:pPr>
            <w:r w:rsidRPr="000A4B2E">
              <w:rPr>
                <w:bCs/>
              </w:rPr>
              <w:t>При появлении  клинических признаков декомпенсации:</w:t>
            </w:r>
          </w:p>
          <w:p w:rsidR="00D243C2" w:rsidRPr="000A4B2E" w:rsidRDefault="00D243C2" w:rsidP="002C4DCA">
            <w:r w:rsidRPr="000A4B2E">
              <w:rPr>
                <w:bCs/>
              </w:rPr>
              <w:t xml:space="preserve">а) ЭХОКГ в динамике; </w:t>
            </w:r>
          </w:p>
          <w:p w:rsidR="00D243C2" w:rsidRPr="000A4B2E" w:rsidRDefault="00D243C2" w:rsidP="002C4DCA">
            <w:r w:rsidRPr="000A4B2E">
              <w:rPr>
                <w:bCs/>
              </w:rPr>
              <w:t xml:space="preserve">б) ревматические </w:t>
            </w:r>
            <w:r w:rsidRPr="000A4B2E">
              <w:rPr>
                <w:bCs/>
              </w:rPr>
              <w:lastRenderedPageBreak/>
              <w:t xml:space="preserve">пробы (определение титра антигиалуро-нидазы, анти-О-стрептолизина, дифениламиновая проба, С-реактивный белок, серомукоид и др.); </w:t>
            </w:r>
          </w:p>
          <w:p w:rsidR="00D243C2" w:rsidRPr="000A4B2E" w:rsidRDefault="00D243C2" w:rsidP="002C4DCA">
            <w:r w:rsidRPr="000A4B2E">
              <w:rPr>
                <w:bCs/>
              </w:rPr>
              <w:t>в) КТГ, допплеро-метрия в динамике.</w:t>
            </w:r>
          </w:p>
          <w:p w:rsidR="00D243C2" w:rsidRPr="000A4B2E" w:rsidRDefault="00D243C2" w:rsidP="002C4DCA">
            <w:pPr>
              <w:rPr>
                <w:bCs/>
              </w:rPr>
            </w:pPr>
          </w:p>
          <w:p w:rsidR="00D243C2" w:rsidRPr="000A4B2E" w:rsidRDefault="00D243C2" w:rsidP="002C4DCA">
            <w:pPr>
              <w:rPr>
                <w:bCs/>
              </w:rPr>
            </w:pPr>
          </w:p>
          <w:p w:rsidR="00D243C2" w:rsidRPr="000A4B2E" w:rsidRDefault="00D243C2" w:rsidP="002C4DCA">
            <w:pPr>
              <w:rPr>
                <w:bCs/>
              </w:rPr>
            </w:pPr>
            <w:r w:rsidRPr="000A4B2E">
              <w:rPr>
                <w:bCs/>
              </w:rPr>
              <w:t xml:space="preserve"> </w:t>
            </w:r>
          </w:p>
        </w:tc>
        <w:tc>
          <w:tcPr>
            <w:tcW w:w="2591" w:type="dxa"/>
            <w:gridSpan w:val="4"/>
          </w:tcPr>
          <w:p w:rsidR="00D243C2" w:rsidRPr="000A4B2E" w:rsidRDefault="00D243C2" w:rsidP="002C4DCA">
            <w:pPr>
              <w:rPr>
                <w:bCs/>
              </w:rPr>
            </w:pPr>
            <w:r w:rsidRPr="000A4B2E">
              <w:rPr>
                <w:bCs/>
              </w:rPr>
              <w:lastRenderedPageBreak/>
              <w:t xml:space="preserve">1. Медикаментозная терапия по назначению врача-кардиолога </w:t>
            </w:r>
            <w:r w:rsidRPr="000A4B2E">
              <w:rPr>
                <w:bCs/>
              </w:rPr>
              <w:lastRenderedPageBreak/>
              <w:t xml:space="preserve">(врача-терапевта): </w:t>
            </w:r>
          </w:p>
          <w:p w:rsidR="00D243C2" w:rsidRPr="000A4B2E" w:rsidRDefault="00D243C2" w:rsidP="002C4DCA">
            <w:pPr>
              <w:rPr>
                <w:bCs/>
              </w:rPr>
            </w:pPr>
            <w:r w:rsidRPr="000A4B2E">
              <w:rPr>
                <w:bCs/>
              </w:rPr>
              <w:t>а) сердечной недостаточности;</w:t>
            </w:r>
          </w:p>
          <w:p w:rsidR="00D243C2" w:rsidRPr="000A4B2E" w:rsidRDefault="00D243C2" w:rsidP="002C4DCA">
            <w:pPr>
              <w:rPr>
                <w:bCs/>
              </w:rPr>
            </w:pPr>
            <w:r w:rsidRPr="000A4B2E">
              <w:rPr>
                <w:bCs/>
              </w:rPr>
              <w:t>б) легочной гипертензии;</w:t>
            </w:r>
          </w:p>
          <w:p w:rsidR="00D243C2" w:rsidRPr="000A4B2E" w:rsidRDefault="00D243C2" w:rsidP="002C4DCA">
            <w:pPr>
              <w:rPr>
                <w:bCs/>
              </w:rPr>
            </w:pPr>
            <w:r w:rsidRPr="000A4B2E">
              <w:rPr>
                <w:bCs/>
              </w:rPr>
              <w:t>в) нарушений ритма сердца;</w:t>
            </w:r>
          </w:p>
          <w:p w:rsidR="00D243C2" w:rsidRPr="000A4B2E" w:rsidRDefault="00D243C2" w:rsidP="002C4DCA">
            <w:pPr>
              <w:rPr>
                <w:bCs/>
              </w:rPr>
            </w:pPr>
            <w:r w:rsidRPr="000A4B2E">
              <w:rPr>
                <w:bCs/>
              </w:rPr>
              <w:t>г) пароксизмальных нарушений ритма сердца;</w:t>
            </w:r>
          </w:p>
          <w:p w:rsidR="00D243C2" w:rsidRPr="000A4B2E" w:rsidRDefault="00D243C2" w:rsidP="002C4DCA">
            <w:r w:rsidRPr="000A4B2E">
              <w:rPr>
                <w:bCs/>
              </w:rPr>
              <w:t>д) профилактика тромбозов и тромбоэмболий;</w:t>
            </w:r>
          </w:p>
          <w:p w:rsidR="00D243C2" w:rsidRPr="000A4B2E" w:rsidRDefault="00D243C2" w:rsidP="002C4DCA">
            <w:r w:rsidRPr="000A4B2E">
              <w:rPr>
                <w:bCs/>
              </w:rPr>
              <w:t>е) профилактика инфекционного эндокардита.</w:t>
            </w:r>
            <w:r w:rsidRPr="000A4B2E">
              <w:t xml:space="preserve"> </w:t>
            </w:r>
          </w:p>
          <w:p w:rsidR="00D243C2" w:rsidRPr="000A4B2E" w:rsidRDefault="00D243C2" w:rsidP="002C4DCA">
            <w:pPr>
              <w:rPr>
                <w:bCs/>
              </w:rPr>
            </w:pPr>
            <w:r w:rsidRPr="000A4B2E">
              <w:rPr>
                <w:bCs/>
              </w:rPr>
              <w:t xml:space="preserve">При признаках сердечной недостаточности </w:t>
            </w:r>
            <w:r w:rsidRPr="000A4B2E">
              <w:rPr>
                <w:bCs/>
                <w:lang w:val="en-US"/>
              </w:rPr>
              <w:t>III</w:t>
            </w:r>
            <w:r w:rsidRPr="000A4B2E">
              <w:rPr>
                <w:bCs/>
              </w:rPr>
              <w:t xml:space="preserve"> ,</w:t>
            </w:r>
            <w:r w:rsidRPr="000A4B2E">
              <w:rPr>
                <w:bCs/>
                <w:lang w:val="en-US"/>
              </w:rPr>
              <w:t>IV</w:t>
            </w:r>
            <w:r w:rsidRPr="000A4B2E">
              <w:rPr>
                <w:bCs/>
              </w:rPr>
              <w:t xml:space="preserve">  функционального класса – постельный режим, диуретики, сердечные гликозиды, кортикостероиды.</w:t>
            </w:r>
          </w:p>
          <w:p w:rsidR="00D243C2" w:rsidRPr="000A4B2E" w:rsidRDefault="00D243C2" w:rsidP="002C4DCA"/>
          <w:p w:rsidR="00D243C2" w:rsidRPr="000A4B2E" w:rsidRDefault="00D243C2" w:rsidP="002C4DCA">
            <w:r w:rsidRPr="000A4B2E">
              <w:lastRenderedPageBreak/>
              <w:t>Препараты и группы:</w:t>
            </w:r>
          </w:p>
          <w:p w:rsidR="00D243C2" w:rsidRPr="000A4B2E" w:rsidRDefault="00D243C2" w:rsidP="002C4DCA">
            <w:r w:rsidRPr="000A4B2E">
              <w:t>Бета-адреноблокаторы</w:t>
            </w:r>
          </w:p>
          <w:p w:rsidR="00D243C2" w:rsidRPr="000A4B2E" w:rsidRDefault="00D243C2" w:rsidP="002C4DCA">
            <w:r w:rsidRPr="000A4B2E">
              <w:t xml:space="preserve">Сердечные гликозиды </w:t>
            </w:r>
          </w:p>
          <w:p w:rsidR="00D243C2" w:rsidRPr="000A4B2E" w:rsidRDefault="00D243C2" w:rsidP="002C4DCA">
            <w:r w:rsidRPr="000A4B2E">
              <w:t xml:space="preserve">Диуретики </w:t>
            </w:r>
          </w:p>
          <w:p w:rsidR="00D243C2" w:rsidRPr="000A4B2E" w:rsidRDefault="00D243C2" w:rsidP="002C4DCA">
            <w:r w:rsidRPr="000A4B2E">
              <w:t xml:space="preserve">Неселективный антагонист эндотелии-новых рецепторов типа ЕТА и ЕТВ </w:t>
            </w:r>
          </w:p>
          <w:p w:rsidR="00D243C2" w:rsidRPr="000A4B2E" w:rsidRDefault="00D243C2" w:rsidP="002C4DCA">
            <w:r w:rsidRPr="000A4B2E">
              <w:t xml:space="preserve">Антагонисты кальция </w:t>
            </w:r>
          </w:p>
          <w:p w:rsidR="00D243C2" w:rsidRPr="000A4B2E" w:rsidRDefault="00D243C2" w:rsidP="002C4DCA">
            <w:r w:rsidRPr="000A4B2E">
              <w:t xml:space="preserve">Селективный ингибитор цГМФ-специфической ФДЭ5 </w:t>
            </w:r>
          </w:p>
          <w:p w:rsidR="00D243C2" w:rsidRPr="000A4B2E" w:rsidRDefault="00D243C2" w:rsidP="002C4DCA">
            <w:r w:rsidRPr="000A4B2E">
              <w:t xml:space="preserve">Непрямые антикоагулянты </w:t>
            </w:r>
          </w:p>
          <w:p w:rsidR="00D243C2" w:rsidRPr="000A4B2E" w:rsidRDefault="00D243C2" w:rsidP="002C4DCA">
            <w:r w:rsidRPr="000A4B2E">
              <w:t xml:space="preserve">Низкомолекулярные гепарины  </w:t>
            </w:r>
          </w:p>
          <w:p w:rsidR="00D243C2" w:rsidRPr="000A4B2E" w:rsidRDefault="00D243C2" w:rsidP="002C4DCA">
            <w:r w:rsidRPr="000A4B2E">
              <w:t xml:space="preserve">Нефракционированный гепарин </w:t>
            </w:r>
          </w:p>
          <w:p w:rsidR="00D243C2" w:rsidRPr="000A4B2E" w:rsidRDefault="00D243C2" w:rsidP="002C4DCA">
            <w:r w:rsidRPr="000A4B2E">
              <w:t xml:space="preserve">Дезагреганты </w:t>
            </w:r>
          </w:p>
          <w:p w:rsidR="00D243C2" w:rsidRPr="000A4B2E" w:rsidRDefault="00D243C2" w:rsidP="002C4DCA">
            <w:r w:rsidRPr="000A4B2E">
              <w:t xml:space="preserve">Антиаритмические препараты </w:t>
            </w:r>
          </w:p>
          <w:p w:rsidR="00D243C2" w:rsidRPr="000A4B2E" w:rsidRDefault="00D243C2" w:rsidP="002C4DCA">
            <w:r w:rsidRPr="000A4B2E">
              <w:t xml:space="preserve">Антибактериальные препараты </w:t>
            </w:r>
          </w:p>
          <w:p w:rsidR="00D243C2" w:rsidRPr="000A4B2E" w:rsidRDefault="00D243C2" w:rsidP="002C4DCA">
            <w:r w:rsidRPr="000A4B2E">
              <w:lastRenderedPageBreak/>
              <w:t>При тахиаритмиях, рефрактерных к медикаментозной терапии – радио-частотная аблация атрио-вентрикулярного узла и дополнительных проводящих путей, кардиоверсия, имплантация кардиовертера-дефибриллятора.</w:t>
            </w:r>
          </w:p>
          <w:p w:rsidR="00D243C2" w:rsidRPr="000A4B2E" w:rsidRDefault="00D243C2" w:rsidP="002C4DCA">
            <w:r w:rsidRPr="000A4B2E">
              <w:t>При брадикардии менее 40 в 1 мин. или асистолии более 2,5 с – имплантация электрокардиостимуля-тора.</w:t>
            </w:r>
          </w:p>
          <w:p w:rsidR="00D243C2" w:rsidRPr="000A4B2E" w:rsidRDefault="00D243C2" w:rsidP="002C4DCA">
            <w:r w:rsidRPr="000A4B2E">
              <w:t>При тяжелом митральном или аортальном стенозе – баллонная вальвулопластика,  кислородотерапия.</w:t>
            </w:r>
          </w:p>
          <w:p w:rsidR="00D243C2" w:rsidRPr="000A4B2E" w:rsidRDefault="00D243C2" w:rsidP="002C4DCA"/>
          <w:p w:rsidR="00D243C2" w:rsidRPr="000A4B2E" w:rsidRDefault="00D243C2" w:rsidP="002C4DCA">
            <w:pPr>
              <w:rPr>
                <w:bCs/>
              </w:rPr>
            </w:pPr>
            <w:r w:rsidRPr="000A4B2E">
              <w:rPr>
                <w:bCs/>
              </w:rPr>
              <w:t xml:space="preserve">2. Медикаментозная терапия для пролонгирования беременности (см. </w:t>
            </w:r>
            <w:r w:rsidRPr="000A4B2E">
              <w:t xml:space="preserve">O36.3  </w:t>
            </w:r>
            <w:r w:rsidRPr="000A4B2E">
              <w:lastRenderedPageBreak/>
              <w:t>O26.2 O60).</w:t>
            </w:r>
          </w:p>
        </w:tc>
        <w:tc>
          <w:tcPr>
            <w:tcW w:w="1806" w:type="dxa"/>
            <w:vAlign w:val="center"/>
          </w:tcPr>
          <w:p w:rsidR="00D243C2" w:rsidRPr="000A4B2E" w:rsidRDefault="00D243C2" w:rsidP="002C4DCA">
            <w:r w:rsidRPr="000A4B2E">
              <w:lastRenderedPageBreak/>
              <w:t xml:space="preserve">По решению консилиума  врачей </w:t>
            </w:r>
            <w:r w:rsidRPr="000A4B2E">
              <w:lastRenderedPageBreak/>
              <w:t>прерывание беременности по медицинским показаниям / досрочное родоразреше-ние / родоразре-шение:</w:t>
            </w:r>
          </w:p>
          <w:p w:rsidR="00D243C2" w:rsidRPr="000A4B2E" w:rsidRDefault="00D243C2" w:rsidP="002C4DCA">
            <w:r w:rsidRPr="000A4B2E">
              <w:t>1) Ухудшение состояния беременной.</w:t>
            </w:r>
          </w:p>
          <w:p w:rsidR="00D243C2" w:rsidRPr="000A4B2E" w:rsidRDefault="00D243C2" w:rsidP="002C4DCA">
            <w:r w:rsidRPr="000A4B2E">
              <w:t>2)  По</w:t>
            </w:r>
            <w:r w:rsidRPr="000A4B2E">
              <w:rPr>
                <w:bCs/>
              </w:rPr>
              <w:t xml:space="preserve">явление признаков декомпенсации. </w:t>
            </w:r>
          </w:p>
          <w:p w:rsidR="00D243C2" w:rsidRPr="000A4B2E" w:rsidRDefault="00D243C2" w:rsidP="002C4DCA">
            <w:r w:rsidRPr="000A4B2E">
              <w:t>3). Осложненное течение беременности.</w:t>
            </w:r>
          </w:p>
          <w:p w:rsidR="00D243C2" w:rsidRPr="000A4B2E" w:rsidRDefault="00D243C2" w:rsidP="002C4DCA">
            <w:r w:rsidRPr="000A4B2E">
              <w:t xml:space="preserve"> Родоразреше-ние через естественные родовые пути с решением вопроса о выключении потужного периода (управляемая </w:t>
            </w:r>
            <w:r w:rsidRPr="000A4B2E">
              <w:lastRenderedPageBreak/>
              <w:t xml:space="preserve">эпидуральная анестезия / акушерские щипцы), кесарево сечение (акушерские показания). </w:t>
            </w:r>
          </w:p>
          <w:p w:rsidR="00D243C2" w:rsidRPr="000A4B2E" w:rsidRDefault="00D243C2" w:rsidP="002C4DCA">
            <w:r w:rsidRPr="000A4B2E">
              <w:t>При родоразрешении решение вопроса об инвазивном мониторинге давления в легочной артерии (консилиум врачей).</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Кардиомио-патия</w:t>
            </w:r>
          </w:p>
          <w:p w:rsidR="00D243C2" w:rsidRPr="000A4B2E" w:rsidRDefault="00D243C2" w:rsidP="002C4DCA">
            <w:r w:rsidRPr="000A4B2E">
              <w:t>I42 Кардиомио-патия</w:t>
            </w:r>
          </w:p>
          <w:p w:rsidR="00D243C2" w:rsidRPr="000A4B2E" w:rsidRDefault="00D243C2" w:rsidP="002C4DCA">
            <w:r w:rsidRPr="000A4B2E">
              <w:t>O90.3 Кардиомио-патия в послеродовом периоде</w:t>
            </w:r>
          </w:p>
          <w:p w:rsidR="00D243C2" w:rsidRPr="000A4B2E" w:rsidRDefault="00D243C2" w:rsidP="002C4DCA">
            <w:pPr>
              <w:rPr>
                <w:bCs/>
              </w:rPr>
            </w:pPr>
          </w:p>
        </w:tc>
        <w:tc>
          <w:tcPr>
            <w:tcW w:w="2339" w:type="dxa"/>
            <w:gridSpan w:val="3"/>
          </w:tcPr>
          <w:p w:rsidR="00D243C2" w:rsidRPr="000A4B2E" w:rsidRDefault="00D243C2" w:rsidP="002C4DCA">
            <w:pPr>
              <w:numPr>
                <w:ilvl w:val="0"/>
                <w:numId w:val="215"/>
              </w:numPr>
            </w:pPr>
            <w:r w:rsidRPr="000A4B2E">
              <w:t>Обследование в соответствии с рубрикой А1, А2, А3.</w:t>
            </w:r>
          </w:p>
          <w:p w:rsidR="00D243C2" w:rsidRPr="000A4B2E" w:rsidRDefault="00D243C2" w:rsidP="002C4DCA">
            <w:pPr>
              <w:numPr>
                <w:ilvl w:val="0"/>
                <w:numId w:val="215"/>
              </w:numPr>
            </w:pPr>
            <w:r w:rsidRPr="000A4B2E">
              <w:t>См. рубрику «Ведение беременности  при физиологическом течении».</w:t>
            </w:r>
          </w:p>
          <w:p w:rsidR="00D243C2" w:rsidRPr="000A4B2E" w:rsidRDefault="00D243C2" w:rsidP="002C4DCA">
            <w:pPr>
              <w:numPr>
                <w:ilvl w:val="0"/>
                <w:numId w:val="215"/>
              </w:numPr>
            </w:pPr>
            <w:r w:rsidRPr="000A4B2E">
              <w:rPr>
                <w:bCs/>
              </w:rPr>
              <w:t>Консультация врача-кардиолога (врача-терапевта) и в дальнейшем динамическое наблюдение (1-2 раза в месяц), консультация врача-эндокринолога.</w:t>
            </w:r>
          </w:p>
          <w:p w:rsidR="00D243C2" w:rsidRPr="000A4B2E" w:rsidRDefault="00D243C2" w:rsidP="002C4DCA">
            <w:pPr>
              <w:numPr>
                <w:ilvl w:val="0"/>
                <w:numId w:val="215"/>
              </w:numPr>
            </w:pPr>
            <w:r w:rsidRPr="000A4B2E">
              <w:rPr>
                <w:bCs/>
              </w:rPr>
              <w:t xml:space="preserve">Уточнение диагноза и решение вопроса о возможности вынашивании беременности при сроке до 12 </w:t>
            </w:r>
            <w:r w:rsidRPr="000A4B2E">
              <w:rPr>
                <w:bCs/>
              </w:rPr>
              <w:lastRenderedPageBreak/>
              <w:t>недель.</w:t>
            </w:r>
          </w:p>
          <w:p w:rsidR="00D243C2" w:rsidRPr="000A4B2E" w:rsidRDefault="00D243C2" w:rsidP="002C4DCA">
            <w:pPr>
              <w:numPr>
                <w:ilvl w:val="0"/>
                <w:numId w:val="215"/>
              </w:numPr>
            </w:pPr>
            <w:r w:rsidRPr="000A4B2E">
              <w:rPr>
                <w:bCs/>
              </w:rPr>
              <w:t>ЭКГ в каждом триместре и перед родами, а также по показаниям.</w:t>
            </w:r>
          </w:p>
          <w:p w:rsidR="00D243C2" w:rsidRPr="000A4B2E" w:rsidRDefault="00D243C2" w:rsidP="002C4DCA">
            <w:pPr>
              <w:numPr>
                <w:ilvl w:val="0"/>
                <w:numId w:val="215"/>
              </w:numPr>
            </w:pPr>
            <w:r w:rsidRPr="000A4B2E">
              <w:rPr>
                <w:bCs/>
              </w:rPr>
              <w:t>Суточное мониторирование ЭКГ по Холтеру.</w:t>
            </w:r>
          </w:p>
          <w:p w:rsidR="00D243C2" w:rsidRPr="000A4B2E" w:rsidRDefault="00D243C2" w:rsidP="002C4DCA">
            <w:pPr>
              <w:numPr>
                <w:ilvl w:val="0"/>
                <w:numId w:val="215"/>
              </w:numPr>
            </w:pPr>
            <w:r w:rsidRPr="000A4B2E">
              <w:rPr>
                <w:bCs/>
              </w:rPr>
              <w:t>Рентгенологичес-кое исследование органов грудной клетки (по назначению врача-кардиолога).</w:t>
            </w:r>
          </w:p>
          <w:p w:rsidR="00D243C2" w:rsidRPr="000A4B2E" w:rsidRDefault="00D243C2" w:rsidP="002C4DCA">
            <w:pPr>
              <w:numPr>
                <w:ilvl w:val="0"/>
                <w:numId w:val="215"/>
              </w:numPr>
            </w:pPr>
            <w:r w:rsidRPr="000A4B2E">
              <w:rPr>
                <w:bCs/>
              </w:rPr>
              <w:t xml:space="preserve">ЭХО-КГ повторно в динамике при появлении клинических признаков декомпенсации. </w:t>
            </w:r>
          </w:p>
          <w:p w:rsidR="00D243C2" w:rsidRPr="000A4B2E" w:rsidRDefault="00D243C2" w:rsidP="002C4DCA">
            <w:pPr>
              <w:numPr>
                <w:ilvl w:val="0"/>
                <w:numId w:val="215"/>
              </w:numPr>
            </w:pPr>
            <w:r w:rsidRPr="000A4B2E">
              <w:rPr>
                <w:bCs/>
              </w:rPr>
              <w:t xml:space="preserve">При впервые выявленном поражении клапанного аппарата сердца -   ревматические </w:t>
            </w:r>
            <w:r w:rsidRPr="000A4B2E">
              <w:rPr>
                <w:bCs/>
              </w:rPr>
              <w:lastRenderedPageBreak/>
              <w:t xml:space="preserve">пробы (опреде-ление титра антигиалуронида-зы, анти-О-стрептолизина, дифениламиновая проба, С-реактив-ный белок и др.). </w:t>
            </w:r>
          </w:p>
          <w:p w:rsidR="00D243C2" w:rsidRPr="000A4B2E" w:rsidRDefault="00D243C2" w:rsidP="002C4DCA">
            <w:pPr>
              <w:numPr>
                <w:ilvl w:val="0"/>
                <w:numId w:val="215"/>
              </w:numPr>
            </w:pPr>
            <w:r w:rsidRPr="000A4B2E">
              <w:rPr>
                <w:bCs/>
              </w:rPr>
              <w:t>Исследование тиреоидных гормонов (ТТГ, свободный Т4, АТ к ТПО) в динамике при тиреотоксической кардиомиопатии.</w:t>
            </w:r>
          </w:p>
          <w:p w:rsidR="00D243C2" w:rsidRPr="000A4B2E" w:rsidRDefault="00D243C2" w:rsidP="002C4DCA">
            <w:pPr>
              <w:numPr>
                <w:ilvl w:val="0"/>
                <w:numId w:val="215"/>
              </w:numPr>
            </w:pPr>
            <w:r w:rsidRPr="000A4B2E">
              <w:rPr>
                <w:bCs/>
              </w:rPr>
              <w:t>КТГ, допплеро-метрия в динамике.</w:t>
            </w:r>
          </w:p>
          <w:p w:rsidR="00D243C2" w:rsidRPr="000A4B2E" w:rsidRDefault="00D243C2" w:rsidP="002C4DCA">
            <w:pPr>
              <w:numPr>
                <w:ilvl w:val="0"/>
                <w:numId w:val="215"/>
              </w:numPr>
            </w:pPr>
            <w:r w:rsidRPr="000A4B2E">
              <w:t>Плановая госпи-тализация для родоразрешения в сроке 38 недель.</w:t>
            </w:r>
          </w:p>
          <w:p w:rsidR="00D243C2" w:rsidRPr="000A4B2E" w:rsidRDefault="00D243C2" w:rsidP="002C4DCA">
            <w:pPr>
              <w:numPr>
                <w:ilvl w:val="0"/>
                <w:numId w:val="215"/>
              </w:numPr>
              <w:rPr>
                <w:bCs/>
              </w:rPr>
            </w:pPr>
            <w:r w:rsidRPr="000A4B2E">
              <w:rPr>
                <w:bCs/>
              </w:rPr>
              <w:t xml:space="preserve">При необходимости  консультация врача-сердечно-сосудистого хирурга, </w:t>
            </w:r>
            <w:r w:rsidRPr="000A4B2E">
              <w:rPr>
                <w:bCs/>
              </w:rPr>
              <w:lastRenderedPageBreak/>
              <w:t>динамическое наблюдение, хирургическое лечение.</w:t>
            </w:r>
          </w:p>
        </w:tc>
        <w:tc>
          <w:tcPr>
            <w:tcW w:w="2825" w:type="dxa"/>
            <w:gridSpan w:val="5"/>
          </w:tcPr>
          <w:p w:rsidR="00D243C2" w:rsidRPr="000A4B2E" w:rsidRDefault="00D243C2" w:rsidP="002C4DCA">
            <w:pPr>
              <w:numPr>
                <w:ilvl w:val="0"/>
                <w:numId w:val="216"/>
              </w:numPr>
              <w:rPr>
                <w:bCs/>
              </w:rPr>
            </w:pPr>
            <w:r w:rsidRPr="000A4B2E">
              <w:rPr>
                <w:bCs/>
              </w:rPr>
              <w:lastRenderedPageBreak/>
              <w:t xml:space="preserve">Специальная физическая подготовка к родам. </w:t>
            </w:r>
          </w:p>
          <w:p w:rsidR="00D243C2" w:rsidRPr="000A4B2E" w:rsidRDefault="00D243C2" w:rsidP="002C4DCA">
            <w:pPr>
              <w:numPr>
                <w:ilvl w:val="0"/>
                <w:numId w:val="216"/>
              </w:numPr>
              <w:rPr>
                <w:bCs/>
              </w:rPr>
            </w:pPr>
            <w:r w:rsidRPr="000A4B2E">
              <w:rPr>
                <w:bCs/>
              </w:rPr>
              <w:t xml:space="preserve">Соблюдение режима труда и отдыха с ограничением физической нагрузки. </w:t>
            </w:r>
          </w:p>
          <w:p w:rsidR="00D243C2" w:rsidRPr="000A4B2E" w:rsidRDefault="00D243C2" w:rsidP="002C4DCA">
            <w:pPr>
              <w:numPr>
                <w:ilvl w:val="0"/>
                <w:numId w:val="216"/>
              </w:numPr>
              <w:rPr>
                <w:bCs/>
              </w:rPr>
            </w:pPr>
            <w:r w:rsidRPr="000A4B2E">
              <w:rPr>
                <w:bCs/>
              </w:rPr>
              <w:t>Медикаментозная терапия по назначению врача-кардиолога (врача-терапевта), включая антикоагулянтную терапию.</w:t>
            </w:r>
          </w:p>
          <w:p w:rsidR="00D243C2" w:rsidRPr="000A4B2E" w:rsidRDefault="00D243C2" w:rsidP="002C4DCA">
            <w:pPr>
              <w:rPr>
                <w:bCs/>
              </w:rPr>
            </w:pPr>
          </w:p>
        </w:tc>
        <w:tc>
          <w:tcPr>
            <w:tcW w:w="1663" w:type="dxa"/>
          </w:tcPr>
          <w:p w:rsidR="00D243C2" w:rsidRPr="000A4B2E" w:rsidRDefault="00D243C2" w:rsidP="002C4DCA">
            <w:pPr>
              <w:rPr>
                <w:bCs/>
              </w:rPr>
            </w:pPr>
            <w:r w:rsidRPr="000A4B2E">
              <w:rPr>
                <w:bCs/>
              </w:rPr>
              <w:t>1. С целью уточнения диагноза и решения вопроса о возможности продолжения беременности при сроке до 10 недель.</w:t>
            </w:r>
          </w:p>
          <w:p w:rsidR="00D243C2" w:rsidRPr="000A4B2E" w:rsidRDefault="00D243C2" w:rsidP="002C4DCA">
            <w:pPr>
              <w:rPr>
                <w:bCs/>
              </w:rPr>
            </w:pPr>
            <w:r w:rsidRPr="000A4B2E">
              <w:rPr>
                <w:bCs/>
              </w:rPr>
              <w:t>2. В 28-32 недели с целью обследования и коррекции проводимой терапии</w:t>
            </w:r>
          </w:p>
          <w:p w:rsidR="00D243C2" w:rsidRPr="000A4B2E" w:rsidRDefault="00D243C2" w:rsidP="002C4DCA">
            <w:pPr>
              <w:rPr>
                <w:bCs/>
              </w:rPr>
            </w:pPr>
            <w:r w:rsidRPr="000A4B2E">
              <w:rPr>
                <w:bCs/>
              </w:rPr>
              <w:t>3. В 38 недель для подготовки к родоразреше-нию, выбору тактики и способа родоразреше-ния.</w:t>
            </w:r>
          </w:p>
          <w:p w:rsidR="00D243C2" w:rsidRPr="000A4B2E" w:rsidRDefault="00D243C2" w:rsidP="002C4DCA">
            <w:r w:rsidRPr="000A4B2E">
              <w:t xml:space="preserve">4. Ухудшение состояния </w:t>
            </w:r>
            <w:r w:rsidRPr="000A4B2E">
              <w:lastRenderedPageBreak/>
              <w:t>беременной.</w:t>
            </w:r>
          </w:p>
          <w:p w:rsidR="00D243C2" w:rsidRPr="000A4B2E" w:rsidRDefault="00D243C2" w:rsidP="002C4DCA">
            <w:r w:rsidRPr="000A4B2E">
              <w:t>По</w:t>
            </w:r>
            <w:r w:rsidRPr="000A4B2E">
              <w:rPr>
                <w:bCs/>
              </w:rPr>
              <w:t xml:space="preserve">явление признаков декомпенса-ции осложнений </w:t>
            </w:r>
          </w:p>
          <w:p w:rsidR="00D243C2" w:rsidRPr="000A4B2E" w:rsidRDefault="00D243C2" w:rsidP="002C4DCA">
            <w:r w:rsidRPr="000A4B2E">
              <w:t>беременности.</w:t>
            </w:r>
          </w:p>
          <w:p w:rsidR="00D243C2" w:rsidRPr="000A4B2E" w:rsidRDefault="00D243C2" w:rsidP="002C4DCA">
            <w:r w:rsidRPr="000A4B2E">
              <w:t>5. Поражения   плода  и  новорожден-ного,  обусло-вленные</w:t>
            </w:r>
          </w:p>
          <w:p w:rsidR="00D243C2" w:rsidRPr="000A4B2E" w:rsidRDefault="00D243C2" w:rsidP="002C4DCA">
            <w:r w:rsidRPr="000A4B2E">
              <w:t>хроническими болезнями системы кровообраще-ния и дыхания у матери.</w:t>
            </w:r>
          </w:p>
          <w:p w:rsidR="00D243C2" w:rsidRPr="000A4B2E" w:rsidRDefault="00D243C2" w:rsidP="002C4DCA">
            <w:r w:rsidRPr="000A4B2E">
              <w:t>6. Досрочное родоразреше-ние.</w:t>
            </w:r>
          </w:p>
          <w:p w:rsidR="00D243C2" w:rsidRPr="000A4B2E" w:rsidRDefault="00D243C2" w:rsidP="002C4DCA">
            <w:r w:rsidRPr="000A4B2E">
              <w:t>7. Плановая госпитализа-ция для родоразреше-ния в сроке 38-39 недель.</w:t>
            </w:r>
          </w:p>
          <w:p w:rsidR="00D243C2" w:rsidRPr="000A4B2E" w:rsidRDefault="00D243C2" w:rsidP="002C4DCA"/>
        </w:tc>
        <w:tc>
          <w:tcPr>
            <w:tcW w:w="2519" w:type="dxa"/>
            <w:gridSpan w:val="2"/>
          </w:tcPr>
          <w:p w:rsidR="00D243C2" w:rsidRPr="000A4B2E" w:rsidRDefault="00D243C2" w:rsidP="002C4DCA">
            <w:pPr>
              <w:numPr>
                <w:ilvl w:val="0"/>
                <w:numId w:val="217"/>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17"/>
              </w:numPr>
            </w:pPr>
            <w:r w:rsidRPr="000A4B2E">
              <w:t>См. рубрику хронические ревматические болезни.</w:t>
            </w:r>
          </w:p>
          <w:p w:rsidR="00D243C2" w:rsidRPr="000A4B2E" w:rsidRDefault="00D243C2" w:rsidP="002C4DCA">
            <w:pPr>
              <w:numPr>
                <w:ilvl w:val="0"/>
                <w:numId w:val="217"/>
              </w:numPr>
            </w:pPr>
            <w:r w:rsidRPr="000A4B2E">
              <w:rPr>
                <w:bCs/>
              </w:rPr>
              <w:t>В динамике по назначению      врача-кардиолога (врача-терапевта): исследование тиреоидных гормонов (ТТГ, свободный Т4, АТ к ТПО) в динамике при тиреотоксической кардиомиопатии.</w:t>
            </w:r>
          </w:p>
          <w:p w:rsidR="00D243C2" w:rsidRPr="000A4B2E" w:rsidRDefault="00D243C2" w:rsidP="002C4DCA">
            <w:pPr>
              <w:rPr>
                <w:bCs/>
              </w:rPr>
            </w:pPr>
          </w:p>
        </w:tc>
        <w:tc>
          <w:tcPr>
            <w:tcW w:w="2591" w:type="dxa"/>
            <w:gridSpan w:val="4"/>
          </w:tcPr>
          <w:p w:rsidR="00D243C2" w:rsidRPr="000A4B2E" w:rsidRDefault="00D243C2" w:rsidP="002C4DCA">
            <w:pPr>
              <w:rPr>
                <w:bCs/>
              </w:rPr>
            </w:pPr>
            <w:r w:rsidRPr="000A4B2E">
              <w:rPr>
                <w:bCs/>
              </w:rPr>
              <w:t xml:space="preserve">1. Медикаментозная терапия по назначению врача-кардиолога (врача-терапевта). </w:t>
            </w:r>
          </w:p>
          <w:p w:rsidR="00D243C2" w:rsidRPr="000A4B2E" w:rsidRDefault="00D243C2" w:rsidP="002C4DCA">
            <w:pPr>
              <w:numPr>
                <w:ilvl w:val="0"/>
                <w:numId w:val="218"/>
              </w:numPr>
            </w:pPr>
            <w:r w:rsidRPr="000A4B2E">
              <w:t xml:space="preserve">Бета-адреноблокаторы. </w:t>
            </w:r>
          </w:p>
          <w:p w:rsidR="00D243C2" w:rsidRPr="000A4B2E" w:rsidRDefault="00D243C2" w:rsidP="002C4DCA">
            <w:pPr>
              <w:numPr>
                <w:ilvl w:val="0"/>
                <w:numId w:val="218"/>
              </w:numPr>
            </w:pPr>
            <w:r w:rsidRPr="000A4B2E">
              <w:t xml:space="preserve">При дилатационной кардиомиопатии: сердечные гликозиды. </w:t>
            </w:r>
          </w:p>
          <w:p w:rsidR="00D243C2" w:rsidRPr="000A4B2E" w:rsidRDefault="00D243C2" w:rsidP="002C4DCA">
            <w:pPr>
              <w:numPr>
                <w:ilvl w:val="0"/>
                <w:numId w:val="218"/>
              </w:numPr>
            </w:pPr>
            <w:r w:rsidRPr="000A4B2E">
              <w:t>Диуретики.</w:t>
            </w:r>
          </w:p>
          <w:p w:rsidR="00D243C2" w:rsidRPr="000A4B2E" w:rsidRDefault="00D243C2" w:rsidP="002C4DCA">
            <w:pPr>
              <w:numPr>
                <w:ilvl w:val="0"/>
                <w:numId w:val="218"/>
              </w:numPr>
            </w:pPr>
            <w:r w:rsidRPr="000A4B2E">
              <w:t>Вазодилататоры.</w:t>
            </w:r>
          </w:p>
          <w:p w:rsidR="00D243C2" w:rsidRPr="000A4B2E" w:rsidRDefault="00D243C2" w:rsidP="002C4DCA">
            <w:pPr>
              <w:numPr>
                <w:ilvl w:val="0"/>
                <w:numId w:val="218"/>
              </w:numPr>
            </w:pPr>
            <w:r w:rsidRPr="000A4B2E">
              <w:t xml:space="preserve"> Непрямые антикоагулянты. </w:t>
            </w:r>
          </w:p>
          <w:p w:rsidR="00D243C2" w:rsidRPr="000A4B2E" w:rsidRDefault="00D243C2" w:rsidP="002C4DCA">
            <w:pPr>
              <w:numPr>
                <w:ilvl w:val="0"/>
                <w:numId w:val="218"/>
              </w:numPr>
            </w:pPr>
            <w:r w:rsidRPr="000A4B2E">
              <w:t xml:space="preserve">Низкомолекулярные гепарины. </w:t>
            </w:r>
          </w:p>
          <w:p w:rsidR="00D243C2" w:rsidRPr="000A4B2E" w:rsidRDefault="00D243C2" w:rsidP="002C4DCA">
            <w:pPr>
              <w:numPr>
                <w:ilvl w:val="0"/>
                <w:numId w:val="218"/>
              </w:numPr>
            </w:pPr>
            <w:r w:rsidRPr="000A4B2E">
              <w:t>Нефракционирован-ный гепарин.</w:t>
            </w:r>
          </w:p>
          <w:p w:rsidR="00D243C2" w:rsidRPr="000A4B2E" w:rsidRDefault="00D243C2" w:rsidP="002C4DCA">
            <w:pPr>
              <w:numPr>
                <w:ilvl w:val="0"/>
                <w:numId w:val="218"/>
              </w:numPr>
            </w:pPr>
            <w:r w:rsidRPr="000A4B2E">
              <w:t xml:space="preserve">Дезагреганты. </w:t>
            </w:r>
          </w:p>
          <w:p w:rsidR="00D243C2" w:rsidRPr="000A4B2E" w:rsidRDefault="00D243C2" w:rsidP="002C4DCA">
            <w:pPr>
              <w:numPr>
                <w:ilvl w:val="0"/>
                <w:numId w:val="218"/>
              </w:numPr>
            </w:pPr>
            <w:r w:rsidRPr="000A4B2E">
              <w:t xml:space="preserve">Антиаритмические препараты. </w:t>
            </w:r>
          </w:p>
          <w:p w:rsidR="00D243C2" w:rsidRPr="000A4B2E" w:rsidRDefault="00D243C2" w:rsidP="002C4DCA">
            <w:r w:rsidRPr="000A4B2E">
              <w:t xml:space="preserve">При развитии признаков сердечной </w:t>
            </w:r>
            <w:r w:rsidRPr="000A4B2E">
              <w:lastRenderedPageBreak/>
              <w:t xml:space="preserve">недостаточности </w:t>
            </w:r>
            <w:r w:rsidRPr="000A4B2E">
              <w:rPr>
                <w:lang w:val="en-US"/>
              </w:rPr>
              <w:t>III</w:t>
            </w:r>
            <w:r w:rsidRPr="000A4B2E">
              <w:t>-</w:t>
            </w:r>
            <w:r w:rsidRPr="000A4B2E">
              <w:rPr>
                <w:lang w:val="en-US"/>
              </w:rPr>
              <w:t>IV</w:t>
            </w:r>
            <w:r w:rsidRPr="000A4B2E">
              <w:t xml:space="preserve">  функционального класса: </w:t>
            </w:r>
          </w:p>
          <w:p w:rsidR="00D243C2" w:rsidRPr="000A4B2E" w:rsidRDefault="00D243C2" w:rsidP="002C4DCA">
            <w:pPr>
              <w:numPr>
                <w:ilvl w:val="0"/>
                <w:numId w:val="219"/>
              </w:numPr>
            </w:pPr>
            <w:r w:rsidRPr="000A4B2E">
              <w:t xml:space="preserve">постельный режим, </w:t>
            </w:r>
          </w:p>
          <w:p w:rsidR="00D243C2" w:rsidRPr="000A4B2E" w:rsidRDefault="00D243C2" w:rsidP="002C4DCA">
            <w:pPr>
              <w:numPr>
                <w:ilvl w:val="0"/>
                <w:numId w:val="219"/>
              </w:numPr>
            </w:pPr>
            <w:r w:rsidRPr="000A4B2E">
              <w:t xml:space="preserve">кислородотерапия, </w:t>
            </w:r>
          </w:p>
          <w:p w:rsidR="00D243C2" w:rsidRPr="000A4B2E" w:rsidRDefault="00D243C2" w:rsidP="002C4DCA">
            <w:pPr>
              <w:numPr>
                <w:ilvl w:val="0"/>
                <w:numId w:val="219"/>
              </w:numPr>
            </w:pPr>
            <w:r w:rsidRPr="000A4B2E">
              <w:t xml:space="preserve">коррекция метаболических нарушений  гипонатриемии, гипокалиемии, ограничение потребления воды, </w:t>
            </w:r>
          </w:p>
          <w:p w:rsidR="00D243C2" w:rsidRPr="000A4B2E" w:rsidRDefault="00D243C2" w:rsidP="002C4DCA">
            <w:pPr>
              <w:numPr>
                <w:ilvl w:val="0"/>
                <w:numId w:val="219"/>
              </w:numPr>
            </w:pPr>
            <w:r w:rsidRPr="000A4B2E">
              <w:t xml:space="preserve">препараты калия, </w:t>
            </w:r>
          </w:p>
          <w:p w:rsidR="00D243C2" w:rsidRPr="000A4B2E" w:rsidRDefault="00D243C2" w:rsidP="002C4DCA">
            <w:pPr>
              <w:numPr>
                <w:ilvl w:val="0"/>
                <w:numId w:val="219"/>
              </w:numPr>
            </w:pPr>
            <w:r w:rsidRPr="000A4B2E">
              <w:t xml:space="preserve">препараты магния, </w:t>
            </w:r>
          </w:p>
          <w:p w:rsidR="00D243C2" w:rsidRPr="000A4B2E" w:rsidRDefault="00D243C2" w:rsidP="002C4DCA">
            <w:pPr>
              <w:numPr>
                <w:ilvl w:val="0"/>
                <w:numId w:val="219"/>
              </w:numPr>
            </w:pPr>
            <w:r w:rsidRPr="000A4B2E">
              <w:t>ограничение инфузионной терапии</w:t>
            </w:r>
          </w:p>
          <w:p w:rsidR="00D243C2" w:rsidRPr="000A4B2E" w:rsidRDefault="00D243C2" w:rsidP="002C4DCA">
            <w:r w:rsidRPr="000A4B2E">
              <w:t>При гипертрофической кардиомиопатии избегать:</w:t>
            </w:r>
          </w:p>
          <w:p w:rsidR="00D243C2" w:rsidRPr="000A4B2E" w:rsidRDefault="00D243C2" w:rsidP="002C4DCA">
            <w:pPr>
              <w:numPr>
                <w:ilvl w:val="0"/>
                <w:numId w:val="220"/>
              </w:numPr>
            </w:pPr>
            <w:r w:rsidRPr="000A4B2E">
              <w:t>инотропных средств,</w:t>
            </w:r>
          </w:p>
          <w:p w:rsidR="00D243C2" w:rsidRPr="000A4B2E" w:rsidRDefault="00D243C2" w:rsidP="002C4DCA">
            <w:pPr>
              <w:numPr>
                <w:ilvl w:val="0"/>
                <w:numId w:val="220"/>
              </w:numPr>
            </w:pPr>
            <w:r w:rsidRPr="000A4B2E">
              <w:t>вазодилататоры,</w:t>
            </w:r>
          </w:p>
          <w:p w:rsidR="00D243C2" w:rsidRPr="000A4B2E" w:rsidRDefault="00D243C2" w:rsidP="002C4DCA">
            <w:pPr>
              <w:numPr>
                <w:ilvl w:val="0"/>
                <w:numId w:val="220"/>
              </w:numPr>
            </w:pPr>
            <w:r w:rsidRPr="000A4B2E">
              <w:t>адреномиметики,</w:t>
            </w:r>
          </w:p>
          <w:p w:rsidR="00D243C2" w:rsidRPr="000A4B2E" w:rsidRDefault="00D243C2" w:rsidP="002C4DCA">
            <w:pPr>
              <w:numPr>
                <w:ilvl w:val="0"/>
                <w:numId w:val="220"/>
              </w:numPr>
            </w:pPr>
            <w:r w:rsidRPr="000A4B2E">
              <w:t>гиповолемии.</w:t>
            </w:r>
          </w:p>
          <w:p w:rsidR="00D243C2" w:rsidRPr="000A4B2E" w:rsidRDefault="00D243C2" w:rsidP="002C4DCA">
            <w:r w:rsidRPr="000A4B2E">
              <w:lastRenderedPageBreak/>
              <w:t>Консилиум врачей для решения вопроса о прерывании беременности по медицинским показаниям.</w:t>
            </w:r>
          </w:p>
          <w:p w:rsidR="00D243C2" w:rsidRPr="000A4B2E" w:rsidRDefault="00D243C2" w:rsidP="002C4DCA">
            <w:r w:rsidRPr="000A4B2E">
              <w:t>При угрозе преждевременных родов не использовать   адреномиметки,  использовать сульфат магния.</w:t>
            </w:r>
          </w:p>
          <w:p w:rsidR="00D243C2" w:rsidRPr="000A4B2E" w:rsidRDefault="00D243C2" w:rsidP="002C4DCA"/>
          <w:p w:rsidR="00D243C2" w:rsidRPr="000A4B2E" w:rsidRDefault="00D243C2" w:rsidP="002C4DCA">
            <w:r w:rsidRPr="000A4B2E">
              <w:t>В послеродовом периоде дополнительно при дилатационной кардиомиопатии:</w:t>
            </w:r>
          </w:p>
          <w:p w:rsidR="00D243C2" w:rsidRPr="000A4B2E" w:rsidRDefault="00D243C2" w:rsidP="002C4DCA">
            <w:pPr>
              <w:numPr>
                <w:ilvl w:val="0"/>
                <w:numId w:val="221"/>
              </w:numPr>
            </w:pPr>
            <w:r w:rsidRPr="000A4B2E">
              <w:t xml:space="preserve">Нитропруссид натрия </w:t>
            </w:r>
          </w:p>
          <w:p w:rsidR="00D243C2" w:rsidRPr="000A4B2E" w:rsidRDefault="00D243C2" w:rsidP="002C4DCA">
            <w:pPr>
              <w:numPr>
                <w:ilvl w:val="0"/>
                <w:numId w:val="221"/>
              </w:numPr>
            </w:pPr>
            <w:r w:rsidRPr="000A4B2E">
              <w:t xml:space="preserve">Ингибиторы ангиотензин-превращающего фермента </w:t>
            </w:r>
          </w:p>
          <w:p w:rsidR="00D243C2" w:rsidRPr="000A4B2E" w:rsidRDefault="00D243C2" w:rsidP="002C4DCA">
            <w:pPr>
              <w:numPr>
                <w:ilvl w:val="0"/>
                <w:numId w:val="221"/>
              </w:numPr>
            </w:pPr>
            <w:r w:rsidRPr="000A4B2E">
              <w:t xml:space="preserve">Добутамин </w:t>
            </w:r>
          </w:p>
          <w:p w:rsidR="00D243C2" w:rsidRPr="000A4B2E" w:rsidRDefault="00D243C2" w:rsidP="002C4DCA"/>
          <w:p w:rsidR="00D243C2" w:rsidRPr="000A4B2E" w:rsidRDefault="00D243C2" w:rsidP="002C4DCA">
            <w:r w:rsidRPr="000A4B2E">
              <w:t xml:space="preserve">Внутриаортальная </w:t>
            </w:r>
            <w:r w:rsidRPr="000A4B2E">
              <w:lastRenderedPageBreak/>
              <w:t>баллонная контрпульсация, в самых тяжелых случаях  трансплантация сердца</w:t>
            </w:r>
          </w:p>
          <w:p w:rsidR="00D243C2" w:rsidRPr="000A4B2E" w:rsidRDefault="00D243C2" w:rsidP="002C4DCA">
            <w:pPr>
              <w:rPr>
                <w:bCs/>
              </w:rPr>
            </w:pPr>
          </w:p>
          <w:p w:rsidR="00D243C2" w:rsidRPr="000A4B2E" w:rsidRDefault="00D243C2" w:rsidP="002C4DCA">
            <w:r w:rsidRPr="000A4B2E">
              <w:rPr>
                <w:bCs/>
              </w:rPr>
              <w:t xml:space="preserve">2. Медикаментозная терапия для пролонгирования беременности (см. </w:t>
            </w:r>
            <w:r w:rsidRPr="000A4B2E">
              <w:t>O36.3  O26.2 O60) (кроме верапамила и нифедипина).</w:t>
            </w:r>
          </w:p>
          <w:p w:rsidR="00D243C2" w:rsidRPr="000A4B2E" w:rsidRDefault="00D243C2" w:rsidP="002C4DCA">
            <w:pPr>
              <w:rPr>
                <w:bCs/>
              </w:rPr>
            </w:pPr>
          </w:p>
          <w:p w:rsidR="00D243C2" w:rsidRPr="000A4B2E" w:rsidRDefault="00D243C2" w:rsidP="002C4DCA">
            <w:pPr>
              <w:rPr>
                <w:bCs/>
              </w:rPr>
            </w:pPr>
            <w:r w:rsidRPr="000A4B2E">
              <w:t>При гипертрофической кардиомиопатии спинномозговая и эпидуральная анестезия противопоказаны, применяют ингаляционный наркоз.</w:t>
            </w:r>
          </w:p>
        </w:tc>
        <w:tc>
          <w:tcPr>
            <w:tcW w:w="1806" w:type="dxa"/>
          </w:tcPr>
          <w:p w:rsidR="00D243C2" w:rsidRPr="000A4B2E" w:rsidRDefault="00D243C2" w:rsidP="002C4DCA">
            <w:r w:rsidRPr="000A4B2E">
              <w:lastRenderedPageBreak/>
              <w:t>Досрочное родоразреше-ние при:</w:t>
            </w:r>
          </w:p>
          <w:p w:rsidR="00D243C2" w:rsidRPr="000A4B2E" w:rsidRDefault="00D243C2" w:rsidP="002C4DCA">
            <w:pPr>
              <w:numPr>
                <w:ilvl w:val="0"/>
                <w:numId w:val="222"/>
              </w:numPr>
            </w:pPr>
            <w:r w:rsidRPr="000A4B2E">
              <w:t>ухудшении состояния беременной;</w:t>
            </w:r>
          </w:p>
          <w:p w:rsidR="00D243C2" w:rsidRPr="000A4B2E" w:rsidRDefault="00D243C2" w:rsidP="002C4DCA">
            <w:pPr>
              <w:numPr>
                <w:ilvl w:val="0"/>
                <w:numId w:val="222"/>
              </w:numPr>
            </w:pPr>
            <w:r w:rsidRPr="000A4B2E">
              <w:t>по</w:t>
            </w:r>
            <w:r w:rsidRPr="000A4B2E">
              <w:rPr>
                <w:bCs/>
              </w:rPr>
              <w:t xml:space="preserve">явлении признаков декомпенса-ции; </w:t>
            </w:r>
          </w:p>
          <w:p w:rsidR="00D243C2" w:rsidRPr="000A4B2E" w:rsidRDefault="00D243C2" w:rsidP="002C4DCA">
            <w:pPr>
              <w:numPr>
                <w:ilvl w:val="0"/>
                <w:numId w:val="222"/>
              </w:numPr>
            </w:pPr>
            <w:r w:rsidRPr="000A4B2E">
              <w:t xml:space="preserve">осложнен-ном течении беременнос-ти P00.3. </w:t>
            </w:r>
          </w:p>
        </w:tc>
      </w:tr>
      <w:tr w:rsidR="00D243C2" w:rsidRPr="000A4B2E" w:rsidTr="00B92BFF">
        <w:tc>
          <w:tcPr>
            <w:tcW w:w="1797" w:type="dxa"/>
          </w:tcPr>
          <w:p w:rsidR="00D243C2" w:rsidRPr="000A4B2E" w:rsidRDefault="00D243C2" w:rsidP="002C4DCA">
            <w:r w:rsidRPr="000A4B2E">
              <w:lastRenderedPageBreak/>
              <w:t xml:space="preserve">Сахарный диабет при беременности </w:t>
            </w:r>
          </w:p>
          <w:p w:rsidR="00D243C2" w:rsidRPr="000A4B2E" w:rsidRDefault="00D243C2" w:rsidP="002C4DCA"/>
          <w:p w:rsidR="00D243C2" w:rsidRPr="000A4B2E" w:rsidRDefault="00D243C2" w:rsidP="002C4DCA">
            <w:r w:rsidRPr="000A4B2E">
              <w:t xml:space="preserve">O24.0 Существовав-ший       ранее      </w:t>
            </w:r>
            <w:r w:rsidRPr="000A4B2E">
              <w:lastRenderedPageBreak/>
              <w:t>сахарный      диабет</w:t>
            </w:r>
          </w:p>
          <w:p w:rsidR="00D243C2" w:rsidRPr="000A4B2E" w:rsidRDefault="00D243C2" w:rsidP="002C4DCA">
            <w:r w:rsidRPr="000A4B2E">
              <w:t>инсулинзави-симый</w:t>
            </w:r>
          </w:p>
          <w:p w:rsidR="00D243C2" w:rsidRPr="000A4B2E" w:rsidRDefault="00D243C2" w:rsidP="002C4DCA">
            <w:r w:rsidRPr="000A4B2E">
              <w:t>O24.1 Существовав-ший       ранее      сахарный      диабет</w:t>
            </w:r>
          </w:p>
          <w:p w:rsidR="00D243C2" w:rsidRPr="000A4B2E" w:rsidRDefault="00D243C2" w:rsidP="002C4DCA">
            <w:r w:rsidRPr="000A4B2E">
              <w:t>инсулиннеза-висимый</w:t>
            </w:r>
          </w:p>
          <w:p w:rsidR="00D243C2" w:rsidRPr="000A4B2E" w:rsidRDefault="00D243C2" w:rsidP="002C4DCA">
            <w:r w:rsidRPr="000A4B2E">
              <w:t xml:space="preserve"> O24.2 Существовав-ший  ранее  сахарный диабет,  связанный с</w:t>
            </w:r>
          </w:p>
          <w:p w:rsidR="00D243C2" w:rsidRPr="000A4B2E" w:rsidRDefault="00D243C2" w:rsidP="002C4DCA">
            <w:r w:rsidRPr="000A4B2E">
              <w:t>недостаточ-ностью питания</w:t>
            </w:r>
          </w:p>
          <w:p w:rsidR="00D243C2" w:rsidRPr="000A4B2E" w:rsidRDefault="00D243C2" w:rsidP="002C4DCA">
            <w:r w:rsidRPr="000A4B2E">
              <w:t xml:space="preserve"> O24.3 Существовав-ший ранее сахарный диабет неуточненный</w:t>
            </w:r>
          </w:p>
          <w:p w:rsidR="00D243C2" w:rsidRPr="000A4B2E" w:rsidRDefault="00D243C2" w:rsidP="002C4DCA">
            <w:r w:rsidRPr="000A4B2E">
              <w:t xml:space="preserve">O24.4 Сахарный диабет, </w:t>
            </w:r>
            <w:r w:rsidRPr="000A4B2E">
              <w:lastRenderedPageBreak/>
              <w:t>возникший во время беремен-ности</w:t>
            </w:r>
          </w:p>
          <w:p w:rsidR="00D243C2" w:rsidRPr="000A4B2E" w:rsidRDefault="00D243C2" w:rsidP="002C4DCA">
            <w:r w:rsidRPr="000A4B2E">
              <w:t>O24.9 Сахарный диабет при беременности неуточненный</w:t>
            </w:r>
          </w:p>
        </w:tc>
        <w:tc>
          <w:tcPr>
            <w:tcW w:w="2339" w:type="dxa"/>
            <w:gridSpan w:val="3"/>
          </w:tcPr>
          <w:p w:rsidR="00D243C2" w:rsidRPr="000A4B2E" w:rsidRDefault="00D243C2" w:rsidP="002C4DCA">
            <w:pPr>
              <w:numPr>
                <w:ilvl w:val="0"/>
                <w:numId w:val="223"/>
              </w:numPr>
            </w:pPr>
            <w:r w:rsidRPr="000A4B2E">
              <w:lastRenderedPageBreak/>
              <w:t>УЗИ контроль за динамикой развития плода и его жизнеспособ-ностью.</w:t>
            </w:r>
          </w:p>
          <w:p w:rsidR="00D243C2" w:rsidRPr="000A4B2E" w:rsidRDefault="00D243C2" w:rsidP="002C4DCA">
            <w:pPr>
              <w:numPr>
                <w:ilvl w:val="0"/>
                <w:numId w:val="223"/>
              </w:numPr>
            </w:pPr>
            <w:r w:rsidRPr="000A4B2E">
              <w:t xml:space="preserve">В III триместре  УЗИ + допплерометрия в </w:t>
            </w:r>
            <w:r w:rsidRPr="000A4B2E">
              <w:lastRenderedPageBreak/>
              <w:t>25 недель и 30 недель и КТГ плода в динамике.</w:t>
            </w:r>
          </w:p>
          <w:p w:rsidR="00D243C2" w:rsidRPr="000A4B2E" w:rsidRDefault="00D243C2" w:rsidP="002C4DCA">
            <w:pPr>
              <w:numPr>
                <w:ilvl w:val="0"/>
                <w:numId w:val="223"/>
              </w:numPr>
              <w:rPr>
                <w:bCs/>
              </w:rPr>
            </w:pPr>
            <w:r w:rsidRPr="000A4B2E">
              <w:rPr>
                <w:bCs/>
              </w:rPr>
              <w:t xml:space="preserve">УЗИ для определения объема околоплодных вод. </w:t>
            </w:r>
          </w:p>
          <w:p w:rsidR="00D243C2" w:rsidRPr="000A4B2E" w:rsidRDefault="00D243C2" w:rsidP="002C4DCA">
            <w:pPr>
              <w:numPr>
                <w:ilvl w:val="0"/>
                <w:numId w:val="223"/>
              </w:numPr>
              <w:rPr>
                <w:bCs/>
              </w:rPr>
            </w:pPr>
            <w:r w:rsidRPr="000A4B2E">
              <w:rPr>
                <w:bCs/>
              </w:rPr>
              <w:t>Клинический анализ крови, мочи.</w:t>
            </w:r>
          </w:p>
          <w:p w:rsidR="00D243C2" w:rsidRPr="000A4B2E" w:rsidRDefault="00D243C2" w:rsidP="002C4DCA">
            <w:pPr>
              <w:numPr>
                <w:ilvl w:val="0"/>
                <w:numId w:val="223"/>
              </w:numPr>
              <w:rPr>
                <w:bCs/>
              </w:rPr>
            </w:pPr>
            <w:r w:rsidRPr="000A4B2E">
              <w:rPr>
                <w:bCs/>
              </w:rPr>
              <w:t>Гемостазио-грамма.</w:t>
            </w:r>
          </w:p>
          <w:p w:rsidR="00D243C2" w:rsidRPr="000A4B2E" w:rsidRDefault="00D243C2" w:rsidP="002C4DCA">
            <w:pPr>
              <w:numPr>
                <w:ilvl w:val="0"/>
                <w:numId w:val="223"/>
              </w:numPr>
              <w:rPr>
                <w:bCs/>
              </w:rPr>
            </w:pPr>
            <w:r w:rsidRPr="000A4B2E">
              <w:rPr>
                <w:bCs/>
              </w:rPr>
              <w:t>Гликемический профиль.</w:t>
            </w:r>
          </w:p>
          <w:p w:rsidR="00D243C2" w:rsidRPr="000A4B2E" w:rsidRDefault="00D243C2" w:rsidP="002C4DCA">
            <w:pPr>
              <w:numPr>
                <w:ilvl w:val="0"/>
                <w:numId w:val="223"/>
              </w:numPr>
              <w:rPr>
                <w:bCs/>
              </w:rPr>
            </w:pPr>
            <w:r w:rsidRPr="000A4B2E">
              <w:rPr>
                <w:bCs/>
              </w:rPr>
              <w:t>Гликированный гемоглобин 1 раз в триместр.</w:t>
            </w:r>
          </w:p>
          <w:p w:rsidR="00D243C2" w:rsidRPr="000A4B2E" w:rsidRDefault="00D243C2" w:rsidP="002C4DCA">
            <w:pPr>
              <w:numPr>
                <w:ilvl w:val="0"/>
                <w:numId w:val="223"/>
              </w:numPr>
              <w:rPr>
                <w:bCs/>
              </w:rPr>
            </w:pPr>
            <w:r w:rsidRPr="000A4B2E">
              <w:rPr>
                <w:bCs/>
              </w:rPr>
              <w:t>Самоконтроль гликемии натощак, перед основными приемами пищи и через 1 час после них.</w:t>
            </w:r>
          </w:p>
          <w:p w:rsidR="00D243C2" w:rsidRPr="000A4B2E" w:rsidRDefault="00D243C2" w:rsidP="002C4DCA">
            <w:pPr>
              <w:numPr>
                <w:ilvl w:val="0"/>
                <w:numId w:val="223"/>
              </w:numPr>
              <w:rPr>
                <w:bCs/>
              </w:rPr>
            </w:pPr>
            <w:r w:rsidRPr="000A4B2E">
              <w:rPr>
                <w:bCs/>
              </w:rPr>
              <w:t xml:space="preserve">Контроль кетонов </w:t>
            </w:r>
            <w:r w:rsidRPr="000A4B2E">
              <w:rPr>
                <w:bCs/>
              </w:rPr>
              <w:lastRenderedPageBreak/>
              <w:t>в моче (крови) ежедневно натощак.</w:t>
            </w:r>
          </w:p>
          <w:p w:rsidR="00D243C2" w:rsidRPr="000A4B2E" w:rsidRDefault="00D243C2" w:rsidP="002C4DCA">
            <w:pPr>
              <w:numPr>
                <w:ilvl w:val="0"/>
                <w:numId w:val="223"/>
              </w:numPr>
              <w:rPr>
                <w:bCs/>
              </w:rPr>
            </w:pPr>
            <w:r w:rsidRPr="000A4B2E">
              <w:rPr>
                <w:bCs/>
              </w:rPr>
              <w:t>При отсутствии протеинурии - контроль суточной микро-альбуминурии 1 раз в триместр.</w:t>
            </w:r>
          </w:p>
          <w:p w:rsidR="00D243C2" w:rsidRPr="000A4B2E" w:rsidRDefault="00D243C2" w:rsidP="002C4DCA">
            <w:pPr>
              <w:numPr>
                <w:ilvl w:val="0"/>
                <w:numId w:val="223"/>
              </w:numPr>
              <w:rPr>
                <w:bCs/>
              </w:rPr>
            </w:pPr>
            <w:r w:rsidRPr="000A4B2E">
              <w:rPr>
                <w:bCs/>
              </w:rPr>
              <w:t>Проба Реберга при первой явке и по показаниям.</w:t>
            </w:r>
          </w:p>
          <w:p w:rsidR="00D243C2" w:rsidRPr="000A4B2E" w:rsidRDefault="00D243C2" w:rsidP="002C4DCA">
            <w:pPr>
              <w:numPr>
                <w:ilvl w:val="0"/>
                <w:numId w:val="223"/>
              </w:numPr>
              <w:rPr>
                <w:bCs/>
              </w:rPr>
            </w:pPr>
            <w:r w:rsidRPr="000A4B2E">
              <w:rPr>
                <w:bCs/>
              </w:rPr>
              <w:t>Суточная протеинурия и глюкозурия по назначению врача-эндокринолога.</w:t>
            </w:r>
          </w:p>
          <w:p w:rsidR="00D243C2" w:rsidRPr="000A4B2E" w:rsidRDefault="00D243C2" w:rsidP="002C4DCA">
            <w:pPr>
              <w:numPr>
                <w:ilvl w:val="0"/>
                <w:numId w:val="223"/>
              </w:numPr>
              <w:rPr>
                <w:bCs/>
              </w:rPr>
            </w:pPr>
            <w:r w:rsidRPr="000A4B2E">
              <w:rPr>
                <w:bCs/>
              </w:rPr>
              <w:t>Бактериологи-ческий посев мочи в 16 недель и по показаниям.</w:t>
            </w:r>
          </w:p>
          <w:p w:rsidR="00D243C2" w:rsidRPr="000A4B2E" w:rsidRDefault="00D243C2" w:rsidP="002C4DCA">
            <w:pPr>
              <w:numPr>
                <w:ilvl w:val="0"/>
                <w:numId w:val="223"/>
              </w:numPr>
              <w:rPr>
                <w:bCs/>
              </w:rPr>
            </w:pPr>
            <w:r w:rsidRPr="000A4B2E">
              <w:rPr>
                <w:bCs/>
              </w:rPr>
              <w:t>Консультация врачей-специалистов:</w:t>
            </w:r>
          </w:p>
          <w:p w:rsidR="00D243C2" w:rsidRPr="000A4B2E" w:rsidRDefault="00D243C2" w:rsidP="002C4DCA">
            <w:pPr>
              <w:rPr>
                <w:bCs/>
              </w:rPr>
            </w:pPr>
            <w:r w:rsidRPr="000A4B2E">
              <w:rPr>
                <w:bCs/>
              </w:rPr>
              <w:t xml:space="preserve">а) врача-эндокринолога </w:t>
            </w:r>
            <w:r w:rsidRPr="000A4B2E">
              <w:rPr>
                <w:bCs/>
              </w:rPr>
              <w:lastRenderedPageBreak/>
              <w:t>(врача-терапевта);</w:t>
            </w:r>
          </w:p>
          <w:p w:rsidR="00D243C2" w:rsidRPr="000A4B2E" w:rsidRDefault="00D243C2" w:rsidP="002C4DCA">
            <w:pPr>
              <w:rPr>
                <w:bCs/>
              </w:rPr>
            </w:pPr>
            <w:r w:rsidRPr="000A4B2E">
              <w:rPr>
                <w:bCs/>
              </w:rPr>
              <w:t>б) врача-офтальмолога 3 раза за беременность;</w:t>
            </w:r>
          </w:p>
          <w:p w:rsidR="00D243C2" w:rsidRPr="000A4B2E" w:rsidRDefault="00D243C2" w:rsidP="002C4DCA">
            <w:pPr>
              <w:rPr>
                <w:bCs/>
              </w:rPr>
            </w:pPr>
            <w:r w:rsidRPr="000A4B2E">
              <w:rPr>
                <w:bCs/>
              </w:rPr>
              <w:t>в) врача-невролога.</w:t>
            </w:r>
          </w:p>
          <w:p w:rsidR="00D243C2" w:rsidRPr="000A4B2E" w:rsidRDefault="00D243C2" w:rsidP="002C4DCA">
            <w:pPr>
              <w:numPr>
                <w:ilvl w:val="0"/>
                <w:numId w:val="223"/>
              </w:numPr>
              <w:rPr>
                <w:bCs/>
              </w:rPr>
            </w:pPr>
            <w:r w:rsidRPr="000A4B2E">
              <w:rPr>
                <w:bCs/>
              </w:rPr>
              <w:t>Ведение дневника самоконтроля.</w:t>
            </w:r>
          </w:p>
          <w:p w:rsidR="00D243C2" w:rsidRPr="000A4B2E" w:rsidRDefault="00D243C2" w:rsidP="002C4DCA">
            <w:pPr>
              <w:numPr>
                <w:ilvl w:val="0"/>
                <w:numId w:val="223"/>
              </w:numPr>
              <w:rPr>
                <w:bCs/>
              </w:rPr>
            </w:pPr>
            <w:r w:rsidRPr="000A4B2E">
              <w:rPr>
                <w:bCs/>
              </w:rPr>
              <w:t>ЭКГ в каждом триместре.</w:t>
            </w:r>
          </w:p>
        </w:tc>
        <w:tc>
          <w:tcPr>
            <w:tcW w:w="2825" w:type="dxa"/>
            <w:gridSpan w:val="5"/>
          </w:tcPr>
          <w:p w:rsidR="00D243C2" w:rsidRPr="000A4B2E" w:rsidRDefault="00D243C2" w:rsidP="002C4DCA">
            <w:pPr>
              <w:numPr>
                <w:ilvl w:val="0"/>
                <w:numId w:val="224"/>
              </w:numPr>
              <w:rPr>
                <w:bCs/>
              </w:rPr>
            </w:pPr>
            <w:r w:rsidRPr="000A4B2E">
              <w:rPr>
                <w:bCs/>
              </w:rPr>
              <w:lastRenderedPageBreak/>
              <w:t xml:space="preserve">Диета (стол №9). </w:t>
            </w:r>
          </w:p>
          <w:p w:rsidR="00D243C2" w:rsidRPr="000A4B2E" w:rsidRDefault="00D243C2" w:rsidP="002C4DCA">
            <w:pPr>
              <w:numPr>
                <w:ilvl w:val="0"/>
                <w:numId w:val="224"/>
              </w:numPr>
              <w:rPr>
                <w:bCs/>
              </w:rPr>
            </w:pPr>
            <w:r w:rsidRPr="000A4B2E">
              <w:rPr>
                <w:bCs/>
              </w:rPr>
              <w:t xml:space="preserve">Медикаментозное лечение под контролем врача-эндокринолога и врача-терапевта. </w:t>
            </w:r>
          </w:p>
          <w:p w:rsidR="00D243C2" w:rsidRPr="000A4B2E" w:rsidRDefault="00D243C2" w:rsidP="002C4DCA">
            <w:pPr>
              <w:rPr>
                <w:bCs/>
              </w:rPr>
            </w:pPr>
          </w:p>
        </w:tc>
        <w:tc>
          <w:tcPr>
            <w:tcW w:w="1663" w:type="dxa"/>
          </w:tcPr>
          <w:p w:rsidR="00D243C2" w:rsidRPr="000A4B2E" w:rsidRDefault="00D243C2" w:rsidP="002C4DCA">
            <w:pPr>
              <w:rPr>
                <w:bCs/>
              </w:rPr>
            </w:pPr>
            <w:r w:rsidRPr="000A4B2E">
              <w:rPr>
                <w:bCs/>
              </w:rPr>
              <w:lastRenderedPageBreak/>
              <w:t xml:space="preserve">1. При первой госпитализа-ции до 10-12 недель -  для решения вопроса о целесооб-разности </w:t>
            </w:r>
            <w:r w:rsidRPr="000A4B2E">
              <w:rPr>
                <w:bCs/>
              </w:rPr>
              <w:lastRenderedPageBreak/>
              <w:t>пролонгирова-ния беремен-ности до 10-11 недель - уточнения диагноза, подбора терапии, компенсации диабета -  прерывания беременности.</w:t>
            </w:r>
          </w:p>
          <w:p w:rsidR="00D243C2" w:rsidRPr="000A4B2E" w:rsidRDefault="00D243C2" w:rsidP="002C4DCA">
            <w:pPr>
              <w:rPr>
                <w:bCs/>
              </w:rPr>
            </w:pPr>
            <w:r w:rsidRPr="000A4B2E">
              <w:rPr>
                <w:bCs/>
              </w:rPr>
              <w:t>2. Вторая госпитализа-ция в 21-24 недели для компенсации углеводного обмена.</w:t>
            </w:r>
          </w:p>
          <w:p w:rsidR="00D243C2" w:rsidRPr="000A4B2E" w:rsidRDefault="00D243C2" w:rsidP="002C4DCA">
            <w:pPr>
              <w:rPr>
                <w:bCs/>
              </w:rPr>
            </w:pPr>
            <w:r w:rsidRPr="000A4B2E">
              <w:rPr>
                <w:bCs/>
              </w:rPr>
              <w:t>3. В сроке 32 недели для дальнейшего мониторинга течения беременности и сахарного диабета.</w:t>
            </w:r>
          </w:p>
          <w:p w:rsidR="00D243C2" w:rsidRPr="000A4B2E" w:rsidRDefault="00D243C2" w:rsidP="002C4DCA">
            <w:r w:rsidRPr="000A4B2E">
              <w:t xml:space="preserve">4. Декомпен-сация сахарного </w:t>
            </w:r>
            <w:r w:rsidRPr="000A4B2E">
              <w:lastRenderedPageBreak/>
              <w:t>диабета при любом сроке беременности.</w:t>
            </w:r>
          </w:p>
          <w:p w:rsidR="00D243C2" w:rsidRPr="000A4B2E" w:rsidRDefault="00D243C2" w:rsidP="002C4DCA">
            <w:r w:rsidRPr="000A4B2E">
              <w:t>5. Ухудшение состояния плода.</w:t>
            </w:r>
          </w:p>
          <w:p w:rsidR="00D243C2" w:rsidRPr="000A4B2E" w:rsidRDefault="00D243C2" w:rsidP="002C4DCA">
            <w:r w:rsidRPr="000A4B2E">
              <w:t>6. Присоеди-нение пре-эклампсии</w:t>
            </w:r>
          </w:p>
          <w:p w:rsidR="00D243C2" w:rsidRPr="000A4B2E" w:rsidRDefault="00D243C2" w:rsidP="002C4DCA">
            <w:r w:rsidRPr="000A4B2E">
              <w:t>7. Угроза прерывания беременности.</w:t>
            </w:r>
          </w:p>
          <w:p w:rsidR="00D243C2" w:rsidRPr="000A4B2E" w:rsidRDefault="00D243C2" w:rsidP="002C4DCA">
            <w:r w:rsidRPr="000A4B2E">
              <w:t xml:space="preserve">8. В 36-37 недель для решения вопроса о родоразреше-нии. </w:t>
            </w:r>
          </w:p>
          <w:p w:rsidR="00D243C2" w:rsidRPr="000A4B2E" w:rsidRDefault="00D243C2" w:rsidP="002C4DCA">
            <w:pPr>
              <w:rPr>
                <w:bCs/>
              </w:rPr>
            </w:pPr>
          </w:p>
        </w:tc>
        <w:tc>
          <w:tcPr>
            <w:tcW w:w="2519" w:type="dxa"/>
            <w:gridSpan w:val="2"/>
          </w:tcPr>
          <w:p w:rsidR="00D243C2" w:rsidRPr="000A4B2E" w:rsidRDefault="00D243C2" w:rsidP="002C4DCA">
            <w:pPr>
              <w:numPr>
                <w:ilvl w:val="0"/>
                <w:numId w:val="225"/>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25"/>
              </w:numPr>
            </w:pPr>
            <w:r w:rsidRPr="000A4B2E">
              <w:lastRenderedPageBreak/>
              <w:t>Дополнительно:</w:t>
            </w:r>
          </w:p>
          <w:p w:rsidR="00D243C2" w:rsidRPr="000A4B2E" w:rsidRDefault="00D243C2" w:rsidP="002C4DCA">
            <w:r w:rsidRPr="000A4B2E">
              <w:t>а) УЗИ контроль динамики развития плода и его жизнеспособности.</w:t>
            </w:r>
          </w:p>
          <w:p w:rsidR="00D243C2" w:rsidRPr="000A4B2E" w:rsidRDefault="00D243C2" w:rsidP="002C4DCA">
            <w:pPr>
              <w:rPr>
                <w:bCs/>
              </w:rPr>
            </w:pPr>
            <w:r w:rsidRPr="000A4B2E">
              <w:t>б) Клинический спектр в процессе наблюдения.</w:t>
            </w:r>
          </w:p>
          <w:p w:rsidR="00D243C2" w:rsidRPr="000A4B2E" w:rsidRDefault="00D243C2" w:rsidP="002C4DCA">
            <w:pPr>
              <w:rPr>
                <w:bCs/>
              </w:rPr>
            </w:pPr>
            <w:r w:rsidRPr="000A4B2E">
              <w:rPr>
                <w:bCs/>
              </w:rPr>
              <w:t>в) ЭКГ при  каждой госпитализации.</w:t>
            </w:r>
          </w:p>
          <w:p w:rsidR="00D243C2" w:rsidRPr="000A4B2E" w:rsidRDefault="00D243C2" w:rsidP="002C4DCA">
            <w:pPr>
              <w:rPr>
                <w:bCs/>
              </w:rPr>
            </w:pPr>
            <w:r w:rsidRPr="000A4B2E">
              <w:t>г) При отсутствии протеинурии - контроль суточной микро-альбуминурии 1 раз в триместр.</w:t>
            </w:r>
          </w:p>
          <w:p w:rsidR="00D243C2" w:rsidRPr="000A4B2E" w:rsidRDefault="00D243C2" w:rsidP="002C4DCA">
            <w:pPr>
              <w:rPr>
                <w:bCs/>
              </w:rPr>
            </w:pPr>
            <w:r w:rsidRPr="000A4B2E">
              <w:t>д) Консультации смежных врачей-специалистов:</w:t>
            </w:r>
          </w:p>
          <w:p w:rsidR="00D243C2" w:rsidRPr="000A4B2E" w:rsidRDefault="00D243C2" w:rsidP="002C4DCA">
            <w:pPr>
              <w:numPr>
                <w:ilvl w:val="0"/>
                <w:numId w:val="226"/>
              </w:numPr>
              <w:rPr>
                <w:bCs/>
              </w:rPr>
            </w:pPr>
            <w:r w:rsidRPr="000A4B2E">
              <w:rPr>
                <w:bCs/>
              </w:rPr>
              <w:t>врача-офтальмолога,</w:t>
            </w:r>
          </w:p>
          <w:p w:rsidR="00D243C2" w:rsidRPr="000A4B2E" w:rsidRDefault="00D243C2" w:rsidP="002C4DCA">
            <w:pPr>
              <w:numPr>
                <w:ilvl w:val="0"/>
                <w:numId w:val="226"/>
              </w:numPr>
              <w:rPr>
                <w:bCs/>
              </w:rPr>
            </w:pPr>
            <w:r w:rsidRPr="000A4B2E">
              <w:rPr>
                <w:bCs/>
              </w:rPr>
              <w:t>врача-невролога (для оценки степени тяжести диабетической нейропатии),</w:t>
            </w:r>
          </w:p>
          <w:p w:rsidR="00D243C2" w:rsidRPr="000A4B2E" w:rsidRDefault="00D243C2" w:rsidP="002C4DCA">
            <w:pPr>
              <w:numPr>
                <w:ilvl w:val="0"/>
                <w:numId w:val="226"/>
              </w:numPr>
              <w:rPr>
                <w:bCs/>
              </w:rPr>
            </w:pPr>
            <w:r w:rsidRPr="000A4B2E">
              <w:rPr>
                <w:bCs/>
              </w:rPr>
              <w:t xml:space="preserve">врача-эндокринолога </w:t>
            </w:r>
            <w:r w:rsidRPr="000A4B2E">
              <w:rPr>
                <w:bCs/>
              </w:rPr>
              <w:lastRenderedPageBreak/>
              <w:t>(врача-терапевта).</w:t>
            </w:r>
          </w:p>
          <w:p w:rsidR="00D243C2" w:rsidRPr="000A4B2E" w:rsidRDefault="00D243C2" w:rsidP="002C4DCA">
            <w:r w:rsidRPr="000A4B2E">
              <w:t>По назначению врача-эндокринолога (врача-терапевта):</w:t>
            </w:r>
          </w:p>
          <w:p w:rsidR="00D243C2" w:rsidRPr="000A4B2E" w:rsidRDefault="00D243C2" w:rsidP="002C4DCA">
            <w:pPr>
              <w:numPr>
                <w:ilvl w:val="0"/>
                <w:numId w:val="227"/>
              </w:numPr>
            </w:pPr>
            <w:r w:rsidRPr="000A4B2E">
              <w:t>гликемический профиль в динамике,</w:t>
            </w:r>
          </w:p>
          <w:p w:rsidR="00D243C2" w:rsidRPr="000A4B2E" w:rsidRDefault="00D243C2" w:rsidP="002C4DCA">
            <w:pPr>
              <w:numPr>
                <w:ilvl w:val="0"/>
                <w:numId w:val="227"/>
              </w:numPr>
            </w:pPr>
            <w:r w:rsidRPr="000A4B2E">
              <w:t>трехсуточное мониторирование глюкозы (</w:t>
            </w:r>
            <w:r w:rsidRPr="000A4B2E">
              <w:rPr>
                <w:lang w:val="en-US"/>
              </w:rPr>
              <w:t>CGMS</w:t>
            </w:r>
            <w:r w:rsidRPr="000A4B2E">
              <w:t xml:space="preserve">) или монитори-рование гликемии в </w:t>
            </w:r>
            <w:r w:rsidRPr="000A4B2E">
              <w:rPr>
                <w:lang w:val="en-US"/>
              </w:rPr>
              <w:t>on</w:t>
            </w:r>
            <w:r w:rsidRPr="000A4B2E">
              <w:t>-</w:t>
            </w:r>
            <w:r w:rsidRPr="000A4B2E">
              <w:rPr>
                <w:lang w:val="en-US"/>
              </w:rPr>
              <w:t>line</w:t>
            </w:r>
            <w:r w:rsidRPr="000A4B2E">
              <w:t xml:space="preserve"> режиме,</w:t>
            </w:r>
          </w:p>
          <w:p w:rsidR="00D243C2" w:rsidRPr="000A4B2E" w:rsidRDefault="00D243C2" w:rsidP="002C4DCA">
            <w:pPr>
              <w:numPr>
                <w:ilvl w:val="0"/>
                <w:numId w:val="227"/>
              </w:numPr>
            </w:pPr>
            <w:r w:rsidRPr="000A4B2E">
              <w:t>гликированный гемоглобин 1 раз в триместр;</w:t>
            </w:r>
          </w:p>
          <w:p w:rsidR="00D243C2" w:rsidRPr="000A4B2E" w:rsidRDefault="00D243C2" w:rsidP="002C4DCA">
            <w:pPr>
              <w:numPr>
                <w:ilvl w:val="0"/>
                <w:numId w:val="227"/>
              </w:numPr>
              <w:rPr>
                <w:bCs/>
              </w:rPr>
            </w:pPr>
            <w:r w:rsidRPr="000A4B2E">
              <w:t xml:space="preserve">креатинин сыворотки (проба Реберга) при сахарном диабете 1 типа при каждой госпитализации для оценки возможности пролонгирования беременности по скорости клубочковой </w:t>
            </w:r>
            <w:r w:rsidRPr="000A4B2E">
              <w:lastRenderedPageBreak/>
              <w:t xml:space="preserve">фильтрации; </w:t>
            </w:r>
          </w:p>
          <w:p w:rsidR="00D243C2" w:rsidRPr="000A4B2E" w:rsidRDefault="00D243C2" w:rsidP="002C4DCA">
            <w:pPr>
              <w:numPr>
                <w:ilvl w:val="0"/>
                <w:numId w:val="227"/>
              </w:numPr>
              <w:rPr>
                <w:bCs/>
              </w:rPr>
            </w:pPr>
            <w:r w:rsidRPr="000A4B2E">
              <w:t>контроль ТТГ в каждом триместре, по показаниям чаще (сахарный диабет 1 типа часто сочетается аутоиммунным тиреоидитом, гипотиреозом).</w:t>
            </w:r>
          </w:p>
        </w:tc>
        <w:tc>
          <w:tcPr>
            <w:tcW w:w="2591" w:type="dxa"/>
            <w:gridSpan w:val="4"/>
          </w:tcPr>
          <w:p w:rsidR="00D243C2" w:rsidRPr="000A4B2E" w:rsidRDefault="00D243C2" w:rsidP="002C4DCA">
            <w:pPr>
              <w:numPr>
                <w:ilvl w:val="0"/>
                <w:numId w:val="228"/>
              </w:numPr>
            </w:pPr>
            <w:r w:rsidRPr="000A4B2E">
              <w:lastRenderedPageBreak/>
              <w:t>Диетотерапия.</w:t>
            </w:r>
          </w:p>
          <w:p w:rsidR="00D243C2" w:rsidRPr="000A4B2E" w:rsidRDefault="00D243C2" w:rsidP="002C4DCA">
            <w:pPr>
              <w:numPr>
                <w:ilvl w:val="0"/>
                <w:numId w:val="228"/>
              </w:numPr>
            </w:pPr>
            <w:r w:rsidRPr="000A4B2E">
              <w:t>Медикаментозное лечение - под контролем врача-эндокринолога и врача-терапевта.</w:t>
            </w:r>
          </w:p>
          <w:p w:rsidR="00D243C2" w:rsidRPr="000A4B2E" w:rsidRDefault="00D243C2" w:rsidP="002C4DCA">
            <w:pPr>
              <w:numPr>
                <w:ilvl w:val="0"/>
                <w:numId w:val="229"/>
              </w:numPr>
            </w:pPr>
            <w:r w:rsidRPr="000A4B2E">
              <w:t xml:space="preserve">При сахарном </w:t>
            </w:r>
            <w:r w:rsidRPr="000A4B2E">
              <w:lastRenderedPageBreak/>
              <w:t xml:space="preserve">диабете, существовавшем ранее, и по показаниям при гестационном сахарном диабете проводится интенсифицирован-ная  инсулино-терапия многократными инъекциями инсулина  или постоянная подкожная инфузия инсулина при помощи инсулиновой помпы в базисно-болюсном режиме. </w:t>
            </w:r>
          </w:p>
          <w:p w:rsidR="00D243C2" w:rsidRPr="000A4B2E" w:rsidRDefault="00D243C2" w:rsidP="002C4DCA">
            <w:pPr>
              <w:numPr>
                <w:ilvl w:val="0"/>
                <w:numId w:val="229"/>
              </w:numPr>
            </w:pPr>
            <w:r w:rsidRPr="000A4B2E">
              <w:t>Применяются препараты инсулина средней продолжительности действия и ультракороткого действия.</w:t>
            </w:r>
          </w:p>
          <w:p w:rsidR="00D243C2" w:rsidRPr="000A4B2E" w:rsidRDefault="00D243C2" w:rsidP="002C4DCA">
            <w:pPr>
              <w:numPr>
                <w:ilvl w:val="0"/>
                <w:numId w:val="229"/>
              </w:numPr>
            </w:pPr>
            <w:r w:rsidRPr="000A4B2E">
              <w:t xml:space="preserve">При гестационном сахарном диабете  при </w:t>
            </w:r>
            <w:r w:rsidRPr="000A4B2E">
              <w:lastRenderedPageBreak/>
              <w:t>неэффективности диетотерапии, проводимой в течение недели (глюкоза капиллярной плазмы по дневнику самоконтроля: натощак и перед основными приемами пищи более 5,1 ммоль/л и (или) через 1 час после основных приемов пищи более 7,5 ммоль/л), показана инсулинотерапия. Режим инсулинотерапии в зависимости от показателей гликемии  (только препараты инсулина средней продолжительности действия или только препараты инсулина ультракороткого действия или интенсифицирован-ная базисно-</w:t>
            </w:r>
            <w:r w:rsidRPr="000A4B2E">
              <w:lastRenderedPageBreak/>
              <w:t>болюсная инсулинотерапия).</w:t>
            </w:r>
          </w:p>
          <w:p w:rsidR="00D243C2" w:rsidRPr="000A4B2E" w:rsidRDefault="00D243C2" w:rsidP="002C4DCA">
            <w:pPr>
              <w:numPr>
                <w:ilvl w:val="0"/>
                <w:numId w:val="229"/>
              </w:numPr>
            </w:pPr>
            <w:r w:rsidRPr="000A4B2E">
              <w:t xml:space="preserve">Инсулинотерапия также показана при нарастании признаков диабетической фетопатии  по данным УЗИ. </w:t>
            </w:r>
          </w:p>
          <w:p w:rsidR="00D243C2" w:rsidRPr="000A4B2E" w:rsidRDefault="00D243C2" w:rsidP="002C4DCA">
            <w:pPr>
              <w:numPr>
                <w:ilvl w:val="0"/>
                <w:numId w:val="229"/>
              </w:numPr>
            </w:pPr>
            <w:r w:rsidRPr="000A4B2E">
              <w:t>По показаниям назначаются препараты для лечения гипотиреоза, артериальной гипертонии.</w:t>
            </w:r>
          </w:p>
          <w:p w:rsidR="00D243C2" w:rsidRPr="000A4B2E" w:rsidRDefault="00D243C2" w:rsidP="002C4DCA">
            <w:r w:rsidRPr="000A4B2E">
              <w:t xml:space="preserve">У пациенток с сахарным диабетом 1 типа потребность в инсулине в </w:t>
            </w:r>
            <w:r w:rsidRPr="000A4B2E">
              <w:rPr>
                <w:lang w:val="en-US"/>
              </w:rPr>
              <w:t>I</w:t>
            </w:r>
            <w:r w:rsidRPr="000A4B2E">
              <w:t xml:space="preserve"> триместре снижается, во </w:t>
            </w:r>
            <w:r w:rsidRPr="000A4B2E">
              <w:rPr>
                <w:lang w:val="en-US"/>
              </w:rPr>
              <w:t>II</w:t>
            </w:r>
            <w:r w:rsidRPr="000A4B2E">
              <w:t xml:space="preserve"> и </w:t>
            </w:r>
            <w:r w:rsidRPr="000A4B2E">
              <w:rPr>
                <w:lang w:val="en-US"/>
              </w:rPr>
              <w:t>III</w:t>
            </w:r>
            <w:r w:rsidRPr="000A4B2E">
              <w:t xml:space="preserve"> триместрах  увеличивается, в послеродовом периоде необходима коррекция дозы.</w:t>
            </w:r>
          </w:p>
          <w:p w:rsidR="00D243C2" w:rsidRPr="000A4B2E" w:rsidRDefault="00D243C2" w:rsidP="002C4DCA"/>
          <w:p w:rsidR="00D243C2" w:rsidRPr="000A4B2E" w:rsidRDefault="00D243C2" w:rsidP="002C4DCA">
            <w:r w:rsidRPr="000A4B2E">
              <w:t xml:space="preserve">Пероральные противодиабетические </w:t>
            </w:r>
            <w:r w:rsidRPr="000A4B2E">
              <w:lastRenderedPageBreak/>
              <w:t xml:space="preserve">препараты при беременности не показаны. </w:t>
            </w:r>
          </w:p>
          <w:p w:rsidR="00D243C2" w:rsidRPr="000A4B2E" w:rsidRDefault="00D243C2" w:rsidP="002C4DCA"/>
          <w:p w:rsidR="00D243C2" w:rsidRPr="000A4B2E" w:rsidRDefault="00D243C2" w:rsidP="002C4DCA">
            <w:pPr>
              <w:rPr>
                <w:bCs/>
              </w:rPr>
            </w:pPr>
            <w:r w:rsidRPr="000A4B2E">
              <w:t>Подготовка к родоразрешению.</w:t>
            </w:r>
          </w:p>
        </w:tc>
        <w:tc>
          <w:tcPr>
            <w:tcW w:w="1806" w:type="dxa"/>
          </w:tcPr>
          <w:p w:rsidR="00D243C2" w:rsidRPr="000A4B2E" w:rsidRDefault="00D243C2" w:rsidP="002C4DCA">
            <w:r w:rsidRPr="000A4B2E">
              <w:lastRenderedPageBreak/>
              <w:t>Досрочное родоразреше-ние при  декомпенсации сахарного диабета независимо от срока беремен-</w:t>
            </w:r>
            <w:r w:rsidRPr="000A4B2E">
              <w:lastRenderedPageBreak/>
              <w:t>ности и неэффектив-ности медика-ментозного лечения, присоединении преэклампсии и других осложнений течения беременности, ухудшении состояния плода и новорожденно-го, обусловлен-ного другими  состояниями матери.</w:t>
            </w:r>
          </w:p>
          <w:p w:rsidR="00D243C2" w:rsidRPr="000A4B2E" w:rsidRDefault="00D243C2" w:rsidP="002C4DCA"/>
          <w:p w:rsidR="00D243C2" w:rsidRPr="000A4B2E" w:rsidRDefault="00D243C2" w:rsidP="002C4DCA">
            <w:r w:rsidRPr="000A4B2E">
              <w:t xml:space="preserve"> </w:t>
            </w:r>
          </w:p>
        </w:tc>
      </w:tr>
      <w:tr w:rsidR="00D243C2" w:rsidRPr="000A4B2E" w:rsidTr="00B92BFF">
        <w:tc>
          <w:tcPr>
            <w:tcW w:w="1797" w:type="dxa"/>
          </w:tcPr>
          <w:p w:rsidR="00D243C2" w:rsidRPr="000A4B2E" w:rsidRDefault="00D243C2" w:rsidP="002C4DCA">
            <w:r w:rsidRPr="000A4B2E">
              <w:lastRenderedPageBreak/>
              <w:t>Недостаточное  увеличение  массы   тела   во   время</w:t>
            </w:r>
          </w:p>
          <w:p w:rsidR="00D243C2" w:rsidRPr="000A4B2E" w:rsidRDefault="00D243C2" w:rsidP="002C4DCA">
            <w:r w:rsidRPr="000A4B2E">
              <w:t>беременности</w:t>
            </w:r>
          </w:p>
          <w:p w:rsidR="00D243C2" w:rsidRPr="000A4B2E" w:rsidRDefault="00D243C2" w:rsidP="002C4DCA"/>
          <w:p w:rsidR="00D243C2" w:rsidRPr="000A4B2E" w:rsidRDefault="00D243C2" w:rsidP="002C4DCA">
            <w:r w:rsidRPr="000A4B2E">
              <w:t>025 Недостаточ-ность питания матери при беременности</w:t>
            </w:r>
          </w:p>
          <w:p w:rsidR="00D243C2" w:rsidRPr="000A4B2E" w:rsidRDefault="00D243C2" w:rsidP="002C4DCA">
            <w:r w:rsidRPr="000A4B2E">
              <w:t>O26.1 Недостаточное  увеличение  массы   тела   во   время</w:t>
            </w:r>
          </w:p>
          <w:p w:rsidR="00D243C2" w:rsidRPr="000A4B2E" w:rsidRDefault="00D243C2" w:rsidP="002C4DCA">
            <w:r w:rsidRPr="000A4B2E">
              <w:t>беременности</w:t>
            </w:r>
          </w:p>
          <w:p w:rsidR="00D243C2" w:rsidRPr="000A4B2E" w:rsidRDefault="00D243C2" w:rsidP="002C4DCA"/>
          <w:p w:rsidR="00D243C2" w:rsidRPr="000A4B2E" w:rsidRDefault="00D243C2" w:rsidP="002C4DCA"/>
        </w:tc>
        <w:tc>
          <w:tcPr>
            <w:tcW w:w="2339" w:type="dxa"/>
            <w:gridSpan w:val="3"/>
          </w:tcPr>
          <w:p w:rsidR="00D243C2" w:rsidRPr="000A4B2E" w:rsidRDefault="00D243C2" w:rsidP="002C4DCA">
            <w:pPr>
              <w:numPr>
                <w:ilvl w:val="0"/>
                <w:numId w:val="230"/>
              </w:numPr>
              <w:rPr>
                <w:bCs/>
              </w:rPr>
            </w:pPr>
            <w:r w:rsidRPr="000A4B2E">
              <w:rPr>
                <w:bCs/>
              </w:rPr>
              <w:t>См. рубрику «Ведение беременности при физиологическом течении».</w:t>
            </w:r>
          </w:p>
          <w:p w:rsidR="00D243C2" w:rsidRPr="000A4B2E" w:rsidRDefault="00D243C2" w:rsidP="002C4DCA">
            <w:pPr>
              <w:numPr>
                <w:ilvl w:val="0"/>
                <w:numId w:val="230"/>
              </w:numPr>
              <w:rPr>
                <w:bCs/>
              </w:rPr>
            </w:pPr>
            <w:r w:rsidRPr="000A4B2E">
              <w:rPr>
                <w:bCs/>
              </w:rPr>
              <w:t xml:space="preserve">Контроль массы тела, диуреза, АД. </w:t>
            </w:r>
          </w:p>
          <w:p w:rsidR="00D243C2" w:rsidRPr="000A4B2E" w:rsidRDefault="00D243C2" w:rsidP="002C4DCA">
            <w:pPr>
              <w:numPr>
                <w:ilvl w:val="0"/>
                <w:numId w:val="230"/>
              </w:numPr>
              <w:rPr>
                <w:bCs/>
              </w:rPr>
            </w:pPr>
            <w:r w:rsidRPr="000A4B2E">
              <w:rPr>
                <w:bCs/>
              </w:rPr>
              <w:t>Глюкоза венозной плазмы натощак.</w:t>
            </w:r>
          </w:p>
          <w:p w:rsidR="00D243C2" w:rsidRPr="000A4B2E" w:rsidRDefault="00D243C2" w:rsidP="002C4DCA">
            <w:pPr>
              <w:numPr>
                <w:ilvl w:val="0"/>
                <w:numId w:val="230"/>
              </w:numPr>
            </w:pPr>
            <w:r w:rsidRPr="000A4B2E">
              <w:t xml:space="preserve">ЭКГ. </w:t>
            </w:r>
          </w:p>
          <w:p w:rsidR="00D243C2" w:rsidRPr="000A4B2E" w:rsidRDefault="00D243C2" w:rsidP="002C4DCA">
            <w:pPr>
              <w:numPr>
                <w:ilvl w:val="0"/>
                <w:numId w:val="230"/>
              </w:numPr>
            </w:pPr>
            <w:r w:rsidRPr="000A4B2E">
              <w:t xml:space="preserve">Консультации врачей-специалистов: </w:t>
            </w:r>
          </w:p>
          <w:p w:rsidR="00D243C2" w:rsidRPr="000A4B2E" w:rsidRDefault="00D243C2" w:rsidP="002C4DCA">
            <w:pPr>
              <w:rPr>
                <w:bCs/>
              </w:rPr>
            </w:pPr>
            <w:r w:rsidRPr="000A4B2E">
              <w:rPr>
                <w:bCs/>
              </w:rPr>
              <w:t>а) врача-диетолога,</w:t>
            </w:r>
          </w:p>
          <w:p w:rsidR="00D243C2" w:rsidRPr="000A4B2E" w:rsidRDefault="00D243C2" w:rsidP="002C4DCA">
            <w:pPr>
              <w:rPr>
                <w:bCs/>
              </w:rPr>
            </w:pPr>
            <w:r w:rsidRPr="000A4B2E">
              <w:rPr>
                <w:bCs/>
              </w:rPr>
              <w:t>б) врача-</w:t>
            </w:r>
          </w:p>
          <w:p w:rsidR="00D243C2" w:rsidRPr="000A4B2E" w:rsidRDefault="00D243C2" w:rsidP="002C4DCA">
            <w:r w:rsidRPr="000A4B2E">
              <w:rPr>
                <w:bCs/>
              </w:rPr>
              <w:t>эндокринолога,</w:t>
            </w:r>
          </w:p>
          <w:p w:rsidR="00D243C2" w:rsidRPr="000A4B2E" w:rsidRDefault="00D243C2" w:rsidP="002C4DCA">
            <w:pPr>
              <w:rPr>
                <w:bCs/>
              </w:rPr>
            </w:pPr>
            <w:r w:rsidRPr="000A4B2E">
              <w:rPr>
                <w:bCs/>
              </w:rPr>
              <w:t>в) врача-</w:t>
            </w:r>
          </w:p>
          <w:p w:rsidR="00D243C2" w:rsidRPr="000A4B2E" w:rsidRDefault="00D243C2" w:rsidP="002C4DCA">
            <w:r w:rsidRPr="000A4B2E">
              <w:rPr>
                <w:bCs/>
              </w:rPr>
              <w:lastRenderedPageBreak/>
              <w:t>гастроэнтеролога,</w:t>
            </w:r>
          </w:p>
          <w:p w:rsidR="00D243C2" w:rsidRPr="000A4B2E" w:rsidRDefault="00D243C2" w:rsidP="002C4DCA">
            <w:r w:rsidRPr="000A4B2E">
              <w:rPr>
                <w:bCs/>
              </w:rPr>
              <w:t>г) врача-психиатра.</w:t>
            </w:r>
          </w:p>
        </w:tc>
        <w:tc>
          <w:tcPr>
            <w:tcW w:w="2825" w:type="dxa"/>
            <w:gridSpan w:val="5"/>
          </w:tcPr>
          <w:p w:rsidR="00D243C2" w:rsidRPr="000A4B2E" w:rsidRDefault="00D243C2" w:rsidP="002C4DCA">
            <w:pPr>
              <w:rPr>
                <w:bCs/>
              </w:rPr>
            </w:pPr>
            <w:r w:rsidRPr="000A4B2E">
              <w:rPr>
                <w:bCs/>
              </w:rPr>
              <w:lastRenderedPageBreak/>
              <w:t>Диетотерапия (белковая пища).</w:t>
            </w:r>
          </w:p>
          <w:p w:rsidR="00D243C2" w:rsidRPr="000A4B2E" w:rsidRDefault="00D243C2" w:rsidP="002C4DCA">
            <w:pPr>
              <w:rPr>
                <w:bCs/>
              </w:rPr>
            </w:pPr>
          </w:p>
        </w:tc>
        <w:tc>
          <w:tcPr>
            <w:tcW w:w="1663" w:type="dxa"/>
          </w:tcPr>
          <w:p w:rsidR="00D243C2" w:rsidRPr="000A4B2E" w:rsidRDefault="00D243C2" w:rsidP="002C4DCA">
            <w:r w:rsidRPr="000A4B2E">
              <w:t>Ухудшение состояние беременной и / или плода (Различные состояния, связанные с  P00.4 поражением   плода  и  новорожден-ного,  обуслов-ленные расстройства-ми питания у матери).</w:t>
            </w:r>
          </w:p>
          <w:p w:rsidR="00D243C2" w:rsidRPr="000A4B2E" w:rsidRDefault="00D243C2" w:rsidP="002C4DCA">
            <w:pPr>
              <w:rPr>
                <w:bCs/>
              </w:rPr>
            </w:pPr>
          </w:p>
        </w:tc>
        <w:tc>
          <w:tcPr>
            <w:tcW w:w="2519" w:type="dxa"/>
            <w:gridSpan w:val="2"/>
          </w:tcPr>
          <w:p w:rsidR="00D243C2" w:rsidRPr="000A4B2E" w:rsidRDefault="00D243C2" w:rsidP="002C4DCA">
            <w:pPr>
              <w:numPr>
                <w:ilvl w:val="0"/>
                <w:numId w:val="231"/>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31"/>
              </w:numPr>
            </w:pPr>
            <w:r w:rsidRPr="000A4B2E">
              <w:t>Дополнительно:</w:t>
            </w:r>
          </w:p>
          <w:p w:rsidR="00D243C2" w:rsidRPr="000A4B2E" w:rsidRDefault="00D243C2" w:rsidP="002C4DCA">
            <w:pPr>
              <w:numPr>
                <w:ilvl w:val="0"/>
                <w:numId w:val="232"/>
              </w:numPr>
            </w:pPr>
            <w:r w:rsidRPr="000A4B2E">
              <w:t>УЗИ контроль динамики развития плода и его жизнеспособности.</w:t>
            </w:r>
          </w:p>
          <w:p w:rsidR="00D243C2" w:rsidRPr="000A4B2E" w:rsidRDefault="00D243C2" w:rsidP="002C4DCA">
            <w:pPr>
              <w:numPr>
                <w:ilvl w:val="0"/>
                <w:numId w:val="232"/>
              </w:numPr>
            </w:pPr>
            <w:r w:rsidRPr="000A4B2E">
              <w:t>В III триместре  УЗИ + допплеро-метрия в 25 недель и с 30 недель и КТГ плода в динамике.</w:t>
            </w:r>
          </w:p>
          <w:p w:rsidR="00D243C2" w:rsidRPr="000A4B2E" w:rsidRDefault="00D243C2" w:rsidP="002C4DCA">
            <w:pPr>
              <w:numPr>
                <w:ilvl w:val="0"/>
                <w:numId w:val="232"/>
              </w:numPr>
              <w:rPr>
                <w:bCs/>
              </w:rPr>
            </w:pPr>
            <w:r w:rsidRPr="000A4B2E">
              <w:t xml:space="preserve">УЗИ для определения объема </w:t>
            </w:r>
            <w:r w:rsidRPr="000A4B2E">
              <w:lastRenderedPageBreak/>
              <w:t>околоплодных вод.</w:t>
            </w:r>
          </w:p>
          <w:p w:rsidR="00D243C2" w:rsidRPr="000A4B2E" w:rsidRDefault="00D243C2" w:rsidP="002C4DCA">
            <w:pPr>
              <w:numPr>
                <w:ilvl w:val="0"/>
                <w:numId w:val="232"/>
              </w:numPr>
              <w:rPr>
                <w:bCs/>
              </w:rPr>
            </w:pPr>
            <w:r w:rsidRPr="000A4B2E">
              <w:rPr>
                <w:bCs/>
              </w:rPr>
              <w:t>Кал на яйца гельминтов, скрытую кровь.</w:t>
            </w:r>
          </w:p>
          <w:p w:rsidR="00D243C2" w:rsidRPr="000A4B2E" w:rsidRDefault="00D243C2" w:rsidP="002C4DCA">
            <w:pPr>
              <w:numPr>
                <w:ilvl w:val="0"/>
                <w:numId w:val="232"/>
              </w:numPr>
              <w:rPr>
                <w:bCs/>
              </w:rPr>
            </w:pPr>
            <w:r w:rsidRPr="000A4B2E">
              <w:rPr>
                <w:bCs/>
              </w:rPr>
              <w:t>УЗИ внутренних органов.</w:t>
            </w:r>
          </w:p>
        </w:tc>
        <w:tc>
          <w:tcPr>
            <w:tcW w:w="2591" w:type="dxa"/>
            <w:gridSpan w:val="4"/>
          </w:tcPr>
          <w:p w:rsidR="00D243C2" w:rsidRPr="000A4B2E" w:rsidRDefault="00D243C2" w:rsidP="002C4DCA">
            <w:pPr>
              <w:numPr>
                <w:ilvl w:val="0"/>
                <w:numId w:val="233"/>
              </w:numPr>
              <w:rPr>
                <w:bCs/>
              </w:rPr>
            </w:pPr>
            <w:r w:rsidRPr="000A4B2E">
              <w:rPr>
                <w:bCs/>
              </w:rPr>
              <w:lastRenderedPageBreak/>
              <w:t>При отсутствии заболевания стационарное лечение не показано.</w:t>
            </w:r>
          </w:p>
          <w:p w:rsidR="00D243C2" w:rsidRPr="000A4B2E" w:rsidRDefault="00D243C2" w:rsidP="002C4DCA">
            <w:pPr>
              <w:numPr>
                <w:ilvl w:val="0"/>
                <w:numId w:val="233"/>
              </w:numPr>
            </w:pPr>
            <w:r w:rsidRPr="000A4B2E">
              <w:t>Диетотерапия.</w:t>
            </w:r>
          </w:p>
          <w:p w:rsidR="00D243C2" w:rsidRPr="000A4B2E" w:rsidRDefault="00D243C2" w:rsidP="002C4DCA">
            <w:pPr>
              <w:numPr>
                <w:ilvl w:val="0"/>
                <w:numId w:val="233"/>
              </w:numPr>
            </w:pPr>
            <w:r w:rsidRPr="000A4B2E">
              <w:rPr>
                <w:bCs/>
              </w:rPr>
              <w:t xml:space="preserve">Лечение основного заболевания:  синдром мальабсорбции, эндокринная патология (декомпенсирован-ный сахарный диабет 1 типа, тиреотоксикоз, хроническая надпочечниковая недостаточность),  психические заболевания, сопровождающиеся </w:t>
            </w:r>
            <w:r w:rsidRPr="000A4B2E">
              <w:rPr>
                <w:bCs/>
              </w:rPr>
              <w:lastRenderedPageBreak/>
              <w:t>анорексией.</w:t>
            </w:r>
          </w:p>
          <w:p w:rsidR="00D243C2" w:rsidRPr="000A4B2E" w:rsidRDefault="00D243C2" w:rsidP="002C4DCA">
            <w:pPr>
              <w:numPr>
                <w:ilvl w:val="0"/>
                <w:numId w:val="233"/>
              </w:numPr>
              <w:rPr>
                <w:bCs/>
              </w:rPr>
            </w:pPr>
            <w:r w:rsidRPr="000A4B2E">
              <w:rPr>
                <w:bCs/>
              </w:rPr>
              <w:t>Препараты, способствующие пищеварению (включая ферменты).</w:t>
            </w:r>
          </w:p>
          <w:p w:rsidR="00D243C2" w:rsidRPr="000A4B2E" w:rsidRDefault="00D243C2" w:rsidP="002C4DCA">
            <w:pPr>
              <w:numPr>
                <w:ilvl w:val="0"/>
                <w:numId w:val="233"/>
              </w:numPr>
            </w:pPr>
            <w:r w:rsidRPr="000A4B2E">
              <w:t>Стимуляторы аппетита.</w:t>
            </w:r>
          </w:p>
          <w:p w:rsidR="00D243C2" w:rsidRPr="000A4B2E" w:rsidRDefault="00D243C2" w:rsidP="002C4DCA"/>
        </w:tc>
        <w:tc>
          <w:tcPr>
            <w:tcW w:w="1806" w:type="dxa"/>
          </w:tcPr>
          <w:p w:rsidR="00D243C2" w:rsidRPr="000A4B2E" w:rsidRDefault="00D243C2" w:rsidP="002C4DCA">
            <w:r w:rsidRPr="000A4B2E">
              <w:lastRenderedPageBreak/>
              <w:t>Показания для прерывания беременности /</w:t>
            </w:r>
          </w:p>
          <w:p w:rsidR="00D243C2" w:rsidRPr="000A4B2E" w:rsidRDefault="00D243C2" w:rsidP="002C4DCA">
            <w:r w:rsidRPr="000A4B2E">
              <w:t>досрочного  родоразреше-ния:</w:t>
            </w:r>
          </w:p>
          <w:p w:rsidR="00D243C2" w:rsidRPr="000A4B2E" w:rsidRDefault="00D243C2" w:rsidP="002C4DCA">
            <w:r w:rsidRPr="000A4B2E">
              <w:t>1) ухудшение состояния матери;</w:t>
            </w:r>
          </w:p>
          <w:p w:rsidR="00D243C2" w:rsidRPr="000A4B2E" w:rsidRDefault="00D243C2" w:rsidP="002C4DCA">
            <w:r w:rsidRPr="000A4B2E">
              <w:t>2) ухудшение состояния плода</w:t>
            </w:r>
          </w:p>
          <w:p w:rsidR="00D243C2" w:rsidRPr="000A4B2E" w:rsidRDefault="00D243C2" w:rsidP="002C4DCA">
            <w:r w:rsidRPr="000A4B2E">
              <w:t>P00.4 Поражения   плода  и  новорожденно-го,  обусловлен-ные расстройствами питания у матери.</w:t>
            </w:r>
          </w:p>
          <w:p w:rsidR="00D243C2" w:rsidRPr="000A4B2E" w:rsidRDefault="00D243C2" w:rsidP="002C4DCA"/>
          <w:p w:rsidR="00D243C2" w:rsidRPr="000A4B2E" w:rsidRDefault="00D243C2" w:rsidP="002C4DCA">
            <w:r w:rsidRPr="000A4B2E">
              <w:t>Тактика и сроки родоразреше-ния решаются консилиумом врачей  с привлечением врачей-специалистов.</w:t>
            </w:r>
          </w:p>
        </w:tc>
      </w:tr>
      <w:tr w:rsidR="00D243C2" w:rsidRPr="000A4B2E" w:rsidTr="00B92BFF">
        <w:tc>
          <w:tcPr>
            <w:tcW w:w="1797" w:type="dxa"/>
          </w:tcPr>
          <w:p w:rsidR="00D243C2" w:rsidRPr="000A4B2E" w:rsidRDefault="00D243C2" w:rsidP="002C4DCA">
            <w:r w:rsidRPr="000A4B2E">
              <w:lastRenderedPageBreak/>
              <w:t>Чрезмерное   увеличение   массы   тела   во    время</w:t>
            </w:r>
          </w:p>
          <w:p w:rsidR="00D243C2" w:rsidRPr="000A4B2E" w:rsidRDefault="00D243C2" w:rsidP="002C4DCA">
            <w:r w:rsidRPr="000A4B2E">
              <w:t>беременности</w:t>
            </w:r>
          </w:p>
          <w:p w:rsidR="00D243C2" w:rsidRPr="000A4B2E" w:rsidRDefault="00D243C2" w:rsidP="002C4DCA"/>
          <w:p w:rsidR="00D243C2" w:rsidRPr="000A4B2E" w:rsidRDefault="00D243C2" w:rsidP="002C4DCA">
            <w:r w:rsidRPr="000A4B2E">
              <w:t>O26.0 Чрезмерное   увеличение   массы   тела   во    время</w:t>
            </w:r>
          </w:p>
          <w:p w:rsidR="00D243C2" w:rsidRPr="000A4B2E" w:rsidRDefault="00D243C2" w:rsidP="002C4DCA">
            <w:r w:rsidRPr="000A4B2E">
              <w:t>беременности</w:t>
            </w:r>
          </w:p>
          <w:p w:rsidR="00D243C2" w:rsidRPr="000A4B2E" w:rsidRDefault="00D243C2" w:rsidP="002C4DCA"/>
        </w:tc>
        <w:tc>
          <w:tcPr>
            <w:tcW w:w="2339" w:type="dxa"/>
            <w:gridSpan w:val="3"/>
          </w:tcPr>
          <w:p w:rsidR="00D243C2" w:rsidRPr="000A4B2E" w:rsidRDefault="00D243C2" w:rsidP="002C4DCA">
            <w:pPr>
              <w:numPr>
                <w:ilvl w:val="0"/>
                <w:numId w:val="234"/>
              </w:numPr>
              <w:rPr>
                <w:bCs/>
              </w:rPr>
            </w:pPr>
            <w:r w:rsidRPr="000A4B2E">
              <w:rPr>
                <w:bCs/>
              </w:rPr>
              <w:t>См. рубрику «Ведение беременности при физиологическом течении».</w:t>
            </w:r>
          </w:p>
          <w:p w:rsidR="00D243C2" w:rsidRPr="000A4B2E" w:rsidRDefault="00D243C2" w:rsidP="002C4DCA">
            <w:pPr>
              <w:numPr>
                <w:ilvl w:val="0"/>
                <w:numId w:val="234"/>
              </w:numPr>
              <w:rPr>
                <w:bCs/>
              </w:rPr>
            </w:pPr>
            <w:r w:rsidRPr="000A4B2E">
              <w:rPr>
                <w:bCs/>
              </w:rPr>
              <w:t xml:space="preserve">Контроль массы тела, диуреза, АД. </w:t>
            </w:r>
          </w:p>
          <w:p w:rsidR="00D243C2" w:rsidRPr="000A4B2E" w:rsidRDefault="00D243C2" w:rsidP="002C4DCA">
            <w:pPr>
              <w:numPr>
                <w:ilvl w:val="0"/>
                <w:numId w:val="234"/>
              </w:numPr>
              <w:rPr>
                <w:bCs/>
              </w:rPr>
            </w:pPr>
            <w:r w:rsidRPr="000A4B2E">
              <w:rPr>
                <w:bCs/>
              </w:rPr>
              <w:t>Глюкоза венозной плазмы натощак.</w:t>
            </w:r>
          </w:p>
          <w:p w:rsidR="00D243C2" w:rsidRPr="000A4B2E" w:rsidRDefault="00D243C2" w:rsidP="002C4DCA">
            <w:pPr>
              <w:numPr>
                <w:ilvl w:val="0"/>
                <w:numId w:val="234"/>
              </w:numPr>
              <w:rPr>
                <w:bCs/>
              </w:rPr>
            </w:pPr>
            <w:r w:rsidRPr="000A4B2E">
              <w:rPr>
                <w:bCs/>
              </w:rPr>
              <w:t>Контроль гликемии в процессе наблюдения.</w:t>
            </w:r>
          </w:p>
          <w:p w:rsidR="00D243C2" w:rsidRPr="000A4B2E" w:rsidRDefault="00D243C2" w:rsidP="002C4DCA">
            <w:pPr>
              <w:numPr>
                <w:ilvl w:val="0"/>
                <w:numId w:val="234"/>
              </w:numPr>
            </w:pPr>
            <w:r w:rsidRPr="000A4B2E">
              <w:rPr>
                <w:bCs/>
              </w:rPr>
              <w:t>Э</w:t>
            </w:r>
            <w:r w:rsidRPr="000A4B2E">
              <w:t xml:space="preserve">КГ в каждом триместре. </w:t>
            </w:r>
          </w:p>
          <w:p w:rsidR="00D243C2" w:rsidRPr="000A4B2E" w:rsidRDefault="00D243C2" w:rsidP="002C4DCA">
            <w:pPr>
              <w:numPr>
                <w:ilvl w:val="0"/>
                <w:numId w:val="234"/>
              </w:numPr>
              <w:rPr>
                <w:bCs/>
              </w:rPr>
            </w:pPr>
            <w:r w:rsidRPr="000A4B2E">
              <w:rPr>
                <w:bCs/>
              </w:rPr>
              <w:t>Проведение ОГТТ до 32 недель.</w:t>
            </w:r>
          </w:p>
          <w:p w:rsidR="00D243C2" w:rsidRPr="000A4B2E" w:rsidRDefault="00D243C2" w:rsidP="002C4DCA">
            <w:pPr>
              <w:numPr>
                <w:ilvl w:val="0"/>
                <w:numId w:val="234"/>
              </w:numPr>
              <w:rPr>
                <w:bCs/>
              </w:rPr>
            </w:pPr>
            <w:r w:rsidRPr="000A4B2E">
              <w:rPr>
                <w:bCs/>
              </w:rPr>
              <w:lastRenderedPageBreak/>
              <w:t>Исследование липидного спектра крови (холестерин, триглицериды, липопротеины низкой и высокой плотности).</w:t>
            </w:r>
          </w:p>
          <w:p w:rsidR="00D243C2" w:rsidRPr="000A4B2E" w:rsidRDefault="00D243C2" w:rsidP="002C4DCA">
            <w:pPr>
              <w:numPr>
                <w:ilvl w:val="0"/>
                <w:numId w:val="234"/>
              </w:numPr>
              <w:rPr>
                <w:bCs/>
              </w:rPr>
            </w:pPr>
            <w:r w:rsidRPr="000A4B2E">
              <w:rPr>
                <w:bCs/>
              </w:rPr>
              <w:t>Гемостазио-грамма.</w:t>
            </w:r>
          </w:p>
          <w:p w:rsidR="00D243C2" w:rsidRPr="000A4B2E" w:rsidRDefault="00D243C2" w:rsidP="002C4DCA">
            <w:pPr>
              <w:numPr>
                <w:ilvl w:val="0"/>
                <w:numId w:val="234"/>
              </w:numPr>
              <w:rPr>
                <w:bCs/>
              </w:rPr>
            </w:pPr>
            <w:r w:rsidRPr="000A4B2E">
              <w:rPr>
                <w:bCs/>
              </w:rPr>
              <w:t xml:space="preserve">Консультация врача-эндокринолога 2 раза (при первой явке и после проведения ОГТТ в сроке 24-28 недель). При выявлении  гестационного сахарного диабета - 1 раз в 2 недели, при необходимости чаще. </w:t>
            </w:r>
          </w:p>
        </w:tc>
        <w:tc>
          <w:tcPr>
            <w:tcW w:w="2825" w:type="dxa"/>
            <w:gridSpan w:val="5"/>
          </w:tcPr>
          <w:p w:rsidR="00D243C2" w:rsidRPr="000A4B2E" w:rsidRDefault="00D243C2" w:rsidP="002C4DCA">
            <w:pPr>
              <w:numPr>
                <w:ilvl w:val="0"/>
                <w:numId w:val="235"/>
              </w:numPr>
              <w:rPr>
                <w:bCs/>
              </w:rPr>
            </w:pPr>
            <w:r w:rsidRPr="000A4B2E">
              <w:rPr>
                <w:bCs/>
              </w:rPr>
              <w:lastRenderedPageBreak/>
              <w:t>Диета с ограничением животных жиров и простых углеводов.</w:t>
            </w:r>
          </w:p>
          <w:p w:rsidR="00D243C2" w:rsidRPr="000A4B2E" w:rsidRDefault="00D243C2" w:rsidP="002C4DCA">
            <w:pPr>
              <w:numPr>
                <w:ilvl w:val="0"/>
                <w:numId w:val="235"/>
              </w:numPr>
              <w:rPr>
                <w:bCs/>
              </w:rPr>
            </w:pPr>
            <w:r w:rsidRPr="000A4B2E">
              <w:rPr>
                <w:bCs/>
              </w:rPr>
              <w:t xml:space="preserve">Дробное 5-6-разовое питание. </w:t>
            </w:r>
          </w:p>
          <w:p w:rsidR="00D243C2" w:rsidRPr="000A4B2E" w:rsidRDefault="00D243C2" w:rsidP="002C4DCA">
            <w:pPr>
              <w:numPr>
                <w:ilvl w:val="0"/>
                <w:numId w:val="235"/>
              </w:numPr>
              <w:rPr>
                <w:bCs/>
              </w:rPr>
            </w:pPr>
            <w:r w:rsidRPr="000A4B2E">
              <w:rPr>
                <w:bCs/>
              </w:rPr>
              <w:t xml:space="preserve">При выявлении гестационного сахарного диабета –  стол № 9 и  контроль гликемии.   </w:t>
            </w:r>
          </w:p>
          <w:p w:rsidR="00D243C2" w:rsidRPr="000A4B2E" w:rsidRDefault="00D243C2" w:rsidP="002C4DCA">
            <w:pPr>
              <w:numPr>
                <w:ilvl w:val="0"/>
                <w:numId w:val="235"/>
              </w:numPr>
              <w:rPr>
                <w:bCs/>
              </w:rPr>
            </w:pPr>
            <w:r w:rsidRPr="000A4B2E">
              <w:rPr>
                <w:bCs/>
              </w:rPr>
              <w:t>Минимизация лекарственной нагрузки.</w:t>
            </w:r>
          </w:p>
          <w:p w:rsidR="00D243C2" w:rsidRPr="000A4B2E" w:rsidRDefault="00D243C2" w:rsidP="002C4DCA">
            <w:pPr>
              <w:rPr>
                <w:bCs/>
              </w:rPr>
            </w:pPr>
          </w:p>
        </w:tc>
        <w:tc>
          <w:tcPr>
            <w:tcW w:w="1663" w:type="dxa"/>
          </w:tcPr>
          <w:p w:rsidR="00D243C2" w:rsidRPr="000A4B2E" w:rsidRDefault="00D243C2" w:rsidP="002C4DCA">
            <w:pPr>
              <w:numPr>
                <w:ilvl w:val="0"/>
                <w:numId w:val="236"/>
              </w:numPr>
            </w:pPr>
            <w:r w:rsidRPr="000A4B2E">
              <w:t>Необходи-мость обследова-ния в условиях стациона-ра.</w:t>
            </w:r>
          </w:p>
          <w:p w:rsidR="00D243C2" w:rsidRPr="000A4B2E" w:rsidRDefault="00D243C2" w:rsidP="002C4DCA">
            <w:pPr>
              <w:numPr>
                <w:ilvl w:val="0"/>
                <w:numId w:val="236"/>
              </w:numPr>
            </w:pPr>
            <w:r w:rsidRPr="000A4B2E">
              <w:t xml:space="preserve">Различные состояния, связанные с  P00.4 Поражения   плода  и  новорож-денного,  обуслов-ленные расстрой-ствами питания у </w:t>
            </w:r>
            <w:r w:rsidRPr="000A4B2E">
              <w:lastRenderedPageBreak/>
              <w:t>матери.</w:t>
            </w:r>
          </w:p>
          <w:p w:rsidR="00D243C2" w:rsidRPr="000A4B2E" w:rsidRDefault="00D243C2" w:rsidP="002C4DCA">
            <w:pPr>
              <w:numPr>
                <w:ilvl w:val="0"/>
                <w:numId w:val="236"/>
              </w:numPr>
            </w:pPr>
            <w:r w:rsidRPr="000A4B2E">
              <w:t xml:space="preserve">Госпитали-зация на родораз-решение в сроке 39 недель. </w:t>
            </w:r>
          </w:p>
        </w:tc>
        <w:tc>
          <w:tcPr>
            <w:tcW w:w="2519" w:type="dxa"/>
            <w:gridSpan w:val="2"/>
          </w:tcPr>
          <w:p w:rsidR="00D243C2" w:rsidRPr="000A4B2E" w:rsidRDefault="00D243C2" w:rsidP="002C4DCA">
            <w:pPr>
              <w:numPr>
                <w:ilvl w:val="0"/>
                <w:numId w:val="237"/>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37"/>
              </w:numPr>
              <w:rPr>
                <w:bCs/>
              </w:rPr>
            </w:pPr>
            <w:r w:rsidRPr="000A4B2E">
              <w:rPr>
                <w:bCs/>
              </w:rPr>
              <w:t>См. объем обследования на амбулаторном этапе.</w:t>
            </w:r>
          </w:p>
          <w:p w:rsidR="00D243C2" w:rsidRPr="000A4B2E" w:rsidRDefault="00D243C2" w:rsidP="002C4DCA">
            <w:pPr>
              <w:numPr>
                <w:ilvl w:val="0"/>
                <w:numId w:val="237"/>
              </w:numPr>
            </w:pPr>
            <w:r w:rsidRPr="000A4B2E">
              <w:t>Дополнительно:</w:t>
            </w:r>
          </w:p>
          <w:p w:rsidR="00D243C2" w:rsidRPr="000A4B2E" w:rsidRDefault="00D243C2" w:rsidP="002C4DCA">
            <w:pPr>
              <w:numPr>
                <w:ilvl w:val="0"/>
                <w:numId w:val="238"/>
              </w:numPr>
            </w:pPr>
            <w:r w:rsidRPr="000A4B2E">
              <w:t>В III триместре  УЗИ + допплерометрия в 25 недель и с 30 недель КТГ плода в динамике.</w:t>
            </w:r>
          </w:p>
          <w:p w:rsidR="00D243C2" w:rsidRPr="000A4B2E" w:rsidRDefault="00D243C2" w:rsidP="002C4DCA">
            <w:pPr>
              <w:numPr>
                <w:ilvl w:val="0"/>
                <w:numId w:val="238"/>
              </w:numPr>
              <w:rPr>
                <w:bCs/>
              </w:rPr>
            </w:pPr>
            <w:r w:rsidRPr="000A4B2E">
              <w:t xml:space="preserve">УЗИ для </w:t>
            </w:r>
            <w:r w:rsidRPr="000A4B2E">
              <w:lastRenderedPageBreak/>
              <w:t>определения объема околоплодных вод.</w:t>
            </w:r>
          </w:p>
          <w:p w:rsidR="00D243C2" w:rsidRPr="000A4B2E" w:rsidRDefault="00D243C2" w:rsidP="002C4DCA">
            <w:pPr>
              <w:numPr>
                <w:ilvl w:val="0"/>
                <w:numId w:val="238"/>
              </w:numPr>
            </w:pPr>
            <w:r w:rsidRPr="000A4B2E">
              <w:t>Консультации врачей-специалистов:</w:t>
            </w:r>
          </w:p>
          <w:p w:rsidR="00D243C2" w:rsidRPr="000A4B2E" w:rsidRDefault="00D243C2" w:rsidP="002C4DCA">
            <w:pPr>
              <w:rPr>
                <w:bCs/>
              </w:rPr>
            </w:pPr>
            <w:r w:rsidRPr="000A4B2E">
              <w:rPr>
                <w:bCs/>
              </w:rPr>
              <w:t>а) врача-терапевта,</w:t>
            </w:r>
          </w:p>
          <w:p w:rsidR="00D243C2" w:rsidRPr="000A4B2E" w:rsidRDefault="00D243C2" w:rsidP="002C4DCA">
            <w:pPr>
              <w:rPr>
                <w:bCs/>
              </w:rPr>
            </w:pPr>
            <w:r w:rsidRPr="000A4B2E">
              <w:rPr>
                <w:bCs/>
              </w:rPr>
              <w:t>б) врача-диетолога,</w:t>
            </w:r>
          </w:p>
          <w:p w:rsidR="00D243C2" w:rsidRPr="000A4B2E" w:rsidRDefault="00D243C2" w:rsidP="002C4DCA">
            <w:pPr>
              <w:rPr>
                <w:bCs/>
              </w:rPr>
            </w:pPr>
            <w:r w:rsidRPr="000A4B2E">
              <w:rPr>
                <w:bCs/>
              </w:rPr>
              <w:t>в) врача-эндокринолога.</w:t>
            </w:r>
          </w:p>
          <w:p w:rsidR="00D243C2" w:rsidRPr="000A4B2E" w:rsidRDefault="00D243C2" w:rsidP="002C4DCA"/>
          <w:p w:rsidR="00D243C2" w:rsidRPr="000A4B2E" w:rsidRDefault="00D243C2" w:rsidP="002C4DCA">
            <w:r w:rsidRPr="000A4B2E">
              <w:t>По назначению врача-терапевта:</w:t>
            </w:r>
          </w:p>
          <w:p w:rsidR="00D243C2" w:rsidRPr="000A4B2E" w:rsidRDefault="00D243C2" w:rsidP="002C4DCA">
            <w:r w:rsidRPr="000A4B2E">
              <w:t>ЭКГ, ЭХОКГ</w:t>
            </w:r>
          </w:p>
          <w:p w:rsidR="00D243C2" w:rsidRPr="000A4B2E" w:rsidRDefault="00D243C2" w:rsidP="002C4DCA">
            <w:pPr>
              <w:rPr>
                <w:bCs/>
              </w:rPr>
            </w:pPr>
          </w:p>
          <w:p w:rsidR="00D243C2" w:rsidRPr="000A4B2E" w:rsidRDefault="00D243C2" w:rsidP="002C4DCA">
            <w:r w:rsidRPr="000A4B2E">
              <w:t>По назначению врача-    эндокринолога:</w:t>
            </w:r>
          </w:p>
          <w:p w:rsidR="00D243C2" w:rsidRPr="000A4B2E" w:rsidRDefault="00D243C2" w:rsidP="002C4DCA">
            <w:pPr>
              <w:numPr>
                <w:ilvl w:val="0"/>
                <w:numId w:val="239"/>
              </w:numPr>
              <w:rPr>
                <w:bCs/>
              </w:rPr>
            </w:pPr>
            <w:r w:rsidRPr="000A4B2E">
              <w:t>контроль гликемии в процессе наблюдения;</w:t>
            </w:r>
          </w:p>
          <w:p w:rsidR="00D243C2" w:rsidRPr="000A4B2E" w:rsidRDefault="00D243C2" w:rsidP="002C4DCA">
            <w:pPr>
              <w:numPr>
                <w:ilvl w:val="0"/>
                <w:numId w:val="239"/>
              </w:numPr>
              <w:rPr>
                <w:bCs/>
              </w:rPr>
            </w:pPr>
            <w:r w:rsidRPr="000A4B2E">
              <w:rPr>
                <w:bCs/>
              </w:rPr>
              <w:t xml:space="preserve">при сроке беременности 33 недели и более - гликемический </w:t>
            </w:r>
            <w:r w:rsidRPr="000A4B2E">
              <w:rPr>
                <w:bCs/>
              </w:rPr>
              <w:lastRenderedPageBreak/>
              <w:t xml:space="preserve">профиль (определение глюкозы венозной плазмы глюкозооксидаз-ным методом) или самоконтроль </w:t>
            </w:r>
            <w:r w:rsidRPr="000A4B2E">
              <w:t>гликемии натощак, перед основными приемами пищи и через 1 час в течение не менее 3 дней;</w:t>
            </w:r>
          </w:p>
          <w:p w:rsidR="00D243C2" w:rsidRPr="000A4B2E" w:rsidRDefault="00D243C2" w:rsidP="002C4DCA">
            <w:pPr>
              <w:numPr>
                <w:ilvl w:val="0"/>
                <w:numId w:val="239"/>
              </w:numPr>
              <w:rPr>
                <w:bCs/>
              </w:rPr>
            </w:pPr>
            <w:r w:rsidRPr="000A4B2E">
              <w:rPr>
                <w:bCs/>
              </w:rPr>
              <w:t>исследование липидного спектра крови (холестерин, триглицериды, липопротеины низкой и высокой плотности);</w:t>
            </w:r>
          </w:p>
          <w:p w:rsidR="00D243C2" w:rsidRPr="000A4B2E" w:rsidRDefault="00D243C2" w:rsidP="002C4DCA">
            <w:pPr>
              <w:numPr>
                <w:ilvl w:val="0"/>
                <w:numId w:val="239"/>
              </w:numPr>
              <w:rPr>
                <w:bCs/>
              </w:rPr>
            </w:pPr>
            <w:r w:rsidRPr="000A4B2E">
              <w:rPr>
                <w:bCs/>
              </w:rPr>
              <w:t>гемостазиограмма;</w:t>
            </w:r>
          </w:p>
          <w:p w:rsidR="00D243C2" w:rsidRPr="000A4B2E" w:rsidRDefault="00D243C2" w:rsidP="002C4DCA">
            <w:pPr>
              <w:numPr>
                <w:ilvl w:val="0"/>
                <w:numId w:val="239"/>
              </w:numPr>
              <w:rPr>
                <w:bCs/>
              </w:rPr>
            </w:pPr>
            <w:r w:rsidRPr="000A4B2E">
              <w:rPr>
                <w:bCs/>
              </w:rPr>
              <w:t>ТТГ - если не сдавала во время беременности.</w:t>
            </w:r>
          </w:p>
        </w:tc>
        <w:tc>
          <w:tcPr>
            <w:tcW w:w="2591" w:type="dxa"/>
            <w:gridSpan w:val="4"/>
          </w:tcPr>
          <w:p w:rsidR="00D243C2" w:rsidRPr="000A4B2E" w:rsidRDefault="00D243C2" w:rsidP="002C4DCA">
            <w:pPr>
              <w:numPr>
                <w:ilvl w:val="1"/>
                <w:numId w:val="240"/>
              </w:numPr>
              <w:rPr>
                <w:bCs/>
              </w:rPr>
            </w:pPr>
            <w:r w:rsidRPr="000A4B2E">
              <w:rPr>
                <w:bCs/>
              </w:rPr>
              <w:lastRenderedPageBreak/>
              <w:t xml:space="preserve">Диета с ограничением легкоусвояемых углеводов и животных жиров. </w:t>
            </w:r>
          </w:p>
          <w:p w:rsidR="00D243C2" w:rsidRPr="000A4B2E" w:rsidRDefault="00D243C2" w:rsidP="002C4DCA"/>
          <w:p w:rsidR="00D243C2" w:rsidRPr="000A4B2E" w:rsidRDefault="00D243C2" w:rsidP="002C4DCA">
            <w:r w:rsidRPr="000A4B2E">
              <w:t>Показания для инсулинотерапии  см. гестационный сахарный диабет.</w:t>
            </w:r>
          </w:p>
          <w:p w:rsidR="00D243C2" w:rsidRPr="000A4B2E" w:rsidRDefault="00D243C2" w:rsidP="002C4DCA">
            <w:pPr>
              <w:rPr>
                <w:bCs/>
              </w:rPr>
            </w:pPr>
          </w:p>
          <w:p w:rsidR="00D243C2" w:rsidRPr="000A4B2E" w:rsidRDefault="00D243C2" w:rsidP="002C4DCA">
            <w:pPr>
              <w:numPr>
                <w:ilvl w:val="1"/>
                <w:numId w:val="240"/>
              </w:numPr>
              <w:rPr>
                <w:bCs/>
              </w:rPr>
            </w:pPr>
            <w:r w:rsidRPr="000A4B2E">
              <w:rPr>
                <w:bCs/>
              </w:rPr>
              <w:t>Минимизация лекарственной нагрузки</w:t>
            </w:r>
          </w:p>
          <w:p w:rsidR="00D243C2" w:rsidRPr="000A4B2E" w:rsidRDefault="00D243C2" w:rsidP="002C4DCA">
            <w:pPr>
              <w:rPr>
                <w:bCs/>
              </w:rPr>
            </w:pPr>
          </w:p>
          <w:p w:rsidR="00D243C2" w:rsidRPr="000A4B2E" w:rsidRDefault="00D243C2" w:rsidP="002C4DCA">
            <w:pPr>
              <w:numPr>
                <w:ilvl w:val="0"/>
                <w:numId w:val="241"/>
              </w:numPr>
              <w:rPr>
                <w:bCs/>
              </w:rPr>
            </w:pPr>
            <w:r w:rsidRPr="000A4B2E">
              <w:rPr>
                <w:bCs/>
              </w:rPr>
              <w:t>Диетические средства для лечения ожирения.</w:t>
            </w:r>
          </w:p>
          <w:p w:rsidR="00D243C2" w:rsidRPr="000A4B2E" w:rsidRDefault="00D243C2" w:rsidP="002C4DCA">
            <w:pPr>
              <w:numPr>
                <w:ilvl w:val="0"/>
                <w:numId w:val="241"/>
              </w:numPr>
              <w:rPr>
                <w:bCs/>
              </w:rPr>
            </w:pPr>
            <w:r w:rsidRPr="000A4B2E">
              <w:rPr>
                <w:bCs/>
              </w:rPr>
              <w:t xml:space="preserve">Препараты для </w:t>
            </w:r>
            <w:r w:rsidRPr="000A4B2E">
              <w:rPr>
                <w:bCs/>
              </w:rPr>
              <w:lastRenderedPageBreak/>
              <w:t>лечения функциональных расстройств желудочно-кишечного тракта (далее – ЖКТ).</w:t>
            </w:r>
          </w:p>
          <w:p w:rsidR="00D243C2" w:rsidRPr="000A4B2E" w:rsidRDefault="00D243C2" w:rsidP="002C4DCA">
            <w:pPr>
              <w:rPr>
                <w:bCs/>
              </w:rPr>
            </w:pPr>
          </w:p>
          <w:p w:rsidR="00D243C2" w:rsidRPr="000A4B2E" w:rsidRDefault="00D243C2" w:rsidP="002C4DCA">
            <w:pPr>
              <w:numPr>
                <w:ilvl w:val="0"/>
                <w:numId w:val="242"/>
              </w:numPr>
              <w:rPr>
                <w:bCs/>
              </w:rPr>
            </w:pPr>
          </w:p>
        </w:tc>
        <w:tc>
          <w:tcPr>
            <w:tcW w:w="1806" w:type="dxa"/>
          </w:tcPr>
          <w:p w:rsidR="00D243C2" w:rsidRPr="000A4B2E" w:rsidRDefault="00D243C2" w:rsidP="002C4DCA">
            <w:pPr>
              <w:numPr>
                <w:ilvl w:val="0"/>
                <w:numId w:val="243"/>
              </w:numPr>
            </w:pPr>
            <w:r w:rsidRPr="000A4B2E">
              <w:lastRenderedPageBreak/>
              <w:t>Ухудшение состояния матери.</w:t>
            </w:r>
          </w:p>
          <w:p w:rsidR="00D243C2" w:rsidRPr="000A4B2E" w:rsidRDefault="00D243C2" w:rsidP="002C4DCA">
            <w:pPr>
              <w:numPr>
                <w:ilvl w:val="0"/>
                <w:numId w:val="243"/>
              </w:numPr>
            </w:pPr>
            <w:r w:rsidRPr="000A4B2E">
              <w:t xml:space="preserve">Ухудшение состояния плода.  </w:t>
            </w:r>
          </w:p>
          <w:p w:rsidR="00D243C2" w:rsidRPr="000A4B2E" w:rsidRDefault="00D243C2" w:rsidP="002C4DCA">
            <w:pPr>
              <w:numPr>
                <w:ilvl w:val="0"/>
                <w:numId w:val="243"/>
              </w:numPr>
            </w:pPr>
            <w:r w:rsidRPr="000A4B2E">
              <w:t>Поражения   плода  и  новорожден-ного,  обуслов-ленные расстройст-вами питания у матери.</w:t>
            </w:r>
          </w:p>
          <w:p w:rsidR="00D243C2" w:rsidRPr="000A4B2E" w:rsidRDefault="00D243C2" w:rsidP="002C4DCA">
            <w:pPr>
              <w:numPr>
                <w:ilvl w:val="0"/>
                <w:numId w:val="243"/>
              </w:numPr>
            </w:pPr>
            <w:r w:rsidRPr="000A4B2E">
              <w:t>Осложнен-ное течение беремен-</w:t>
            </w:r>
            <w:r w:rsidRPr="000A4B2E">
              <w:lastRenderedPageBreak/>
              <w:t>ности.</w:t>
            </w:r>
          </w:p>
          <w:p w:rsidR="00D243C2" w:rsidRPr="000A4B2E" w:rsidRDefault="00D243C2" w:rsidP="002C4DCA"/>
          <w:p w:rsidR="00D243C2" w:rsidRPr="000A4B2E" w:rsidRDefault="00D243C2" w:rsidP="002C4DCA">
            <w:r w:rsidRPr="000A4B2E">
              <w:t>Тактика и сроки родоразрешения решаются консилиумом врачей  с привлечением врачей-специалистов.</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Гипотензивный синдром у матери</w:t>
            </w:r>
          </w:p>
          <w:p w:rsidR="00D243C2" w:rsidRPr="000A4B2E" w:rsidRDefault="00D243C2" w:rsidP="002C4DCA"/>
          <w:p w:rsidR="00D243C2" w:rsidRPr="000A4B2E" w:rsidRDefault="00D243C2" w:rsidP="002C4DCA">
            <w:r w:rsidRPr="000A4B2E">
              <w:lastRenderedPageBreak/>
              <w:t>O26.5 Гипотензивный синдром у матери</w:t>
            </w:r>
          </w:p>
        </w:tc>
        <w:tc>
          <w:tcPr>
            <w:tcW w:w="2339" w:type="dxa"/>
            <w:gridSpan w:val="3"/>
          </w:tcPr>
          <w:p w:rsidR="00D243C2" w:rsidRPr="000A4B2E" w:rsidRDefault="00D243C2" w:rsidP="002C4DCA">
            <w:pPr>
              <w:numPr>
                <w:ilvl w:val="0"/>
                <w:numId w:val="244"/>
              </w:numPr>
              <w:rPr>
                <w:bCs/>
              </w:rPr>
            </w:pPr>
            <w:r w:rsidRPr="000A4B2E">
              <w:lastRenderedPageBreak/>
              <w:t>Обследование в соответствии с рубрикой А1, А2, А3.</w:t>
            </w:r>
          </w:p>
          <w:p w:rsidR="00D243C2" w:rsidRPr="000A4B2E" w:rsidRDefault="00D243C2" w:rsidP="002C4DCA">
            <w:pPr>
              <w:numPr>
                <w:ilvl w:val="0"/>
                <w:numId w:val="244"/>
              </w:numPr>
              <w:rPr>
                <w:bCs/>
              </w:rPr>
            </w:pPr>
            <w:r w:rsidRPr="000A4B2E">
              <w:lastRenderedPageBreak/>
              <w:t>См. «Ведение беременности при физиологическом течении».</w:t>
            </w:r>
          </w:p>
          <w:p w:rsidR="00D243C2" w:rsidRPr="000A4B2E" w:rsidRDefault="00D243C2" w:rsidP="002C4DCA">
            <w:pPr>
              <w:numPr>
                <w:ilvl w:val="0"/>
                <w:numId w:val="244"/>
              </w:numPr>
              <w:rPr>
                <w:bCs/>
              </w:rPr>
            </w:pPr>
            <w:r w:rsidRPr="000A4B2E">
              <w:t>Суточное мониторирование АД (по назначению врача-терапевта / врача-кардиолога).</w:t>
            </w:r>
          </w:p>
          <w:p w:rsidR="00D243C2" w:rsidRPr="000A4B2E" w:rsidRDefault="00D243C2" w:rsidP="002C4DCA">
            <w:pPr>
              <w:numPr>
                <w:ilvl w:val="0"/>
                <w:numId w:val="244"/>
              </w:numPr>
              <w:rPr>
                <w:bCs/>
              </w:rPr>
            </w:pPr>
            <w:r w:rsidRPr="000A4B2E">
              <w:t>Эхокардиография (по назначению врача-терапевта / врача-кардиолога).</w:t>
            </w:r>
          </w:p>
          <w:p w:rsidR="00D243C2" w:rsidRPr="000A4B2E" w:rsidRDefault="00D243C2" w:rsidP="002C4DCA">
            <w:pPr>
              <w:numPr>
                <w:ilvl w:val="0"/>
                <w:numId w:val="244"/>
              </w:numPr>
              <w:rPr>
                <w:bCs/>
              </w:rPr>
            </w:pPr>
            <w:r w:rsidRPr="000A4B2E">
              <w:t>УЗИ почек и надпочечников.</w:t>
            </w:r>
          </w:p>
          <w:p w:rsidR="00D243C2" w:rsidRPr="000A4B2E" w:rsidRDefault="00D243C2" w:rsidP="002C4DCA">
            <w:pPr>
              <w:rPr>
                <w:bCs/>
              </w:rPr>
            </w:pPr>
          </w:p>
        </w:tc>
        <w:tc>
          <w:tcPr>
            <w:tcW w:w="2825" w:type="dxa"/>
            <w:gridSpan w:val="5"/>
          </w:tcPr>
          <w:p w:rsidR="00D243C2" w:rsidRPr="000A4B2E" w:rsidRDefault="00D243C2" w:rsidP="002C4DCA">
            <w:pPr>
              <w:numPr>
                <w:ilvl w:val="0"/>
                <w:numId w:val="245"/>
              </w:numPr>
              <w:rPr>
                <w:bCs/>
              </w:rPr>
            </w:pPr>
            <w:r w:rsidRPr="000A4B2E">
              <w:rPr>
                <w:bCs/>
              </w:rPr>
              <w:lastRenderedPageBreak/>
              <w:t>Адаптогены.</w:t>
            </w:r>
          </w:p>
          <w:p w:rsidR="00D243C2" w:rsidRPr="000A4B2E" w:rsidRDefault="00D243C2" w:rsidP="002C4DCA">
            <w:pPr>
              <w:numPr>
                <w:ilvl w:val="0"/>
                <w:numId w:val="245"/>
              </w:numPr>
              <w:rPr>
                <w:bCs/>
              </w:rPr>
            </w:pPr>
            <w:r w:rsidRPr="000A4B2E">
              <w:rPr>
                <w:bCs/>
              </w:rPr>
              <w:t xml:space="preserve">Общеукрепляющее лечение (физические упражнения, массаж, </w:t>
            </w:r>
            <w:r w:rsidRPr="000A4B2E">
              <w:rPr>
                <w:bCs/>
              </w:rPr>
              <w:lastRenderedPageBreak/>
              <w:t>плавание).</w:t>
            </w:r>
          </w:p>
          <w:p w:rsidR="00D243C2" w:rsidRPr="000A4B2E" w:rsidRDefault="00D243C2" w:rsidP="002C4DCA">
            <w:pPr>
              <w:numPr>
                <w:ilvl w:val="0"/>
                <w:numId w:val="245"/>
              </w:numPr>
              <w:rPr>
                <w:bCs/>
              </w:rPr>
            </w:pPr>
            <w:r w:rsidRPr="000A4B2E">
              <w:rPr>
                <w:bCs/>
              </w:rPr>
              <w:t>Ношение компрессионного белья.</w:t>
            </w:r>
          </w:p>
          <w:p w:rsidR="00D243C2" w:rsidRPr="000A4B2E" w:rsidRDefault="00D243C2" w:rsidP="002C4DCA">
            <w:pPr>
              <w:rPr>
                <w:bCs/>
              </w:rPr>
            </w:pPr>
          </w:p>
        </w:tc>
        <w:tc>
          <w:tcPr>
            <w:tcW w:w="1663" w:type="dxa"/>
          </w:tcPr>
          <w:p w:rsidR="00D243C2" w:rsidRPr="000A4B2E" w:rsidRDefault="00D243C2" w:rsidP="002C4DCA">
            <w:pPr>
              <w:numPr>
                <w:ilvl w:val="0"/>
                <w:numId w:val="246"/>
              </w:numPr>
            </w:pPr>
            <w:r w:rsidRPr="000A4B2E">
              <w:lastRenderedPageBreak/>
              <w:t xml:space="preserve">Ухудше-ние состояния матери и </w:t>
            </w:r>
            <w:r w:rsidRPr="000A4B2E">
              <w:lastRenderedPageBreak/>
              <w:t>плода.</w:t>
            </w:r>
          </w:p>
          <w:p w:rsidR="00D243C2" w:rsidRPr="000A4B2E" w:rsidRDefault="00D243C2" w:rsidP="002C4DCA">
            <w:pPr>
              <w:numPr>
                <w:ilvl w:val="0"/>
                <w:numId w:val="246"/>
              </w:numPr>
            </w:pPr>
            <w:r w:rsidRPr="000A4B2E">
              <w:t>Плановая госпитали-зация для родораз-решения в сроке 38-39 недель.</w:t>
            </w:r>
          </w:p>
        </w:tc>
        <w:tc>
          <w:tcPr>
            <w:tcW w:w="2519" w:type="dxa"/>
            <w:gridSpan w:val="2"/>
          </w:tcPr>
          <w:p w:rsidR="00D243C2" w:rsidRPr="000A4B2E" w:rsidRDefault="00D243C2" w:rsidP="002C4DCA">
            <w:pPr>
              <w:numPr>
                <w:ilvl w:val="0"/>
                <w:numId w:val="247"/>
              </w:numPr>
              <w:rPr>
                <w:bCs/>
              </w:rPr>
            </w:pPr>
            <w:r w:rsidRPr="000A4B2E">
              <w:lastRenderedPageBreak/>
              <w:t>С</w:t>
            </w:r>
            <w:r w:rsidRPr="000A4B2E">
              <w:rPr>
                <w:bCs/>
              </w:rPr>
              <w:t xml:space="preserve">м. рубрику «Базовый спектр обследования беременных женщин» (в </w:t>
            </w:r>
            <w:r w:rsidRPr="000A4B2E">
              <w:rPr>
                <w:bCs/>
              </w:rPr>
              <w:lastRenderedPageBreak/>
              <w:t>стационарных условиях).</w:t>
            </w:r>
          </w:p>
          <w:p w:rsidR="00D243C2" w:rsidRPr="000A4B2E" w:rsidRDefault="00D243C2" w:rsidP="002C4DCA">
            <w:pPr>
              <w:numPr>
                <w:ilvl w:val="0"/>
                <w:numId w:val="247"/>
              </w:numPr>
              <w:rPr>
                <w:bCs/>
              </w:rPr>
            </w:pPr>
            <w:r w:rsidRPr="000A4B2E">
              <w:rPr>
                <w:bCs/>
              </w:rPr>
              <w:t>См. объем обследования на амбулаторном этапе.</w:t>
            </w:r>
          </w:p>
          <w:p w:rsidR="00D243C2" w:rsidRPr="000A4B2E" w:rsidRDefault="00D243C2" w:rsidP="002C4DCA">
            <w:pPr>
              <w:numPr>
                <w:ilvl w:val="0"/>
                <w:numId w:val="247"/>
              </w:numPr>
            </w:pPr>
            <w:r w:rsidRPr="000A4B2E">
              <w:t>Дополнительно:</w:t>
            </w:r>
          </w:p>
          <w:p w:rsidR="00D243C2" w:rsidRPr="000A4B2E" w:rsidRDefault="00D243C2" w:rsidP="002C4DCA">
            <w:pPr>
              <w:numPr>
                <w:ilvl w:val="0"/>
                <w:numId w:val="248"/>
              </w:numPr>
            </w:pPr>
            <w:r w:rsidRPr="000A4B2E">
              <w:t>В III триместре  УЗИ + допплерометрия в 25 недель и с 30 недель КТГ плода в динамике.</w:t>
            </w:r>
          </w:p>
          <w:p w:rsidR="00D243C2" w:rsidRPr="000A4B2E" w:rsidRDefault="00D243C2" w:rsidP="002C4DCA">
            <w:pPr>
              <w:numPr>
                <w:ilvl w:val="0"/>
                <w:numId w:val="248"/>
              </w:numPr>
              <w:rPr>
                <w:bCs/>
              </w:rPr>
            </w:pPr>
            <w:r w:rsidRPr="000A4B2E">
              <w:rPr>
                <w:bCs/>
              </w:rPr>
              <w:t xml:space="preserve">Контроль массы тела, диуреза, АД. </w:t>
            </w:r>
          </w:p>
          <w:p w:rsidR="00D243C2" w:rsidRPr="000A4B2E" w:rsidRDefault="00D243C2" w:rsidP="002C4DCA">
            <w:pPr>
              <w:numPr>
                <w:ilvl w:val="0"/>
                <w:numId w:val="248"/>
              </w:numPr>
              <w:rPr>
                <w:bCs/>
              </w:rPr>
            </w:pPr>
            <w:r w:rsidRPr="000A4B2E">
              <w:rPr>
                <w:bCs/>
              </w:rPr>
              <w:t>Консультация врача-терапевта / врача-кардиолога.</w:t>
            </w:r>
          </w:p>
          <w:p w:rsidR="00D243C2" w:rsidRPr="000A4B2E" w:rsidRDefault="00D243C2" w:rsidP="002C4DCA">
            <w:pPr>
              <w:rPr>
                <w:bCs/>
              </w:rPr>
            </w:pPr>
            <w:r w:rsidRPr="000A4B2E">
              <w:t xml:space="preserve"> </w:t>
            </w:r>
          </w:p>
          <w:p w:rsidR="00D243C2" w:rsidRPr="000A4B2E" w:rsidRDefault="00D243C2" w:rsidP="002C4DCA">
            <w:pPr>
              <w:rPr>
                <w:bCs/>
              </w:rPr>
            </w:pPr>
          </w:p>
        </w:tc>
        <w:tc>
          <w:tcPr>
            <w:tcW w:w="2591" w:type="dxa"/>
            <w:gridSpan w:val="4"/>
          </w:tcPr>
          <w:p w:rsidR="00D243C2" w:rsidRPr="000A4B2E" w:rsidRDefault="00D243C2" w:rsidP="002C4DCA">
            <w:pPr>
              <w:numPr>
                <w:ilvl w:val="0"/>
                <w:numId w:val="249"/>
              </w:numPr>
            </w:pPr>
            <w:r w:rsidRPr="000A4B2E">
              <w:lastRenderedPageBreak/>
              <w:t xml:space="preserve">Адаптогены </w:t>
            </w:r>
          </w:p>
          <w:p w:rsidR="00D243C2" w:rsidRPr="000A4B2E" w:rsidRDefault="00D243C2" w:rsidP="002C4DCA">
            <w:pPr>
              <w:numPr>
                <w:ilvl w:val="0"/>
                <w:numId w:val="249"/>
              </w:numPr>
            </w:pPr>
            <w:r w:rsidRPr="000A4B2E">
              <w:t xml:space="preserve">Вазопрессоры           </w:t>
            </w:r>
          </w:p>
          <w:p w:rsidR="00D243C2" w:rsidRPr="000A4B2E" w:rsidRDefault="00D243C2" w:rsidP="002C4DCA">
            <w:pPr>
              <w:numPr>
                <w:ilvl w:val="0"/>
                <w:numId w:val="249"/>
              </w:numPr>
            </w:pPr>
            <w:r w:rsidRPr="000A4B2E">
              <w:t xml:space="preserve">При остро развившейся  </w:t>
            </w:r>
            <w:r w:rsidRPr="000A4B2E">
              <w:lastRenderedPageBreak/>
              <w:t xml:space="preserve">гипотензии  препараты инотропного действия </w:t>
            </w:r>
          </w:p>
          <w:p w:rsidR="00D243C2" w:rsidRPr="000A4B2E" w:rsidRDefault="00D243C2" w:rsidP="002C4DCA"/>
        </w:tc>
        <w:tc>
          <w:tcPr>
            <w:tcW w:w="1806" w:type="dxa"/>
          </w:tcPr>
          <w:p w:rsidR="00D243C2" w:rsidRPr="000A4B2E" w:rsidRDefault="00D243C2" w:rsidP="002C4DCA">
            <w:r w:rsidRPr="000A4B2E">
              <w:lastRenderedPageBreak/>
              <w:t>Родоразрешение в срок.</w:t>
            </w:r>
          </w:p>
        </w:tc>
      </w:tr>
      <w:tr w:rsidR="00D243C2" w:rsidRPr="000A4B2E" w:rsidTr="00B92BFF">
        <w:tc>
          <w:tcPr>
            <w:tcW w:w="1797" w:type="dxa"/>
          </w:tcPr>
          <w:p w:rsidR="00D243C2" w:rsidRPr="000A4B2E" w:rsidRDefault="00D243C2" w:rsidP="002C4DCA">
            <w:r w:rsidRPr="000A4B2E">
              <w:lastRenderedPageBreak/>
              <w:t>Поражение  печени  во время беременности,  родов и в</w:t>
            </w:r>
          </w:p>
          <w:p w:rsidR="00D243C2" w:rsidRPr="000A4B2E" w:rsidRDefault="00D243C2" w:rsidP="002C4DCA">
            <w:r w:rsidRPr="000A4B2E">
              <w:t xml:space="preserve">послеродовом </w:t>
            </w:r>
            <w:r w:rsidRPr="000A4B2E">
              <w:lastRenderedPageBreak/>
              <w:t>периоде</w:t>
            </w:r>
          </w:p>
          <w:p w:rsidR="00D243C2" w:rsidRPr="000A4B2E" w:rsidRDefault="00D243C2" w:rsidP="002C4DCA">
            <w:r w:rsidRPr="000A4B2E">
              <w:t>O26.6 Поражение  печени  во время беременности,  родов и в</w:t>
            </w:r>
          </w:p>
          <w:p w:rsidR="00D243C2" w:rsidRPr="000A4B2E" w:rsidRDefault="00D243C2" w:rsidP="002C4DCA">
            <w:r w:rsidRPr="000A4B2E">
              <w:t>послеродовом периоде</w:t>
            </w:r>
          </w:p>
          <w:p w:rsidR="00D243C2" w:rsidRPr="000A4B2E" w:rsidRDefault="00D243C2" w:rsidP="002C4DCA">
            <w:r w:rsidRPr="000A4B2E">
              <w:t>T65.8 Токсическое действие других и неуточненных веществ</w:t>
            </w:r>
          </w:p>
          <w:p w:rsidR="00D243C2" w:rsidRPr="000A4B2E" w:rsidRDefault="00D243C2" w:rsidP="002C4DCA"/>
        </w:tc>
        <w:tc>
          <w:tcPr>
            <w:tcW w:w="2339" w:type="dxa"/>
            <w:gridSpan w:val="3"/>
          </w:tcPr>
          <w:p w:rsidR="00D243C2" w:rsidRPr="000A4B2E" w:rsidRDefault="00D243C2" w:rsidP="002C4DCA">
            <w:pPr>
              <w:numPr>
                <w:ilvl w:val="0"/>
                <w:numId w:val="250"/>
              </w:numPr>
            </w:pPr>
            <w:r w:rsidRPr="000A4B2E">
              <w:lastRenderedPageBreak/>
              <w:t>Обследование в соответствии с рубрикой А1, А2, А3.</w:t>
            </w:r>
          </w:p>
          <w:p w:rsidR="00D243C2" w:rsidRPr="000A4B2E" w:rsidRDefault="00D243C2" w:rsidP="002C4DCA">
            <w:pPr>
              <w:numPr>
                <w:ilvl w:val="0"/>
                <w:numId w:val="250"/>
              </w:numPr>
            </w:pPr>
            <w:r w:rsidRPr="000A4B2E">
              <w:rPr>
                <w:bCs/>
              </w:rPr>
              <w:t xml:space="preserve">Клинический анализ крови, мочи, </w:t>
            </w:r>
            <w:r w:rsidRPr="000A4B2E">
              <w:rPr>
                <w:bCs/>
              </w:rPr>
              <w:lastRenderedPageBreak/>
              <w:t xml:space="preserve">биохимическое исследование крови (общий белок, билирубин - прямой и общий, холестерин, глюкоза, креатинин, лактатдегидроге-наза, щелочная фосфатаза,  АЛТ, АСТ, калий, натрий), </w:t>
            </w:r>
            <w:r w:rsidRPr="000A4B2E">
              <w:t xml:space="preserve"> </w:t>
            </w:r>
            <w:r w:rsidRPr="000A4B2E">
              <w:rPr>
                <w:lang w:val="en-US"/>
              </w:rPr>
              <w:t>HBsAg</w:t>
            </w:r>
            <w:r w:rsidRPr="000A4B2E">
              <w:t xml:space="preserve">, </w:t>
            </w:r>
            <w:r w:rsidRPr="000A4B2E">
              <w:rPr>
                <w:lang w:val="en-US"/>
              </w:rPr>
              <w:t>HBcorAg</w:t>
            </w:r>
            <w:r w:rsidRPr="000A4B2E">
              <w:t xml:space="preserve">, </w:t>
            </w:r>
            <w:r w:rsidRPr="000A4B2E">
              <w:rPr>
                <w:lang w:val="en-US"/>
              </w:rPr>
              <w:t>HCV</w:t>
            </w:r>
            <w:r w:rsidRPr="000A4B2E">
              <w:t>.</w:t>
            </w:r>
          </w:p>
          <w:p w:rsidR="00D243C2" w:rsidRPr="000A4B2E" w:rsidRDefault="00D243C2" w:rsidP="002C4DCA">
            <w:pPr>
              <w:numPr>
                <w:ilvl w:val="0"/>
                <w:numId w:val="250"/>
              </w:numPr>
              <w:rPr>
                <w:bCs/>
              </w:rPr>
            </w:pPr>
            <w:r w:rsidRPr="000A4B2E">
              <w:rPr>
                <w:bCs/>
              </w:rPr>
              <w:t xml:space="preserve">Гемостазио-грамма. </w:t>
            </w:r>
          </w:p>
          <w:p w:rsidR="00D243C2" w:rsidRPr="000A4B2E" w:rsidRDefault="00D243C2" w:rsidP="002C4DCA">
            <w:pPr>
              <w:numPr>
                <w:ilvl w:val="0"/>
                <w:numId w:val="250"/>
              </w:numPr>
              <w:rPr>
                <w:bCs/>
              </w:rPr>
            </w:pPr>
            <w:r w:rsidRPr="000A4B2E">
              <w:rPr>
                <w:bCs/>
              </w:rPr>
              <w:t>Расширенная коагулограмма.</w:t>
            </w:r>
          </w:p>
          <w:p w:rsidR="00D243C2" w:rsidRPr="000A4B2E" w:rsidRDefault="00D243C2" w:rsidP="002C4DCA">
            <w:pPr>
              <w:numPr>
                <w:ilvl w:val="0"/>
                <w:numId w:val="250"/>
              </w:numPr>
              <w:rPr>
                <w:bCs/>
              </w:rPr>
            </w:pPr>
            <w:r w:rsidRPr="000A4B2E">
              <w:rPr>
                <w:bCs/>
              </w:rPr>
              <w:t>УЗИ печени, желчного пузыря.</w:t>
            </w:r>
          </w:p>
          <w:p w:rsidR="00D243C2" w:rsidRPr="000A4B2E" w:rsidRDefault="00D243C2" w:rsidP="002C4DCA">
            <w:pPr>
              <w:numPr>
                <w:ilvl w:val="0"/>
                <w:numId w:val="250"/>
              </w:numPr>
            </w:pPr>
            <w:r w:rsidRPr="000A4B2E">
              <w:t>Консультации: врачей-специалистов:</w:t>
            </w:r>
          </w:p>
          <w:p w:rsidR="00D243C2" w:rsidRPr="000A4B2E" w:rsidRDefault="00D243C2" w:rsidP="002C4DCA">
            <w:r w:rsidRPr="000A4B2E">
              <w:t>а) врача-гастро-</w:t>
            </w:r>
          </w:p>
          <w:p w:rsidR="00D243C2" w:rsidRPr="000A4B2E" w:rsidRDefault="00D243C2" w:rsidP="002C4DCA">
            <w:r w:rsidRPr="000A4B2E">
              <w:t xml:space="preserve">энтеролога, </w:t>
            </w:r>
          </w:p>
          <w:p w:rsidR="00D243C2" w:rsidRPr="000A4B2E" w:rsidRDefault="00D243C2" w:rsidP="002C4DCA">
            <w:r w:rsidRPr="000A4B2E">
              <w:rPr>
                <w:bCs/>
              </w:rPr>
              <w:t xml:space="preserve">б) врача-терапевта, </w:t>
            </w:r>
          </w:p>
          <w:p w:rsidR="00D243C2" w:rsidRPr="000A4B2E" w:rsidRDefault="00D243C2" w:rsidP="002C4DCA">
            <w:pPr>
              <w:rPr>
                <w:bCs/>
              </w:rPr>
            </w:pPr>
            <w:r w:rsidRPr="000A4B2E">
              <w:rPr>
                <w:bCs/>
              </w:rPr>
              <w:lastRenderedPageBreak/>
              <w:t>в) врача-</w:t>
            </w:r>
          </w:p>
          <w:p w:rsidR="00D243C2" w:rsidRPr="000A4B2E" w:rsidRDefault="00D243C2" w:rsidP="002C4DCA">
            <w:r w:rsidRPr="000A4B2E">
              <w:rPr>
                <w:bCs/>
              </w:rPr>
              <w:t>инфекциониста</w:t>
            </w:r>
          </w:p>
          <w:p w:rsidR="00D243C2" w:rsidRPr="000A4B2E" w:rsidRDefault="00D243C2" w:rsidP="002C4DCA">
            <w:pPr>
              <w:rPr>
                <w:bCs/>
              </w:rPr>
            </w:pPr>
          </w:p>
        </w:tc>
        <w:tc>
          <w:tcPr>
            <w:tcW w:w="2825" w:type="dxa"/>
            <w:gridSpan w:val="5"/>
          </w:tcPr>
          <w:p w:rsidR="00D243C2" w:rsidRPr="000A4B2E" w:rsidRDefault="00D243C2" w:rsidP="002C4DCA">
            <w:pPr>
              <w:numPr>
                <w:ilvl w:val="0"/>
                <w:numId w:val="251"/>
              </w:numPr>
              <w:rPr>
                <w:bCs/>
              </w:rPr>
            </w:pPr>
            <w:r w:rsidRPr="000A4B2E">
              <w:rPr>
                <w:bCs/>
              </w:rPr>
              <w:lastRenderedPageBreak/>
              <w:t xml:space="preserve">Соблюдение режима труда и отдыха. </w:t>
            </w:r>
          </w:p>
          <w:p w:rsidR="00D243C2" w:rsidRPr="000A4B2E" w:rsidRDefault="00D243C2" w:rsidP="002C4DCA">
            <w:pPr>
              <w:numPr>
                <w:ilvl w:val="0"/>
                <w:numId w:val="251"/>
              </w:numPr>
              <w:rPr>
                <w:bCs/>
              </w:rPr>
            </w:pPr>
            <w:r w:rsidRPr="000A4B2E">
              <w:rPr>
                <w:bCs/>
              </w:rPr>
              <w:t>Диетотерапия.</w:t>
            </w:r>
          </w:p>
          <w:p w:rsidR="00D243C2" w:rsidRPr="000A4B2E" w:rsidRDefault="00D243C2" w:rsidP="002C4DCA">
            <w:pPr>
              <w:numPr>
                <w:ilvl w:val="0"/>
                <w:numId w:val="251"/>
              </w:numPr>
              <w:rPr>
                <w:bCs/>
              </w:rPr>
            </w:pPr>
            <w:r w:rsidRPr="000A4B2E">
              <w:rPr>
                <w:bCs/>
              </w:rPr>
              <w:t xml:space="preserve">Минимизация лекарственной </w:t>
            </w:r>
            <w:r w:rsidRPr="000A4B2E">
              <w:rPr>
                <w:bCs/>
              </w:rPr>
              <w:lastRenderedPageBreak/>
              <w:t xml:space="preserve">нагрузки. </w:t>
            </w:r>
          </w:p>
          <w:p w:rsidR="00D243C2" w:rsidRPr="000A4B2E" w:rsidRDefault="00D243C2" w:rsidP="002C4DCA">
            <w:pPr>
              <w:numPr>
                <w:ilvl w:val="0"/>
                <w:numId w:val="251"/>
              </w:numPr>
              <w:rPr>
                <w:bCs/>
              </w:rPr>
            </w:pPr>
            <w:r w:rsidRPr="000A4B2E">
              <w:rPr>
                <w:bCs/>
              </w:rPr>
              <w:t>Медикаментозная терапия по назначению врача-терапевта или врача-гастроэнтеролога.</w:t>
            </w:r>
          </w:p>
        </w:tc>
        <w:tc>
          <w:tcPr>
            <w:tcW w:w="1663" w:type="dxa"/>
          </w:tcPr>
          <w:p w:rsidR="00D243C2" w:rsidRPr="000A4B2E" w:rsidRDefault="00D243C2" w:rsidP="002C4DCA">
            <w:pPr>
              <w:numPr>
                <w:ilvl w:val="0"/>
                <w:numId w:val="252"/>
              </w:numPr>
            </w:pPr>
            <w:r w:rsidRPr="000A4B2E">
              <w:lastRenderedPageBreak/>
              <w:t>Ухудше-ние состояния беремен-ной.</w:t>
            </w:r>
          </w:p>
          <w:p w:rsidR="00D243C2" w:rsidRPr="000A4B2E" w:rsidRDefault="00D243C2" w:rsidP="002C4DCA">
            <w:pPr>
              <w:numPr>
                <w:ilvl w:val="0"/>
                <w:numId w:val="252"/>
              </w:numPr>
            </w:pPr>
            <w:r w:rsidRPr="000A4B2E">
              <w:t xml:space="preserve">Осложнен-ное </w:t>
            </w:r>
            <w:r w:rsidRPr="000A4B2E">
              <w:lastRenderedPageBreak/>
              <w:t>течение беремен-ности.</w:t>
            </w:r>
          </w:p>
          <w:p w:rsidR="00D243C2" w:rsidRPr="000A4B2E" w:rsidRDefault="00D243C2" w:rsidP="002C4DCA">
            <w:pPr>
              <w:numPr>
                <w:ilvl w:val="0"/>
                <w:numId w:val="252"/>
              </w:numPr>
            </w:pPr>
            <w:r w:rsidRPr="000A4B2E">
              <w:t>Досрочное родораз-решение.</w:t>
            </w:r>
          </w:p>
          <w:p w:rsidR="00D243C2" w:rsidRPr="000A4B2E" w:rsidRDefault="00D243C2" w:rsidP="002C4DCA">
            <w:pPr>
              <w:numPr>
                <w:ilvl w:val="0"/>
                <w:numId w:val="252"/>
              </w:numPr>
            </w:pPr>
            <w:r w:rsidRPr="000A4B2E">
              <w:t>Плановая госпитали-зация для родораз-решения в сроке 38-39 недель.</w:t>
            </w:r>
          </w:p>
          <w:p w:rsidR="00D243C2" w:rsidRPr="000A4B2E" w:rsidRDefault="00D243C2" w:rsidP="002C4DCA"/>
        </w:tc>
        <w:tc>
          <w:tcPr>
            <w:tcW w:w="2519" w:type="dxa"/>
            <w:gridSpan w:val="2"/>
          </w:tcPr>
          <w:p w:rsidR="00D243C2" w:rsidRPr="000A4B2E" w:rsidRDefault="00D243C2" w:rsidP="002C4DCA">
            <w:pPr>
              <w:numPr>
                <w:ilvl w:val="0"/>
                <w:numId w:val="253"/>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53"/>
              </w:numPr>
            </w:pPr>
            <w:r w:rsidRPr="000A4B2E">
              <w:lastRenderedPageBreak/>
              <w:t>Дополнительно:</w:t>
            </w:r>
          </w:p>
          <w:p w:rsidR="00D243C2" w:rsidRPr="000A4B2E" w:rsidRDefault="00D243C2" w:rsidP="002C4DCA">
            <w:pPr>
              <w:numPr>
                <w:ilvl w:val="0"/>
                <w:numId w:val="254"/>
              </w:numPr>
            </w:pPr>
            <w:r w:rsidRPr="000A4B2E">
              <w:rPr>
                <w:bCs/>
              </w:rPr>
              <w:t>Контроль состояния плода.</w:t>
            </w:r>
          </w:p>
          <w:p w:rsidR="00D243C2" w:rsidRPr="000A4B2E" w:rsidRDefault="00D243C2" w:rsidP="002C4DCA">
            <w:pPr>
              <w:numPr>
                <w:ilvl w:val="0"/>
                <w:numId w:val="254"/>
              </w:numPr>
              <w:rPr>
                <w:bCs/>
              </w:rPr>
            </w:pPr>
            <w:r w:rsidRPr="000A4B2E">
              <w:rPr>
                <w:bCs/>
              </w:rPr>
              <w:t>Дополнительные обследования - по назначению врача-терапевта или врача-гастроэнтеролога.</w:t>
            </w:r>
          </w:p>
          <w:p w:rsidR="00D243C2" w:rsidRPr="000A4B2E" w:rsidRDefault="00D243C2" w:rsidP="002C4DCA">
            <w:pPr>
              <w:rPr>
                <w:bCs/>
              </w:rPr>
            </w:pPr>
          </w:p>
        </w:tc>
        <w:tc>
          <w:tcPr>
            <w:tcW w:w="2591" w:type="dxa"/>
            <w:gridSpan w:val="4"/>
          </w:tcPr>
          <w:p w:rsidR="00D243C2" w:rsidRPr="000A4B2E" w:rsidRDefault="00D243C2" w:rsidP="002C4DCA">
            <w:pPr>
              <w:numPr>
                <w:ilvl w:val="0"/>
                <w:numId w:val="255"/>
              </w:numPr>
            </w:pPr>
            <w:r w:rsidRPr="000A4B2E">
              <w:lastRenderedPageBreak/>
              <w:t>Дезинтоксикацион-ная терапия.</w:t>
            </w:r>
          </w:p>
          <w:p w:rsidR="00D243C2" w:rsidRPr="000A4B2E" w:rsidRDefault="00D243C2" w:rsidP="002C4DCA">
            <w:pPr>
              <w:numPr>
                <w:ilvl w:val="0"/>
                <w:numId w:val="255"/>
              </w:numPr>
            </w:pPr>
            <w:r w:rsidRPr="000A4B2E">
              <w:t>Препараты урсодезоксихолевой кислоты.</w:t>
            </w:r>
          </w:p>
          <w:p w:rsidR="00D243C2" w:rsidRPr="000A4B2E" w:rsidRDefault="00D243C2" w:rsidP="002C4DCA">
            <w:pPr>
              <w:numPr>
                <w:ilvl w:val="0"/>
                <w:numId w:val="255"/>
              </w:numPr>
            </w:pPr>
            <w:r w:rsidRPr="000A4B2E">
              <w:t xml:space="preserve">Противорвотные </w:t>
            </w:r>
            <w:r w:rsidRPr="000A4B2E">
              <w:lastRenderedPageBreak/>
              <w:t>препараты.</w:t>
            </w:r>
          </w:p>
          <w:p w:rsidR="00D243C2" w:rsidRPr="000A4B2E" w:rsidRDefault="00D243C2" w:rsidP="002C4DCA">
            <w:pPr>
              <w:numPr>
                <w:ilvl w:val="0"/>
                <w:numId w:val="255"/>
              </w:numPr>
            </w:pPr>
            <w:r w:rsidRPr="000A4B2E">
              <w:t>Препараты для лечения заболеваний печени и желчевыводящих путей.</w:t>
            </w:r>
          </w:p>
          <w:p w:rsidR="00D243C2" w:rsidRPr="000A4B2E" w:rsidRDefault="00D243C2" w:rsidP="002C4DCA">
            <w:pPr>
              <w:numPr>
                <w:ilvl w:val="0"/>
                <w:numId w:val="255"/>
              </w:numPr>
            </w:pPr>
            <w:r w:rsidRPr="000A4B2E">
              <w:t>Препараты, способствующие пищеварению (включая ферменты).</w:t>
            </w:r>
          </w:p>
          <w:p w:rsidR="00D243C2" w:rsidRPr="000A4B2E" w:rsidRDefault="00D243C2" w:rsidP="002C4DCA">
            <w:pPr>
              <w:numPr>
                <w:ilvl w:val="0"/>
                <w:numId w:val="255"/>
              </w:numPr>
            </w:pPr>
            <w:r w:rsidRPr="000A4B2E">
              <w:t>Прочие препараты для лечения заболеваний ЖКТ и нарушений обмена веществ.</w:t>
            </w:r>
          </w:p>
          <w:p w:rsidR="00D243C2" w:rsidRPr="000A4B2E" w:rsidRDefault="00D243C2" w:rsidP="002C4DCA">
            <w:pPr>
              <w:numPr>
                <w:ilvl w:val="0"/>
                <w:numId w:val="255"/>
              </w:numPr>
            </w:pPr>
            <w:r w:rsidRPr="000A4B2E">
              <w:t>Эфферентные методы лечения (плазмаферез, гемосорбция, гемодиализ).</w:t>
            </w:r>
          </w:p>
          <w:p w:rsidR="00D243C2" w:rsidRPr="000A4B2E" w:rsidRDefault="00D243C2" w:rsidP="002C4DCA">
            <w:pPr>
              <w:numPr>
                <w:ilvl w:val="0"/>
                <w:numId w:val="255"/>
              </w:numPr>
            </w:pPr>
            <w:r w:rsidRPr="000A4B2E">
              <w:t>Лечение ДВС-синдрома.</w:t>
            </w:r>
          </w:p>
          <w:p w:rsidR="00D243C2" w:rsidRPr="000A4B2E" w:rsidRDefault="00D243C2" w:rsidP="002C4DCA">
            <w:pPr>
              <w:numPr>
                <w:ilvl w:val="0"/>
                <w:numId w:val="255"/>
              </w:numPr>
            </w:pPr>
            <w:r w:rsidRPr="000A4B2E">
              <w:t>Лечение печеночной недостаточности</w:t>
            </w:r>
          </w:p>
          <w:p w:rsidR="00D243C2" w:rsidRPr="000A4B2E" w:rsidRDefault="00D243C2" w:rsidP="002C4DCA">
            <w:pPr>
              <w:numPr>
                <w:ilvl w:val="0"/>
                <w:numId w:val="255"/>
              </w:numPr>
            </w:pPr>
            <w:r w:rsidRPr="000A4B2E">
              <w:t xml:space="preserve">В случае подтверждения диагноза острого </w:t>
            </w:r>
            <w:r w:rsidRPr="000A4B2E">
              <w:lastRenderedPageBreak/>
              <w:t>вирусного гепатита больная переводится в инфекционную клинику. Дальнейшая тактика ведения направлена на сохранение беременности.</w:t>
            </w:r>
          </w:p>
          <w:p w:rsidR="00D243C2" w:rsidRPr="000A4B2E" w:rsidRDefault="00D243C2" w:rsidP="002C4DCA">
            <w:pPr>
              <w:numPr>
                <w:ilvl w:val="0"/>
                <w:numId w:val="255"/>
              </w:numPr>
            </w:pPr>
            <w:r w:rsidRPr="000A4B2E">
              <w:t>Показанием для немедленного родоразрешения является жировой гепатоз.</w:t>
            </w:r>
          </w:p>
          <w:p w:rsidR="00D243C2" w:rsidRPr="000A4B2E" w:rsidRDefault="00D243C2" w:rsidP="002C4DCA">
            <w:pPr>
              <w:rPr>
                <w:bCs/>
              </w:rPr>
            </w:pPr>
          </w:p>
        </w:tc>
        <w:tc>
          <w:tcPr>
            <w:tcW w:w="1806" w:type="dxa"/>
          </w:tcPr>
          <w:p w:rsidR="00D243C2" w:rsidRPr="000A4B2E" w:rsidRDefault="00D243C2" w:rsidP="002C4DCA">
            <w:r w:rsidRPr="000A4B2E">
              <w:lastRenderedPageBreak/>
              <w:t>Показания для прерывания беременности /</w:t>
            </w:r>
          </w:p>
          <w:p w:rsidR="00D243C2" w:rsidRPr="000A4B2E" w:rsidRDefault="00D243C2" w:rsidP="002C4DCA">
            <w:r w:rsidRPr="000A4B2E">
              <w:t>досрочного  родоразреше-ния:</w:t>
            </w:r>
          </w:p>
          <w:p w:rsidR="00D243C2" w:rsidRPr="000A4B2E" w:rsidRDefault="00D243C2" w:rsidP="002C4DCA">
            <w:r w:rsidRPr="000A4B2E">
              <w:lastRenderedPageBreak/>
              <w:t>1) ухудшение состояния матери;</w:t>
            </w:r>
          </w:p>
          <w:p w:rsidR="00D243C2" w:rsidRPr="000A4B2E" w:rsidRDefault="00D243C2" w:rsidP="002C4DCA">
            <w:r w:rsidRPr="000A4B2E">
              <w:t>2) ухудшение состояния плода, а также P00.2 Поражения   плода  и  новорожден-ного,  обуслов-ленные инфек-ционными и паразитарными болезнями у матери; P00.8 Поражения   плода  и  новорожденно-го,  обуслов-ленные другими состояниями матери;</w:t>
            </w:r>
          </w:p>
          <w:p w:rsidR="00D243C2" w:rsidRPr="000A4B2E" w:rsidRDefault="00D243C2" w:rsidP="002C4DCA">
            <w:r w:rsidRPr="000A4B2E">
              <w:t>3) осложненное течение беременности;</w:t>
            </w:r>
          </w:p>
          <w:p w:rsidR="00D243C2" w:rsidRPr="000A4B2E" w:rsidRDefault="00D243C2" w:rsidP="002C4DCA">
            <w:r w:rsidRPr="000A4B2E">
              <w:t xml:space="preserve">4) поражение печени в рамках тяжелой </w:t>
            </w:r>
            <w:r w:rsidRPr="000A4B2E">
              <w:lastRenderedPageBreak/>
              <w:t>преэклампсии;</w:t>
            </w:r>
          </w:p>
          <w:p w:rsidR="00D243C2" w:rsidRPr="000A4B2E" w:rsidRDefault="00D243C2" w:rsidP="002C4DCA">
            <w:r w:rsidRPr="000A4B2E">
              <w:t>5) острый жировой гепатоз  немедленное родоразреше-ние.</w:t>
            </w:r>
          </w:p>
          <w:p w:rsidR="00D243C2" w:rsidRPr="000A4B2E" w:rsidRDefault="00D243C2" w:rsidP="002C4DCA"/>
          <w:p w:rsidR="00D243C2" w:rsidRPr="000A4B2E" w:rsidRDefault="00D243C2" w:rsidP="002C4DCA">
            <w:r w:rsidRPr="000A4B2E">
              <w:t>Тактика и сроки родоразреше-ния решаются консилиумом врачей  с привлечением врачей-специалистов.</w:t>
            </w:r>
          </w:p>
        </w:tc>
      </w:tr>
      <w:tr w:rsidR="00D243C2" w:rsidRPr="000A4B2E" w:rsidTr="00B92BFF">
        <w:tc>
          <w:tcPr>
            <w:tcW w:w="1797" w:type="dxa"/>
          </w:tcPr>
          <w:p w:rsidR="00D243C2" w:rsidRPr="000A4B2E" w:rsidRDefault="00D243C2" w:rsidP="002C4DCA">
            <w:r w:rsidRPr="000A4B2E">
              <w:lastRenderedPageBreak/>
              <w:t>Подвывих  лонного  сочленения во время беременности,</w:t>
            </w:r>
          </w:p>
          <w:p w:rsidR="00D243C2" w:rsidRPr="000A4B2E" w:rsidRDefault="00D243C2" w:rsidP="002C4DCA">
            <w:r w:rsidRPr="000A4B2E">
              <w:t>родов и в послеродовом периоде</w:t>
            </w:r>
          </w:p>
          <w:p w:rsidR="00D243C2" w:rsidRPr="000A4B2E" w:rsidRDefault="00D243C2" w:rsidP="002C4DCA"/>
          <w:p w:rsidR="00D243C2" w:rsidRPr="000A4B2E" w:rsidRDefault="00D243C2" w:rsidP="002C4DCA">
            <w:r w:rsidRPr="000A4B2E">
              <w:t xml:space="preserve">O26.7 Подвывих  лонного  </w:t>
            </w:r>
            <w:r w:rsidRPr="000A4B2E">
              <w:lastRenderedPageBreak/>
              <w:t>сочленения во время беременности, родов и в послеродовом периоде</w:t>
            </w:r>
          </w:p>
        </w:tc>
        <w:tc>
          <w:tcPr>
            <w:tcW w:w="2339" w:type="dxa"/>
            <w:gridSpan w:val="3"/>
          </w:tcPr>
          <w:p w:rsidR="00D243C2" w:rsidRPr="000A4B2E" w:rsidRDefault="00D243C2" w:rsidP="002C4DCA">
            <w:pPr>
              <w:numPr>
                <w:ilvl w:val="0"/>
                <w:numId w:val="256"/>
              </w:numPr>
            </w:pPr>
            <w:r w:rsidRPr="000A4B2E">
              <w:lastRenderedPageBreak/>
              <w:t>Обследование в соответствии с рубрикой А1, А2, А3.</w:t>
            </w:r>
          </w:p>
          <w:p w:rsidR="00D243C2" w:rsidRPr="000A4B2E" w:rsidRDefault="00D243C2" w:rsidP="002C4DCA">
            <w:pPr>
              <w:numPr>
                <w:ilvl w:val="0"/>
                <w:numId w:val="256"/>
              </w:numPr>
            </w:pPr>
            <w:r w:rsidRPr="000A4B2E">
              <w:t>Плановая госпитализация для родоразрешения в сроке 38-39 недель.</w:t>
            </w:r>
          </w:p>
        </w:tc>
        <w:tc>
          <w:tcPr>
            <w:tcW w:w="2825" w:type="dxa"/>
            <w:gridSpan w:val="5"/>
          </w:tcPr>
          <w:p w:rsidR="00D243C2" w:rsidRPr="000A4B2E" w:rsidRDefault="00D243C2" w:rsidP="002C4DCA">
            <w:pPr>
              <w:rPr>
                <w:bCs/>
              </w:rPr>
            </w:pPr>
          </w:p>
        </w:tc>
        <w:tc>
          <w:tcPr>
            <w:tcW w:w="1663" w:type="dxa"/>
          </w:tcPr>
          <w:p w:rsidR="00D243C2" w:rsidRPr="000A4B2E" w:rsidRDefault="00D243C2" w:rsidP="002C4DCA">
            <w:r w:rsidRPr="000A4B2E">
              <w:t>Плановая госпитали-зация для родоразре-шения в сроке 38-39 недель.</w:t>
            </w:r>
          </w:p>
        </w:tc>
        <w:tc>
          <w:tcPr>
            <w:tcW w:w="2519" w:type="dxa"/>
            <w:gridSpan w:val="2"/>
          </w:tcPr>
          <w:p w:rsidR="00D243C2" w:rsidRPr="000A4B2E" w:rsidRDefault="00D243C2" w:rsidP="002C4DCA">
            <w:pPr>
              <w:numPr>
                <w:ilvl w:val="0"/>
                <w:numId w:val="257"/>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57"/>
              </w:numPr>
            </w:pPr>
            <w:r w:rsidRPr="000A4B2E">
              <w:t>Консультация врача-травматолога-ортопеда.</w:t>
            </w:r>
          </w:p>
          <w:p w:rsidR="00D243C2" w:rsidRPr="000A4B2E" w:rsidRDefault="00D243C2" w:rsidP="002C4DCA">
            <w:pPr>
              <w:numPr>
                <w:ilvl w:val="0"/>
                <w:numId w:val="257"/>
              </w:numPr>
            </w:pPr>
            <w:r w:rsidRPr="000A4B2E">
              <w:t xml:space="preserve">УЗИ лонного </w:t>
            </w:r>
            <w:r w:rsidRPr="000A4B2E">
              <w:lastRenderedPageBreak/>
              <w:t>сочленения.</w:t>
            </w:r>
          </w:p>
          <w:p w:rsidR="00D243C2" w:rsidRPr="000A4B2E" w:rsidRDefault="00D243C2" w:rsidP="002C4DCA">
            <w:pPr>
              <w:numPr>
                <w:ilvl w:val="0"/>
                <w:numId w:val="257"/>
              </w:numPr>
            </w:pPr>
            <w:r w:rsidRPr="000A4B2E">
              <w:t>Ионизированный кальций крови.</w:t>
            </w:r>
          </w:p>
          <w:p w:rsidR="00D243C2" w:rsidRPr="000A4B2E" w:rsidRDefault="00D243C2" w:rsidP="002C4DCA">
            <w:pPr>
              <w:numPr>
                <w:ilvl w:val="0"/>
                <w:numId w:val="257"/>
              </w:numPr>
            </w:pPr>
            <w:r w:rsidRPr="000A4B2E">
              <w:t>Консилиумом врачей, решение вопроса о тактике родоразрешения.</w:t>
            </w:r>
          </w:p>
          <w:p w:rsidR="00D243C2" w:rsidRPr="000A4B2E" w:rsidRDefault="00D243C2" w:rsidP="002C4DCA">
            <w:pPr>
              <w:numPr>
                <w:ilvl w:val="0"/>
                <w:numId w:val="257"/>
              </w:numPr>
            </w:pPr>
            <w:r w:rsidRPr="000A4B2E">
              <w:t>Рентгенография таза (по назначению врача-травматолога-ортопеда).</w:t>
            </w:r>
          </w:p>
        </w:tc>
        <w:tc>
          <w:tcPr>
            <w:tcW w:w="2591" w:type="dxa"/>
            <w:gridSpan w:val="4"/>
          </w:tcPr>
          <w:p w:rsidR="00D243C2" w:rsidRPr="000A4B2E" w:rsidRDefault="00D243C2" w:rsidP="002C4DCA">
            <w:pPr>
              <w:numPr>
                <w:ilvl w:val="0"/>
                <w:numId w:val="258"/>
              </w:numPr>
            </w:pPr>
            <w:r w:rsidRPr="000A4B2E">
              <w:lastRenderedPageBreak/>
              <w:t>Нестероидные противовоспалительные средства (мази, гели).</w:t>
            </w:r>
          </w:p>
          <w:p w:rsidR="00D243C2" w:rsidRPr="000A4B2E" w:rsidRDefault="00D243C2" w:rsidP="002C4DCA">
            <w:pPr>
              <w:numPr>
                <w:ilvl w:val="0"/>
                <w:numId w:val="258"/>
              </w:numPr>
            </w:pPr>
            <w:r w:rsidRPr="000A4B2E">
              <w:t>Хондопротекторы (мазь, гель).</w:t>
            </w:r>
          </w:p>
          <w:p w:rsidR="00D243C2" w:rsidRPr="000A4B2E" w:rsidRDefault="00D243C2" w:rsidP="002C4DCA">
            <w:pPr>
              <w:numPr>
                <w:ilvl w:val="0"/>
                <w:numId w:val="258"/>
              </w:numPr>
              <w:rPr>
                <w:bCs/>
              </w:rPr>
            </w:pPr>
            <w:r w:rsidRPr="000A4B2E">
              <w:rPr>
                <w:bCs/>
              </w:rPr>
              <w:t>Физиолечение, массаж, ЛФК.</w:t>
            </w:r>
          </w:p>
          <w:p w:rsidR="00D243C2" w:rsidRPr="000A4B2E" w:rsidRDefault="00D243C2" w:rsidP="002C4DCA">
            <w:pPr>
              <w:numPr>
                <w:ilvl w:val="0"/>
                <w:numId w:val="258"/>
              </w:numPr>
              <w:rPr>
                <w:bCs/>
              </w:rPr>
            </w:pPr>
            <w:r w:rsidRPr="000A4B2E">
              <w:rPr>
                <w:bCs/>
              </w:rPr>
              <w:t>Тугое бинтование, «Гамак».</w:t>
            </w:r>
          </w:p>
          <w:p w:rsidR="00D243C2" w:rsidRPr="000A4B2E" w:rsidRDefault="00D243C2" w:rsidP="002C4DCA">
            <w:pPr>
              <w:rPr>
                <w:bCs/>
              </w:rPr>
            </w:pPr>
          </w:p>
        </w:tc>
        <w:tc>
          <w:tcPr>
            <w:tcW w:w="1806" w:type="dxa"/>
          </w:tcPr>
          <w:p w:rsidR="00D243C2" w:rsidRPr="000A4B2E" w:rsidRDefault="00D243C2" w:rsidP="002C4DCA">
            <w:r w:rsidRPr="000A4B2E">
              <w:lastRenderedPageBreak/>
              <w:t>Показания для досрочного  родоразреше-ния:</w:t>
            </w:r>
          </w:p>
          <w:p w:rsidR="00D243C2" w:rsidRPr="000A4B2E" w:rsidRDefault="00D243C2" w:rsidP="002C4DCA">
            <w:r w:rsidRPr="000A4B2E">
              <w:t>ухудшение состояния матери.</w:t>
            </w:r>
          </w:p>
          <w:p w:rsidR="00D243C2" w:rsidRPr="000A4B2E" w:rsidRDefault="00D243C2" w:rsidP="002C4DCA">
            <w:r w:rsidRPr="000A4B2E">
              <w:t xml:space="preserve">Тактика и сроки родоразрешения решаются консилиумом врачей  с </w:t>
            </w:r>
            <w:r w:rsidRPr="000A4B2E">
              <w:lastRenderedPageBreak/>
              <w:t>привлечением врачей-специалистов.</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Анемия</w:t>
            </w:r>
          </w:p>
          <w:p w:rsidR="00D243C2" w:rsidRPr="000A4B2E" w:rsidRDefault="00D243C2" w:rsidP="002C4DCA">
            <w:r w:rsidRPr="000A4B2E">
              <w:t>O99.0 Анемия,    осложняющая    беременность,    роды    и</w:t>
            </w:r>
          </w:p>
          <w:p w:rsidR="00D243C2" w:rsidRPr="000A4B2E" w:rsidRDefault="00D243C2" w:rsidP="002C4DCA">
            <w:r w:rsidRPr="000A4B2E">
              <w:t>послеродовой период</w:t>
            </w:r>
          </w:p>
          <w:p w:rsidR="00D243C2" w:rsidRPr="000A4B2E" w:rsidRDefault="00D243C2" w:rsidP="002C4DCA">
            <w:r w:rsidRPr="000A4B2E">
              <w:t>O99.1 Другие  болезни  крови  и  кроветворных  органов   и</w:t>
            </w:r>
          </w:p>
          <w:p w:rsidR="00D243C2" w:rsidRPr="000A4B2E" w:rsidRDefault="00D243C2" w:rsidP="002C4DCA">
            <w:r w:rsidRPr="000A4B2E">
              <w:t xml:space="preserve">отдельные нарушения с вовлечением </w:t>
            </w:r>
            <w:r w:rsidRPr="000A4B2E">
              <w:lastRenderedPageBreak/>
              <w:t>иммунного механизма, осложняющие</w:t>
            </w:r>
          </w:p>
          <w:p w:rsidR="00D243C2" w:rsidRPr="000A4B2E" w:rsidRDefault="00D243C2" w:rsidP="002C4DCA">
            <w:r w:rsidRPr="000A4B2E">
              <w:t>беременность, роды и послеродовой период</w:t>
            </w:r>
          </w:p>
          <w:p w:rsidR="00D243C2" w:rsidRPr="000A4B2E" w:rsidRDefault="00D243C2" w:rsidP="002C4DCA"/>
        </w:tc>
        <w:tc>
          <w:tcPr>
            <w:tcW w:w="2339" w:type="dxa"/>
            <w:gridSpan w:val="3"/>
          </w:tcPr>
          <w:p w:rsidR="00D243C2" w:rsidRPr="000A4B2E" w:rsidRDefault="00D243C2" w:rsidP="002C4DCA">
            <w:pPr>
              <w:numPr>
                <w:ilvl w:val="0"/>
                <w:numId w:val="259"/>
              </w:numPr>
            </w:pPr>
            <w:r w:rsidRPr="000A4B2E">
              <w:lastRenderedPageBreak/>
              <w:t>Обследование в соответствии с рубрикой А1, А2, А3.</w:t>
            </w:r>
          </w:p>
          <w:p w:rsidR="00D243C2" w:rsidRPr="000A4B2E" w:rsidRDefault="00D243C2" w:rsidP="002C4DCA">
            <w:pPr>
              <w:numPr>
                <w:ilvl w:val="0"/>
                <w:numId w:val="259"/>
              </w:numPr>
            </w:pPr>
            <w:r w:rsidRPr="000A4B2E">
              <w:t>См. рубрику «Ведение беременности  при физиологи-ческом течении».</w:t>
            </w:r>
          </w:p>
          <w:p w:rsidR="00D243C2" w:rsidRPr="000A4B2E" w:rsidRDefault="00D243C2" w:rsidP="002C4DCA">
            <w:pPr>
              <w:numPr>
                <w:ilvl w:val="0"/>
                <w:numId w:val="259"/>
              </w:numPr>
            </w:pPr>
            <w:r w:rsidRPr="000A4B2E">
              <w:rPr>
                <w:bCs/>
              </w:rPr>
              <w:t xml:space="preserve">ЭКГ в каждом триместре. </w:t>
            </w:r>
          </w:p>
          <w:p w:rsidR="00D243C2" w:rsidRPr="000A4B2E" w:rsidRDefault="00D243C2" w:rsidP="002C4DCA">
            <w:pPr>
              <w:numPr>
                <w:ilvl w:val="0"/>
                <w:numId w:val="259"/>
              </w:numPr>
              <w:rPr>
                <w:bCs/>
              </w:rPr>
            </w:pPr>
            <w:r w:rsidRPr="000A4B2E">
              <w:rPr>
                <w:bCs/>
              </w:rPr>
              <w:t xml:space="preserve">Клинический анализ крови - 1 раз в 1 месяц с лейкоцитарной </w:t>
            </w:r>
            <w:r w:rsidRPr="000A4B2E">
              <w:rPr>
                <w:bCs/>
              </w:rPr>
              <w:lastRenderedPageBreak/>
              <w:t>формулой, подсчетом ретикулоцитов и тромбоцитов.</w:t>
            </w:r>
          </w:p>
          <w:p w:rsidR="00D243C2" w:rsidRPr="000A4B2E" w:rsidRDefault="00D243C2" w:rsidP="002C4DCA">
            <w:pPr>
              <w:numPr>
                <w:ilvl w:val="0"/>
                <w:numId w:val="259"/>
              </w:numPr>
            </w:pPr>
            <w:r w:rsidRPr="000A4B2E">
              <w:rPr>
                <w:bCs/>
              </w:rPr>
              <w:t>Биохимический анализ крови (общий белок, сывороточное железо, ферритин, трансферрин, билирубин общий и прямой); другие исследования по назначению врача-терапевта.</w:t>
            </w:r>
          </w:p>
          <w:p w:rsidR="00D243C2" w:rsidRPr="000A4B2E" w:rsidRDefault="00D243C2" w:rsidP="002C4DCA">
            <w:pPr>
              <w:numPr>
                <w:ilvl w:val="0"/>
                <w:numId w:val="259"/>
              </w:numPr>
            </w:pPr>
            <w:r w:rsidRPr="000A4B2E">
              <w:rPr>
                <w:bCs/>
              </w:rPr>
              <w:t>Консультация врача-терапевта (врача-гематолога) и в дальнейшем динамическое наблюдение (1-2 раза в месяц).</w:t>
            </w:r>
          </w:p>
          <w:p w:rsidR="00D243C2" w:rsidRPr="000A4B2E" w:rsidRDefault="00D243C2" w:rsidP="002C4DCA">
            <w:pPr>
              <w:numPr>
                <w:ilvl w:val="0"/>
                <w:numId w:val="259"/>
              </w:numPr>
            </w:pPr>
            <w:r w:rsidRPr="000A4B2E">
              <w:rPr>
                <w:bCs/>
              </w:rPr>
              <w:t xml:space="preserve">Уточнение диагноза и решение вопроса о возможности продолжения беременности при </w:t>
            </w:r>
            <w:r w:rsidRPr="000A4B2E">
              <w:rPr>
                <w:bCs/>
              </w:rPr>
              <w:lastRenderedPageBreak/>
              <w:t>сроке до 10 недель.</w:t>
            </w:r>
          </w:p>
          <w:p w:rsidR="00D243C2" w:rsidRPr="000A4B2E" w:rsidRDefault="00D243C2" w:rsidP="002C4DCA">
            <w:pPr>
              <w:numPr>
                <w:ilvl w:val="0"/>
                <w:numId w:val="259"/>
              </w:numPr>
            </w:pPr>
            <w:r w:rsidRPr="000A4B2E">
              <w:rPr>
                <w:bCs/>
              </w:rPr>
              <w:t>Пункция костного мозга (по назна-чению врача- гематолога).</w:t>
            </w:r>
          </w:p>
          <w:p w:rsidR="00D243C2" w:rsidRPr="000A4B2E" w:rsidRDefault="00D243C2" w:rsidP="002C4DCA">
            <w:pPr>
              <w:numPr>
                <w:ilvl w:val="0"/>
                <w:numId w:val="259"/>
              </w:numPr>
              <w:rPr>
                <w:bCs/>
              </w:rPr>
            </w:pPr>
            <w:r w:rsidRPr="000A4B2E">
              <w:rPr>
                <w:bCs/>
              </w:rPr>
              <w:t>КТГ и допплерометрия в динамике.</w:t>
            </w:r>
          </w:p>
        </w:tc>
        <w:tc>
          <w:tcPr>
            <w:tcW w:w="2825" w:type="dxa"/>
            <w:gridSpan w:val="5"/>
          </w:tcPr>
          <w:p w:rsidR="00D243C2" w:rsidRPr="000A4B2E" w:rsidRDefault="00D243C2" w:rsidP="002C4DCA">
            <w:pPr>
              <w:numPr>
                <w:ilvl w:val="0"/>
                <w:numId w:val="260"/>
              </w:numPr>
              <w:rPr>
                <w:bCs/>
              </w:rPr>
            </w:pPr>
            <w:r w:rsidRPr="000A4B2E">
              <w:rPr>
                <w:bCs/>
              </w:rPr>
              <w:lastRenderedPageBreak/>
              <w:t xml:space="preserve">Диета, богатая белками, железом, витаминами и фоллатами. </w:t>
            </w:r>
          </w:p>
          <w:p w:rsidR="00D243C2" w:rsidRPr="000A4B2E" w:rsidRDefault="00D243C2" w:rsidP="002C4DCA">
            <w:pPr>
              <w:numPr>
                <w:ilvl w:val="0"/>
                <w:numId w:val="260"/>
              </w:numPr>
              <w:rPr>
                <w:bCs/>
              </w:rPr>
            </w:pPr>
            <w:r w:rsidRPr="000A4B2E">
              <w:rPr>
                <w:bCs/>
              </w:rPr>
              <w:t>Препараты, содержащие железо.</w:t>
            </w:r>
          </w:p>
          <w:p w:rsidR="00D243C2" w:rsidRPr="000A4B2E" w:rsidRDefault="00D243C2" w:rsidP="002C4DCA">
            <w:pPr>
              <w:numPr>
                <w:ilvl w:val="0"/>
                <w:numId w:val="260"/>
              </w:numPr>
            </w:pPr>
            <w:r w:rsidRPr="000A4B2E">
              <w:t>Лечение основного и сопутствующих заболеваний (дифиллоботриоз, гиповитаминоз С).</w:t>
            </w:r>
          </w:p>
          <w:p w:rsidR="00D243C2" w:rsidRPr="000A4B2E" w:rsidRDefault="00D243C2" w:rsidP="002C4DCA">
            <w:pPr>
              <w:rPr>
                <w:bCs/>
              </w:rPr>
            </w:pPr>
          </w:p>
        </w:tc>
        <w:tc>
          <w:tcPr>
            <w:tcW w:w="1663" w:type="dxa"/>
          </w:tcPr>
          <w:p w:rsidR="00D243C2" w:rsidRPr="000A4B2E" w:rsidRDefault="00D243C2" w:rsidP="002C4DCA">
            <w:pPr>
              <w:numPr>
                <w:ilvl w:val="0"/>
                <w:numId w:val="261"/>
              </w:numPr>
            </w:pPr>
            <w:r w:rsidRPr="000A4B2E">
              <w:t>Ухудше-ние состояния беремен-ной женщины,</w:t>
            </w:r>
            <w:r w:rsidRPr="000A4B2E">
              <w:rPr>
                <w:bCs/>
              </w:rPr>
              <w:t xml:space="preserve"> отсутствие эффекта от амбула-торного лечения осложне-ний </w:t>
            </w:r>
            <w:r w:rsidRPr="000A4B2E">
              <w:t>беремен-ности.</w:t>
            </w:r>
          </w:p>
          <w:p w:rsidR="00D243C2" w:rsidRPr="000A4B2E" w:rsidRDefault="00D243C2" w:rsidP="002C4DCA">
            <w:pPr>
              <w:numPr>
                <w:ilvl w:val="0"/>
                <w:numId w:val="261"/>
              </w:numPr>
            </w:pPr>
            <w:r w:rsidRPr="000A4B2E">
              <w:t xml:space="preserve">Плановая </w:t>
            </w:r>
            <w:r w:rsidRPr="000A4B2E">
              <w:lastRenderedPageBreak/>
              <w:t>госпитали-зация для родоразрешения в сроке 38-39 недель.</w:t>
            </w:r>
          </w:p>
          <w:p w:rsidR="00D243C2" w:rsidRPr="000A4B2E" w:rsidRDefault="00D243C2" w:rsidP="002C4DCA">
            <w:pPr>
              <w:rPr>
                <w:bCs/>
              </w:rPr>
            </w:pPr>
          </w:p>
        </w:tc>
        <w:tc>
          <w:tcPr>
            <w:tcW w:w="2519" w:type="dxa"/>
            <w:gridSpan w:val="2"/>
          </w:tcPr>
          <w:p w:rsidR="00D243C2" w:rsidRPr="000A4B2E" w:rsidRDefault="00D243C2" w:rsidP="002C4DCA">
            <w:pPr>
              <w:numPr>
                <w:ilvl w:val="0"/>
                <w:numId w:val="262"/>
              </w:numPr>
              <w:rPr>
                <w:bCs/>
              </w:rPr>
            </w:pPr>
            <w:r w:rsidRPr="000A4B2E">
              <w:lastRenderedPageBreak/>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62"/>
              </w:numPr>
              <w:rPr>
                <w:bCs/>
              </w:rPr>
            </w:pPr>
            <w:r w:rsidRPr="000A4B2E">
              <w:t>См. объем обследования на амбулаторном этапе.</w:t>
            </w:r>
          </w:p>
          <w:p w:rsidR="00D243C2" w:rsidRPr="000A4B2E" w:rsidRDefault="00D243C2" w:rsidP="002C4DCA">
            <w:pPr>
              <w:numPr>
                <w:ilvl w:val="0"/>
                <w:numId w:val="262"/>
              </w:numPr>
              <w:rPr>
                <w:bCs/>
              </w:rPr>
            </w:pPr>
            <w:r w:rsidRPr="000A4B2E">
              <w:t>Дополнительно:</w:t>
            </w:r>
          </w:p>
          <w:p w:rsidR="00D243C2" w:rsidRPr="000A4B2E" w:rsidRDefault="00D243C2" w:rsidP="002C4DCA">
            <w:pPr>
              <w:numPr>
                <w:ilvl w:val="0"/>
                <w:numId w:val="263"/>
              </w:numPr>
              <w:rPr>
                <w:bCs/>
              </w:rPr>
            </w:pPr>
            <w:r w:rsidRPr="000A4B2E">
              <w:rPr>
                <w:bCs/>
              </w:rPr>
              <w:t xml:space="preserve">Клинический анализ мочи, гемостазиограмма, </w:t>
            </w:r>
            <w:r w:rsidRPr="000A4B2E">
              <w:rPr>
                <w:bCs/>
              </w:rPr>
              <w:lastRenderedPageBreak/>
              <w:t>коагулограмма.</w:t>
            </w:r>
          </w:p>
          <w:p w:rsidR="00D243C2" w:rsidRPr="000A4B2E" w:rsidRDefault="00D243C2" w:rsidP="002C4DCA">
            <w:pPr>
              <w:numPr>
                <w:ilvl w:val="0"/>
                <w:numId w:val="263"/>
              </w:numPr>
              <w:rPr>
                <w:bCs/>
              </w:rPr>
            </w:pPr>
            <w:r w:rsidRPr="000A4B2E">
              <w:rPr>
                <w:bCs/>
              </w:rPr>
              <w:t>Спектр для постановки диагноза железо-дефицитной анемии.</w:t>
            </w:r>
          </w:p>
          <w:p w:rsidR="00D243C2" w:rsidRPr="000A4B2E" w:rsidRDefault="00D243C2" w:rsidP="002C4DCA">
            <w:pPr>
              <w:numPr>
                <w:ilvl w:val="0"/>
                <w:numId w:val="263"/>
              </w:numPr>
            </w:pPr>
            <w:r w:rsidRPr="000A4B2E">
              <w:rPr>
                <w:bCs/>
              </w:rPr>
              <w:t>Комплекс исследований для трансфузии (назначения  врача-трансфузиолога).</w:t>
            </w:r>
          </w:p>
          <w:p w:rsidR="00D243C2" w:rsidRPr="000A4B2E" w:rsidRDefault="00D243C2" w:rsidP="002C4DCA">
            <w:pPr>
              <w:numPr>
                <w:ilvl w:val="0"/>
                <w:numId w:val="263"/>
              </w:numPr>
            </w:pPr>
            <w:r w:rsidRPr="000A4B2E">
              <w:rPr>
                <w:bCs/>
              </w:rPr>
              <w:t>Консультации специалистов:</w:t>
            </w:r>
          </w:p>
          <w:p w:rsidR="00D243C2" w:rsidRPr="000A4B2E" w:rsidRDefault="00D243C2" w:rsidP="002C4DCA">
            <w:r w:rsidRPr="000A4B2E">
              <w:t>врача-трансфузиолога (при снижении гемо-глобина до 70 г/л и ниже).</w:t>
            </w:r>
          </w:p>
          <w:p w:rsidR="00D243C2" w:rsidRPr="000A4B2E" w:rsidRDefault="00D243C2" w:rsidP="002C4DCA">
            <w:pPr>
              <w:rPr>
                <w:bCs/>
              </w:rPr>
            </w:pPr>
          </w:p>
        </w:tc>
        <w:tc>
          <w:tcPr>
            <w:tcW w:w="2591" w:type="dxa"/>
            <w:gridSpan w:val="4"/>
          </w:tcPr>
          <w:p w:rsidR="00D243C2" w:rsidRPr="000A4B2E" w:rsidRDefault="00D243C2" w:rsidP="002C4DCA">
            <w:pPr>
              <w:numPr>
                <w:ilvl w:val="0"/>
                <w:numId w:val="264"/>
              </w:numPr>
            </w:pPr>
            <w:r w:rsidRPr="000A4B2E">
              <w:lastRenderedPageBreak/>
              <w:t>Препараты железа.</w:t>
            </w:r>
          </w:p>
          <w:p w:rsidR="00D243C2" w:rsidRPr="000A4B2E" w:rsidRDefault="00D243C2" w:rsidP="002C4DCA">
            <w:pPr>
              <w:numPr>
                <w:ilvl w:val="0"/>
                <w:numId w:val="264"/>
              </w:numPr>
            </w:pPr>
            <w:r w:rsidRPr="000A4B2E">
              <w:t>Стимуляторы гемопоэза (эритропоэтин).</w:t>
            </w:r>
          </w:p>
          <w:p w:rsidR="00D243C2" w:rsidRPr="000A4B2E" w:rsidRDefault="00D243C2" w:rsidP="002C4DCA">
            <w:pPr>
              <w:numPr>
                <w:ilvl w:val="0"/>
                <w:numId w:val="264"/>
              </w:numPr>
            </w:pPr>
            <w:r w:rsidRPr="000A4B2E">
              <w:t>Лечение основного и сопутствующих заболеваний (дифиллоботриоз, гиповитаминоз витамина С).</w:t>
            </w:r>
          </w:p>
          <w:p w:rsidR="00D243C2" w:rsidRPr="000A4B2E" w:rsidRDefault="00D243C2" w:rsidP="002C4DCA">
            <w:pPr>
              <w:numPr>
                <w:ilvl w:val="0"/>
                <w:numId w:val="264"/>
              </w:numPr>
            </w:pPr>
            <w:r w:rsidRPr="000A4B2E">
              <w:t>Глюкокортико-стероиды.</w:t>
            </w:r>
          </w:p>
          <w:p w:rsidR="00D243C2" w:rsidRPr="000A4B2E" w:rsidRDefault="00D243C2" w:rsidP="002C4DCA">
            <w:pPr>
              <w:numPr>
                <w:ilvl w:val="0"/>
                <w:numId w:val="264"/>
              </w:numPr>
            </w:pPr>
            <w:r w:rsidRPr="000A4B2E">
              <w:t>Иммунодепрессан-ты.</w:t>
            </w:r>
          </w:p>
          <w:p w:rsidR="00D243C2" w:rsidRPr="000A4B2E" w:rsidRDefault="00D243C2" w:rsidP="002C4DCA">
            <w:pPr>
              <w:numPr>
                <w:ilvl w:val="0"/>
                <w:numId w:val="264"/>
              </w:numPr>
            </w:pPr>
            <w:r w:rsidRPr="000A4B2E">
              <w:lastRenderedPageBreak/>
              <w:t>При анемиях и гемоглобине ниже 70 г/л  трансфузия эритроцитарной массы.</w:t>
            </w:r>
          </w:p>
          <w:p w:rsidR="00D243C2" w:rsidRPr="000A4B2E" w:rsidRDefault="00D243C2" w:rsidP="002C4DCA">
            <w:pPr>
              <w:numPr>
                <w:ilvl w:val="0"/>
                <w:numId w:val="264"/>
              </w:numPr>
            </w:pPr>
            <w:r w:rsidRPr="000A4B2E">
              <w:t>Группа препаратов дефероксамина.</w:t>
            </w:r>
          </w:p>
          <w:p w:rsidR="00D243C2" w:rsidRPr="000A4B2E" w:rsidRDefault="00D243C2" w:rsidP="002C4DCA">
            <w:pPr>
              <w:numPr>
                <w:ilvl w:val="0"/>
                <w:numId w:val="264"/>
              </w:numPr>
            </w:pPr>
            <w:r w:rsidRPr="000A4B2E">
              <w:t>Алкилирующие средства (цитостатики) (циклофосфамид).</w:t>
            </w:r>
          </w:p>
          <w:p w:rsidR="00D243C2" w:rsidRPr="000A4B2E" w:rsidRDefault="00D243C2" w:rsidP="002C4DCA">
            <w:pPr>
              <w:numPr>
                <w:ilvl w:val="0"/>
                <w:numId w:val="264"/>
              </w:numPr>
            </w:pPr>
            <w:r w:rsidRPr="000A4B2E">
              <w:t xml:space="preserve">Иммуноглобулины (Иммуноглобулин </w:t>
            </w:r>
            <w:r w:rsidRPr="000A4B2E">
              <w:rPr>
                <w:lang w:val="en-US"/>
              </w:rPr>
              <w:t>G</w:t>
            </w:r>
            <w:r w:rsidRPr="000A4B2E">
              <w:t>).</w:t>
            </w:r>
          </w:p>
          <w:p w:rsidR="00D243C2" w:rsidRPr="000A4B2E" w:rsidRDefault="00D243C2" w:rsidP="002C4DCA">
            <w:pPr>
              <w:numPr>
                <w:ilvl w:val="0"/>
                <w:numId w:val="264"/>
              </w:numPr>
            </w:pPr>
            <w:r w:rsidRPr="000A4B2E">
              <w:t>Интерфероны.</w:t>
            </w:r>
          </w:p>
        </w:tc>
        <w:tc>
          <w:tcPr>
            <w:tcW w:w="1806" w:type="dxa"/>
          </w:tcPr>
          <w:p w:rsidR="00D243C2" w:rsidRPr="000A4B2E" w:rsidRDefault="00D243C2" w:rsidP="002C4DCA">
            <w:r w:rsidRPr="000A4B2E">
              <w:lastRenderedPageBreak/>
              <w:t xml:space="preserve">Показания для </w:t>
            </w:r>
          </w:p>
          <w:p w:rsidR="00D243C2" w:rsidRPr="000A4B2E" w:rsidRDefault="00D243C2" w:rsidP="002C4DCA">
            <w:r w:rsidRPr="000A4B2E">
              <w:t>досрочного  родоразреше-ния:</w:t>
            </w:r>
          </w:p>
          <w:p w:rsidR="00D243C2" w:rsidRPr="000A4B2E" w:rsidRDefault="00D243C2" w:rsidP="002C4DCA">
            <w:r w:rsidRPr="000A4B2E">
              <w:t>1) ухудшение состояния матери;</w:t>
            </w:r>
          </w:p>
          <w:p w:rsidR="00D243C2" w:rsidRPr="000A4B2E" w:rsidRDefault="00D243C2" w:rsidP="002C4DCA">
            <w:r w:rsidRPr="000A4B2E">
              <w:t>2) ухудшение состояния плода.</w:t>
            </w:r>
          </w:p>
          <w:p w:rsidR="00D243C2" w:rsidRPr="000A4B2E" w:rsidRDefault="00D243C2" w:rsidP="002C4DCA">
            <w:r w:rsidRPr="000A4B2E">
              <w:t>Поражения   плода  и  новорожден-ного,  обуслов-</w:t>
            </w:r>
            <w:r w:rsidRPr="000A4B2E">
              <w:lastRenderedPageBreak/>
              <w:t>ленные другими состояниями матери</w:t>
            </w:r>
          </w:p>
          <w:p w:rsidR="00D243C2" w:rsidRPr="000A4B2E" w:rsidRDefault="00D243C2" w:rsidP="002C4DCA">
            <w:r w:rsidRPr="000A4B2E">
              <w:t>Тактика и сроки родоразреше-ния решаются консилиумом врачей с привлечением врачей-специалистов.</w:t>
            </w:r>
          </w:p>
          <w:p w:rsidR="00D243C2" w:rsidRPr="000A4B2E" w:rsidRDefault="00D243C2" w:rsidP="002C4DCA"/>
          <w:p w:rsidR="00D243C2" w:rsidRPr="000A4B2E" w:rsidRDefault="00D243C2" w:rsidP="002C4DCA">
            <w:pPr>
              <w:rPr>
                <w:bCs/>
              </w:rPr>
            </w:pPr>
          </w:p>
        </w:tc>
      </w:tr>
      <w:tr w:rsidR="00D243C2" w:rsidRPr="000A4B2E" w:rsidTr="00B92BFF">
        <w:tc>
          <w:tcPr>
            <w:tcW w:w="1797" w:type="dxa"/>
          </w:tcPr>
          <w:p w:rsidR="00D243C2" w:rsidRPr="000A4B2E" w:rsidRDefault="00D243C2" w:rsidP="002C4DCA">
            <w:r w:rsidRPr="000A4B2E">
              <w:lastRenderedPageBreak/>
              <w:t>Болезни эндокринной системы,  расстройства питания и</w:t>
            </w:r>
          </w:p>
          <w:p w:rsidR="00D243C2" w:rsidRPr="000A4B2E" w:rsidRDefault="00D243C2" w:rsidP="002C4DCA">
            <w:r w:rsidRPr="000A4B2E">
              <w:t>нарушения  обмена  веществ,  осложняющие  беременность,   роды   и</w:t>
            </w:r>
          </w:p>
          <w:p w:rsidR="00D243C2" w:rsidRPr="000A4B2E" w:rsidRDefault="00D243C2" w:rsidP="002C4DCA">
            <w:r w:rsidRPr="000A4B2E">
              <w:t>послеродовой период</w:t>
            </w:r>
          </w:p>
          <w:p w:rsidR="00D243C2" w:rsidRPr="000A4B2E" w:rsidRDefault="00D243C2" w:rsidP="002C4DCA">
            <w:r w:rsidRPr="000A4B2E">
              <w:t>O99.2</w:t>
            </w:r>
          </w:p>
        </w:tc>
        <w:tc>
          <w:tcPr>
            <w:tcW w:w="2339" w:type="dxa"/>
            <w:gridSpan w:val="3"/>
          </w:tcPr>
          <w:p w:rsidR="00D243C2" w:rsidRPr="000A4B2E" w:rsidRDefault="00D243C2" w:rsidP="002C4DCA">
            <w:pPr>
              <w:numPr>
                <w:ilvl w:val="0"/>
                <w:numId w:val="265"/>
              </w:numPr>
            </w:pPr>
            <w:r w:rsidRPr="000A4B2E">
              <w:t>Обследование в соответствии с рубрикой А1, А2, А3.</w:t>
            </w:r>
          </w:p>
          <w:p w:rsidR="00D243C2" w:rsidRPr="000A4B2E" w:rsidRDefault="00D243C2" w:rsidP="002C4DCA">
            <w:pPr>
              <w:numPr>
                <w:ilvl w:val="0"/>
                <w:numId w:val="265"/>
              </w:numPr>
            </w:pPr>
            <w:r w:rsidRPr="000A4B2E">
              <w:t>См. рубрику «Ведение беременности при физиологическом течении».</w:t>
            </w:r>
          </w:p>
          <w:p w:rsidR="00D243C2" w:rsidRPr="000A4B2E" w:rsidRDefault="00D243C2" w:rsidP="002C4DCA">
            <w:pPr>
              <w:numPr>
                <w:ilvl w:val="0"/>
                <w:numId w:val="265"/>
              </w:numPr>
            </w:pPr>
            <w:r w:rsidRPr="000A4B2E">
              <w:t>Уровень мочевой кислоты.</w:t>
            </w:r>
          </w:p>
          <w:p w:rsidR="00D243C2" w:rsidRPr="000A4B2E" w:rsidRDefault="00D243C2" w:rsidP="002C4DCA">
            <w:pPr>
              <w:numPr>
                <w:ilvl w:val="0"/>
                <w:numId w:val="265"/>
              </w:numPr>
            </w:pPr>
            <w:r w:rsidRPr="000A4B2E">
              <w:t>Глюкоза крови, кальций, калий, натрий крови, триглицериды крови, липидный спектр.</w:t>
            </w:r>
          </w:p>
          <w:p w:rsidR="00D243C2" w:rsidRPr="000A4B2E" w:rsidRDefault="00D243C2" w:rsidP="002C4DCA">
            <w:pPr>
              <w:numPr>
                <w:ilvl w:val="0"/>
                <w:numId w:val="265"/>
              </w:numPr>
            </w:pPr>
            <w:r w:rsidRPr="000A4B2E">
              <w:t xml:space="preserve">Свободный Т4, </w:t>
            </w:r>
            <w:r w:rsidRPr="000A4B2E">
              <w:lastRenderedPageBreak/>
              <w:t>ТТГ.</w:t>
            </w:r>
          </w:p>
          <w:p w:rsidR="00D243C2" w:rsidRPr="000A4B2E" w:rsidRDefault="00D243C2" w:rsidP="002C4DCA">
            <w:pPr>
              <w:numPr>
                <w:ilvl w:val="0"/>
                <w:numId w:val="265"/>
              </w:numPr>
              <w:rPr>
                <w:bCs/>
              </w:rPr>
            </w:pPr>
            <w:r w:rsidRPr="000A4B2E">
              <w:rPr>
                <w:bCs/>
              </w:rPr>
              <w:t xml:space="preserve">ЭКГ в каждом триместре. </w:t>
            </w:r>
          </w:p>
          <w:p w:rsidR="00D243C2" w:rsidRPr="000A4B2E" w:rsidRDefault="00D243C2" w:rsidP="002C4DCA">
            <w:pPr>
              <w:numPr>
                <w:ilvl w:val="0"/>
                <w:numId w:val="265"/>
              </w:numPr>
              <w:rPr>
                <w:bCs/>
              </w:rPr>
            </w:pPr>
            <w:r w:rsidRPr="000A4B2E">
              <w:rPr>
                <w:bCs/>
              </w:rPr>
              <w:t>Консультация врача-эндокринолога, врача-гастроэнтеролога.</w:t>
            </w:r>
          </w:p>
          <w:p w:rsidR="00D243C2" w:rsidRPr="000A4B2E" w:rsidRDefault="00D243C2" w:rsidP="002C4DCA">
            <w:pPr>
              <w:numPr>
                <w:ilvl w:val="0"/>
                <w:numId w:val="265"/>
              </w:numPr>
            </w:pPr>
            <w:r w:rsidRPr="000A4B2E">
              <w:t>Плановая госпитализация для родоразрешения в сроке 38-39 недель.</w:t>
            </w:r>
          </w:p>
        </w:tc>
        <w:tc>
          <w:tcPr>
            <w:tcW w:w="2825" w:type="dxa"/>
            <w:gridSpan w:val="5"/>
          </w:tcPr>
          <w:p w:rsidR="00D243C2" w:rsidRPr="000A4B2E" w:rsidRDefault="00D243C2" w:rsidP="002C4DCA">
            <w:r w:rsidRPr="000A4B2E">
              <w:lastRenderedPageBreak/>
              <w:t>Медикаментозная терапия по назначению врача-терапевта (врача-эндокринолога).</w:t>
            </w:r>
          </w:p>
        </w:tc>
        <w:tc>
          <w:tcPr>
            <w:tcW w:w="1663" w:type="dxa"/>
          </w:tcPr>
          <w:p w:rsidR="00D243C2" w:rsidRPr="000A4B2E" w:rsidRDefault="00D243C2" w:rsidP="002C4DCA">
            <w:r w:rsidRPr="000A4B2E">
              <w:t>Плановая госпитализа-ция для родораз-решения в сроке 38.</w:t>
            </w:r>
          </w:p>
        </w:tc>
        <w:tc>
          <w:tcPr>
            <w:tcW w:w="2519" w:type="dxa"/>
            <w:gridSpan w:val="2"/>
          </w:tcPr>
          <w:p w:rsidR="00D243C2" w:rsidRPr="000A4B2E" w:rsidRDefault="00D243C2" w:rsidP="002C4DCA">
            <w:pPr>
              <w:numPr>
                <w:ilvl w:val="0"/>
                <w:numId w:val="266"/>
              </w:numPr>
              <w:rPr>
                <w:bCs/>
              </w:rPr>
            </w:pPr>
            <w:r w:rsidRPr="000A4B2E">
              <w:t>С</w:t>
            </w:r>
            <w:r w:rsidRPr="000A4B2E">
              <w:rPr>
                <w:bCs/>
              </w:rPr>
              <w:t>м. рубрику «Базовый спектр обследования беременных женщин» (в стационарных условиях).</w:t>
            </w:r>
          </w:p>
          <w:p w:rsidR="00D243C2" w:rsidRPr="000A4B2E" w:rsidRDefault="00D243C2" w:rsidP="002C4DCA">
            <w:pPr>
              <w:numPr>
                <w:ilvl w:val="0"/>
                <w:numId w:val="266"/>
              </w:numPr>
              <w:rPr>
                <w:bCs/>
              </w:rPr>
            </w:pPr>
            <w:r w:rsidRPr="000A4B2E">
              <w:rPr>
                <w:bCs/>
              </w:rPr>
              <w:t>Дополнительно:</w:t>
            </w:r>
          </w:p>
          <w:p w:rsidR="00D243C2" w:rsidRPr="000A4B2E" w:rsidRDefault="00D243C2" w:rsidP="002C4DCA">
            <w:pPr>
              <w:numPr>
                <w:ilvl w:val="0"/>
                <w:numId w:val="267"/>
              </w:numPr>
            </w:pPr>
            <w:r w:rsidRPr="000A4B2E">
              <w:t>В III триместре  УЗИ + допплеро-метрия в 25 недель и с 30 недель КТГ плода в динамике.</w:t>
            </w:r>
          </w:p>
          <w:p w:rsidR="00D243C2" w:rsidRPr="000A4B2E" w:rsidRDefault="00D243C2" w:rsidP="002C4DCA">
            <w:pPr>
              <w:numPr>
                <w:ilvl w:val="0"/>
                <w:numId w:val="267"/>
              </w:numPr>
              <w:rPr>
                <w:bCs/>
              </w:rPr>
            </w:pPr>
            <w:r w:rsidRPr="000A4B2E">
              <w:rPr>
                <w:bCs/>
              </w:rPr>
              <w:t xml:space="preserve">Контроль массы тела, диуреза, АД. </w:t>
            </w:r>
          </w:p>
          <w:p w:rsidR="00D243C2" w:rsidRPr="000A4B2E" w:rsidRDefault="00D243C2" w:rsidP="002C4DCA">
            <w:pPr>
              <w:numPr>
                <w:ilvl w:val="0"/>
                <w:numId w:val="267"/>
              </w:numPr>
            </w:pPr>
            <w:r w:rsidRPr="000A4B2E">
              <w:rPr>
                <w:bCs/>
              </w:rPr>
              <w:t>Консультация врача-терапевта.</w:t>
            </w:r>
          </w:p>
        </w:tc>
        <w:tc>
          <w:tcPr>
            <w:tcW w:w="2591" w:type="dxa"/>
            <w:gridSpan w:val="4"/>
          </w:tcPr>
          <w:p w:rsidR="00D243C2" w:rsidRPr="000A4B2E" w:rsidRDefault="00D243C2" w:rsidP="002C4DCA">
            <w:r w:rsidRPr="000A4B2E">
              <w:t>Медикаментозная терапия основного заболевания по назначению врача-терапевта (врача-эндокринолога).</w:t>
            </w:r>
          </w:p>
          <w:p w:rsidR="00D243C2" w:rsidRPr="000A4B2E" w:rsidRDefault="00D243C2" w:rsidP="002C4DCA"/>
          <w:p w:rsidR="00D243C2" w:rsidRPr="000A4B2E" w:rsidRDefault="00D243C2" w:rsidP="002C4DCA">
            <w:r w:rsidRPr="000A4B2E">
              <w:t xml:space="preserve">Гормоны для системного применения (исключая половые гормоны). </w:t>
            </w:r>
          </w:p>
          <w:p w:rsidR="00D243C2" w:rsidRPr="000A4B2E" w:rsidRDefault="00D243C2" w:rsidP="002C4DCA">
            <w:r w:rsidRPr="000A4B2E">
              <w:t>Анатомо-терапевтическо-химическая классификация (далее – АТХ):</w:t>
            </w:r>
          </w:p>
          <w:p w:rsidR="00D243C2" w:rsidRPr="000A4B2E" w:rsidRDefault="00D243C2" w:rsidP="002C4DCA">
            <w:pPr>
              <w:numPr>
                <w:ilvl w:val="0"/>
                <w:numId w:val="268"/>
              </w:numPr>
            </w:pPr>
            <w:r w:rsidRPr="000A4B2E">
              <w:t xml:space="preserve">Гормоны гипоталамуса и их </w:t>
            </w:r>
            <w:r w:rsidRPr="000A4B2E">
              <w:lastRenderedPageBreak/>
              <w:t>аналоги.</w:t>
            </w:r>
          </w:p>
          <w:p w:rsidR="00D243C2" w:rsidRPr="000A4B2E" w:rsidRDefault="00D243C2" w:rsidP="002C4DCA">
            <w:pPr>
              <w:numPr>
                <w:ilvl w:val="0"/>
                <w:numId w:val="268"/>
              </w:numPr>
            </w:pPr>
            <w:r w:rsidRPr="000A4B2E">
              <w:t>Кортикостероиды для системного применения.</w:t>
            </w:r>
          </w:p>
          <w:p w:rsidR="00D243C2" w:rsidRPr="000A4B2E" w:rsidRDefault="00D243C2" w:rsidP="002C4DCA">
            <w:pPr>
              <w:numPr>
                <w:ilvl w:val="0"/>
                <w:numId w:val="268"/>
              </w:numPr>
            </w:pPr>
            <w:r w:rsidRPr="000A4B2E">
              <w:t>Препараты для лечения заболеваний щитовидной железы.</w:t>
            </w:r>
          </w:p>
          <w:p w:rsidR="00D243C2" w:rsidRPr="000A4B2E" w:rsidRDefault="00D243C2" w:rsidP="002C4DCA">
            <w:pPr>
              <w:numPr>
                <w:ilvl w:val="0"/>
                <w:numId w:val="268"/>
              </w:numPr>
            </w:pPr>
            <w:r w:rsidRPr="000A4B2E">
              <w:t>Гормоны поджелудочной железы.</w:t>
            </w:r>
          </w:p>
          <w:p w:rsidR="00D243C2" w:rsidRPr="000A4B2E" w:rsidRDefault="00D243C2" w:rsidP="002C4DCA">
            <w:pPr>
              <w:numPr>
                <w:ilvl w:val="0"/>
                <w:numId w:val="268"/>
              </w:numPr>
            </w:pPr>
            <w:r w:rsidRPr="000A4B2E">
              <w:t>Препараты, регулирующие обмен кальция.</w:t>
            </w:r>
          </w:p>
          <w:p w:rsidR="00D243C2" w:rsidRPr="000A4B2E" w:rsidRDefault="00D243C2" w:rsidP="002C4DCA"/>
          <w:p w:rsidR="00D243C2" w:rsidRPr="000A4B2E" w:rsidRDefault="00D243C2" w:rsidP="002C4DCA">
            <w:r w:rsidRPr="000A4B2E">
              <w:t>Мочеполовая система и половые гормоны (АТХ):</w:t>
            </w:r>
          </w:p>
          <w:p w:rsidR="00D243C2" w:rsidRPr="000A4B2E" w:rsidRDefault="00D243C2" w:rsidP="002C4DCA">
            <w:pPr>
              <w:numPr>
                <w:ilvl w:val="0"/>
                <w:numId w:val="269"/>
              </w:numPr>
            </w:pPr>
            <w:r w:rsidRPr="000A4B2E">
              <w:t>Половые гормоны и модуляторы половой системы.</w:t>
            </w:r>
          </w:p>
          <w:p w:rsidR="00D243C2" w:rsidRPr="000A4B2E" w:rsidRDefault="00D243C2" w:rsidP="002C4DCA">
            <w:pPr>
              <w:numPr>
                <w:ilvl w:val="0"/>
                <w:numId w:val="269"/>
              </w:numPr>
            </w:pPr>
            <w:r w:rsidRPr="000A4B2E">
              <w:t>Прочие препараты для лечения гинекологических заболеваний.</w:t>
            </w:r>
          </w:p>
          <w:p w:rsidR="00D243C2" w:rsidRPr="000A4B2E" w:rsidRDefault="00D243C2" w:rsidP="002C4DCA">
            <w:pPr>
              <w:numPr>
                <w:ilvl w:val="0"/>
                <w:numId w:val="269"/>
              </w:numPr>
            </w:pPr>
            <w:r w:rsidRPr="000A4B2E">
              <w:t xml:space="preserve">Ингибиторы секреции </w:t>
            </w:r>
            <w:r w:rsidRPr="000A4B2E">
              <w:lastRenderedPageBreak/>
              <w:t>пролактина.</w:t>
            </w:r>
          </w:p>
          <w:p w:rsidR="00D243C2" w:rsidRPr="000A4B2E" w:rsidRDefault="00D243C2" w:rsidP="002C4DCA"/>
          <w:p w:rsidR="00D243C2" w:rsidRPr="000A4B2E" w:rsidRDefault="00D243C2" w:rsidP="002C4DCA">
            <w:pPr>
              <w:rPr>
                <w:bCs/>
              </w:rPr>
            </w:pPr>
            <w:r w:rsidRPr="000A4B2E">
              <w:rPr>
                <w:bCs/>
              </w:rPr>
              <w:t>Препараты для питания (АТХ):</w:t>
            </w:r>
          </w:p>
          <w:p w:rsidR="00D243C2" w:rsidRPr="000A4B2E" w:rsidRDefault="00D243C2" w:rsidP="002C4DCA">
            <w:pPr>
              <w:numPr>
                <w:ilvl w:val="0"/>
                <w:numId w:val="270"/>
              </w:numPr>
            </w:pPr>
            <w:r w:rsidRPr="000A4B2E">
              <w:t>Диетические средства для лечения ожирения.</w:t>
            </w:r>
          </w:p>
          <w:p w:rsidR="00D243C2" w:rsidRPr="000A4B2E" w:rsidRDefault="00D243C2" w:rsidP="002C4DCA">
            <w:pPr>
              <w:numPr>
                <w:ilvl w:val="0"/>
                <w:numId w:val="270"/>
              </w:numPr>
            </w:pPr>
            <w:r w:rsidRPr="000A4B2E">
              <w:t>Другие препараты для питания.</w:t>
            </w:r>
          </w:p>
          <w:p w:rsidR="00D243C2" w:rsidRPr="000A4B2E" w:rsidRDefault="00D243C2" w:rsidP="002C4DCA">
            <w:pPr>
              <w:numPr>
                <w:ilvl w:val="0"/>
                <w:numId w:val="270"/>
              </w:numPr>
            </w:pPr>
            <w:r w:rsidRPr="000A4B2E">
              <w:t>Препараты для лечения заболеваний печени и желчевыводящих путей.</w:t>
            </w:r>
          </w:p>
          <w:p w:rsidR="00D243C2" w:rsidRPr="000A4B2E" w:rsidRDefault="00D243C2" w:rsidP="002C4DCA">
            <w:pPr>
              <w:numPr>
                <w:ilvl w:val="0"/>
                <w:numId w:val="270"/>
              </w:numPr>
            </w:pPr>
            <w:r w:rsidRPr="000A4B2E">
              <w:t>Препараты для лечения ожирения (исключая диетические продукты).</w:t>
            </w:r>
          </w:p>
          <w:p w:rsidR="00D243C2" w:rsidRPr="000A4B2E" w:rsidRDefault="00D243C2" w:rsidP="002C4DCA">
            <w:pPr>
              <w:numPr>
                <w:ilvl w:val="0"/>
                <w:numId w:val="270"/>
              </w:numPr>
            </w:pPr>
            <w:r w:rsidRPr="000A4B2E">
              <w:t>Препараты, способствующие пищеварению (включая ферменты).</w:t>
            </w:r>
          </w:p>
          <w:p w:rsidR="00D243C2" w:rsidRPr="000A4B2E" w:rsidRDefault="00D243C2" w:rsidP="002C4DCA">
            <w:pPr>
              <w:numPr>
                <w:ilvl w:val="0"/>
                <w:numId w:val="270"/>
              </w:numPr>
            </w:pPr>
            <w:r w:rsidRPr="000A4B2E">
              <w:t>Препараты для лечения сахарного диабета.</w:t>
            </w:r>
          </w:p>
          <w:p w:rsidR="00D243C2" w:rsidRPr="000A4B2E" w:rsidRDefault="00D243C2" w:rsidP="002C4DCA">
            <w:pPr>
              <w:numPr>
                <w:ilvl w:val="0"/>
                <w:numId w:val="270"/>
              </w:numPr>
            </w:pPr>
            <w:r w:rsidRPr="000A4B2E">
              <w:lastRenderedPageBreak/>
              <w:t xml:space="preserve">Прочие препараты для лечения заболеваний желудочно-кишечного тракта и нарушений обмена веществ. </w:t>
            </w:r>
          </w:p>
        </w:tc>
        <w:tc>
          <w:tcPr>
            <w:tcW w:w="1806" w:type="dxa"/>
          </w:tcPr>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Психические расстройства и болезни нервной  системы,</w:t>
            </w:r>
          </w:p>
          <w:p w:rsidR="00D243C2" w:rsidRPr="000A4B2E" w:rsidRDefault="00D243C2" w:rsidP="002C4DCA">
            <w:r w:rsidRPr="000A4B2E">
              <w:t>осложняющие беременность, роды и послеродовой период</w:t>
            </w:r>
          </w:p>
          <w:p w:rsidR="00D243C2" w:rsidRPr="000A4B2E" w:rsidRDefault="00D243C2" w:rsidP="002C4DCA">
            <w:r w:rsidRPr="000A4B2E">
              <w:t>O99.3</w:t>
            </w:r>
          </w:p>
        </w:tc>
        <w:tc>
          <w:tcPr>
            <w:tcW w:w="2339" w:type="dxa"/>
            <w:gridSpan w:val="3"/>
          </w:tcPr>
          <w:p w:rsidR="00D243C2" w:rsidRPr="000A4B2E" w:rsidRDefault="00D243C2" w:rsidP="002C4DCA">
            <w:pPr>
              <w:numPr>
                <w:ilvl w:val="0"/>
                <w:numId w:val="271"/>
              </w:numPr>
            </w:pPr>
            <w:r w:rsidRPr="000A4B2E">
              <w:t>Обследование в соответствии с рубрикой А1, А2, А3.</w:t>
            </w:r>
          </w:p>
          <w:p w:rsidR="00D243C2" w:rsidRPr="000A4B2E" w:rsidRDefault="00D243C2" w:rsidP="002C4DCA">
            <w:pPr>
              <w:numPr>
                <w:ilvl w:val="0"/>
                <w:numId w:val="271"/>
              </w:numPr>
            </w:pPr>
            <w:r w:rsidRPr="000A4B2E">
              <w:t>См. рубрику «Ведение беременности при  физиологическом течении».</w:t>
            </w:r>
          </w:p>
          <w:p w:rsidR="00D243C2" w:rsidRPr="000A4B2E" w:rsidRDefault="00D243C2" w:rsidP="002C4DCA">
            <w:pPr>
              <w:numPr>
                <w:ilvl w:val="0"/>
                <w:numId w:val="271"/>
              </w:numPr>
            </w:pPr>
            <w:r w:rsidRPr="000A4B2E">
              <w:t>Консультация врача-психиатра в сроке до 11-12 недель  с целью решения вопроса о возможности пролонгирования беременности.</w:t>
            </w:r>
          </w:p>
        </w:tc>
        <w:tc>
          <w:tcPr>
            <w:tcW w:w="2825" w:type="dxa"/>
            <w:gridSpan w:val="5"/>
          </w:tcPr>
          <w:p w:rsidR="00D243C2" w:rsidRPr="000A4B2E" w:rsidRDefault="00D243C2" w:rsidP="002C4DCA"/>
        </w:tc>
        <w:tc>
          <w:tcPr>
            <w:tcW w:w="1663" w:type="dxa"/>
          </w:tcPr>
          <w:p w:rsidR="00D243C2" w:rsidRPr="000A4B2E" w:rsidRDefault="00D243C2" w:rsidP="002C4DCA">
            <w:r w:rsidRPr="000A4B2E">
              <w:t>Плановая госпитали-зация для родоразре-шения в сроке 38-39 недель.</w:t>
            </w:r>
          </w:p>
        </w:tc>
        <w:tc>
          <w:tcPr>
            <w:tcW w:w="2519" w:type="dxa"/>
            <w:gridSpan w:val="2"/>
          </w:tcPr>
          <w:p w:rsidR="00D243C2" w:rsidRPr="000A4B2E" w:rsidRDefault="00D243C2" w:rsidP="002C4DCA">
            <w:pPr>
              <w:numPr>
                <w:ilvl w:val="0"/>
                <w:numId w:val="272"/>
              </w:numPr>
              <w:rPr>
                <w:bCs/>
              </w:rPr>
            </w:pPr>
            <w:r w:rsidRPr="000A4B2E">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272"/>
              </w:numPr>
              <w:rPr>
                <w:bCs/>
              </w:rPr>
            </w:pPr>
            <w:r w:rsidRPr="000A4B2E">
              <w:rPr>
                <w:bCs/>
              </w:rPr>
              <w:t>См. объем обследования на амбулаторном этапе.</w:t>
            </w:r>
          </w:p>
          <w:p w:rsidR="00D243C2" w:rsidRPr="000A4B2E" w:rsidRDefault="00D243C2" w:rsidP="002C4DCA"/>
        </w:tc>
        <w:tc>
          <w:tcPr>
            <w:tcW w:w="2591" w:type="dxa"/>
            <w:gridSpan w:val="4"/>
          </w:tcPr>
          <w:p w:rsidR="00D243C2" w:rsidRPr="000A4B2E" w:rsidRDefault="00D243C2" w:rsidP="002C4DCA">
            <w:r w:rsidRPr="000A4B2E">
              <w:t>Медикаментозная терапия основного заболевания по назначению врача-психиатра:</w:t>
            </w:r>
          </w:p>
          <w:p w:rsidR="00D243C2" w:rsidRPr="000A4B2E" w:rsidRDefault="00D243C2" w:rsidP="002C4DCA">
            <w:r w:rsidRPr="000A4B2E">
              <w:t>Нервная система (АТХ):</w:t>
            </w:r>
          </w:p>
          <w:p w:rsidR="00D243C2" w:rsidRPr="000A4B2E" w:rsidRDefault="00D243C2" w:rsidP="002C4DCA">
            <w:pPr>
              <w:numPr>
                <w:ilvl w:val="0"/>
                <w:numId w:val="273"/>
              </w:numPr>
            </w:pPr>
            <w:r w:rsidRPr="000A4B2E">
              <w:t>Противоэпилепти-ческие препараты.</w:t>
            </w:r>
          </w:p>
          <w:p w:rsidR="00D243C2" w:rsidRPr="000A4B2E" w:rsidRDefault="00D243C2" w:rsidP="002C4DCA">
            <w:pPr>
              <w:numPr>
                <w:ilvl w:val="0"/>
                <w:numId w:val="273"/>
              </w:numPr>
            </w:pPr>
            <w:r w:rsidRPr="000A4B2E">
              <w:t>Противопаркинсо-нические препараты.</w:t>
            </w:r>
          </w:p>
          <w:p w:rsidR="00D243C2" w:rsidRPr="000A4B2E" w:rsidRDefault="00D243C2" w:rsidP="002C4DCA">
            <w:pPr>
              <w:numPr>
                <w:ilvl w:val="0"/>
                <w:numId w:val="273"/>
              </w:numPr>
            </w:pPr>
            <w:r w:rsidRPr="000A4B2E">
              <w:t>Психолептики.</w:t>
            </w:r>
          </w:p>
          <w:p w:rsidR="00D243C2" w:rsidRPr="000A4B2E" w:rsidRDefault="00D243C2" w:rsidP="002C4DCA">
            <w:pPr>
              <w:numPr>
                <w:ilvl w:val="0"/>
                <w:numId w:val="273"/>
              </w:numPr>
            </w:pPr>
            <w:r w:rsidRPr="000A4B2E">
              <w:t>Психоаналептики.</w:t>
            </w:r>
          </w:p>
          <w:p w:rsidR="00D243C2" w:rsidRPr="000A4B2E" w:rsidRDefault="00D243C2" w:rsidP="002C4DCA">
            <w:pPr>
              <w:numPr>
                <w:ilvl w:val="0"/>
                <w:numId w:val="273"/>
              </w:numPr>
            </w:pPr>
            <w:r w:rsidRPr="000A4B2E">
              <w:t>Другие препараты для лечения заболеваний нервной системы.</w:t>
            </w:r>
          </w:p>
        </w:tc>
        <w:tc>
          <w:tcPr>
            <w:tcW w:w="1806" w:type="dxa"/>
          </w:tcPr>
          <w:p w:rsidR="00D243C2" w:rsidRPr="000A4B2E" w:rsidRDefault="00D243C2" w:rsidP="002C4DCA">
            <w:r w:rsidRPr="000A4B2E">
              <w:t>Прерывание беременности по медицинским показаниям (О35, Р0.08, Р0.09).</w:t>
            </w:r>
          </w:p>
        </w:tc>
      </w:tr>
      <w:tr w:rsidR="00D243C2" w:rsidRPr="000A4B2E" w:rsidTr="00B92BFF">
        <w:tc>
          <w:tcPr>
            <w:tcW w:w="1797" w:type="dxa"/>
          </w:tcPr>
          <w:p w:rsidR="00D243C2" w:rsidRPr="000A4B2E" w:rsidRDefault="00D243C2" w:rsidP="002C4DCA">
            <w:r w:rsidRPr="000A4B2E">
              <w:t>Болезни    системы    кровообраще-</w:t>
            </w:r>
            <w:r w:rsidRPr="000A4B2E">
              <w:lastRenderedPageBreak/>
              <w:t>ния,    осложняющие</w:t>
            </w:r>
          </w:p>
          <w:p w:rsidR="00D243C2" w:rsidRPr="000A4B2E" w:rsidRDefault="00D243C2" w:rsidP="002C4DCA">
            <w:r w:rsidRPr="000A4B2E">
              <w:t>беременность, роды и послеродовой период</w:t>
            </w:r>
          </w:p>
          <w:p w:rsidR="00D243C2" w:rsidRPr="000A4B2E" w:rsidRDefault="00D243C2" w:rsidP="002C4DCA">
            <w:r w:rsidRPr="000A4B2E">
              <w:t>O99.4</w:t>
            </w:r>
          </w:p>
          <w:p w:rsidR="00D243C2" w:rsidRPr="000A4B2E" w:rsidRDefault="00D243C2" w:rsidP="002C4DCA"/>
        </w:tc>
        <w:tc>
          <w:tcPr>
            <w:tcW w:w="2339" w:type="dxa"/>
            <w:gridSpan w:val="3"/>
          </w:tcPr>
          <w:p w:rsidR="00D243C2" w:rsidRPr="000A4B2E" w:rsidRDefault="00D243C2" w:rsidP="002C4DCA">
            <w:pPr>
              <w:numPr>
                <w:ilvl w:val="0"/>
                <w:numId w:val="274"/>
              </w:numPr>
              <w:rPr>
                <w:bCs/>
              </w:rPr>
            </w:pPr>
            <w:r w:rsidRPr="000A4B2E">
              <w:rPr>
                <w:bCs/>
              </w:rPr>
              <w:lastRenderedPageBreak/>
              <w:t>ЭКГ, ЭХОКГ.</w:t>
            </w:r>
          </w:p>
          <w:p w:rsidR="00D243C2" w:rsidRPr="000A4B2E" w:rsidRDefault="00D243C2" w:rsidP="002C4DCA">
            <w:pPr>
              <w:numPr>
                <w:ilvl w:val="0"/>
                <w:numId w:val="274"/>
              </w:numPr>
              <w:rPr>
                <w:bCs/>
              </w:rPr>
            </w:pPr>
            <w:r w:rsidRPr="000A4B2E">
              <w:rPr>
                <w:bCs/>
              </w:rPr>
              <w:t xml:space="preserve">Суточное мониторирование </w:t>
            </w:r>
            <w:r w:rsidRPr="000A4B2E">
              <w:rPr>
                <w:bCs/>
              </w:rPr>
              <w:lastRenderedPageBreak/>
              <w:t>АД.</w:t>
            </w:r>
          </w:p>
          <w:p w:rsidR="00D243C2" w:rsidRPr="000A4B2E" w:rsidRDefault="00D243C2" w:rsidP="002C4DCA">
            <w:pPr>
              <w:numPr>
                <w:ilvl w:val="0"/>
                <w:numId w:val="274"/>
              </w:numPr>
              <w:rPr>
                <w:bCs/>
              </w:rPr>
            </w:pPr>
            <w:r w:rsidRPr="000A4B2E">
              <w:rPr>
                <w:bCs/>
              </w:rPr>
              <w:t>Холтер ЭКГ- мониторирование (по показаниям).</w:t>
            </w:r>
          </w:p>
          <w:p w:rsidR="00D243C2" w:rsidRPr="000A4B2E" w:rsidRDefault="00D243C2" w:rsidP="002C4DCA">
            <w:pPr>
              <w:numPr>
                <w:ilvl w:val="0"/>
                <w:numId w:val="274"/>
              </w:numPr>
              <w:rPr>
                <w:bCs/>
              </w:rPr>
            </w:pPr>
            <w:r w:rsidRPr="000A4B2E">
              <w:rPr>
                <w:bCs/>
              </w:rPr>
              <w:t xml:space="preserve">Ультразвуковая допплерография экстракраниаль-ных сосудов в каждом триместре. </w:t>
            </w:r>
          </w:p>
          <w:p w:rsidR="00D243C2" w:rsidRPr="000A4B2E" w:rsidRDefault="00D243C2" w:rsidP="002C4DCA">
            <w:pPr>
              <w:numPr>
                <w:ilvl w:val="0"/>
                <w:numId w:val="274"/>
              </w:numPr>
              <w:rPr>
                <w:bCs/>
              </w:rPr>
            </w:pPr>
            <w:r w:rsidRPr="000A4B2E">
              <w:rPr>
                <w:bCs/>
              </w:rPr>
              <w:t>Энцефалограмма (по назначению врача-невролога).</w:t>
            </w:r>
          </w:p>
          <w:p w:rsidR="00D243C2" w:rsidRPr="000A4B2E" w:rsidRDefault="00D243C2" w:rsidP="002C4DCA">
            <w:pPr>
              <w:numPr>
                <w:ilvl w:val="0"/>
                <w:numId w:val="274"/>
              </w:numPr>
              <w:rPr>
                <w:bCs/>
              </w:rPr>
            </w:pPr>
            <w:r w:rsidRPr="000A4B2E">
              <w:rPr>
                <w:bCs/>
              </w:rPr>
              <w:t>Консультации врачей-специалистов по показаниям:</w:t>
            </w:r>
          </w:p>
          <w:p w:rsidR="00D243C2" w:rsidRPr="000A4B2E" w:rsidRDefault="00D243C2" w:rsidP="002C4DCA">
            <w:pPr>
              <w:rPr>
                <w:bCs/>
              </w:rPr>
            </w:pPr>
            <w:r w:rsidRPr="000A4B2E">
              <w:rPr>
                <w:bCs/>
              </w:rPr>
              <w:t>а)  врача-кардиолога (врача-сердечно-сосудистого хирурга);</w:t>
            </w:r>
          </w:p>
          <w:p w:rsidR="00D243C2" w:rsidRPr="000A4B2E" w:rsidRDefault="00D243C2" w:rsidP="002C4DCA">
            <w:pPr>
              <w:rPr>
                <w:bCs/>
              </w:rPr>
            </w:pPr>
            <w:r w:rsidRPr="000A4B2E">
              <w:rPr>
                <w:bCs/>
              </w:rPr>
              <w:t>б) врача-невролога.</w:t>
            </w:r>
          </w:p>
          <w:p w:rsidR="00D243C2" w:rsidRPr="000A4B2E" w:rsidRDefault="00D243C2" w:rsidP="002C4DCA"/>
        </w:tc>
        <w:tc>
          <w:tcPr>
            <w:tcW w:w="2825" w:type="dxa"/>
            <w:gridSpan w:val="5"/>
          </w:tcPr>
          <w:p w:rsidR="00D243C2" w:rsidRPr="000A4B2E" w:rsidRDefault="00D243C2" w:rsidP="002C4DCA"/>
        </w:tc>
        <w:tc>
          <w:tcPr>
            <w:tcW w:w="1663" w:type="dxa"/>
          </w:tcPr>
          <w:p w:rsidR="00D243C2" w:rsidRPr="000A4B2E" w:rsidRDefault="00D243C2" w:rsidP="002C4DCA">
            <w:r w:rsidRPr="000A4B2E">
              <w:t xml:space="preserve">P00.3 Поражения   плода  и  </w:t>
            </w:r>
            <w:r w:rsidRPr="000A4B2E">
              <w:lastRenderedPageBreak/>
              <w:t>новорожден-ного,  обуслов-ленные хроническими болезнями системы кровообраще-ния и дыхания у матери.</w:t>
            </w:r>
          </w:p>
          <w:p w:rsidR="00D243C2" w:rsidRPr="000A4B2E" w:rsidRDefault="00D243C2" w:rsidP="002C4DCA">
            <w:r w:rsidRPr="000A4B2E">
              <w:t>Плановая госпитализа-ция для родоразреше-ния в сроке 38-39 недель.</w:t>
            </w:r>
          </w:p>
        </w:tc>
        <w:tc>
          <w:tcPr>
            <w:tcW w:w="2519" w:type="dxa"/>
            <w:gridSpan w:val="2"/>
          </w:tcPr>
          <w:p w:rsidR="00D243C2" w:rsidRPr="000A4B2E" w:rsidRDefault="00D243C2" w:rsidP="002C4DCA">
            <w:pPr>
              <w:numPr>
                <w:ilvl w:val="0"/>
                <w:numId w:val="275"/>
              </w:numPr>
              <w:rPr>
                <w:bCs/>
              </w:rPr>
            </w:pPr>
            <w:r w:rsidRPr="000A4B2E">
              <w:lastRenderedPageBreak/>
              <w:t xml:space="preserve">См. рубрику </w:t>
            </w:r>
            <w:r w:rsidRPr="000A4B2E">
              <w:rPr>
                <w:bCs/>
              </w:rPr>
              <w:t xml:space="preserve">«Базовый спектр обследования </w:t>
            </w:r>
            <w:r w:rsidRPr="000A4B2E">
              <w:rPr>
                <w:bCs/>
              </w:rPr>
              <w:lastRenderedPageBreak/>
              <w:t>беременных женщин» (в стационарных условиях).</w:t>
            </w:r>
          </w:p>
          <w:p w:rsidR="00D243C2" w:rsidRPr="000A4B2E" w:rsidRDefault="00D243C2" w:rsidP="002C4DCA">
            <w:pPr>
              <w:numPr>
                <w:ilvl w:val="0"/>
                <w:numId w:val="275"/>
              </w:numPr>
              <w:rPr>
                <w:bCs/>
              </w:rPr>
            </w:pPr>
            <w:r w:rsidRPr="000A4B2E">
              <w:rPr>
                <w:bCs/>
              </w:rPr>
              <w:t>Дополнительно:</w:t>
            </w:r>
          </w:p>
          <w:p w:rsidR="00D243C2" w:rsidRPr="000A4B2E" w:rsidRDefault="00D243C2" w:rsidP="002C4DCA">
            <w:pPr>
              <w:numPr>
                <w:ilvl w:val="0"/>
                <w:numId w:val="276"/>
              </w:numPr>
              <w:rPr>
                <w:bCs/>
              </w:rPr>
            </w:pPr>
            <w:r w:rsidRPr="000A4B2E">
              <w:rPr>
                <w:bCs/>
              </w:rPr>
              <w:t>ЭКГ, ЭХОКГ.</w:t>
            </w:r>
          </w:p>
          <w:p w:rsidR="00D243C2" w:rsidRPr="000A4B2E" w:rsidRDefault="00D243C2" w:rsidP="002C4DCA">
            <w:pPr>
              <w:numPr>
                <w:ilvl w:val="0"/>
                <w:numId w:val="276"/>
              </w:numPr>
              <w:rPr>
                <w:bCs/>
              </w:rPr>
            </w:pPr>
            <w:r w:rsidRPr="000A4B2E">
              <w:rPr>
                <w:bCs/>
              </w:rPr>
              <w:t>Суточное мониторирование АД.</w:t>
            </w:r>
          </w:p>
          <w:p w:rsidR="00D243C2" w:rsidRPr="000A4B2E" w:rsidRDefault="00D243C2" w:rsidP="002C4DCA">
            <w:pPr>
              <w:numPr>
                <w:ilvl w:val="0"/>
                <w:numId w:val="276"/>
              </w:numPr>
              <w:rPr>
                <w:bCs/>
              </w:rPr>
            </w:pPr>
            <w:r w:rsidRPr="000A4B2E">
              <w:rPr>
                <w:bCs/>
              </w:rPr>
              <w:t>Холтер ЭКГ- мониторирование (по показаниям).</w:t>
            </w:r>
          </w:p>
          <w:p w:rsidR="00D243C2" w:rsidRPr="000A4B2E" w:rsidRDefault="00D243C2" w:rsidP="002C4DCA">
            <w:pPr>
              <w:numPr>
                <w:ilvl w:val="0"/>
                <w:numId w:val="276"/>
              </w:numPr>
              <w:rPr>
                <w:bCs/>
              </w:rPr>
            </w:pPr>
            <w:r w:rsidRPr="000A4B2E">
              <w:rPr>
                <w:bCs/>
              </w:rPr>
              <w:t xml:space="preserve">Ультразвуковая допплерография экстракраниальных сосудов в каждом триместре. </w:t>
            </w:r>
          </w:p>
          <w:p w:rsidR="00D243C2" w:rsidRPr="000A4B2E" w:rsidRDefault="00D243C2" w:rsidP="002C4DCA">
            <w:pPr>
              <w:numPr>
                <w:ilvl w:val="0"/>
                <w:numId w:val="276"/>
              </w:numPr>
              <w:rPr>
                <w:bCs/>
              </w:rPr>
            </w:pPr>
            <w:r w:rsidRPr="000A4B2E">
              <w:rPr>
                <w:bCs/>
              </w:rPr>
              <w:t>Энцефалограмма (по назначению врача-невролога).</w:t>
            </w:r>
          </w:p>
          <w:p w:rsidR="00D243C2" w:rsidRPr="000A4B2E" w:rsidRDefault="00D243C2" w:rsidP="002C4DCA">
            <w:pPr>
              <w:numPr>
                <w:ilvl w:val="0"/>
                <w:numId w:val="276"/>
              </w:numPr>
              <w:rPr>
                <w:bCs/>
              </w:rPr>
            </w:pPr>
            <w:r w:rsidRPr="000A4B2E">
              <w:rPr>
                <w:bCs/>
              </w:rPr>
              <w:t xml:space="preserve">Консультация врача-кардиолога (врача-сердечно-сосудистого хирурга), врача-невролога (по </w:t>
            </w:r>
            <w:r w:rsidRPr="000A4B2E">
              <w:rPr>
                <w:bCs/>
              </w:rPr>
              <w:lastRenderedPageBreak/>
              <w:t>показаниям).</w:t>
            </w:r>
          </w:p>
          <w:p w:rsidR="00D243C2" w:rsidRPr="000A4B2E" w:rsidRDefault="00D243C2" w:rsidP="002C4DCA"/>
        </w:tc>
        <w:tc>
          <w:tcPr>
            <w:tcW w:w="2591" w:type="dxa"/>
            <w:gridSpan w:val="4"/>
            <w:vAlign w:val="center"/>
          </w:tcPr>
          <w:p w:rsidR="00D243C2" w:rsidRPr="000A4B2E" w:rsidRDefault="00D243C2" w:rsidP="002C4DCA">
            <w:pPr>
              <w:rPr>
                <w:bCs/>
              </w:rPr>
            </w:pPr>
            <w:r w:rsidRPr="000A4B2E">
              <w:rPr>
                <w:bCs/>
              </w:rPr>
              <w:lastRenderedPageBreak/>
              <w:t>Сердечно-сосудистая система (АТХ):</w:t>
            </w:r>
          </w:p>
          <w:p w:rsidR="00D243C2" w:rsidRPr="000A4B2E" w:rsidRDefault="00D243C2" w:rsidP="002C4DCA">
            <w:pPr>
              <w:numPr>
                <w:ilvl w:val="0"/>
                <w:numId w:val="277"/>
              </w:numPr>
              <w:rPr>
                <w:bCs/>
              </w:rPr>
            </w:pPr>
            <w:r w:rsidRPr="000A4B2E">
              <w:rPr>
                <w:bCs/>
              </w:rPr>
              <w:t xml:space="preserve">Препараты для </w:t>
            </w:r>
            <w:r w:rsidRPr="000A4B2E">
              <w:rPr>
                <w:bCs/>
              </w:rPr>
              <w:lastRenderedPageBreak/>
              <w:t>лечения заболеваний сердца.</w:t>
            </w:r>
          </w:p>
          <w:p w:rsidR="00D243C2" w:rsidRPr="000A4B2E" w:rsidRDefault="00D243C2" w:rsidP="002C4DCA">
            <w:pPr>
              <w:numPr>
                <w:ilvl w:val="0"/>
                <w:numId w:val="277"/>
              </w:numPr>
              <w:rPr>
                <w:bCs/>
              </w:rPr>
            </w:pPr>
            <w:r w:rsidRPr="000A4B2E">
              <w:rPr>
                <w:bCs/>
              </w:rPr>
              <w:t>Антигипертензивные препараты.</w:t>
            </w:r>
          </w:p>
          <w:p w:rsidR="00D243C2" w:rsidRPr="000A4B2E" w:rsidRDefault="00D243C2" w:rsidP="002C4DCA">
            <w:pPr>
              <w:numPr>
                <w:ilvl w:val="0"/>
                <w:numId w:val="277"/>
              </w:numPr>
              <w:rPr>
                <w:bCs/>
              </w:rPr>
            </w:pPr>
            <w:r w:rsidRPr="000A4B2E">
              <w:rPr>
                <w:bCs/>
              </w:rPr>
              <w:t>Диуретики.</w:t>
            </w:r>
          </w:p>
          <w:p w:rsidR="00D243C2" w:rsidRPr="000A4B2E" w:rsidRDefault="00D243C2" w:rsidP="002C4DCA">
            <w:pPr>
              <w:numPr>
                <w:ilvl w:val="0"/>
                <w:numId w:val="277"/>
              </w:numPr>
              <w:rPr>
                <w:bCs/>
              </w:rPr>
            </w:pPr>
            <w:r w:rsidRPr="000A4B2E">
              <w:rPr>
                <w:bCs/>
              </w:rPr>
              <w:t>Периферические вазодилататоры.</w:t>
            </w:r>
          </w:p>
          <w:p w:rsidR="00D243C2" w:rsidRPr="000A4B2E" w:rsidRDefault="00D243C2" w:rsidP="002C4DCA">
            <w:pPr>
              <w:numPr>
                <w:ilvl w:val="0"/>
                <w:numId w:val="277"/>
              </w:numPr>
            </w:pPr>
            <w:r w:rsidRPr="000A4B2E">
              <w:t>Ангиопротекторы.</w:t>
            </w:r>
          </w:p>
          <w:p w:rsidR="00D243C2" w:rsidRPr="000A4B2E" w:rsidRDefault="00D243C2" w:rsidP="002C4DCA">
            <w:pPr>
              <w:numPr>
                <w:ilvl w:val="0"/>
                <w:numId w:val="277"/>
              </w:numPr>
            </w:pPr>
            <w:r w:rsidRPr="000A4B2E">
              <w:t>Бета-адреноблокаторы.</w:t>
            </w:r>
          </w:p>
          <w:p w:rsidR="00D243C2" w:rsidRPr="000A4B2E" w:rsidRDefault="00D243C2" w:rsidP="002C4DCA">
            <w:pPr>
              <w:numPr>
                <w:ilvl w:val="0"/>
                <w:numId w:val="277"/>
              </w:numPr>
            </w:pPr>
            <w:r w:rsidRPr="000A4B2E">
              <w:t>Блокаторы кальциевых каналов.</w:t>
            </w:r>
          </w:p>
          <w:p w:rsidR="00D243C2" w:rsidRPr="000A4B2E" w:rsidRDefault="00D243C2" w:rsidP="002C4DCA">
            <w:pPr>
              <w:numPr>
                <w:ilvl w:val="0"/>
                <w:numId w:val="277"/>
              </w:numPr>
            </w:pPr>
            <w:r w:rsidRPr="000A4B2E">
              <w:t>Препараты, влияющие на ренин-ангиотензиновую систему.</w:t>
            </w:r>
          </w:p>
          <w:p w:rsidR="00D243C2" w:rsidRPr="000A4B2E" w:rsidRDefault="00D243C2" w:rsidP="002C4DCA">
            <w:pPr>
              <w:numPr>
                <w:ilvl w:val="0"/>
                <w:numId w:val="277"/>
              </w:numPr>
            </w:pPr>
            <w:r w:rsidRPr="000A4B2E">
              <w:t>Гиполипидемичес-кие препараты.</w:t>
            </w:r>
          </w:p>
          <w:p w:rsidR="00D243C2" w:rsidRPr="000A4B2E" w:rsidRDefault="00D243C2" w:rsidP="002C4DCA">
            <w:pPr>
              <w:rPr>
                <w:bCs/>
              </w:rPr>
            </w:pPr>
            <w:r w:rsidRPr="000A4B2E">
              <w:rPr>
                <w:bCs/>
              </w:rPr>
              <w:t xml:space="preserve">  </w:t>
            </w:r>
          </w:p>
          <w:p w:rsidR="00D243C2" w:rsidRPr="000A4B2E" w:rsidRDefault="00D243C2" w:rsidP="002C4DCA">
            <w:r w:rsidRPr="000A4B2E">
              <w:t>а) Препараты магния</w:t>
            </w:r>
          </w:p>
          <w:p w:rsidR="00D243C2" w:rsidRPr="000A4B2E" w:rsidRDefault="00D243C2" w:rsidP="002C4DCA">
            <w:r w:rsidRPr="000A4B2E">
              <w:t xml:space="preserve">б) Антиаритмические препараты </w:t>
            </w:r>
          </w:p>
          <w:p w:rsidR="00D243C2" w:rsidRPr="000A4B2E" w:rsidRDefault="00D243C2" w:rsidP="002C4DCA">
            <w:r w:rsidRPr="000A4B2E">
              <w:t xml:space="preserve">в) </w:t>
            </w:r>
            <w:r w:rsidRPr="000A4B2E">
              <w:rPr>
                <w:bCs/>
              </w:rPr>
              <w:t xml:space="preserve">Непрямые </w:t>
            </w:r>
            <w:r w:rsidRPr="000A4B2E">
              <w:rPr>
                <w:bCs/>
              </w:rPr>
              <w:lastRenderedPageBreak/>
              <w:t>антикоагулянты</w:t>
            </w:r>
          </w:p>
          <w:p w:rsidR="00D243C2" w:rsidRPr="000A4B2E" w:rsidRDefault="00D243C2" w:rsidP="002C4DCA">
            <w:pPr>
              <w:rPr>
                <w:bCs/>
              </w:rPr>
            </w:pPr>
            <w:r w:rsidRPr="000A4B2E">
              <w:rPr>
                <w:bCs/>
              </w:rPr>
              <w:t xml:space="preserve">г) Низкомолекулярный гепарин </w:t>
            </w:r>
          </w:p>
          <w:p w:rsidR="00D243C2" w:rsidRPr="000A4B2E" w:rsidRDefault="00D243C2" w:rsidP="002C4DCA">
            <w:pPr>
              <w:rPr>
                <w:bCs/>
              </w:rPr>
            </w:pPr>
            <w:r w:rsidRPr="000A4B2E">
              <w:rPr>
                <w:bCs/>
              </w:rPr>
              <w:t>д) Нефракционирован-ный гепарин</w:t>
            </w:r>
          </w:p>
          <w:p w:rsidR="00D243C2" w:rsidRPr="000A4B2E" w:rsidRDefault="00D243C2" w:rsidP="002C4DCA">
            <w:pPr>
              <w:rPr>
                <w:bCs/>
              </w:rPr>
            </w:pPr>
            <w:r w:rsidRPr="000A4B2E">
              <w:rPr>
                <w:bCs/>
              </w:rPr>
              <w:t>е) Бозентам</w:t>
            </w:r>
          </w:p>
          <w:p w:rsidR="00D243C2" w:rsidRPr="000A4B2E" w:rsidRDefault="00D243C2" w:rsidP="002C4DCA">
            <w:pPr>
              <w:rPr>
                <w:bCs/>
              </w:rPr>
            </w:pPr>
            <w:r w:rsidRPr="000A4B2E">
              <w:rPr>
                <w:bCs/>
              </w:rPr>
              <w:t>ж) Силденафил</w:t>
            </w:r>
          </w:p>
          <w:p w:rsidR="00D243C2" w:rsidRPr="000A4B2E" w:rsidRDefault="00D243C2" w:rsidP="002C4DCA"/>
        </w:tc>
        <w:tc>
          <w:tcPr>
            <w:tcW w:w="1806" w:type="dxa"/>
          </w:tcPr>
          <w:p w:rsidR="00D243C2" w:rsidRPr="000A4B2E" w:rsidRDefault="00D243C2" w:rsidP="002C4DCA">
            <w:r w:rsidRPr="000A4B2E">
              <w:lastRenderedPageBreak/>
              <w:t xml:space="preserve">По решению консилиума врачей </w:t>
            </w:r>
            <w:r w:rsidRPr="000A4B2E">
              <w:lastRenderedPageBreak/>
              <w:t>досрочное родоразреше-ние при:</w:t>
            </w:r>
          </w:p>
          <w:p w:rsidR="00D243C2" w:rsidRPr="000A4B2E" w:rsidRDefault="00D243C2" w:rsidP="002C4DCA">
            <w:r w:rsidRPr="000A4B2E">
              <w:t>1) ухудшении состояния беременной;</w:t>
            </w:r>
          </w:p>
          <w:p w:rsidR="00D243C2" w:rsidRPr="000A4B2E" w:rsidRDefault="00D243C2" w:rsidP="002C4DCA">
            <w:r w:rsidRPr="000A4B2E">
              <w:t>2)  по</w:t>
            </w:r>
            <w:r w:rsidRPr="000A4B2E">
              <w:rPr>
                <w:bCs/>
              </w:rPr>
              <w:t xml:space="preserve">явлении признаков декомпенсации; </w:t>
            </w:r>
          </w:p>
          <w:p w:rsidR="00D243C2" w:rsidRPr="000A4B2E" w:rsidRDefault="00D243C2" w:rsidP="002C4DCA">
            <w:r w:rsidRPr="000A4B2E">
              <w:t>3) осложненном течении беременности;</w:t>
            </w:r>
          </w:p>
          <w:p w:rsidR="00D243C2" w:rsidRPr="000A4B2E" w:rsidRDefault="00D243C2" w:rsidP="002C4DCA">
            <w:r w:rsidRPr="000A4B2E">
              <w:t>4) поражениях   плода  и  новорожденно-го,  обуслов-ленных хроническими болезнями системы кровообраще-ния и дыхания у матери.</w:t>
            </w:r>
          </w:p>
          <w:p w:rsidR="00D243C2" w:rsidRPr="000A4B2E" w:rsidRDefault="00D243C2" w:rsidP="002C4DCA">
            <w:r w:rsidRPr="000A4B2E">
              <w:t xml:space="preserve">Родоразреше-ние через естественные родовые пути с решением </w:t>
            </w:r>
            <w:r w:rsidRPr="000A4B2E">
              <w:lastRenderedPageBreak/>
              <w:t xml:space="preserve">вопроса о выключении потужного периода (управляемая эпидуральная анестезия / акушерские щипцы), кесарево сечение при наличии  акушерских показаний. </w:t>
            </w:r>
          </w:p>
          <w:p w:rsidR="00D243C2" w:rsidRPr="000A4B2E" w:rsidRDefault="00D243C2" w:rsidP="002C4DCA">
            <w:r w:rsidRPr="000A4B2E">
              <w:t>При родоразре-шении - обеспечение инвазивного мониторинга давления в легочной артерии (консилиум врачей).</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 xml:space="preserve">Болезни  органов дыхания,  осложняющие </w:t>
            </w:r>
            <w:r w:rsidRPr="000A4B2E">
              <w:lastRenderedPageBreak/>
              <w:t>беременность,</w:t>
            </w:r>
          </w:p>
          <w:p w:rsidR="00D243C2" w:rsidRPr="000A4B2E" w:rsidRDefault="00D243C2" w:rsidP="002C4DCA">
            <w:r w:rsidRPr="000A4B2E">
              <w:t>роды и послеродовой период</w:t>
            </w:r>
          </w:p>
          <w:p w:rsidR="00D243C2" w:rsidRPr="000A4B2E" w:rsidRDefault="00D243C2" w:rsidP="002C4DCA">
            <w:r w:rsidRPr="000A4B2E">
              <w:t xml:space="preserve"> J40  Бронхит, не уточненный как острый или хронический</w:t>
            </w:r>
          </w:p>
          <w:p w:rsidR="00D243C2" w:rsidRPr="000A4B2E" w:rsidRDefault="00D243C2" w:rsidP="002C4DCA">
            <w:r w:rsidRPr="000A4B2E">
              <w:t>J41 Простой и слизисто - гнойный хронический бронхит</w:t>
            </w:r>
          </w:p>
          <w:p w:rsidR="00D243C2" w:rsidRPr="000A4B2E" w:rsidRDefault="00D243C2" w:rsidP="002C4DCA">
            <w:r w:rsidRPr="000A4B2E">
              <w:t>J42 Хронический бронхит неуточненный</w:t>
            </w:r>
          </w:p>
          <w:p w:rsidR="00D243C2" w:rsidRPr="000A4B2E" w:rsidRDefault="00D243C2" w:rsidP="002C4DCA">
            <w:r w:rsidRPr="000A4B2E">
              <w:t>J44.9 ХОБЛ неуточненная</w:t>
            </w:r>
          </w:p>
          <w:p w:rsidR="00D243C2" w:rsidRPr="000A4B2E" w:rsidRDefault="00D243C2" w:rsidP="002C4DCA">
            <w:r w:rsidRPr="000A4B2E">
              <w:t>O99.5 Болезни  органов дыхания,  осложняющие беременность,</w:t>
            </w:r>
          </w:p>
          <w:p w:rsidR="00D243C2" w:rsidRPr="000A4B2E" w:rsidRDefault="00D243C2" w:rsidP="002C4DCA">
            <w:r w:rsidRPr="000A4B2E">
              <w:t>роды и послеродовой период</w:t>
            </w:r>
          </w:p>
          <w:p w:rsidR="00D243C2" w:rsidRPr="000A4B2E" w:rsidRDefault="00D243C2" w:rsidP="002C4DCA">
            <w:r w:rsidRPr="000A4B2E">
              <w:lastRenderedPageBreak/>
              <w:t xml:space="preserve"> J18 Пневмония без уточнения возбудителя</w:t>
            </w:r>
          </w:p>
          <w:p w:rsidR="00D243C2" w:rsidRPr="000A4B2E" w:rsidRDefault="00D243C2" w:rsidP="002C4DCA">
            <w:r w:rsidRPr="000A4B2E">
              <w:t>J45.1 Неаллергическая астма</w:t>
            </w:r>
          </w:p>
          <w:p w:rsidR="00D243C2" w:rsidRPr="000A4B2E" w:rsidRDefault="00D243C2" w:rsidP="002C4DCA">
            <w:r w:rsidRPr="000A4B2E">
              <w:t>J45.8 Смешанная астма</w:t>
            </w:r>
          </w:p>
          <w:p w:rsidR="00D243C2" w:rsidRPr="000A4B2E" w:rsidRDefault="00D243C2" w:rsidP="002C4DCA">
            <w:r w:rsidRPr="000A4B2E">
              <w:t>J45.9 Астма неуточненная</w:t>
            </w:r>
          </w:p>
          <w:p w:rsidR="00D243C2" w:rsidRPr="000A4B2E" w:rsidRDefault="00D243C2" w:rsidP="002C4DCA">
            <w:r w:rsidRPr="000A4B2E">
              <w:t xml:space="preserve">   </w:t>
            </w:r>
          </w:p>
          <w:p w:rsidR="00D243C2" w:rsidRPr="000A4B2E" w:rsidRDefault="00D243C2" w:rsidP="002C4DCA"/>
        </w:tc>
        <w:tc>
          <w:tcPr>
            <w:tcW w:w="2339" w:type="dxa"/>
            <w:gridSpan w:val="3"/>
          </w:tcPr>
          <w:p w:rsidR="00D243C2" w:rsidRPr="000A4B2E" w:rsidRDefault="00D243C2" w:rsidP="002C4DCA">
            <w:pPr>
              <w:numPr>
                <w:ilvl w:val="0"/>
                <w:numId w:val="278"/>
              </w:numPr>
            </w:pPr>
            <w:r w:rsidRPr="000A4B2E">
              <w:lastRenderedPageBreak/>
              <w:t>Обследование в соответствии с рубрикой А1, А2, А3.</w:t>
            </w:r>
          </w:p>
          <w:p w:rsidR="00D243C2" w:rsidRPr="000A4B2E" w:rsidRDefault="00D243C2" w:rsidP="002C4DCA">
            <w:pPr>
              <w:numPr>
                <w:ilvl w:val="0"/>
                <w:numId w:val="278"/>
              </w:numPr>
            </w:pPr>
            <w:r w:rsidRPr="000A4B2E">
              <w:lastRenderedPageBreak/>
              <w:t>Анамнез, физикальные обследования.</w:t>
            </w:r>
          </w:p>
          <w:p w:rsidR="00D243C2" w:rsidRPr="000A4B2E" w:rsidRDefault="00D243C2" w:rsidP="002C4DCA">
            <w:pPr>
              <w:numPr>
                <w:ilvl w:val="0"/>
                <w:numId w:val="278"/>
              </w:numPr>
            </w:pPr>
            <w:r w:rsidRPr="000A4B2E">
              <w:t>Общий анализ крови.</w:t>
            </w:r>
          </w:p>
          <w:p w:rsidR="00D243C2" w:rsidRPr="000A4B2E" w:rsidRDefault="00D243C2" w:rsidP="002C4DCA">
            <w:pPr>
              <w:numPr>
                <w:ilvl w:val="0"/>
                <w:numId w:val="278"/>
              </w:numPr>
            </w:pPr>
            <w:r w:rsidRPr="000A4B2E">
              <w:t>Консультация врача-терапевта (врача-пульмо-нолога, врача-фтизиатра, врача-</w:t>
            </w:r>
            <w:r w:rsidRPr="000A4B2E">
              <w:rPr>
                <w:bCs/>
              </w:rPr>
              <w:t xml:space="preserve"> аллерголога-иммунолога, врача-онколога, врача-кардиолога</w:t>
            </w:r>
            <w:r w:rsidRPr="000A4B2E">
              <w:t>).</w:t>
            </w:r>
          </w:p>
          <w:p w:rsidR="00D243C2" w:rsidRPr="000A4B2E" w:rsidRDefault="00D243C2" w:rsidP="002C4DCA">
            <w:pPr>
              <w:numPr>
                <w:ilvl w:val="0"/>
                <w:numId w:val="278"/>
              </w:numPr>
            </w:pPr>
            <w:r w:rsidRPr="000A4B2E">
              <w:t>Э</w:t>
            </w:r>
            <w:r w:rsidRPr="000A4B2E">
              <w:rPr>
                <w:bCs/>
              </w:rPr>
              <w:t>КГ в каждом триместре.</w:t>
            </w:r>
          </w:p>
          <w:p w:rsidR="00D243C2" w:rsidRPr="000A4B2E" w:rsidRDefault="00D243C2" w:rsidP="002C4DCA">
            <w:pPr>
              <w:numPr>
                <w:ilvl w:val="0"/>
                <w:numId w:val="278"/>
              </w:numPr>
            </w:pPr>
            <w:r w:rsidRPr="000A4B2E">
              <w:rPr>
                <w:bCs/>
              </w:rPr>
              <w:t>И</w:t>
            </w:r>
            <w:r w:rsidRPr="000A4B2E">
              <w:t xml:space="preserve">сследование функции внешнего дыхания  </w:t>
            </w:r>
            <w:r w:rsidRPr="000A4B2E">
              <w:rPr>
                <w:bCs/>
              </w:rPr>
              <w:t>(по назначению врачей-специалистов).</w:t>
            </w:r>
          </w:p>
          <w:p w:rsidR="00D243C2" w:rsidRPr="000A4B2E" w:rsidRDefault="00D243C2" w:rsidP="002C4DCA">
            <w:pPr>
              <w:numPr>
                <w:ilvl w:val="0"/>
                <w:numId w:val="278"/>
              </w:numPr>
            </w:pPr>
            <w:r w:rsidRPr="000A4B2E">
              <w:rPr>
                <w:bCs/>
              </w:rPr>
              <w:t xml:space="preserve">Бактериологичес-кий анализ мокроты и микроскопия </w:t>
            </w:r>
            <w:r w:rsidRPr="000A4B2E">
              <w:rPr>
                <w:bCs/>
              </w:rPr>
              <w:lastRenderedPageBreak/>
              <w:t>мокроты по показаниям + чувствительность к антибиотикам.</w:t>
            </w:r>
          </w:p>
          <w:p w:rsidR="00D243C2" w:rsidRPr="000A4B2E" w:rsidRDefault="00D243C2" w:rsidP="002C4DCA">
            <w:pPr>
              <w:numPr>
                <w:ilvl w:val="0"/>
                <w:numId w:val="278"/>
              </w:numPr>
            </w:pPr>
            <w:r w:rsidRPr="000A4B2E">
              <w:rPr>
                <w:bCs/>
              </w:rPr>
              <w:t>Рентгенография (по назначению врачей-специалистов).</w:t>
            </w:r>
          </w:p>
          <w:p w:rsidR="00D243C2" w:rsidRPr="000A4B2E" w:rsidRDefault="00D243C2" w:rsidP="002C4DCA">
            <w:pPr>
              <w:numPr>
                <w:ilvl w:val="0"/>
                <w:numId w:val="278"/>
              </w:numPr>
              <w:rPr>
                <w:bCs/>
              </w:rPr>
            </w:pPr>
            <w:r w:rsidRPr="000A4B2E">
              <w:rPr>
                <w:bCs/>
              </w:rPr>
              <w:t>Фибробронхо-скопия (по назначению врачей- специалистов).</w:t>
            </w:r>
          </w:p>
          <w:p w:rsidR="00D243C2" w:rsidRPr="000A4B2E" w:rsidRDefault="00D243C2" w:rsidP="002C4DCA">
            <w:pPr>
              <w:numPr>
                <w:ilvl w:val="0"/>
                <w:numId w:val="278"/>
              </w:numPr>
            </w:pPr>
            <w:r w:rsidRPr="000A4B2E">
              <w:t xml:space="preserve">Плановая госпитализация для родоразре-шения в сроке 38-39 недель. </w:t>
            </w:r>
          </w:p>
          <w:p w:rsidR="00D243C2" w:rsidRPr="000A4B2E" w:rsidRDefault="00D243C2" w:rsidP="002C4DCA"/>
        </w:tc>
        <w:tc>
          <w:tcPr>
            <w:tcW w:w="2825" w:type="dxa"/>
            <w:gridSpan w:val="5"/>
          </w:tcPr>
          <w:p w:rsidR="00D243C2" w:rsidRPr="000A4B2E" w:rsidRDefault="00D243C2" w:rsidP="002C4DCA">
            <w:pPr>
              <w:numPr>
                <w:ilvl w:val="0"/>
                <w:numId w:val="279"/>
              </w:numPr>
            </w:pPr>
            <w:r w:rsidRPr="000A4B2E">
              <w:rPr>
                <w:bCs/>
              </w:rPr>
              <w:lastRenderedPageBreak/>
              <w:t>Соблюдение режима труда и отдыха.</w:t>
            </w:r>
          </w:p>
          <w:p w:rsidR="00D243C2" w:rsidRPr="000A4B2E" w:rsidRDefault="00D243C2" w:rsidP="002C4DCA">
            <w:pPr>
              <w:numPr>
                <w:ilvl w:val="0"/>
                <w:numId w:val="279"/>
              </w:numPr>
            </w:pPr>
            <w:r w:rsidRPr="000A4B2E">
              <w:rPr>
                <w:bCs/>
              </w:rPr>
              <w:t xml:space="preserve">Медикаментозное лечение по </w:t>
            </w:r>
            <w:r w:rsidRPr="000A4B2E">
              <w:rPr>
                <w:bCs/>
              </w:rPr>
              <w:lastRenderedPageBreak/>
              <w:t>назначению врача-терапевта (врача-пульмонолога).</w:t>
            </w:r>
          </w:p>
          <w:p w:rsidR="00D243C2" w:rsidRPr="000A4B2E" w:rsidRDefault="00D243C2" w:rsidP="002C4DCA">
            <w:pPr>
              <w:numPr>
                <w:ilvl w:val="0"/>
                <w:numId w:val="279"/>
              </w:numPr>
            </w:pPr>
            <w:r w:rsidRPr="000A4B2E">
              <w:t>Бронхолитики.</w:t>
            </w:r>
          </w:p>
          <w:p w:rsidR="00D243C2" w:rsidRPr="000A4B2E" w:rsidRDefault="00D243C2" w:rsidP="002C4DCA">
            <w:pPr>
              <w:numPr>
                <w:ilvl w:val="0"/>
                <w:numId w:val="279"/>
              </w:numPr>
            </w:pPr>
            <w:r w:rsidRPr="000A4B2E">
              <w:t>Антибактериальная терапия.</w:t>
            </w:r>
          </w:p>
          <w:p w:rsidR="00D243C2" w:rsidRPr="000A4B2E" w:rsidRDefault="00D243C2" w:rsidP="002C4DCA">
            <w:pPr>
              <w:numPr>
                <w:ilvl w:val="0"/>
                <w:numId w:val="279"/>
              </w:numPr>
            </w:pPr>
            <w:r w:rsidRPr="000A4B2E">
              <w:t>Глюкокортикоиды.</w:t>
            </w:r>
          </w:p>
          <w:p w:rsidR="00D243C2" w:rsidRPr="000A4B2E" w:rsidRDefault="00D243C2" w:rsidP="002C4DCA">
            <w:pPr>
              <w:numPr>
                <w:ilvl w:val="0"/>
                <w:numId w:val="279"/>
              </w:numPr>
            </w:pPr>
            <w:r w:rsidRPr="000A4B2E">
              <w:t>Интерфероны.</w:t>
            </w:r>
          </w:p>
          <w:p w:rsidR="00D243C2" w:rsidRPr="000A4B2E" w:rsidRDefault="00D243C2" w:rsidP="002C4DCA">
            <w:pPr>
              <w:numPr>
                <w:ilvl w:val="0"/>
                <w:numId w:val="279"/>
              </w:numPr>
            </w:pPr>
            <w:r w:rsidRPr="000A4B2E">
              <w:t>Иммуноглобулины.</w:t>
            </w:r>
          </w:p>
          <w:p w:rsidR="00D243C2" w:rsidRPr="000A4B2E" w:rsidRDefault="00D243C2" w:rsidP="002C4DCA">
            <w:pPr>
              <w:numPr>
                <w:ilvl w:val="0"/>
                <w:numId w:val="279"/>
              </w:numPr>
            </w:pPr>
            <w:r w:rsidRPr="000A4B2E">
              <w:rPr>
                <w:bCs/>
              </w:rPr>
              <w:t>Отхаркивающие препараты.</w:t>
            </w:r>
          </w:p>
          <w:p w:rsidR="00D243C2" w:rsidRPr="000A4B2E" w:rsidRDefault="00D243C2" w:rsidP="002C4DCA">
            <w:pPr>
              <w:numPr>
                <w:ilvl w:val="0"/>
                <w:numId w:val="279"/>
              </w:numPr>
            </w:pPr>
            <w:r w:rsidRPr="000A4B2E">
              <w:rPr>
                <w:bCs/>
              </w:rPr>
              <w:t xml:space="preserve">Профилактика простудных заболеваний. </w:t>
            </w:r>
          </w:p>
          <w:p w:rsidR="00D243C2" w:rsidRPr="000A4B2E" w:rsidRDefault="00D243C2" w:rsidP="002C4DCA">
            <w:pPr>
              <w:numPr>
                <w:ilvl w:val="0"/>
                <w:numId w:val="279"/>
              </w:numPr>
            </w:pPr>
            <w:r w:rsidRPr="000A4B2E">
              <w:rPr>
                <w:bCs/>
              </w:rPr>
              <w:t>Рекомендуется вакцинация противогриппозной вакциной со II триместра беременным с бронхиальной астмой, у которых грипп вызывает тяжелые обострения бронхиальной астмы.</w:t>
            </w:r>
          </w:p>
          <w:p w:rsidR="00D243C2" w:rsidRPr="000A4B2E" w:rsidRDefault="00D243C2" w:rsidP="002C4DCA">
            <w:pPr>
              <w:numPr>
                <w:ilvl w:val="0"/>
                <w:numId w:val="279"/>
              </w:numPr>
            </w:pPr>
            <w:r w:rsidRPr="000A4B2E">
              <w:t xml:space="preserve">Беременным с </w:t>
            </w:r>
            <w:r w:rsidRPr="000A4B2E">
              <w:lastRenderedPageBreak/>
              <w:t xml:space="preserve">хроническими заболеваниями органов дыхания, серповидно-клеточной анемией, сахарным диабетом, аспленией, иммунодефицитом рекомендуется вакцинация для профилактики  пневмококковых инфекций </w:t>
            </w:r>
            <w:r w:rsidRPr="000A4B2E">
              <w:rPr>
                <w:bCs/>
              </w:rPr>
              <w:t>со II триместра.</w:t>
            </w:r>
          </w:p>
          <w:p w:rsidR="00D243C2" w:rsidRPr="000A4B2E" w:rsidRDefault="00D243C2" w:rsidP="002C4DCA">
            <w:pPr>
              <w:numPr>
                <w:ilvl w:val="0"/>
                <w:numId w:val="279"/>
              </w:numPr>
            </w:pPr>
            <w:r w:rsidRPr="000A4B2E">
              <w:t>Лечение сопутствующего аллергического ринита у беременных с бронхиальной астмой (топические стероиды, антигистаминные).</w:t>
            </w:r>
          </w:p>
          <w:p w:rsidR="00D243C2" w:rsidRPr="000A4B2E" w:rsidRDefault="00D243C2" w:rsidP="002C4DCA">
            <w:pPr>
              <w:numPr>
                <w:ilvl w:val="0"/>
                <w:numId w:val="279"/>
              </w:numPr>
              <w:rPr>
                <w:bCs/>
              </w:rPr>
            </w:pPr>
            <w:r w:rsidRPr="000A4B2E">
              <w:t>Лечение сопутствующей гастроэзофагеальной рефлюксной болезни у беременных с бронхиальной астмой (антациды, антисекреторные препараты).</w:t>
            </w:r>
          </w:p>
          <w:p w:rsidR="00D243C2" w:rsidRPr="000A4B2E" w:rsidRDefault="00D243C2" w:rsidP="002C4DCA"/>
        </w:tc>
        <w:tc>
          <w:tcPr>
            <w:tcW w:w="1663" w:type="dxa"/>
          </w:tcPr>
          <w:p w:rsidR="00D243C2" w:rsidRPr="000A4B2E" w:rsidRDefault="00D243C2" w:rsidP="002C4DCA">
            <w:pPr>
              <w:numPr>
                <w:ilvl w:val="2"/>
                <w:numId w:val="280"/>
              </w:numPr>
            </w:pPr>
            <w:r w:rsidRPr="000A4B2E">
              <w:lastRenderedPageBreak/>
              <w:t>Ухудшение состояния беремен-ной.</w:t>
            </w:r>
          </w:p>
          <w:p w:rsidR="00D243C2" w:rsidRPr="000A4B2E" w:rsidRDefault="00D243C2" w:rsidP="002C4DCA">
            <w:pPr>
              <w:numPr>
                <w:ilvl w:val="2"/>
                <w:numId w:val="280"/>
              </w:numPr>
            </w:pPr>
            <w:r w:rsidRPr="000A4B2E">
              <w:t xml:space="preserve">Осложнен-ное </w:t>
            </w:r>
            <w:r w:rsidRPr="000A4B2E">
              <w:lastRenderedPageBreak/>
              <w:t>течение беремен-ности.</w:t>
            </w:r>
          </w:p>
          <w:p w:rsidR="00D243C2" w:rsidRPr="000A4B2E" w:rsidRDefault="00D243C2" w:rsidP="002C4DCA">
            <w:pPr>
              <w:numPr>
                <w:ilvl w:val="2"/>
                <w:numId w:val="280"/>
              </w:numPr>
            </w:pPr>
            <w:r w:rsidRPr="000A4B2E">
              <w:t>P00.3 Поражения   плода  и  новорож-денного,  обуслов-ленные хроничес-кими болезнями системы кровообра-щения и дыхания у матери.</w:t>
            </w:r>
          </w:p>
          <w:p w:rsidR="00D243C2" w:rsidRPr="000A4B2E" w:rsidRDefault="00D243C2" w:rsidP="002C4DCA">
            <w:pPr>
              <w:numPr>
                <w:ilvl w:val="2"/>
                <w:numId w:val="280"/>
              </w:numPr>
            </w:pPr>
            <w:r w:rsidRPr="000A4B2E">
              <w:t>Прерыва-ние беремен-ности по медицинс-ким показани-ям.</w:t>
            </w:r>
          </w:p>
          <w:p w:rsidR="00D243C2" w:rsidRPr="000A4B2E" w:rsidRDefault="00D243C2" w:rsidP="002C4DCA">
            <w:pPr>
              <w:numPr>
                <w:ilvl w:val="2"/>
                <w:numId w:val="280"/>
              </w:numPr>
            </w:pPr>
            <w:r w:rsidRPr="000A4B2E">
              <w:t>Досрочное родораз-решение.</w:t>
            </w:r>
          </w:p>
          <w:p w:rsidR="00D243C2" w:rsidRPr="000A4B2E" w:rsidRDefault="00D243C2" w:rsidP="002C4DCA">
            <w:pPr>
              <w:numPr>
                <w:ilvl w:val="2"/>
                <w:numId w:val="280"/>
              </w:numPr>
            </w:pPr>
            <w:r w:rsidRPr="000A4B2E">
              <w:t>Родораз-решение.</w:t>
            </w:r>
          </w:p>
          <w:p w:rsidR="00D243C2" w:rsidRPr="000A4B2E" w:rsidRDefault="00D243C2" w:rsidP="002C4DCA"/>
        </w:tc>
        <w:tc>
          <w:tcPr>
            <w:tcW w:w="2519" w:type="dxa"/>
            <w:gridSpan w:val="2"/>
          </w:tcPr>
          <w:p w:rsidR="00D243C2" w:rsidRPr="000A4B2E" w:rsidRDefault="00D243C2" w:rsidP="002C4DCA">
            <w:pPr>
              <w:numPr>
                <w:ilvl w:val="0"/>
                <w:numId w:val="281"/>
              </w:numPr>
              <w:rPr>
                <w:bCs/>
              </w:rPr>
            </w:pPr>
            <w:r w:rsidRPr="000A4B2E">
              <w:lastRenderedPageBreak/>
              <w:t xml:space="preserve">См. рубрику </w:t>
            </w:r>
            <w:r w:rsidRPr="000A4B2E">
              <w:rPr>
                <w:bCs/>
              </w:rPr>
              <w:t xml:space="preserve">«Базовый спектр обследования беременных женщин» (в </w:t>
            </w:r>
            <w:r w:rsidRPr="000A4B2E">
              <w:rPr>
                <w:bCs/>
              </w:rPr>
              <w:lastRenderedPageBreak/>
              <w:t>стационарных условиях).</w:t>
            </w:r>
          </w:p>
          <w:p w:rsidR="00D243C2" w:rsidRPr="000A4B2E" w:rsidRDefault="00D243C2" w:rsidP="002C4DCA">
            <w:pPr>
              <w:numPr>
                <w:ilvl w:val="0"/>
                <w:numId w:val="281"/>
              </w:numPr>
            </w:pPr>
            <w:r w:rsidRPr="000A4B2E">
              <w:rPr>
                <w:bCs/>
              </w:rPr>
              <w:t>Рентгенография (по назначению врачей- специалистов) при подозрении на острую пневмонию.</w:t>
            </w:r>
          </w:p>
          <w:p w:rsidR="00D243C2" w:rsidRPr="000A4B2E" w:rsidRDefault="00D243C2" w:rsidP="002C4DCA"/>
          <w:p w:rsidR="00D243C2" w:rsidRPr="000A4B2E" w:rsidRDefault="00D243C2" w:rsidP="002C4DCA"/>
        </w:tc>
        <w:tc>
          <w:tcPr>
            <w:tcW w:w="2591" w:type="dxa"/>
            <w:gridSpan w:val="4"/>
          </w:tcPr>
          <w:p w:rsidR="00D243C2" w:rsidRPr="000A4B2E" w:rsidRDefault="00D243C2" w:rsidP="002C4DCA">
            <w:pPr>
              <w:numPr>
                <w:ilvl w:val="0"/>
                <w:numId w:val="282"/>
              </w:numPr>
            </w:pPr>
            <w:r w:rsidRPr="000A4B2E">
              <w:lastRenderedPageBreak/>
              <w:t xml:space="preserve">Антибактериальная терапия: </w:t>
            </w:r>
          </w:p>
          <w:p w:rsidR="00D243C2" w:rsidRPr="000A4B2E" w:rsidRDefault="00D243C2" w:rsidP="002C4DCA">
            <w:r w:rsidRPr="000A4B2E">
              <w:t xml:space="preserve">а) при нетяжелых бактериальных </w:t>
            </w:r>
            <w:r w:rsidRPr="000A4B2E">
              <w:lastRenderedPageBreak/>
              <w:t xml:space="preserve">пневмониях    пенициллины, цефалоспорины; </w:t>
            </w:r>
          </w:p>
          <w:p w:rsidR="00D243C2" w:rsidRPr="000A4B2E" w:rsidRDefault="00D243C2" w:rsidP="002C4DCA">
            <w:r w:rsidRPr="000A4B2E">
              <w:t xml:space="preserve">б) при атипичных пневмониях или непереносимости бета-лактамных антибиотиков  макролиды; </w:t>
            </w:r>
          </w:p>
          <w:p w:rsidR="00D243C2" w:rsidRPr="000A4B2E" w:rsidRDefault="00D243C2" w:rsidP="002C4DCA">
            <w:r w:rsidRPr="000A4B2E">
              <w:t xml:space="preserve">в) при пневмониях тяжелого течения или при наличии факторов риска (алкоголизм, муковисцидоз, бронхоэктазы)  защищенные пенициллины, цефалоспорины 3, 4 поколения, гликопептиды (ванкомицин), карбапенемы; </w:t>
            </w:r>
          </w:p>
          <w:p w:rsidR="00D243C2" w:rsidRPr="000A4B2E" w:rsidRDefault="00D243C2" w:rsidP="002C4DCA">
            <w:r w:rsidRPr="000A4B2E">
              <w:t>г) применение аминогликозидов возможно только по жизненным показаниям.</w:t>
            </w:r>
          </w:p>
          <w:p w:rsidR="00D243C2" w:rsidRPr="000A4B2E" w:rsidRDefault="00D243C2" w:rsidP="002C4DCA">
            <w:pPr>
              <w:numPr>
                <w:ilvl w:val="0"/>
                <w:numId w:val="282"/>
              </w:numPr>
            </w:pPr>
            <w:r w:rsidRPr="000A4B2E">
              <w:t>Муколитическая терапия.</w:t>
            </w:r>
          </w:p>
          <w:p w:rsidR="00D243C2" w:rsidRPr="000A4B2E" w:rsidRDefault="00D243C2" w:rsidP="002C4DCA">
            <w:pPr>
              <w:numPr>
                <w:ilvl w:val="0"/>
                <w:numId w:val="282"/>
              </w:numPr>
            </w:pPr>
            <w:r w:rsidRPr="000A4B2E">
              <w:t>Противовоспали-</w:t>
            </w:r>
            <w:r w:rsidRPr="000A4B2E">
              <w:lastRenderedPageBreak/>
              <w:t>тельная терапия: ацетаминофен. У пациенток с «аспириновой» бронхиальной астмой,  исключить нестероидные противовоспали-тельные средства.</w:t>
            </w:r>
          </w:p>
          <w:p w:rsidR="00D243C2" w:rsidRPr="000A4B2E" w:rsidRDefault="00D243C2" w:rsidP="002C4DCA">
            <w:pPr>
              <w:numPr>
                <w:ilvl w:val="0"/>
                <w:numId w:val="282"/>
              </w:numPr>
            </w:pPr>
            <w:r w:rsidRPr="000A4B2E">
              <w:t>Медикаментозная терапия, направленная на пролонгирование беременности.</w:t>
            </w:r>
          </w:p>
          <w:p w:rsidR="00D243C2" w:rsidRPr="000A4B2E" w:rsidRDefault="00D243C2" w:rsidP="002C4DCA">
            <w:pPr>
              <w:numPr>
                <w:ilvl w:val="0"/>
                <w:numId w:val="282"/>
              </w:numPr>
            </w:pPr>
            <w:r w:rsidRPr="000A4B2E">
              <w:t xml:space="preserve">Бронхолитики: </w:t>
            </w:r>
          </w:p>
          <w:p w:rsidR="00D243C2" w:rsidRPr="000A4B2E" w:rsidRDefault="00D243C2" w:rsidP="002C4DCA">
            <w:pPr>
              <w:numPr>
                <w:ilvl w:val="0"/>
                <w:numId w:val="283"/>
              </w:numPr>
            </w:pPr>
            <w:r w:rsidRPr="000A4B2E">
              <w:t xml:space="preserve">для купирования приступов – селективные бета2-адреномиметики; длительнодейству-ющие бета2-агонисты назначают в качестве дополнительной терапии к ингаляционным глюкокортикоидам; </w:t>
            </w:r>
          </w:p>
          <w:p w:rsidR="00D243C2" w:rsidRPr="000A4B2E" w:rsidRDefault="00D243C2" w:rsidP="002C4DCA">
            <w:pPr>
              <w:numPr>
                <w:ilvl w:val="0"/>
                <w:numId w:val="283"/>
              </w:numPr>
            </w:pPr>
            <w:r w:rsidRPr="000A4B2E">
              <w:t xml:space="preserve">ингаляционные </w:t>
            </w:r>
            <w:r w:rsidRPr="000A4B2E">
              <w:lastRenderedPageBreak/>
              <w:t>глюкокортикоиды;</w:t>
            </w:r>
          </w:p>
          <w:p w:rsidR="00D243C2" w:rsidRPr="000A4B2E" w:rsidRDefault="00D243C2" w:rsidP="002C4DCA">
            <w:pPr>
              <w:numPr>
                <w:ilvl w:val="0"/>
                <w:numId w:val="283"/>
              </w:numPr>
            </w:pPr>
            <w:r w:rsidRPr="000A4B2E">
              <w:t>при неэффективности  ингаляций бета-адреномиметиков – внутривенное (далее – в/в) введение аминофиллина.</w:t>
            </w:r>
          </w:p>
          <w:p w:rsidR="00D243C2" w:rsidRPr="000A4B2E" w:rsidRDefault="00D243C2" w:rsidP="002C4DCA">
            <w:pPr>
              <w:numPr>
                <w:ilvl w:val="0"/>
                <w:numId w:val="282"/>
              </w:numPr>
            </w:pPr>
            <w:r w:rsidRPr="000A4B2E">
              <w:rPr>
                <w:bCs/>
              </w:rPr>
              <w:t>Ингаляционные м-холинолитики.</w:t>
            </w:r>
          </w:p>
          <w:p w:rsidR="00D243C2" w:rsidRPr="000A4B2E" w:rsidRDefault="00D243C2" w:rsidP="002C4DCA">
            <w:pPr>
              <w:numPr>
                <w:ilvl w:val="0"/>
                <w:numId w:val="282"/>
              </w:numPr>
            </w:pPr>
            <w:r w:rsidRPr="000A4B2E">
              <w:t xml:space="preserve">Глюкокортикоиды. </w:t>
            </w:r>
          </w:p>
          <w:p w:rsidR="00D243C2" w:rsidRPr="000A4B2E" w:rsidRDefault="00D243C2" w:rsidP="002C4DCA">
            <w:pPr>
              <w:numPr>
                <w:ilvl w:val="0"/>
                <w:numId w:val="282"/>
              </w:numPr>
            </w:pPr>
            <w:r w:rsidRPr="000A4B2E">
              <w:t>Интерфероны</w:t>
            </w:r>
          </w:p>
          <w:p w:rsidR="00D243C2" w:rsidRPr="000A4B2E" w:rsidRDefault="00D243C2" w:rsidP="002C4DCA">
            <w:pPr>
              <w:numPr>
                <w:ilvl w:val="0"/>
                <w:numId w:val="282"/>
              </w:numPr>
            </w:pPr>
            <w:r w:rsidRPr="000A4B2E">
              <w:t xml:space="preserve">Иммуноглобулины </w:t>
            </w:r>
          </w:p>
        </w:tc>
        <w:tc>
          <w:tcPr>
            <w:tcW w:w="1806" w:type="dxa"/>
          </w:tcPr>
          <w:p w:rsidR="00D243C2" w:rsidRPr="000A4B2E" w:rsidRDefault="00D243C2" w:rsidP="002C4DCA">
            <w:r w:rsidRPr="000A4B2E">
              <w:lastRenderedPageBreak/>
              <w:t>Показания для досрочного  родоразреше-ния:</w:t>
            </w:r>
          </w:p>
          <w:p w:rsidR="00D243C2" w:rsidRPr="000A4B2E" w:rsidRDefault="00D243C2" w:rsidP="002C4DCA">
            <w:r w:rsidRPr="000A4B2E">
              <w:lastRenderedPageBreak/>
              <w:t>1) тяжелая форма заболевания,</w:t>
            </w:r>
          </w:p>
          <w:p w:rsidR="00D243C2" w:rsidRPr="000A4B2E" w:rsidRDefault="00D243C2" w:rsidP="002C4DCA">
            <w:r w:rsidRPr="000A4B2E">
              <w:t>ухудшение состояния матери (появление / нарастание сердечной и дыхательной недостаточности и отсутствие эффекта от лечения);</w:t>
            </w:r>
          </w:p>
          <w:p w:rsidR="00D243C2" w:rsidRPr="000A4B2E" w:rsidRDefault="00D243C2" w:rsidP="002C4DCA">
            <w:r w:rsidRPr="000A4B2E">
              <w:t>2) ухудшение состояния плода (отсутствие эффекта от лечения)</w:t>
            </w:r>
          </w:p>
          <w:p w:rsidR="00D243C2" w:rsidRPr="000A4B2E" w:rsidRDefault="00D243C2" w:rsidP="002C4DCA">
            <w:r w:rsidRPr="000A4B2E">
              <w:t>P00.3, P00.8, Р00.9;</w:t>
            </w:r>
          </w:p>
          <w:p w:rsidR="00D243C2" w:rsidRPr="000A4B2E" w:rsidRDefault="00D243C2" w:rsidP="002C4DCA">
            <w:r w:rsidRPr="000A4B2E">
              <w:t>3)  осложненное течение беременности.</w:t>
            </w:r>
          </w:p>
          <w:p w:rsidR="00D243C2" w:rsidRPr="000A4B2E" w:rsidRDefault="00D243C2" w:rsidP="002C4DCA">
            <w:r w:rsidRPr="000A4B2E">
              <w:t xml:space="preserve">Тактика и сроки родоразрешения решаются консилиумом </w:t>
            </w:r>
            <w:r w:rsidRPr="000A4B2E">
              <w:lastRenderedPageBreak/>
              <w:t>врачей  с привлечением врачей-специалистов.</w:t>
            </w:r>
          </w:p>
          <w:p w:rsidR="00D243C2" w:rsidRPr="000A4B2E" w:rsidRDefault="00D243C2" w:rsidP="002C4DCA">
            <w:r w:rsidRPr="000A4B2E">
              <w:t xml:space="preserve">При бронхиальной астме в связи с риском обострения в родах не применять:                    </w:t>
            </w:r>
          </w:p>
          <w:p w:rsidR="00D243C2" w:rsidRPr="000A4B2E" w:rsidRDefault="00D243C2" w:rsidP="002C4DCA">
            <w:r w:rsidRPr="000A4B2E">
              <w:t xml:space="preserve">а) проста-гландины </w:t>
            </w:r>
            <w:r w:rsidRPr="000A4B2E">
              <w:rPr>
                <w:lang w:val="en-US"/>
              </w:rPr>
              <w:t>F</w:t>
            </w:r>
            <w:r w:rsidRPr="000A4B2E">
              <w:t>2</w:t>
            </w:r>
            <w:r w:rsidRPr="000A4B2E">
              <w:rPr>
                <w:lang w:val="en-US"/>
              </w:rPr>
              <w:t>α</w:t>
            </w:r>
            <w:r w:rsidRPr="000A4B2E">
              <w:t xml:space="preserve"> </w:t>
            </w:r>
          </w:p>
          <w:p w:rsidR="00D243C2" w:rsidRPr="000A4B2E" w:rsidRDefault="00D243C2" w:rsidP="002C4DCA">
            <w:r w:rsidRPr="000A4B2E">
              <w:t>б) метил-эргометрин.</w:t>
            </w:r>
          </w:p>
          <w:p w:rsidR="00D243C2" w:rsidRPr="000A4B2E" w:rsidRDefault="00D243C2" w:rsidP="002C4DCA"/>
          <w:p w:rsidR="00D243C2" w:rsidRPr="000A4B2E" w:rsidRDefault="00D243C2" w:rsidP="002C4DCA"/>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Болезни     органов     пищеварения,     осложняющие</w:t>
            </w:r>
          </w:p>
          <w:p w:rsidR="00D243C2" w:rsidRPr="000A4B2E" w:rsidRDefault="00D243C2" w:rsidP="002C4DCA">
            <w:r w:rsidRPr="000A4B2E">
              <w:t>беременность, деторождение и послеродовой период</w:t>
            </w:r>
          </w:p>
          <w:p w:rsidR="00D243C2" w:rsidRPr="000A4B2E" w:rsidRDefault="00D243C2" w:rsidP="002C4DCA">
            <w:r w:rsidRPr="000A4B2E">
              <w:t>K21 Гастро-эзофагеальный рефлюкс</w:t>
            </w:r>
          </w:p>
          <w:p w:rsidR="00D243C2" w:rsidRPr="000A4B2E" w:rsidRDefault="00D243C2" w:rsidP="002C4DCA">
            <w:r w:rsidRPr="000A4B2E">
              <w:t xml:space="preserve">K22 Другие болезни </w:t>
            </w:r>
            <w:r w:rsidRPr="000A4B2E">
              <w:lastRenderedPageBreak/>
              <w:t>пищевода</w:t>
            </w:r>
          </w:p>
          <w:p w:rsidR="00D243C2" w:rsidRPr="000A4B2E" w:rsidRDefault="00D243C2" w:rsidP="002C4DCA">
            <w:r w:rsidRPr="000A4B2E">
              <w:t>K25 Язва желудка</w:t>
            </w:r>
          </w:p>
          <w:p w:rsidR="00D243C2" w:rsidRPr="000A4B2E" w:rsidRDefault="00D243C2" w:rsidP="002C4DCA">
            <w:r w:rsidRPr="000A4B2E">
              <w:t>K26 Язва двенадцати-перстной кишки</w:t>
            </w:r>
          </w:p>
          <w:p w:rsidR="00D243C2" w:rsidRPr="000A4B2E" w:rsidRDefault="00D243C2" w:rsidP="002C4DCA">
            <w:r w:rsidRPr="000A4B2E">
              <w:t>K29 Гастрит и дуоденит</w:t>
            </w:r>
          </w:p>
          <w:p w:rsidR="00D243C2" w:rsidRPr="000A4B2E" w:rsidRDefault="00D243C2" w:rsidP="002C4DCA">
            <w:r w:rsidRPr="000A4B2E">
              <w:t>K27 Пептическая язва неуточненной локализации</w:t>
            </w:r>
          </w:p>
          <w:p w:rsidR="00D243C2" w:rsidRPr="000A4B2E" w:rsidRDefault="00D243C2" w:rsidP="002C4DCA">
            <w:r w:rsidRPr="000A4B2E">
              <w:t>K28 Гастро-еюнальная язва</w:t>
            </w:r>
          </w:p>
          <w:p w:rsidR="00D243C2" w:rsidRPr="000A4B2E" w:rsidRDefault="00D243C2" w:rsidP="002C4DCA">
            <w:r w:rsidRPr="000A4B2E">
              <w:t>К29.8 Дуоденит</w:t>
            </w:r>
          </w:p>
          <w:p w:rsidR="00D243C2" w:rsidRPr="000A4B2E" w:rsidRDefault="00D243C2" w:rsidP="002C4DCA">
            <w:r w:rsidRPr="000A4B2E">
              <w:t>K30 Диспепсия</w:t>
            </w:r>
          </w:p>
          <w:p w:rsidR="00D243C2" w:rsidRPr="000A4B2E" w:rsidRDefault="00D243C2" w:rsidP="002C4DCA">
            <w:r w:rsidRPr="000A4B2E">
              <w:t>K31 Другие болезни желудка и двенадцати-перстной кишки</w:t>
            </w:r>
          </w:p>
        </w:tc>
        <w:tc>
          <w:tcPr>
            <w:tcW w:w="2339" w:type="dxa"/>
            <w:gridSpan w:val="3"/>
          </w:tcPr>
          <w:p w:rsidR="00D243C2" w:rsidRPr="000A4B2E" w:rsidRDefault="00D243C2" w:rsidP="002C4DCA">
            <w:pPr>
              <w:numPr>
                <w:ilvl w:val="0"/>
                <w:numId w:val="284"/>
              </w:numPr>
            </w:pPr>
            <w:r w:rsidRPr="000A4B2E">
              <w:lastRenderedPageBreak/>
              <w:t>Обследование в соответствии с рубрикой А1, А2, А3.</w:t>
            </w:r>
          </w:p>
          <w:p w:rsidR="00D243C2" w:rsidRPr="000A4B2E" w:rsidRDefault="00D243C2" w:rsidP="002C4DCA">
            <w:pPr>
              <w:numPr>
                <w:ilvl w:val="0"/>
                <w:numId w:val="284"/>
              </w:numPr>
            </w:pPr>
            <w:r w:rsidRPr="000A4B2E">
              <w:t>См. рубрику «Ведение беременности при физиологическом течении».</w:t>
            </w:r>
          </w:p>
          <w:p w:rsidR="00D243C2" w:rsidRPr="000A4B2E" w:rsidRDefault="00D243C2" w:rsidP="002C4DCA">
            <w:pPr>
              <w:numPr>
                <w:ilvl w:val="0"/>
                <w:numId w:val="284"/>
              </w:numPr>
            </w:pPr>
            <w:r w:rsidRPr="000A4B2E">
              <w:rPr>
                <w:bCs/>
              </w:rPr>
              <w:t xml:space="preserve">Консультация врача-терапевта (врача-гастро-энтеролога) и в </w:t>
            </w:r>
            <w:r w:rsidRPr="000A4B2E">
              <w:rPr>
                <w:bCs/>
              </w:rPr>
              <w:lastRenderedPageBreak/>
              <w:t>дальнейшем динамическое наблюдение (1-2 раза в месяц).</w:t>
            </w:r>
          </w:p>
          <w:p w:rsidR="00D243C2" w:rsidRPr="000A4B2E" w:rsidRDefault="00D243C2" w:rsidP="002C4DCA">
            <w:pPr>
              <w:numPr>
                <w:ilvl w:val="0"/>
                <w:numId w:val="284"/>
              </w:numPr>
            </w:pPr>
            <w:r w:rsidRPr="000A4B2E">
              <w:rPr>
                <w:bCs/>
              </w:rPr>
              <w:t>Клинический анализ крови, мочи, биохими-ческий анализ крови, анализ кала на скрытую кровь.</w:t>
            </w:r>
          </w:p>
          <w:p w:rsidR="00D243C2" w:rsidRPr="000A4B2E" w:rsidRDefault="00D243C2" w:rsidP="002C4DCA">
            <w:pPr>
              <w:numPr>
                <w:ilvl w:val="0"/>
                <w:numId w:val="284"/>
              </w:numPr>
            </w:pPr>
            <w:r w:rsidRPr="000A4B2E">
              <w:rPr>
                <w:bCs/>
              </w:rPr>
              <w:t>УЗИ желудочно-кишечного тракта.</w:t>
            </w:r>
          </w:p>
          <w:p w:rsidR="00D243C2" w:rsidRPr="000A4B2E" w:rsidRDefault="00D243C2" w:rsidP="002C4DCA">
            <w:pPr>
              <w:numPr>
                <w:ilvl w:val="0"/>
                <w:numId w:val="284"/>
              </w:numPr>
            </w:pPr>
            <w:r w:rsidRPr="000A4B2E">
              <w:t xml:space="preserve">Эзофагогастро-дуоденоскопия </w:t>
            </w:r>
            <w:r w:rsidRPr="000A4B2E">
              <w:rPr>
                <w:bCs/>
              </w:rPr>
              <w:t>и рН метрия.</w:t>
            </w:r>
          </w:p>
          <w:p w:rsidR="00D243C2" w:rsidRPr="000A4B2E" w:rsidRDefault="00D243C2" w:rsidP="002C4DCA">
            <w:pPr>
              <w:numPr>
                <w:ilvl w:val="0"/>
                <w:numId w:val="284"/>
              </w:numPr>
            </w:pPr>
            <w:r w:rsidRPr="000A4B2E">
              <w:rPr>
                <w:bCs/>
              </w:rPr>
              <w:t>Исследование секреторной и моторной функции желудка (по назначению врачей-специалистов).</w:t>
            </w:r>
          </w:p>
          <w:p w:rsidR="00D243C2" w:rsidRPr="000A4B2E" w:rsidRDefault="00D243C2" w:rsidP="002C4DCA">
            <w:pPr>
              <w:rPr>
                <w:bCs/>
              </w:rPr>
            </w:pPr>
          </w:p>
        </w:tc>
        <w:tc>
          <w:tcPr>
            <w:tcW w:w="2825" w:type="dxa"/>
            <w:gridSpan w:val="5"/>
          </w:tcPr>
          <w:p w:rsidR="00D243C2" w:rsidRPr="000A4B2E" w:rsidRDefault="00D243C2" w:rsidP="002C4DCA">
            <w:pPr>
              <w:numPr>
                <w:ilvl w:val="0"/>
                <w:numId w:val="285"/>
              </w:numPr>
              <w:rPr>
                <w:bCs/>
              </w:rPr>
            </w:pPr>
            <w:r w:rsidRPr="000A4B2E">
              <w:rPr>
                <w:bCs/>
              </w:rPr>
              <w:lastRenderedPageBreak/>
              <w:t>Соблюдение режима труда и отдыха.</w:t>
            </w:r>
          </w:p>
          <w:p w:rsidR="00D243C2" w:rsidRPr="000A4B2E" w:rsidRDefault="00D243C2" w:rsidP="002C4DCA">
            <w:pPr>
              <w:numPr>
                <w:ilvl w:val="0"/>
                <w:numId w:val="285"/>
              </w:numPr>
              <w:rPr>
                <w:bCs/>
              </w:rPr>
            </w:pPr>
            <w:r w:rsidRPr="000A4B2E">
              <w:rPr>
                <w:bCs/>
              </w:rPr>
              <w:t>Диета.</w:t>
            </w:r>
          </w:p>
          <w:p w:rsidR="00D243C2" w:rsidRPr="000A4B2E" w:rsidRDefault="00D243C2" w:rsidP="002C4DCA">
            <w:pPr>
              <w:numPr>
                <w:ilvl w:val="0"/>
                <w:numId w:val="285"/>
              </w:numPr>
              <w:rPr>
                <w:bCs/>
              </w:rPr>
            </w:pPr>
            <w:r w:rsidRPr="000A4B2E">
              <w:rPr>
                <w:bCs/>
              </w:rPr>
              <w:t>Медикаментозная терапия по назначению врача-терапевта, врача-гастроэнтеролога.</w:t>
            </w:r>
          </w:p>
          <w:p w:rsidR="00D243C2" w:rsidRPr="000A4B2E" w:rsidRDefault="00D243C2" w:rsidP="002C4DCA">
            <w:pPr>
              <w:rPr>
                <w:bCs/>
              </w:rPr>
            </w:pPr>
          </w:p>
        </w:tc>
        <w:tc>
          <w:tcPr>
            <w:tcW w:w="1663" w:type="dxa"/>
          </w:tcPr>
          <w:p w:rsidR="00D243C2" w:rsidRPr="000A4B2E" w:rsidRDefault="00D243C2" w:rsidP="002C4DCA">
            <w:pPr>
              <w:numPr>
                <w:ilvl w:val="0"/>
                <w:numId w:val="286"/>
              </w:numPr>
            </w:pPr>
            <w:r w:rsidRPr="000A4B2E">
              <w:t>Обследование и лечение в условиях стациона-ра.</w:t>
            </w:r>
          </w:p>
          <w:p w:rsidR="00D243C2" w:rsidRPr="000A4B2E" w:rsidRDefault="00D243C2" w:rsidP="002C4DCA">
            <w:pPr>
              <w:numPr>
                <w:ilvl w:val="0"/>
                <w:numId w:val="286"/>
              </w:numPr>
            </w:pPr>
            <w:r w:rsidRPr="000A4B2E">
              <w:t>Ухудшение состояния беремен-ной женщины.</w:t>
            </w:r>
          </w:p>
          <w:p w:rsidR="00D243C2" w:rsidRPr="000A4B2E" w:rsidRDefault="00D243C2" w:rsidP="002C4DCA">
            <w:pPr>
              <w:numPr>
                <w:ilvl w:val="0"/>
                <w:numId w:val="286"/>
              </w:numPr>
            </w:pPr>
            <w:r w:rsidRPr="000A4B2E">
              <w:t>Осложнен-ное тече-ние беремен-ности.</w:t>
            </w:r>
          </w:p>
          <w:p w:rsidR="00D243C2" w:rsidRPr="000A4B2E" w:rsidRDefault="00D243C2" w:rsidP="002C4DCA">
            <w:pPr>
              <w:numPr>
                <w:ilvl w:val="0"/>
                <w:numId w:val="286"/>
              </w:numPr>
            </w:pPr>
            <w:r w:rsidRPr="000A4B2E">
              <w:t>Прерыва-ние беремен-ности по медицинс-ким показани-ям.</w:t>
            </w:r>
          </w:p>
          <w:p w:rsidR="00D243C2" w:rsidRPr="000A4B2E" w:rsidRDefault="00D243C2" w:rsidP="002C4DCA">
            <w:pPr>
              <w:numPr>
                <w:ilvl w:val="0"/>
                <w:numId w:val="286"/>
              </w:numPr>
            </w:pPr>
            <w:r w:rsidRPr="000A4B2E">
              <w:t>Досрочное родоразре-шение.</w:t>
            </w:r>
          </w:p>
          <w:p w:rsidR="00D243C2" w:rsidRPr="000A4B2E" w:rsidRDefault="00D243C2" w:rsidP="002C4DCA">
            <w:pPr>
              <w:numPr>
                <w:ilvl w:val="0"/>
                <w:numId w:val="286"/>
              </w:numPr>
            </w:pPr>
            <w:r w:rsidRPr="000A4B2E">
              <w:lastRenderedPageBreak/>
              <w:t>Родоразре-шение.</w:t>
            </w:r>
          </w:p>
          <w:p w:rsidR="00D243C2" w:rsidRPr="000A4B2E" w:rsidRDefault="00D243C2" w:rsidP="002C4DCA"/>
        </w:tc>
        <w:tc>
          <w:tcPr>
            <w:tcW w:w="2519" w:type="dxa"/>
            <w:gridSpan w:val="2"/>
          </w:tcPr>
          <w:p w:rsidR="00D243C2" w:rsidRPr="000A4B2E" w:rsidRDefault="00D243C2" w:rsidP="002C4DCA">
            <w:pPr>
              <w:numPr>
                <w:ilvl w:val="0"/>
                <w:numId w:val="287"/>
              </w:numPr>
              <w:rPr>
                <w:bCs/>
              </w:rPr>
            </w:pPr>
            <w:r w:rsidRPr="000A4B2E">
              <w:lastRenderedPageBreak/>
              <w:t xml:space="preserve">См. рубрику </w:t>
            </w:r>
            <w:r w:rsidRPr="000A4B2E">
              <w:rPr>
                <w:bCs/>
              </w:rPr>
              <w:t>«Базовый спектр обследования беременных женщин» (в стационарных условиях).</w:t>
            </w:r>
          </w:p>
          <w:p w:rsidR="00D243C2" w:rsidRPr="000A4B2E" w:rsidRDefault="00D243C2" w:rsidP="002C4DCA">
            <w:pPr>
              <w:numPr>
                <w:ilvl w:val="0"/>
                <w:numId w:val="287"/>
              </w:numPr>
            </w:pPr>
            <w:r w:rsidRPr="000A4B2E">
              <w:rPr>
                <w:bCs/>
              </w:rPr>
              <w:t>Д</w:t>
            </w:r>
            <w:r w:rsidRPr="000A4B2E">
              <w:t>ополнительно:</w:t>
            </w:r>
          </w:p>
          <w:p w:rsidR="00D243C2" w:rsidRPr="000A4B2E" w:rsidRDefault="00D243C2" w:rsidP="002C4DCA">
            <w:r w:rsidRPr="000A4B2E">
              <w:rPr>
                <w:bCs/>
              </w:rPr>
              <w:t>консультация врача-хирурга.</w:t>
            </w:r>
          </w:p>
          <w:p w:rsidR="00D243C2" w:rsidRPr="000A4B2E" w:rsidRDefault="00D243C2" w:rsidP="002C4DCA">
            <w:pPr>
              <w:rPr>
                <w:bCs/>
              </w:rPr>
            </w:pPr>
          </w:p>
        </w:tc>
        <w:tc>
          <w:tcPr>
            <w:tcW w:w="2591" w:type="dxa"/>
            <w:gridSpan w:val="4"/>
          </w:tcPr>
          <w:p w:rsidR="00D243C2" w:rsidRPr="000A4B2E" w:rsidRDefault="00D243C2" w:rsidP="002C4DCA">
            <w:pPr>
              <w:numPr>
                <w:ilvl w:val="0"/>
                <w:numId w:val="288"/>
              </w:numPr>
              <w:rPr>
                <w:bCs/>
              </w:rPr>
            </w:pPr>
            <w:r w:rsidRPr="000A4B2E">
              <w:rPr>
                <w:bCs/>
              </w:rPr>
              <w:t xml:space="preserve">Соблюдение режима труда и отдыха; диета. </w:t>
            </w:r>
          </w:p>
          <w:p w:rsidR="00D243C2" w:rsidRPr="000A4B2E" w:rsidRDefault="00D243C2" w:rsidP="002C4DCA">
            <w:pPr>
              <w:numPr>
                <w:ilvl w:val="0"/>
                <w:numId w:val="288"/>
              </w:numPr>
              <w:rPr>
                <w:bCs/>
              </w:rPr>
            </w:pPr>
            <w:r w:rsidRPr="000A4B2E">
              <w:rPr>
                <w:bCs/>
              </w:rPr>
              <w:t>Медикаментозная терапия по назначению врача-терапевта, врача-гастроэнтеролога:</w:t>
            </w:r>
          </w:p>
          <w:p w:rsidR="00D243C2" w:rsidRPr="000A4B2E" w:rsidRDefault="00D243C2" w:rsidP="002C4DCA">
            <w:pPr>
              <w:numPr>
                <w:ilvl w:val="0"/>
                <w:numId w:val="289"/>
              </w:numPr>
              <w:rPr>
                <w:bCs/>
              </w:rPr>
            </w:pPr>
            <w:r w:rsidRPr="000A4B2E">
              <w:rPr>
                <w:bCs/>
              </w:rPr>
              <w:t xml:space="preserve">Препараты для лечения заболеваний, связанных с нарушением </w:t>
            </w:r>
            <w:r w:rsidRPr="000A4B2E">
              <w:rPr>
                <w:bCs/>
              </w:rPr>
              <w:lastRenderedPageBreak/>
              <w:t>кислотности.</w:t>
            </w:r>
          </w:p>
          <w:p w:rsidR="00D243C2" w:rsidRPr="000A4B2E" w:rsidRDefault="00D243C2" w:rsidP="002C4DCA">
            <w:pPr>
              <w:numPr>
                <w:ilvl w:val="0"/>
                <w:numId w:val="289"/>
              </w:numPr>
              <w:rPr>
                <w:bCs/>
              </w:rPr>
            </w:pPr>
            <w:r w:rsidRPr="000A4B2E">
              <w:rPr>
                <w:bCs/>
              </w:rPr>
              <w:t>Препараты для лечения функциональных расстройств ЖКТ.</w:t>
            </w:r>
          </w:p>
          <w:p w:rsidR="00D243C2" w:rsidRPr="000A4B2E" w:rsidRDefault="00D243C2" w:rsidP="002C4DCA">
            <w:pPr>
              <w:numPr>
                <w:ilvl w:val="0"/>
                <w:numId w:val="289"/>
              </w:numPr>
              <w:rPr>
                <w:bCs/>
              </w:rPr>
            </w:pPr>
            <w:r w:rsidRPr="000A4B2E">
              <w:rPr>
                <w:bCs/>
              </w:rPr>
              <w:t>Противорвотные препараты.</w:t>
            </w:r>
          </w:p>
          <w:p w:rsidR="00D243C2" w:rsidRPr="000A4B2E" w:rsidRDefault="00D243C2" w:rsidP="002C4DCA">
            <w:pPr>
              <w:numPr>
                <w:ilvl w:val="0"/>
                <w:numId w:val="289"/>
              </w:numPr>
              <w:rPr>
                <w:bCs/>
              </w:rPr>
            </w:pPr>
            <w:r w:rsidRPr="000A4B2E">
              <w:rPr>
                <w:bCs/>
              </w:rPr>
              <w:t>Препараты для лечения заболеваний печени и желчевыводящих путей.</w:t>
            </w:r>
          </w:p>
          <w:p w:rsidR="00D243C2" w:rsidRPr="000A4B2E" w:rsidRDefault="00D243C2" w:rsidP="002C4DCA">
            <w:pPr>
              <w:numPr>
                <w:ilvl w:val="0"/>
                <w:numId w:val="289"/>
              </w:numPr>
              <w:rPr>
                <w:bCs/>
              </w:rPr>
            </w:pPr>
            <w:r w:rsidRPr="000A4B2E">
              <w:rPr>
                <w:bCs/>
              </w:rPr>
              <w:t>Слабительные препараты.</w:t>
            </w:r>
          </w:p>
          <w:p w:rsidR="00D243C2" w:rsidRPr="000A4B2E" w:rsidRDefault="00D243C2" w:rsidP="002C4DCA">
            <w:pPr>
              <w:numPr>
                <w:ilvl w:val="0"/>
                <w:numId w:val="289"/>
              </w:numPr>
              <w:rPr>
                <w:bCs/>
              </w:rPr>
            </w:pPr>
            <w:r w:rsidRPr="000A4B2E">
              <w:rPr>
                <w:bCs/>
              </w:rPr>
              <w:t>Противодиарейные, кишечные противовоспали-тельные и противомикробные препараты.</w:t>
            </w:r>
          </w:p>
          <w:p w:rsidR="00D243C2" w:rsidRPr="000A4B2E" w:rsidRDefault="00D243C2" w:rsidP="002C4DCA">
            <w:pPr>
              <w:numPr>
                <w:ilvl w:val="0"/>
                <w:numId w:val="289"/>
              </w:numPr>
              <w:rPr>
                <w:bCs/>
              </w:rPr>
            </w:pPr>
            <w:r w:rsidRPr="000A4B2E">
              <w:rPr>
                <w:bCs/>
              </w:rPr>
              <w:t>Препараты, способствующие пищеварению (включая ферменты).</w:t>
            </w:r>
          </w:p>
          <w:p w:rsidR="00D243C2" w:rsidRPr="000A4B2E" w:rsidRDefault="00D243C2" w:rsidP="002C4DCA">
            <w:pPr>
              <w:numPr>
                <w:ilvl w:val="0"/>
                <w:numId w:val="289"/>
              </w:numPr>
              <w:rPr>
                <w:bCs/>
              </w:rPr>
            </w:pPr>
            <w:r w:rsidRPr="000A4B2E">
              <w:rPr>
                <w:bCs/>
              </w:rPr>
              <w:t xml:space="preserve">Анаболические средства для системного </w:t>
            </w:r>
            <w:r w:rsidRPr="000A4B2E">
              <w:rPr>
                <w:bCs/>
              </w:rPr>
              <w:lastRenderedPageBreak/>
              <w:t>применения.</w:t>
            </w:r>
          </w:p>
          <w:p w:rsidR="00D243C2" w:rsidRPr="000A4B2E" w:rsidRDefault="00D243C2" w:rsidP="002C4DCA">
            <w:pPr>
              <w:numPr>
                <w:ilvl w:val="0"/>
                <w:numId w:val="289"/>
              </w:numPr>
              <w:rPr>
                <w:bCs/>
              </w:rPr>
            </w:pPr>
            <w:r w:rsidRPr="000A4B2E">
              <w:rPr>
                <w:bCs/>
              </w:rPr>
              <w:t>Стимуляторы аппетита.</w:t>
            </w:r>
          </w:p>
          <w:p w:rsidR="00D243C2" w:rsidRPr="000A4B2E" w:rsidRDefault="00D243C2" w:rsidP="002C4DCA">
            <w:pPr>
              <w:numPr>
                <w:ilvl w:val="0"/>
                <w:numId w:val="290"/>
              </w:numPr>
            </w:pPr>
            <w:r w:rsidRPr="000A4B2E">
              <w:t xml:space="preserve">Алюминий- и магнийсодержащие препараты. </w:t>
            </w:r>
          </w:p>
          <w:p w:rsidR="00D243C2" w:rsidRPr="000A4B2E" w:rsidRDefault="00D243C2" w:rsidP="002C4DCA">
            <w:pPr>
              <w:numPr>
                <w:ilvl w:val="0"/>
                <w:numId w:val="290"/>
              </w:numPr>
            </w:pPr>
            <w:r w:rsidRPr="000A4B2E">
              <w:t xml:space="preserve">Магния трисиликаты и натрия бикарбонат использовать не следует. </w:t>
            </w:r>
          </w:p>
          <w:p w:rsidR="00D243C2" w:rsidRPr="000A4B2E" w:rsidRDefault="00D243C2" w:rsidP="002C4DCA">
            <w:pPr>
              <w:numPr>
                <w:ilvl w:val="0"/>
                <w:numId w:val="290"/>
              </w:numPr>
            </w:pPr>
            <w:r w:rsidRPr="000A4B2E">
              <w:t xml:space="preserve">Сукральфат, H2-блокаторы и большинство ингибиторов протонной помпы в терапевтических дозах не повышают риск побочных эффектов даже в I триместре беременности. </w:t>
            </w:r>
          </w:p>
          <w:p w:rsidR="00D243C2" w:rsidRPr="000A4B2E" w:rsidRDefault="00D243C2" w:rsidP="002C4DCA">
            <w:pPr>
              <w:numPr>
                <w:ilvl w:val="0"/>
                <w:numId w:val="290"/>
              </w:numPr>
            </w:pPr>
            <w:r w:rsidRPr="000A4B2E">
              <w:rPr>
                <w:bCs/>
              </w:rPr>
              <w:t>Хирургическое лечение</w:t>
            </w:r>
          </w:p>
        </w:tc>
        <w:tc>
          <w:tcPr>
            <w:tcW w:w="1806" w:type="dxa"/>
          </w:tcPr>
          <w:p w:rsidR="00D243C2" w:rsidRPr="000A4B2E" w:rsidRDefault="00D243C2" w:rsidP="002C4DCA">
            <w:r w:rsidRPr="000A4B2E">
              <w:lastRenderedPageBreak/>
              <w:t>Показания для досрочного  родоразреше-ния:</w:t>
            </w:r>
          </w:p>
          <w:p w:rsidR="00D243C2" w:rsidRPr="000A4B2E" w:rsidRDefault="00D243C2" w:rsidP="002C4DCA">
            <w:r w:rsidRPr="000A4B2E">
              <w:t>1) ухудшение состояния матери;</w:t>
            </w:r>
          </w:p>
          <w:p w:rsidR="00D243C2" w:rsidRPr="000A4B2E" w:rsidRDefault="00D243C2" w:rsidP="002C4DCA">
            <w:r w:rsidRPr="000A4B2E">
              <w:t>2) ухудшение состояния плода</w:t>
            </w:r>
          </w:p>
          <w:p w:rsidR="00D243C2" w:rsidRPr="000A4B2E" w:rsidRDefault="00D243C2" w:rsidP="002C4DCA">
            <w:r w:rsidRPr="000A4B2E">
              <w:t xml:space="preserve">P00.4, Р00.8, Р00.9 </w:t>
            </w:r>
          </w:p>
          <w:p w:rsidR="00D243C2" w:rsidRPr="000A4B2E" w:rsidRDefault="00D243C2" w:rsidP="002C4DCA">
            <w:r w:rsidRPr="000A4B2E">
              <w:t xml:space="preserve">3)  осложненное </w:t>
            </w:r>
            <w:r w:rsidRPr="000A4B2E">
              <w:lastRenderedPageBreak/>
              <w:t>течение беременности</w:t>
            </w:r>
          </w:p>
          <w:p w:rsidR="00D243C2" w:rsidRPr="000A4B2E" w:rsidRDefault="00D243C2" w:rsidP="002C4DCA"/>
          <w:p w:rsidR="00D243C2" w:rsidRPr="000A4B2E" w:rsidRDefault="00D243C2" w:rsidP="002C4DCA">
            <w:r w:rsidRPr="000A4B2E">
              <w:t>Тактика и сроки родоразреше-ния решаются консилиумом врачей  с привлечением врачей- специалистов.</w:t>
            </w:r>
          </w:p>
          <w:p w:rsidR="00D243C2" w:rsidRPr="000A4B2E" w:rsidRDefault="00D243C2" w:rsidP="002C4DCA"/>
        </w:tc>
      </w:tr>
      <w:tr w:rsidR="00D243C2" w:rsidRPr="000A4B2E" w:rsidTr="00B92BFF">
        <w:tc>
          <w:tcPr>
            <w:tcW w:w="1797" w:type="dxa"/>
          </w:tcPr>
          <w:p w:rsidR="00D243C2" w:rsidRPr="000A4B2E" w:rsidRDefault="00D243C2" w:rsidP="002C4DCA">
            <w:r w:rsidRPr="000A4B2E">
              <w:lastRenderedPageBreak/>
              <w:t>Болезни  кожи  и  подкожной  клетчатки,  осложняющие</w:t>
            </w:r>
          </w:p>
          <w:p w:rsidR="00D243C2" w:rsidRPr="000A4B2E" w:rsidRDefault="00D243C2" w:rsidP="002C4DCA">
            <w:r w:rsidRPr="000A4B2E">
              <w:lastRenderedPageBreak/>
              <w:t xml:space="preserve">беременность, деторождение и послеродовой период </w:t>
            </w:r>
          </w:p>
          <w:p w:rsidR="00D243C2" w:rsidRPr="000A4B2E" w:rsidRDefault="00D243C2" w:rsidP="002C4DCA">
            <w:r w:rsidRPr="000A4B2E">
              <w:t xml:space="preserve">O99.7 </w:t>
            </w:r>
          </w:p>
          <w:p w:rsidR="00D243C2" w:rsidRPr="000A4B2E" w:rsidRDefault="00D243C2" w:rsidP="002C4DCA"/>
        </w:tc>
        <w:tc>
          <w:tcPr>
            <w:tcW w:w="2339" w:type="dxa"/>
            <w:gridSpan w:val="3"/>
          </w:tcPr>
          <w:p w:rsidR="00D243C2" w:rsidRPr="000A4B2E" w:rsidRDefault="00D243C2" w:rsidP="002C4DCA">
            <w:r w:rsidRPr="000A4B2E">
              <w:lastRenderedPageBreak/>
              <w:t>Консультация врача-дерматовенеролога.</w:t>
            </w:r>
          </w:p>
        </w:tc>
        <w:tc>
          <w:tcPr>
            <w:tcW w:w="2825" w:type="dxa"/>
            <w:gridSpan w:val="5"/>
            <w:vAlign w:val="center"/>
          </w:tcPr>
          <w:p w:rsidR="00D243C2" w:rsidRPr="000A4B2E" w:rsidRDefault="00D243C2" w:rsidP="002C4DCA"/>
        </w:tc>
        <w:tc>
          <w:tcPr>
            <w:tcW w:w="1663" w:type="dxa"/>
          </w:tcPr>
          <w:p w:rsidR="00D243C2" w:rsidRPr="000A4B2E" w:rsidRDefault="00D243C2" w:rsidP="002C4DCA">
            <w:r w:rsidRPr="000A4B2E">
              <w:t xml:space="preserve">Плановая госпитализа-ция для родоразреше-ния в сроке 38 </w:t>
            </w:r>
            <w:r w:rsidRPr="000A4B2E">
              <w:lastRenderedPageBreak/>
              <w:t>недель.</w:t>
            </w:r>
          </w:p>
        </w:tc>
        <w:tc>
          <w:tcPr>
            <w:tcW w:w="2519" w:type="dxa"/>
            <w:gridSpan w:val="2"/>
          </w:tcPr>
          <w:p w:rsidR="00D243C2" w:rsidRPr="000A4B2E" w:rsidRDefault="00D243C2" w:rsidP="002C4DCA">
            <w:r w:rsidRPr="000A4B2E">
              <w:lastRenderedPageBreak/>
              <w:t>Консультация врача-дерматовенеролога.</w:t>
            </w:r>
          </w:p>
        </w:tc>
        <w:tc>
          <w:tcPr>
            <w:tcW w:w="2591" w:type="dxa"/>
            <w:gridSpan w:val="4"/>
          </w:tcPr>
          <w:p w:rsidR="00D243C2" w:rsidRPr="000A4B2E" w:rsidRDefault="00D243C2" w:rsidP="002C4DCA">
            <w:pPr>
              <w:rPr>
                <w:bCs/>
              </w:rPr>
            </w:pPr>
            <w:r w:rsidRPr="000A4B2E">
              <w:rPr>
                <w:bCs/>
              </w:rPr>
              <w:t>Дерматотропные препататы (АТХ):</w:t>
            </w:r>
          </w:p>
          <w:p w:rsidR="00D243C2" w:rsidRPr="000A4B2E" w:rsidRDefault="00D243C2" w:rsidP="002C4DCA">
            <w:pPr>
              <w:numPr>
                <w:ilvl w:val="0"/>
                <w:numId w:val="291"/>
              </w:numPr>
            </w:pPr>
            <w:r w:rsidRPr="000A4B2E">
              <w:t xml:space="preserve">Противогрибковые препараты для </w:t>
            </w:r>
            <w:r w:rsidRPr="000A4B2E">
              <w:lastRenderedPageBreak/>
              <w:t>лечения заболеваний кожи.</w:t>
            </w:r>
          </w:p>
          <w:p w:rsidR="00D243C2" w:rsidRPr="000A4B2E" w:rsidRDefault="00D243C2" w:rsidP="002C4DCA">
            <w:pPr>
              <w:numPr>
                <w:ilvl w:val="0"/>
                <w:numId w:val="291"/>
              </w:numPr>
            </w:pPr>
            <w:r w:rsidRPr="000A4B2E">
              <w:t>Дерматопротекторы.</w:t>
            </w:r>
          </w:p>
          <w:p w:rsidR="00D243C2" w:rsidRPr="000A4B2E" w:rsidRDefault="00D243C2" w:rsidP="002C4DCA">
            <w:pPr>
              <w:numPr>
                <w:ilvl w:val="0"/>
                <w:numId w:val="291"/>
              </w:numPr>
            </w:pPr>
            <w:r w:rsidRPr="000A4B2E">
              <w:t>Препараты для лечения ран и язв.</w:t>
            </w:r>
          </w:p>
          <w:p w:rsidR="00D243C2" w:rsidRPr="000A4B2E" w:rsidRDefault="00D243C2" w:rsidP="002C4DCA">
            <w:pPr>
              <w:numPr>
                <w:ilvl w:val="0"/>
                <w:numId w:val="291"/>
              </w:numPr>
            </w:pPr>
            <w:r w:rsidRPr="000A4B2E">
              <w:t>Препараты для лечения зуда (включая антигистаминные препараты и анестетики).</w:t>
            </w:r>
          </w:p>
          <w:p w:rsidR="00D243C2" w:rsidRPr="000A4B2E" w:rsidRDefault="00D243C2" w:rsidP="002C4DCA">
            <w:pPr>
              <w:numPr>
                <w:ilvl w:val="0"/>
                <w:numId w:val="291"/>
              </w:numPr>
            </w:pPr>
            <w:r w:rsidRPr="000A4B2E">
              <w:t>Препараты для лечения псориаза.</w:t>
            </w:r>
          </w:p>
          <w:p w:rsidR="00D243C2" w:rsidRPr="000A4B2E" w:rsidRDefault="00D243C2" w:rsidP="002C4DCA">
            <w:pPr>
              <w:numPr>
                <w:ilvl w:val="0"/>
                <w:numId w:val="291"/>
              </w:numPr>
            </w:pPr>
            <w:r w:rsidRPr="000A4B2E">
              <w:t>Противомикробные препараты для лечения заболеваний кожи.</w:t>
            </w:r>
          </w:p>
          <w:p w:rsidR="00D243C2" w:rsidRPr="000A4B2E" w:rsidRDefault="00D243C2" w:rsidP="002C4DCA">
            <w:pPr>
              <w:numPr>
                <w:ilvl w:val="0"/>
                <w:numId w:val="291"/>
              </w:numPr>
            </w:pPr>
            <w:r w:rsidRPr="000A4B2E">
              <w:t>Кортикостероиды для местного лечения заболеваний кожи.</w:t>
            </w:r>
          </w:p>
          <w:p w:rsidR="00D243C2" w:rsidRPr="000A4B2E" w:rsidRDefault="00D243C2" w:rsidP="002C4DCA">
            <w:pPr>
              <w:numPr>
                <w:ilvl w:val="0"/>
                <w:numId w:val="291"/>
              </w:numPr>
            </w:pPr>
            <w:r w:rsidRPr="000A4B2E">
              <w:t>Антисептики и дезинфицирующие препараты.</w:t>
            </w:r>
          </w:p>
          <w:p w:rsidR="00D243C2" w:rsidRPr="000A4B2E" w:rsidRDefault="00D243C2" w:rsidP="002C4DCA">
            <w:pPr>
              <w:numPr>
                <w:ilvl w:val="0"/>
                <w:numId w:val="291"/>
              </w:numPr>
            </w:pPr>
            <w:r w:rsidRPr="000A4B2E">
              <w:t xml:space="preserve">Препараты для лечения угревой </w:t>
            </w:r>
            <w:r w:rsidRPr="000A4B2E">
              <w:lastRenderedPageBreak/>
              <w:t>сыпи.</w:t>
            </w:r>
          </w:p>
          <w:p w:rsidR="00D243C2" w:rsidRPr="000A4B2E" w:rsidRDefault="00D243C2" w:rsidP="002C4DCA">
            <w:pPr>
              <w:numPr>
                <w:ilvl w:val="0"/>
                <w:numId w:val="291"/>
              </w:numPr>
            </w:pPr>
            <w:r w:rsidRPr="000A4B2E">
              <w:t>Прочие препараты для лечения заболеваний кожи.</w:t>
            </w:r>
          </w:p>
        </w:tc>
        <w:tc>
          <w:tcPr>
            <w:tcW w:w="1806" w:type="dxa"/>
          </w:tcPr>
          <w:p w:rsidR="00D243C2" w:rsidRPr="000A4B2E" w:rsidRDefault="00D243C2" w:rsidP="002C4DCA">
            <w:r w:rsidRPr="000A4B2E">
              <w:lastRenderedPageBreak/>
              <w:t xml:space="preserve">Показания </w:t>
            </w:r>
          </w:p>
          <w:p w:rsidR="00D243C2" w:rsidRPr="000A4B2E" w:rsidRDefault="00D243C2" w:rsidP="002C4DCA">
            <w:r w:rsidRPr="000A4B2E">
              <w:t>досрочного  родоразреше-</w:t>
            </w:r>
            <w:r w:rsidRPr="000A4B2E">
              <w:lastRenderedPageBreak/>
              <w:t>ния:</w:t>
            </w:r>
          </w:p>
          <w:p w:rsidR="00D243C2" w:rsidRPr="000A4B2E" w:rsidRDefault="00D243C2" w:rsidP="002C4DCA">
            <w:r w:rsidRPr="000A4B2E">
              <w:t>1) ухудшение состояния матери</w:t>
            </w:r>
          </w:p>
          <w:p w:rsidR="00D243C2" w:rsidRPr="000A4B2E" w:rsidRDefault="00D243C2" w:rsidP="002C4DCA">
            <w:r w:rsidRPr="000A4B2E">
              <w:t>2) ухудшение состояния плода</w:t>
            </w:r>
          </w:p>
          <w:p w:rsidR="00D243C2" w:rsidRPr="000A4B2E" w:rsidRDefault="00D243C2" w:rsidP="002C4DCA">
            <w:r w:rsidRPr="000A4B2E">
              <w:t>P00.8 Поражения   плода  и  новорожденно-го,  обуслов-ленные</w:t>
            </w:r>
          </w:p>
          <w:p w:rsidR="00D243C2" w:rsidRPr="000A4B2E" w:rsidRDefault="00D243C2" w:rsidP="002C4DCA">
            <w:r w:rsidRPr="000A4B2E">
              <w:t>другими состояниями матери</w:t>
            </w:r>
          </w:p>
          <w:p w:rsidR="00D243C2" w:rsidRPr="000A4B2E" w:rsidRDefault="00D243C2" w:rsidP="002C4DCA">
            <w:r w:rsidRPr="000A4B2E">
              <w:t>P00.9 Поражения   плода  и  новорожденно-го,  обуслов-ленные</w:t>
            </w:r>
          </w:p>
          <w:p w:rsidR="00D243C2" w:rsidRPr="000A4B2E" w:rsidRDefault="00D243C2" w:rsidP="002C4DCA">
            <w:r w:rsidRPr="000A4B2E">
              <w:t>неуточненными  состояниями матери</w:t>
            </w:r>
          </w:p>
          <w:p w:rsidR="00D243C2" w:rsidRPr="000A4B2E" w:rsidRDefault="00D243C2" w:rsidP="002C4DCA">
            <w:r w:rsidRPr="000A4B2E">
              <w:t xml:space="preserve">3)  осложненное течение </w:t>
            </w:r>
            <w:r w:rsidRPr="000A4B2E">
              <w:lastRenderedPageBreak/>
              <w:t>беременности</w:t>
            </w:r>
          </w:p>
          <w:p w:rsidR="00D243C2" w:rsidRPr="000A4B2E" w:rsidRDefault="00D243C2" w:rsidP="002C4DCA">
            <w:r w:rsidRPr="000A4B2E">
              <w:t>Тактика и сроки родоразреше-ния решаются консилиумом врачей  с привлечением врачей-специалистов.</w:t>
            </w:r>
          </w:p>
        </w:tc>
      </w:tr>
      <w:tr w:rsidR="00D243C2" w:rsidRPr="000A4B2E" w:rsidTr="00B92BFF">
        <w:tc>
          <w:tcPr>
            <w:tcW w:w="15540" w:type="dxa"/>
            <w:gridSpan w:val="17"/>
          </w:tcPr>
          <w:p w:rsidR="00D243C2" w:rsidRPr="000A4B2E" w:rsidRDefault="00D243C2" w:rsidP="002C4DCA">
            <w:r w:rsidRPr="000A4B2E">
              <w:rPr>
                <w:b/>
                <w:bCs/>
              </w:rPr>
              <w:lastRenderedPageBreak/>
              <w:t>Послеродовой период</w:t>
            </w:r>
          </w:p>
        </w:tc>
      </w:tr>
      <w:tr w:rsidR="00D243C2" w:rsidRPr="000A4B2E" w:rsidTr="00B92BFF">
        <w:tc>
          <w:tcPr>
            <w:tcW w:w="2125" w:type="dxa"/>
            <w:gridSpan w:val="3"/>
          </w:tcPr>
          <w:p w:rsidR="00D243C2" w:rsidRPr="000A4B2E" w:rsidRDefault="00D243C2" w:rsidP="002C4DCA">
            <w:pPr>
              <w:rPr>
                <w:b/>
              </w:rPr>
            </w:pPr>
            <w:r w:rsidRPr="000A4B2E">
              <w:t>O85 Послеродовой сепсис</w:t>
            </w:r>
          </w:p>
          <w:p w:rsidR="00D243C2" w:rsidRPr="000A4B2E" w:rsidRDefault="00D243C2" w:rsidP="002C4DCA">
            <w:r w:rsidRPr="000A4B2E">
              <w:t>Исключено:</w:t>
            </w:r>
          </w:p>
          <w:p w:rsidR="00D243C2" w:rsidRPr="000A4B2E" w:rsidRDefault="00D243C2" w:rsidP="002C4DCA">
            <w:r w:rsidRPr="000A4B2E">
              <w:t>акушерская пиемическая и септическая эмболия (O88.3);</w:t>
            </w:r>
          </w:p>
          <w:p w:rsidR="00D243C2" w:rsidRPr="000A4B2E" w:rsidRDefault="00D243C2" w:rsidP="002C4DCA">
            <w:r w:rsidRPr="000A4B2E">
              <w:t>септицемия во время родов (O75.3)</w:t>
            </w:r>
          </w:p>
          <w:p w:rsidR="00D243C2" w:rsidRPr="000A4B2E" w:rsidRDefault="00D243C2" w:rsidP="002C4DCA">
            <w:r w:rsidRPr="000A4B2E">
              <w:t>При необходимости   идентифицировать   инфекционный  агент используют дополнительный код (B95-B97):</w:t>
            </w:r>
          </w:p>
          <w:p w:rsidR="00D243C2" w:rsidRPr="000A4B2E" w:rsidRDefault="00D243C2" w:rsidP="002C4DCA">
            <w:r w:rsidRPr="000A4B2E">
              <w:lastRenderedPageBreak/>
              <w:t>B95 Стрептококки  и  стафилококки  как  возбудители  болезней,</w:t>
            </w:r>
          </w:p>
          <w:p w:rsidR="00D243C2" w:rsidRPr="000A4B2E" w:rsidRDefault="00D243C2" w:rsidP="002C4DCA">
            <w:r w:rsidRPr="000A4B2E">
              <w:t>классифицирован-ных в других рубриках</w:t>
            </w:r>
          </w:p>
          <w:p w:rsidR="00D243C2" w:rsidRPr="000A4B2E" w:rsidRDefault="00D243C2" w:rsidP="002C4DCA">
            <w:r w:rsidRPr="000A4B2E">
              <w:t>B96 Другие  бактериальные  агенты  как  возбудители болезней,</w:t>
            </w:r>
          </w:p>
          <w:p w:rsidR="00D243C2" w:rsidRPr="000A4B2E" w:rsidRDefault="00D243C2" w:rsidP="002C4DCA">
            <w:r w:rsidRPr="000A4B2E">
              <w:t>классифицирован-ных в других рубриках</w:t>
            </w:r>
          </w:p>
          <w:p w:rsidR="00D243C2" w:rsidRPr="000A4B2E" w:rsidRDefault="00D243C2" w:rsidP="002C4DCA">
            <w:r w:rsidRPr="000A4B2E">
              <w:rPr>
                <w:lang w:val="en-US"/>
              </w:rPr>
              <w:t>B</w:t>
            </w:r>
            <w:r w:rsidRPr="000A4B2E">
              <w:t xml:space="preserve">96.0 </w:t>
            </w:r>
            <w:r w:rsidRPr="000A4B2E">
              <w:rPr>
                <w:lang w:val="en-US"/>
              </w:rPr>
              <w:t>Mycoplasma</w:t>
            </w:r>
            <w:r w:rsidRPr="000A4B2E">
              <w:t xml:space="preserve"> </w:t>
            </w:r>
            <w:r w:rsidRPr="000A4B2E">
              <w:rPr>
                <w:lang w:val="en-US"/>
              </w:rPr>
              <w:t>pneumoniae</w:t>
            </w:r>
            <w:r w:rsidRPr="000A4B2E">
              <w:t xml:space="preserve"> [</w:t>
            </w:r>
            <w:r w:rsidRPr="000A4B2E">
              <w:rPr>
                <w:lang w:val="en-US"/>
              </w:rPr>
              <w:t>M</w:t>
            </w:r>
            <w:r w:rsidRPr="000A4B2E">
              <w:t>.</w:t>
            </w:r>
            <w:r w:rsidRPr="000A4B2E">
              <w:rPr>
                <w:lang w:val="en-US"/>
              </w:rPr>
              <w:t>pneumoniae</w:t>
            </w:r>
            <w:r w:rsidRPr="000A4B2E">
              <w:t>]</w:t>
            </w:r>
          </w:p>
          <w:p w:rsidR="00D243C2" w:rsidRPr="000A4B2E" w:rsidRDefault="00D243C2" w:rsidP="002C4DCA">
            <w:pPr>
              <w:rPr>
                <w:lang w:val="en-US"/>
              </w:rPr>
            </w:pPr>
            <w:r w:rsidRPr="000A4B2E">
              <w:rPr>
                <w:lang w:val="en-US"/>
              </w:rPr>
              <w:t>B96.1 Klebsiella pneumoniae [K.pneumoniae]</w:t>
            </w:r>
          </w:p>
          <w:p w:rsidR="00D243C2" w:rsidRPr="000A4B2E" w:rsidRDefault="00D243C2" w:rsidP="002C4DCA">
            <w:pPr>
              <w:rPr>
                <w:lang w:val="it-IT"/>
              </w:rPr>
            </w:pPr>
            <w:r w:rsidRPr="000A4B2E">
              <w:rPr>
                <w:lang w:val="it-IT"/>
              </w:rPr>
              <w:t>B96.2 Escherichia coli [E.coli]</w:t>
            </w:r>
          </w:p>
          <w:p w:rsidR="00D243C2" w:rsidRPr="000A4B2E" w:rsidRDefault="00D243C2" w:rsidP="002C4DCA">
            <w:pPr>
              <w:rPr>
                <w:lang w:val="fr-FR"/>
              </w:rPr>
            </w:pPr>
            <w:r w:rsidRPr="000A4B2E">
              <w:rPr>
                <w:lang w:val="fr-FR"/>
              </w:rPr>
              <w:t>B96.3 Haemophilus influenzae [H.influenzae]</w:t>
            </w:r>
          </w:p>
          <w:p w:rsidR="00D243C2" w:rsidRPr="000A4B2E" w:rsidRDefault="00D243C2" w:rsidP="002C4DCA">
            <w:pPr>
              <w:rPr>
                <w:lang w:val="fr-FR"/>
              </w:rPr>
            </w:pPr>
            <w:r w:rsidRPr="000A4B2E">
              <w:rPr>
                <w:lang w:val="fr-FR"/>
              </w:rPr>
              <w:lastRenderedPageBreak/>
              <w:t>B96.4 Proteus (mirabilis) (morganii)</w:t>
            </w:r>
          </w:p>
          <w:p w:rsidR="00D243C2" w:rsidRPr="000A4B2E" w:rsidRDefault="00D243C2" w:rsidP="002C4DCA">
            <w:pPr>
              <w:rPr>
                <w:lang w:val="it-IT"/>
              </w:rPr>
            </w:pPr>
            <w:r w:rsidRPr="000A4B2E">
              <w:rPr>
                <w:lang w:val="it-IT"/>
              </w:rPr>
              <w:t>B96.5 Pseudomonas (aeruginosa) (mallei) (pseudomallei)</w:t>
            </w:r>
          </w:p>
          <w:p w:rsidR="00D243C2" w:rsidRPr="000A4B2E" w:rsidRDefault="00D243C2" w:rsidP="002C4DCA">
            <w:pPr>
              <w:rPr>
                <w:lang w:val="fr-FR"/>
              </w:rPr>
            </w:pPr>
            <w:r w:rsidRPr="000A4B2E">
              <w:rPr>
                <w:lang w:val="fr-FR"/>
              </w:rPr>
              <w:t>B96.6 Bacillus fragilis [B.fragilis]</w:t>
            </w:r>
          </w:p>
          <w:p w:rsidR="00D243C2" w:rsidRPr="000A4B2E" w:rsidRDefault="00D243C2" w:rsidP="002C4DCA">
            <w:pPr>
              <w:rPr>
                <w:lang w:val="de-DE"/>
              </w:rPr>
            </w:pPr>
            <w:r w:rsidRPr="000A4B2E">
              <w:rPr>
                <w:lang w:val="de-DE"/>
              </w:rPr>
              <w:t>B96.7 Clostridium perfringens [C.perfringens]</w:t>
            </w:r>
          </w:p>
          <w:p w:rsidR="00D243C2" w:rsidRPr="000A4B2E" w:rsidRDefault="00D243C2" w:rsidP="002C4DCA">
            <w:r w:rsidRPr="000A4B2E">
              <w:t>B96.8 Другие уточненные бактериальные агенты</w:t>
            </w:r>
          </w:p>
          <w:p w:rsidR="00D243C2" w:rsidRPr="000A4B2E" w:rsidRDefault="00D243C2" w:rsidP="002C4DCA">
            <w:r w:rsidRPr="000A4B2E">
              <w:t>В97 Вирусные     агенты  как возбудители болезней,</w:t>
            </w:r>
          </w:p>
          <w:p w:rsidR="00D243C2" w:rsidRPr="000A4B2E" w:rsidRDefault="00D243C2" w:rsidP="002C4DCA">
            <w:r w:rsidRPr="000A4B2E">
              <w:t>классифицирован-ных в других рубриках</w:t>
            </w:r>
          </w:p>
          <w:p w:rsidR="00D243C2" w:rsidRPr="000A4B2E" w:rsidRDefault="00D243C2" w:rsidP="002C4DCA">
            <w:r w:rsidRPr="000A4B2E">
              <w:t>B97.0 Аденовирусы</w:t>
            </w:r>
          </w:p>
          <w:p w:rsidR="00D243C2" w:rsidRPr="000A4B2E" w:rsidRDefault="00D243C2" w:rsidP="002C4DCA">
            <w:r w:rsidRPr="000A4B2E">
              <w:t>B97.1 Энтеровирусы</w:t>
            </w:r>
          </w:p>
          <w:p w:rsidR="00D243C2" w:rsidRPr="000A4B2E" w:rsidRDefault="00D243C2" w:rsidP="002C4DCA">
            <w:r w:rsidRPr="000A4B2E">
              <w:t>B97.2 Коронавирусы</w:t>
            </w:r>
          </w:p>
          <w:p w:rsidR="00D243C2" w:rsidRPr="000A4B2E" w:rsidRDefault="00D243C2" w:rsidP="002C4DCA">
            <w:r w:rsidRPr="000A4B2E">
              <w:lastRenderedPageBreak/>
              <w:t>B97.3 Ретровирусы</w:t>
            </w:r>
          </w:p>
          <w:p w:rsidR="00D243C2" w:rsidRPr="000A4B2E" w:rsidRDefault="00D243C2" w:rsidP="002C4DCA">
            <w:r w:rsidRPr="000A4B2E">
              <w:t>B97.4 Респираторно - синцитиальный вирус</w:t>
            </w:r>
          </w:p>
          <w:p w:rsidR="00D243C2" w:rsidRPr="000A4B2E" w:rsidRDefault="00D243C2" w:rsidP="002C4DCA">
            <w:r w:rsidRPr="000A4B2E">
              <w:t>B97.5 Реовирусы</w:t>
            </w:r>
          </w:p>
          <w:p w:rsidR="00D243C2" w:rsidRPr="000A4B2E" w:rsidRDefault="00D243C2" w:rsidP="002C4DCA">
            <w:r w:rsidRPr="000A4B2E">
              <w:t>B97.6 Парвовирусы</w:t>
            </w:r>
          </w:p>
          <w:p w:rsidR="00D243C2" w:rsidRPr="000A4B2E" w:rsidRDefault="00D243C2" w:rsidP="002C4DCA">
            <w:r w:rsidRPr="000A4B2E">
              <w:t>B97.7 Папилломавирусы</w:t>
            </w:r>
          </w:p>
          <w:p w:rsidR="00D243C2" w:rsidRPr="000A4B2E" w:rsidRDefault="00D243C2" w:rsidP="002C4DCA">
            <w:pPr>
              <w:rPr>
                <w:b/>
              </w:rPr>
            </w:pPr>
            <w:r w:rsidRPr="000A4B2E">
              <w:t>B97.8 Другие вирусные агенты</w:t>
            </w:r>
          </w:p>
        </w:tc>
        <w:tc>
          <w:tcPr>
            <w:tcW w:w="2617" w:type="dxa"/>
            <w:gridSpan w:val="2"/>
          </w:tcPr>
          <w:p w:rsidR="00D243C2" w:rsidRPr="000A4B2E" w:rsidRDefault="00D243C2" w:rsidP="002C4DCA"/>
        </w:tc>
        <w:tc>
          <w:tcPr>
            <w:tcW w:w="2219" w:type="dxa"/>
            <w:gridSpan w:val="4"/>
          </w:tcPr>
          <w:p w:rsidR="00D243C2" w:rsidRPr="000A4B2E" w:rsidRDefault="00D243C2" w:rsidP="002C4DCA"/>
        </w:tc>
        <w:tc>
          <w:tcPr>
            <w:tcW w:w="1663" w:type="dxa"/>
          </w:tcPr>
          <w:p w:rsidR="00D243C2" w:rsidRPr="000A4B2E" w:rsidRDefault="00D243C2" w:rsidP="002C4DCA"/>
        </w:tc>
        <w:tc>
          <w:tcPr>
            <w:tcW w:w="2712" w:type="dxa"/>
            <w:gridSpan w:val="4"/>
          </w:tcPr>
          <w:p w:rsidR="00D243C2" w:rsidRPr="000A4B2E" w:rsidRDefault="00D243C2" w:rsidP="002C4DCA">
            <w:pPr>
              <w:numPr>
                <w:ilvl w:val="0"/>
                <w:numId w:val="292"/>
              </w:numPr>
              <w:rPr>
                <w:bCs/>
              </w:rPr>
            </w:pPr>
            <w:r w:rsidRPr="000A4B2E">
              <w:rPr>
                <w:bCs/>
              </w:rPr>
              <w:t>Консультации врачей-специалистов:</w:t>
            </w:r>
          </w:p>
          <w:p w:rsidR="00D243C2" w:rsidRPr="000A4B2E" w:rsidRDefault="00D243C2" w:rsidP="002C4DCA">
            <w:pPr>
              <w:rPr>
                <w:bCs/>
              </w:rPr>
            </w:pPr>
            <w:r w:rsidRPr="000A4B2E">
              <w:rPr>
                <w:bCs/>
              </w:rPr>
              <w:t>а) врача-анестезиолога-реаниматолога;</w:t>
            </w:r>
          </w:p>
          <w:p w:rsidR="00D243C2" w:rsidRPr="000A4B2E" w:rsidRDefault="00D243C2" w:rsidP="002C4DCA">
            <w:pPr>
              <w:rPr>
                <w:bCs/>
              </w:rPr>
            </w:pPr>
            <w:r w:rsidRPr="000A4B2E">
              <w:rPr>
                <w:bCs/>
              </w:rPr>
              <w:t>б) врача-хирурга;</w:t>
            </w:r>
          </w:p>
          <w:p w:rsidR="00D243C2" w:rsidRPr="000A4B2E" w:rsidRDefault="00D243C2" w:rsidP="002C4DCA">
            <w:pPr>
              <w:rPr>
                <w:bCs/>
              </w:rPr>
            </w:pPr>
            <w:r w:rsidRPr="000A4B2E">
              <w:rPr>
                <w:bCs/>
              </w:rPr>
              <w:t>в) врача-инфекциониста;</w:t>
            </w:r>
          </w:p>
          <w:p w:rsidR="00D243C2" w:rsidRPr="000A4B2E" w:rsidRDefault="00D243C2" w:rsidP="002C4DCA">
            <w:pPr>
              <w:rPr>
                <w:bCs/>
              </w:rPr>
            </w:pPr>
            <w:r w:rsidRPr="000A4B2E">
              <w:rPr>
                <w:bCs/>
              </w:rPr>
              <w:t>г) врача-трансфузиолога;</w:t>
            </w:r>
          </w:p>
          <w:p w:rsidR="00D243C2" w:rsidRPr="000A4B2E" w:rsidRDefault="00D243C2" w:rsidP="002C4DCA">
            <w:pPr>
              <w:rPr>
                <w:bCs/>
              </w:rPr>
            </w:pPr>
            <w:r w:rsidRPr="000A4B2E">
              <w:rPr>
                <w:bCs/>
              </w:rPr>
              <w:t>д) врача-клинического фармаколога;</w:t>
            </w:r>
          </w:p>
          <w:p w:rsidR="00D243C2" w:rsidRPr="000A4B2E" w:rsidRDefault="00D243C2" w:rsidP="002C4DCA">
            <w:pPr>
              <w:rPr>
                <w:bCs/>
              </w:rPr>
            </w:pPr>
            <w:r w:rsidRPr="000A4B2E">
              <w:rPr>
                <w:bCs/>
              </w:rPr>
              <w:t>е) врача-терапевта.</w:t>
            </w:r>
          </w:p>
          <w:p w:rsidR="00D243C2" w:rsidRPr="000A4B2E" w:rsidRDefault="00D243C2" w:rsidP="002C4DCA">
            <w:pPr>
              <w:numPr>
                <w:ilvl w:val="0"/>
                <w:numId w:val="292"/>
              </w:numPr>
              <w:rPr>
                <w:bCs/>
              </w:rPr>
            </w:pPr>
            <w:r w:rsidRPr="000A4B2E">
              <w:rPr>
                <w:bCs/>
              </w:rPr>
              <w:t>УЗИ органов малого таза.</w:t>
            </w:r>
          </w:p>
          <w:p w:rsidR="00D243C2" w:rsidRPr="000A4B2E" w:rsidRDefault="00D243C2" w:rsidP="002C4DCA">
            <w:pPr>
              <w:numPr>
                <w:ilvl w:val="0"/>
                <w:numId w:val="292"/>
              </w:numPr>
              <w:rPr>
                <w:bCs/>
              </w:rPr>
            </w:pPr>
            <w:r w:rsidRPr="000A4B2E">
              <w:rPr>
                <w:bCs/>
              </w:rPr>
              <w:t>УЗИ органов брюшной полости.</w:t>
            </w:r>
          </w:p>
          <w:p w:rsidR="00D243C2" w:rsidRPr="000A4B2E" w:rsidRDefault="00D243C2" w:rsidP="002C4DCA">
            <w:pPr>
              <w:numPr>
                <w:ilvl w:val="0"/>
                <w:numId w:val="292"/>
              </w:numPr>
              <w:rPr>
                <w:bCs/>
              </w:rPr>
            </w:pPr>
            <w:r w:rsidRPr="000A4B2E">
              <w:rPr>
                <w:bCs/>
              </w:rPr>
              <w:lastRenderedPageBreak/>
              <w:t>Другие методы визуализации  по назначению врачей-специалистов.</w:t>
            </w:r>
          </w:p>
          <w:p w:rsidR="00D243C2" w:rsidRPr="000A4B2E" w:rsidRDefault="00D243C2" w:rsidP="002C4DCA">
            <w:pPr>
              <w:numPr>
                <w:ilvl w:val="0"/>
                <w:numId w:val="292"/>
              </w:numPr>
              <w:rPr>
                <w:bCs/>
              </w:rPr>
            </w:pPr>
            <w:r w:rsidRPr="000A4B2E">
              <w:rPr>
                <w:bCs/>
              </w:rPr>
              <w:t>Бактериологическое исследование крови, мочи, ликвора (по  показаниям) + чувствительность к антибиотикам.</w:t>
            </w:r>
          </w:p>
          <w:p w:rsidR="00D243C2" w:rsidRPr="000A4B2E" w:rsidRDefault="00D243C2" w:rsidP="002C4DCA">
            <w:r w:rsidRPr="000A4B2E">
              <w:t xml:space="preserve"> </w:t>
            </w:r>
          </w:p>
          <w:p w:rsidR="00D243C2" w:rsidRPr="000A4B2E" w:rsidRDefault="00D243C2" w:rsidP="002C4DCA"/>
        </w:tc>
        <w:tc>
          <w:tcPr>
            <w:tcW w:w="2398" w:type="dxa"/>
            <w:gridSpan w:val="2"/>
          </w:tcPr>
          <w:p w:rsidR="00D243C2" w:rsidRPr="000A4B2E" w:rsidRDefault="00D243C2" w:rsidP="002C4DCA">
            <w:pPr>
              <w:numPr>
                <w:ilvl w:val="1"/>
                <w:numId w:val="293"/>
              </w:numPr>
            </w:pPr>
            <w:r w:rsidRPr="000A4B2E">
              <w:lastRenderedPageBreak/>
              <w:t>Немедленная госпитализация в отделение анестезиологии-реаниматологии.</w:t>
            </w:r>
          </w:p>
          <w:p w:rsidR="00D243C2" w:rsidRPr="000A4B2E" w:rsidRDefault="00D243C2" w:rsidP="002C4DCA">
            <w:pPr>
              <w:numPr>
                <w:ilvl w:val="1"/>
                <w:numId w:val="293"/>
              </w:numPr>
            </w:pPr>
            <w:r w:rsidRPr="000A4B2E">
              <w:rPr>
                <w:bCs/>
              </w:rPr>
              <w:t>Аппаратный мониторинг.</w:t>
            </w:r>
          </w:p>
          <w:p w:rsidR="00D243C2" w:rsidRPr="000A4B2E" w:rsidRDefault="00D243C2" w:rsidP="002C4DCA">
            <w:pPr>
              <w:numPr>
                <w:ilvl w:val="1"/>
                <w:numId w:val="293"/>
              </w:numPr>
            </w:pPr>
            <w:r w:rsidRPr="000A4B2E">
              <w:t>Интенсивная терапия:</w:t>
            </w:r>
          </w:p>
          <w:p w:rsidR="00D243C2" w:rsidRPr="000A4B2E" w:rsidRDefault="00D243C2" w:rsidP="002C4DCA">
            <w:pPr>
              <w:numPr>
                <w:ilvl w:val="0"/>
                <w:numId w:val="294"/>
              </w:numPr>
            </w:pPr>
            <w:r w:rsidRPr="000A4B2E">
              <w:t>коррекция гемодинамических нарушений;</w:t>
            </w:r>
          </w:p>
          <w:p w:rsidR="00D243C2" w:rsidRPr="000A4B2E" w:rsidRDefault="00D243C2" w:rsidP="002C4DCA">
            <w:pPr>
              <w:numPr>
                <w:ilvl w:val="0"/>
                <w:numId w:val="294"/>
              </w:numPr>
            </w:pPr>
            <w:r w:rsidRPr="000A4B2E">
              <w:t>инотропная терапия;</w:t>
            </w:r>
          </w:p>
          <w:p w:rsidR="00D243C2" w:rsidRPr="000A4B2E" w:rsidRDefault="00D243C2" w:rsidP="002C4DCA">
            <w:pPr>
              <w:numPr>
                <w:ilvl w:val="0"/>
                <w:numId w:val="294"/>
              </w:numPr>
            </w:pPr>
            <w:r w:rsidRPr="000A4B2E">
              <w:t xml:space="preserve">искусственная вентиляция легких </w:t>
            </w:r>
            <w:r w:rsidRPr="000A4B2E">
              <w:lastRenderedPageBreak/>
              <w:t>(далее – ИВЛ);</w:t>
            </w:r>
          </w:p>
          <w:p w:rsidR="00D243C2" w:rsidRPr="000A4B2E" w:rsidRDefault="00D243C2" w:rsidP="002C4DCA">
            <w:pPr>
              <w:numPr>
                <w:ilvl w:val="0"/>
                <w:numId w:val="294"/>
              </w:numPr>
            </w:pPr>
            <w:r w:rsidRPr="000A4B2E">
              <w:t>антибактериальная терапия (фторхинолоны, орнидазол);</w:t>
            </w:r>
          </w:p>
          <w:p w:rsidR="00D243C2" w:rsidRPr="000A4B2E" w:rsidRDefault="00D243C2" w:rsidP="002C4DCA">
            <w:pPr>
              <w:numPr>
                <w:ilvl w:val="0"/>
                <w:numId w:val="294"/>
              </w:numPr>
            </w:pPr>
            <w:r w:rsidRPr="000A4B2E">
              <w:t>метаболическая терапия;</w:t>
            </w:r>
          </w:p>
          <w:p w:rsidR="00D243C2" w:rsidRPr="000A4B2E" w:rsidRDefault="00D243C2" w:rsidP="002C4DCA">
            <w:pPr>
              <w:numPr>
                <w:ilvl w:val="0"/>
                <w:numId w:val="294"/>
              </w:numPr>
            </w:pPr>
            <w:r w:rsidRPr="000A4B2E">
              <w:t>парентеральное питание;</w:t>
            </w:r>
          </w:p>
          <w:p w:rsidR="00D243C2" w:rsidRPr="000A4B2E" w:rsidRDefault="00D243C2" w:rsidP="002C4DCA">
            <w:pPr>
              <w:numPr>
                <w:ilvl w:val="0"/>
                <w:numId w:val="294"/>
              </w:numPr>
            </w:pPr>
            <w:r w:rsidRPr="000A4B2E">
              <w:t>инфузионная терапия;</w:t>
            </w:r>
          </w:p>
          <w:p w:rsidR="00D243C2" w:rsidRPr="000A4B2E" w:rsidRDefault="00D243C2" w:rsidP="002C4DCA">
            <w:pPr>
              <w:numPr>
                <w:ilvl w:val="0"/>
                <w:numId w:val="294"/>
              </w:numPr>
            </w:pPr>
            <w:r w:rsidRPr="000A4B2E">
              <w:t>лабораторный контроль;</w:t>
            </w:r>
          </w:p>
          <w:p w:rsidR="00D243C2" w:rsidRPr="000A4B2E" w:rsidRDefault="00D243C2" w:rsidP="002C4DCA">
            <w:pPr>
              <w:numPr>
                <w:ilvl w:val="0"/>
                <w:numId w:val="294"/>
              </w:numPr>
            </w:pPr>
            <w:r w:rsidRPr="000A4B2E">
              <w:t>иммуномодули-рующая и антимедиаторная терапия.</w:t>
            </w:r>
          </w:p>
          <w:p w:rsidR="00D243C2" w:rsidRPr="000A4B2E" w:rsidRDefault="00D243C2" w:rsidP="002C4DCA">
            <w:r w:rsidRPr="000A4B2E">
              <w:t>Хирургическая тактика:</w:t>
            </w:r>
          </w:p>
          <w:p w:rsidR="00D243C2" w:rsidRPr="000A4B2E" w:rsidRDefault="00D243C2" w:rsidP="002C4DCA">
            <w:pPr>
              <w:numPr>
                <w:ilvl w:val="0"/>
                <w:numId w:val="295"/>
              </w:numPr>
            </w:pPr>
            <w:r w:rsidRPr="000A4B2E">
              <w:t>Лапароскопия диагностическая.</w:t>
            </w:r>
          </w:p>
          <w:p w:rsidR="00D243C2" w:rsidRPr="000A4B2E" w:rsidRDefault="00D243C2" w:rsidP="002C4DCA">
            <w:pPr>
              <w:numPr>
                <w:ilvl w:val="0"/>
                <w:numId w:val="295"/>
              </w:numPr>
            </w:pPr>
            <w:r w:rsidRPr="000A4B2E">
              <w:t>Оперативные вмешательства лапароскопичес-ким и лапаро-</w:t>
            </w:r>
            <w:r w:rsidRPr="000A4B2E">
              <w:lastRenderedPageBreak/>
              <w:t>томным доступом:</w:t>
            </w:r>
          </w:p>
          <w:p w:rsidR="00D243C2" w:rsidRPr="000A4B2E" w:rsidRDefault="00D243C2" w:rsidP="002C4DCA">
            <w:pPr>
              <w:numPr>
                <w:ilvl w:val="0"/>
                <w:numId w:val="296"/>
              </w:numPr>
            </w:pPr>
            <w:r w:rsidRPr="000A4B2E">
              <w:t>экстирпация матки без придатков;</w:t>
            </w:r>
          </w:p>
          <w:p w:rsidR="00D243C2" w:rsidRPr="000A4B2E" w:rsidRDefault="00D243C2" w:rsidP="002C4DCA">
            <w:pPr>
              <w:numPr>
                <w:ilvl w:val="0"/>
                <w:numId w:val="296"/>
              </w:numPr>
            </w:pPr>
            <w:r w:rsidRPr="000A4B2E">
              <w:t>экстирпация матки с тубэктомией;</w:t>
            </w:r>
          </w:p>
          <w:p w:rsidR="00D243C2" w:rsidRPr="000A4B2E" w:rsidRDefault="00D243C2" w:rsidP="002C4DCA">
            <w:pPr>
              <w:numPr>
                <w:ilvl w:val="0"/>
                <w:numId w:val="296"/>
              </w:numPr>
            </w:pPr>
            <w:r w:rsidRPr="000A4B2E">
              <w:t>вскрытие и опорожнение абсцесса малого таза и брюшной полости;</w:t>
            </w:r>
          </w:p>
          <w:p w:rsidR="00D243C2" w:rsidRPr="000A4B2E" w:rsidRDefault="00D243C2" w:rsidP="002C4DCA">
            <w:pPr>
              <w:numPr>
                <w:ilvl w:val="0"/>
                <w:numId w:val="296"/>
              </w:numPr>
            </w:pPr>
            <w:r w:rsidRPr="000A4B2E">
              <w:t>трансвагинальное / трансабдоминаль-ное дренирование;</w:t>
            </w:r>
          </w:p>
          <w:p w:rsidR="00D243C2" w:rsidRPr="000A4B2E" w:rsidRDefault="00D243C2" w:rsidP="002C4DCA">
            <w:pPr>
              <w:numPr>
                <w:ilvl w:val="0"/>
                <w:numId w:val="296"/>
              </w:numPr>
            </w:pPr>
            <w:r w:rsidRPr="000A4B2E">
              <w:t>аспирационно-промывное дренирование;</w:t>
            </w:r>
          </w:p>
          <w:p w:rsidR="00D243C2" w:rsidRPr="000A4B2E" w:rsidRDefault="00D243C2" w:rsidP="002C4DCA">
            <w:pPr>
              <w:numPr>
                <w:ilvl w:val="0"/>
                <w:numId w:val="296"/>
              </w:numPr>
            </w:pPr>
            <w:r w:rsidRPr="000A4B2E">
              <w:t>дренирование абсцесса брюшной полости / малого таза под контролем УЗИ;</w:t>
            </w:r>
          </w:p>
          <w:p w:rsidR="00D243C2" w:rsidRPr="000A4B2E" w:rsidRDefault="00D243C2" w:rsidP="002C4DCA">
            <w:pPr>
              <w:numPr>
                <w:ilvl w:val="0"/>
                <w:numId w:val="296"/>
              </w:numPr>
            </w:pPr>
            <w:r w:rsidRPr="000A4B2E">
              <w:t>хирургическая обработка послеоперацион-</w:t>
            </w:r>
            <w:r w:rsidRPr="000A4B2E">
              <w:lastRenderedPageBreak/>
              <w:t>ного шва.</w:t>
            </w:r>
          </w:p>
          <w:p w:rsidR="00D243C2" w:rsidRPr="000A4B2E" w:rsidRDefault="00D243C2" w:rsidP="002C4DCA"/>
          <w:p w:rsidR="00D243C2" w:rsidRPr="000A4B2E" w:rsidRDefault="00D243C2" w:rsidP="002C4DCA">
            <w:r w:rsidRPr="000A4B2E">
              <w:t>Эфферентные методы лечения (плазмаферез).</w:t>
            </w:r>
            <w:r w:rsidRPr="000A4B2E">
              <w:br/>
            </w:r>
          </w:p>
          <w:p w:rsidR="00D243C2" w:rsidRPr="000A4B2E" w:rsidRDefault="00D243C2" w:rsidP="002C4DCA">
            <w:r w:rsidRPr="000A4B2E">
              <w:t>Показаниями к лапаротомии и экстирпации матки с маточными трубами являются:</w:t>
            </w:r>
          </w:p>
          <w:p w:rsidR="00D243C2" w:rsidRPr="000A4B2E" w:rsidRDefault="00D243C2" w:rsidP="002C4DCA">
            <w:pPr>
              <w:numPr>
                <w:ilvl w:val="0"/>
                <w:numId w:val="297"/>
              </w:numPr>
            </w:pPr>
            <w:r w:rsidRPr="000A4B2E">
              <w:t>отсутствие эффекта от проводимой интенсивной терапии;</w:t>
            </w:r>
          </w:p>
          <w:p w:rsidR="00D243C2" w:rsidRPr="000A4B2E" w:rsidRDefault="00D243C2" w:rsidP="002C4DCA">
            <w:pPr>
              <w:numPr>
                <w:ilvl w:val="0"/>
                <w:numId w:val="297"/>
              </w:numPr>
            </w:pPr>
            <w:r w:rsidRPr="000A4B2E">
              <w:t>наличие гноя в матке;</w:t>
            </w:r>
          </w:p>
          <w:p w:rsidR="00D243C2" w:rsidRPr="000A4B2E" w:rsidRDefault="00D243C2" w:rsidP="002C4DCA">
            <w:pPr>
              <w:numPr>
                <w:ilvl w:val="0"/>
                <w:numId w:val="297"/>
              </w:numPr>
            </w:pPr>
            <w:r w:rsidRPr="000A4B2E">
              <w:t>маточное кровотечение на фоне сепсиса;</w:t>
            </w:r>
          </w:p>
          <w:p w:rsidR="00D243C2" w:rsidRPr="000A4B2E" w:rsidRDefault="00D243C2" w:rsidP="002C4DCA">
            <w:pPr>
              <w:numPr>
                <w:ilvl w:val="0"/>
                <w:numId w:val="297"/>
              </w:numPr>
            </w:pPr>
            <w:r w:rsidRPr="000A4B2E">
              <w:t>гнойные образования в области придатков матки;</w:t>
            </w:r>
          </w:p>
          <w:p w:rsidR="00D243C2" w:rsidRPr="000A4B2E" w:rsidRDefault="00D243C2" w:rsidP="002C4DCA">
            <w:pPr>
              <w:numPr>
                <w:ilvl w:val="0"/>
                <w:numId w:val="297"/>
              </w:numPr>
            </w:pPr>
            <w:r w:rsidRPr="000A4B2E">
              <w:t xml:space="preserve">выявление с помощью УЗИ </w:t>
            </w:r>
            <w:r w:rsidRPr="000A4B2E">
              <w:lastRenderedPageBreak/>
              <w:t>остатков плодного яйца или последа в полости матки (возможна вакуумная ручная аспирация).</w:t>
            </w:r>
            <w:r w:rsidRPr="000A4B2E">
              <w:br/>
            </w:r>
          </w:p>
          <w:p w:rsidR="00D243C2" w:rsidRPr="000A4B2E" w:rsidRDefault="00D243C2" w:rsidP="002C4DCA">
            <w:r w:rsidRPr="000A4B2E">
              <w:t xml:space="preserve">После стабилизации состояния пациентки возможно применение методов экстракорпоральной детоксикации (плазмафереза, плазмосорбции, квантовой аутогемотерапии) в  первые сутки септического шока. </w:t>
            </w:r>
          </w:p>
        </w:tc>
        <w:tc>
          <w:tcPr>
            <w:tcW w:w="1806" w:type="dxa"/>
          </w:tcPr>
          <w:p w:rsidR="00D243C2" w:rsidRPr="000A4B2E" w:rsidRDefault="00D243C2" w:rsidP="002C4DCA"/>
        </w:tc>
      </w:tr>
      <w:tr w:rsidR="00D243C2" w:rsidRPr="000A4B2E" w:rsidTr="00B92BFF">
        <w:trPr>
          <w:trHeight w:val="1124"/>
        </w:trPr>
        <w:tc>
          <w:tcPr>
            <w:tcW w:w="2125" w:type="dxa"/>
            <w:gridSpan w:val="3"/>
          </w:tcPr>
          <w:p w:rsidR="00D243C2" w:rsidRPr="000A4B2E" w:rsidRDefault="00D243C2" w:rsidP="002C4DCA">
            <w:r w:rsidRPr="000A4B2E">
              <w:rPr>
                <w:b/>
              </w:rPr>
              <w:lastRenderedPageBreak/>
              <w:t xml:space="preserve"> </w:t>
            </w:r>
            <w:r w:rsidRPr="000A4B2E">
              <w:t>Другие послеродовые инфекции</w:t>
            </w:r>
          </w:p>
          <w:p w:rsidR="00D243C2" w:rsidRPr="000A4B2E" w:rsidRDefault="00D243C2" w:rsidP="002C4DCA"/>
          <w:p w:rsidR="00D243C2" w:rsidRPr="000A4B2E" w:rsidRDefault="00D243C2" w:rsidP="002C4DCA">
            <w:r w:rsidRPr="000A4B2E">
              <w:t>O86.0 Инфекция хирургической акушерской раны</w:t>
            </w:r>
          </w:p>
          <w:p w:rsidR="00D243C2" w:rsidRPr="000A4B2E" w:rsidRDefault="00D243C2" w:rsidP="002C4DCA">
            <w:r w:rsidRPr="000A4B2E">
              <w:t xml:space="preserve">O86.1 Другие инфекции половых </w:t>
            </w:r>
            <w:r w:rsidRPr="000A4B2E">
              <w:lastRenderedPageBreak/>
              <w:t>путей после родов</w:t>
            </w:r>
          </w:p>
          <w:p w:rsidR="00D243C2" w:rsidRPr="000A4B2E" w:rsidRDefault="00D243C2" w:rsidP="002C4DCA">
            <w:r w:rsidRPr="000A4B2E">
              <w:t>O86.2 Инфекция мочевых путей после родов</w:t>
            </w:r>
          </w:p>
          <w:p w:rsidR="00D243C2" w:rsidRPr="000A4B2E" w:rsidRDefault="00D243C2" w:rsidP="002C4DCA">
            <w:r w:rsidRPr="000A4B2E">
              <w:t>O86.3 Другие инфекции мочеполовых путей после родов</w:t>
            </w:r>
          </w:p>
          <w:p w:rsidR="00D243C2" w:rsidRPr="000A4B2E" w:rsidRDefault="00D243C2" w:rsidP="002C4DCA">
            <w:r w:rsidRPr="000A4B2E">
              <w:t>O86.4 Гипертермия неясного происхождения,  возникшая после родов</w:t>
            </w:r>
          </w:p>
          <w:p w:rsidR="00D243C2" w:rsidRPr="000A4B2E" w:rsidRDefault="00D243C2" w:rsidP="002C4DCA">
            <w:r w:rsidRPr="000A4B2E">
              <w:t>Исключено:</w:t>
            </w:r>
          </w:p>
          <w:p w:rsidR="00D243C2" w:rsidRPr="000A4B2E" w:rsidRDefault="00D243C2" w:rsidP="002C4DCA">
            <w:r w:rsidRPr="000A4B2E">
              <w:t>гипертермия во время родов (O75.2),</w:t>
            </w:r>
          </w:p>
          <w:p w:rsidR="00D243C2" w:rsidRPr="000A4B2E" w:rsidRDefault="00D243C2" w:rsidP="002C4DCA">
            <w:r w:rsidRPr="000A4B2E">
              <w:t>послеродовая лихорадка (O85)</w:t>
            </w:r>
          </w:p>
          <w:p w:rsidR="00D243C2" w:rsidRPr="000A4B2E" w:rsidRDefault="00D243C2" w:rsidP="002C4DCA">
            <w:r w:rsidRPr="000A4B2E">
              <w:t>O86.8 Другие уточненные послеродовые инфекции</w:t>
            </w:r>
          </w:p>
          <w:p w:rsidR="00D243C2" w:rsidRPr="000A4B2E" w:rsidRDefault="00D243C2" w:rsidP="002C4DCA"/>
        </w:tc>
        <w:tc>
          <w:tcPr>
            <w:tcW w:w="2617" w:type="dxa"/>
            <w:gridSpan w:val="2"/>
          </w:tcPr>
          <w:p w:rsidR="00D243C2" w:rsidRPr="000A4B2E" w:rsidRDefault="00D243C2" w:rsidP="002C4DCA">
            <w:pPr>
              <w:numPr>
                <w:ilvl w:val="0"/>
                <w:numId w:val="298"/>
              </w:numPr>
            </w:pPr>
            <w:r w:rsidRPr="000A4B2E">
              <w:lastRenderedPageBreak/>
              <w:t>Клинический анализ крови, общий анализ мочи.</w:t>
            </w:r>
          </w:p>
          <w:p w:rsidR="00D243C2" w:rsidRPr="000A4B2E" w:rsidRDefault="00D243C2" w:rsidP="002C4DCA">
            <w:pPr>
              <w:numPr>
                <w:ilvl w:val="0"/>
                <w:numId w:val="298"/>
              </w:numPr>
            </w:pPr>
            <w:r w:rsidRPr="000A4B2E">
              <w:t>Клиническая оценка состояния родильницы, молочных желез, органов малого таза.</w:t>
            </w:r>
          </w:p>
          <w:p w:rsidR="00D243C2" w:rsidRPr="000A4B2E" w:rsidRDefault="00D243C2" w:rsidP="002C4DCA">
            <w:pPr>
              <w:numPr>
                <w:ilvl w:val="0"/>
                <w:numId w:val="298"/>
              </w:numPr>
            </w:pPr>
            <w:r w:rsidRPr="000A4B2E">
              <w:t xml:space="preserve">Анализ мочи по </w:t>
            </w:r>
            <w:r w:rsidRPr="000A4B2E">
              <w:lastRenderedPageBreak/>
              <w:t>Нечипоренко.</w:t>
            </w:r>
          </w:p>
          <w:p w:rsidR="00D243C2" w:rsidRPr="000A4B2E" w:rsidRDefault="00D243C2" w:rsidP="002C4DCA">
            <w:pPr>
              <w:numPr>
                <w:ilvl w:val="0"/>
                <w:numId w:val="298"/>
              </w:numPr>
            </w:pPr>
            <w:r w:rsidRPr="000A4B2E">
              <w:t>Оценка диуреза.</w:t>
            </w:r>
          </w:p>
          <w:p w:rsidR="00D243C2" w:rsidRPr="000A4B2E" w:rsidRDefault="00D243C2" w:rsidP="002C4DCA">
            <w:pPr>
              <w:numPr>
                <w:ilvl w:val="0"/>
                <w:numId w:val="298"/>
              </w:numPr>
            </w:pPr>
            <w:r w:rsidRPr="000A4B2E">
              <w:t>Бактериологический анализ мочи + чувствительность к антибиотикам.</w:t>
            </w:r>
          </w:p>
          <w:p w:rsidR="00D243C2" w:rsidRPr="000A4B2E" w:rsidRDefault="00D243C2" w:rsidP="002C4DCA">
            <w:pPr>
              <w:numPr>
                <w:ilvl w:val="0"/>
                <w:numId w:val="298"/>
              </w:numPr>
            </w:pPr>
            <w:r w:rsidRPr="000A4B2E">
              <w:t>Биохимический анализ крови (в том числе - мочевина, креатинин).</w:t>
            </w:r>
          </w:p>
          <w:p w:rsidR="00D243C2" w:rsidRPr="000A4B2E" w:rsidRDefault="00D243C2" w:rsidP="002C4DCA">
            <w:pPr>
              <w:numPr>
                <w:ilvl w:val="0"/>
                <w:numId w:val="298"/>
              </w:numPr>
            </w:pPr>
            <w:r w:rsidRPr="000A4B2E">
              <w:t>Посев крови.</w:t>
            </w:r>
          </w:p>
          <w:p w:rsidR="00D243C2" w:rsidRPr="000A4B2E" w:rsidRDefault="00D243C2" w:rsidP="002C4DCA">
            <w:pPr>
              <w:numPr>
                <w:ilvl w:val="0"/>
                <w:numId w:val="298"/>
              </w:numPr>
            </w:pPr>
            <w:r w:rsidRPr="000A4B2E">
              <w:t>ЭКГ.</w:t>
            </w:r>
          </w:p>
          <w:p w:rsidR="00D243C2" w:rsidRPr="000A4B2E" w:rsidRDefault="00D243C2" w:rsidP="002C4DCA">
            <w:pPr>
              <w:numPr>
                <w:ilvl w:val="0"/>
                <w:numId w:val="298"/>
              </w:numPr>
            </w:pPr>
            <w:r w:rsidRPr="000A4B2E">
              <w:t>УЗИ малого таза, брюшной полости.</w:t>
            </w:r>
          </w:p>
          <w:p w:rsidR="00D243C2" w:rsidRPr="000A4B2E" w:rsidRDefault="00D243C2" w:rsidP="002C4DCA">
            <w:pPr>
              <w:numPr>
                <w:ilvl w:val="0"/>
                <w:numId w:val="298"/>
              </w:numPr>
            </w:pPr>
            <w:r w:rsidRPr="000A4B2E">
              <w:t>Консультация врача- терапевта.</w:t>
            </w:r>
          </w:p>
          <w:p w:rsidR="00D243C2" w:rsidRPr="000A4B2E" w:rsidRDefault="00D243C2" w:rsidP="002C4DCA">
            <w:pPr>
              <w:numPr>
                <w:ilvl w:val="0"/>
                <w:numId w:val="298"/>
              </w:numPr>
            </w:pPr>
            <w:r w:rsidRPr="000A4B2E">
              <w:t>Консультация врача-физиотерапевта.</w:t>
            </w:r>
          </w:p>
          <w:p w:rsidR="00D243C2" w:rsidRPr="000A4B2E" w:rsidRDefault="00D243C2" w:rsidP="002C4DCA">
            <w:pPr>
              <w:numPr>
                <w:ilvl w:val="0"/>
                <w:numId w:val="298"/>
              </w:numPr>
            </w:pPr>
            <w:r w:rsidRPr="000A4B2E">
              <w:t>Консультация врача-уролога, врача-хирурга (по показаниям), врача-нефролога.</w:t>
            </w:r>
          </w:p>
        </w:tc>
        <w:tc>
          <w:tcPr>
            <w:tcW w:w="2219" w:type="dxa"/>
            <w:gridSpan w:val="4"/>
          </w:tcPr>
          <w:p w:rsidR="00D243C2" w:rsidRPr="000A4B2E" w:rsidRDefault="00D243C2" w:rsidP="002C4DCA">
            <w:pPr>
              <w:numPr>
                <w:ilvl w:val="0"/>
                <w:numId w:val="299"/>
              </w:numPr>
            </w:pPr>
            <w:r w:rsidRPr="000A4B2E">
              <w:lastRenderedPageBreak/>
              <w:t>Антибакте-риальная системная и местная терапия</w:t>
            </w:r>
          </w:p>
          <w:p w:rsidR="00D243C2" w:rsidRPr="000A4B2E" w:rsidRDefault="00D243C2" w:rsidP="002C4DCA">
            <w:pPr>
              <w:numPr>
                <w:ilvl w:val="0"/>
                <w:numId w:val="299"/>
              </w:numPr>
            </w:pPr>
            <w:r w:rsidRPr="000A4B2E">
              <w:t>Уросептики</w:t>
            </w:r>
          </w:p>
          <w:p w:rsidR="00D243C2" w:rsidRPr="000A4B2E" w:rsidRDefault="00D243C2" w:rsidP="002C4DCA">
            <w:pPr>
              <w:numPr>
                <w:ilvl w:val="0"/>
                <w:numId w:val="299"/>
              </w:numPr>
            </w:pPr>
            <w:r w:rsidRPr="000A4B2E">
              <w:t>Санация раны</w:t>
            </w:r>
          </w:p>
          <w:p w:rsidR="00D243C2" w:rsidRPr="000A4B2E" w:rsidRDefault="00D243C2" w:rsidP="002C4DCA">
            <w:pPr>
              <w:numPr>
                <w:ilvl w:val="0"/>
                <w:numId w:val="299"/>
              </w:numPr>
            </w:pPr>
            <w:r w:rsidRPr="000A4B2E">
              <w:t>Физиотерапия</w:t>
            </w:r>
          </w:p>
          <w:p w:rsidR="00D243C2" w:rsidRPr="000A4B2E" w:rsidRDefault="00D243C2" w:rsidP="002C4DCA"/>
        </w:tc>
        <w:tc>
          <w:tcPr>
            <w:tcW w:w="1663" w:type="dxa"/>
          </w:tcPr>
          <w:p w:rsidR="00D243C2" w:rsidRPr="000A4B2E" w:rsidRDefault="00D243C2" w:rsidP="002C4DCA">
            <w:pPr>
              <w:numPr>
                <w:ilvl w:val="0"/>
                <w:numId w:val="300"/>
              </w:numPr>
            </w:pPr>
            <w:r w:rsidRPr="000A4B2E">
              <w:t>Необходи-мость в обследова-нии и лечении в условиях стациона-ра.</w:t>
            </w:r>
          </w:p>
          <w:p w:rsidR="00D243C2" w:rsidRPr="000A4B2E" w:rsidRDefault="00D243C2" w:rsidP="002C4DCA">
            <w:pPr>
              <w:numPr>
                <w:ilvl w:val="0"/>
                <w:numId w:val="300"/>
              </w:numPr>
            </w:pPr>
            <w:r w:rsidRPr="000A4B2E">
              <w:t>Необходи-мость в хирурги-</w:t>
            </w:r>
            <w:r w:rsidRPr="000A4B2E">
              <w:lastRenderedPageBreak/>
              <w:t xml:space="preserve">ческом лечении в условиях стациона-ра. </w:t>
            </w:r>
          </w:p>
        </w:tc>
        <w:tc>
          <w:tcPr>
            <w:tcW w:w="2712" w:type="dxa"/>
            <w:gridSpan w:val="4"/>
          </w:tcPr>
          <w:p w:rsidR="00D243C2" w:rsidRPr="000A4B2E" w:rsidRDefault="00D243C2" w:rsidP="002C4DCA">
            <w:pPr>
              <w:numPr>
                <w:ilvl w:val="0"/>
                <w:numId w:val="301"/>
              </w:numPr>
              <w:rPr>
                <w:bCs/>
              </w:rPr>
            </w:pPr>
            <w:r w:rsidRPr="000A4B2E">
              <w:rPr>
                <w:bCs/>
              </w:rPr>
              <w:lastRenderedPageBreak/>
              <w:t>См. объем обследования на амбулаторном этапе.</w:t>
            </w:r>
          </w:p>
          <w:p w:rsidR="00D243C2" w:rsidRPr="000A4B2E" w:rsidRDefault="00D243C2" w:rsidP="002C4DCA">
            <w:pPr>
              <w:numPr>
                <w:ilvl w:val="0"/>
                <w:numId w:val="301"/>
              </w:numPr>
            </w:pPr>
            <w:r w:rsidRPr="000A4B2E">
              <w:t>Дополнительно:</w:t>
            </w:r>
          </w:p>
          <w:p w:rsidR="00D243C2" w:rsidRPr="000A4B2E" w:rsidRDefault="00D243C2" w:rsidP="002C4DCA">
            <w:pPr>
              <w:numPr>
                <w:ilvl w:val="0"/>
                <w:numId w:val="302"/>
              </w:numPr>
            </w:pPr>
            <w:r w:rsidRPr="000A4B2E">
              <w:t>Бактериологический анализ отделяемого из раны + чувствительность к антибиотикам.</w:t>
            </w:r>
          </w:p>
          <w:p w:rsidR="00D243C2" w:rsidRPr="000A4B2E" w:rsidRDefault="00D243C2" w:rsidP="002C4DCA">
            <w:pPr>
              <w:numPr>
                <w:ilvl w:val="0"/>
                <w:numId w:val="302"/>
              </w:numPr>
            </w:pPr>
            <w:r w:rsidRPr="000A4B2E">
              <w:lastRenderedPageBreak/>
              <w:t>Бактериологический анализ отделяемого из влагалища + чувствительность к антибиотикам.</w:t>
            </w:r>
          </w:p>
          <w:p w:rsidR="00D243C2" w:rsidRPr="000A4B2E" w:rsidRDefault="00D243C2" w:rsidP="002C4DCA">
            <w:pPr>
              <w:numPr>
                <w:ilvl w:val="0"/>
                <w:numId w:val="302"/>
              </w:numPr>
            </w:pPr>
            <w:r w:rsidRPr="000A4B2E">
              <w:t>Консультация  врача-физиотерапевта.</w:t>
            </w:r>
          </w:p>
          <w:p w:rsidR="00D243C2" w:rsidRPr="000A4B2E" w:rsidRDefault="00D243C2" w:rsidP="002C4DCA"/>
        </w:tc>
        <w:tc>
          <w:tcPr>
            <w:tcW w:w="2398" w:type="dxa"/>
            <w:gridSpan w:val="2"/>
          </w:tcPr>
          <w:p w:rsidR="00D243C2" w:rsidRPr="000A4B2E" w:rsidRDefault="00D243C2" w:rsidP="00887E49">
            <w:pPr>
              <w:numPr>
                <w:ilvl w:val="0"/>
                <w:numId w:val="303"/>
              </w:numPr>
              <w:tabs>
                <w:tab w:val="clear" w:pos="-1080"/>
                <w:tab w:val="num" w:pos="76"/>
              </w:tabs>
              <w:ind w:right="-21" w:firstLine="1156"/>
            </w:pPr>
            <w:r w:rsidRPr="000A4B2E">
              <w:lastRenderedPageBreak/>
              <w:t>Антибактериаль-ная системная и местная терапия.</w:t>
            </w:r>
          </w:p>
          <w:p w:rsidR="00D243C2" w:rsidRPr="000A4B2E" w:rsidRDefault="00D243C2" w:rsidP="00887E49">
            <w:pPr>
              <w:numPr>
                <w:ilvl w:val="0"/>
                <w:numId w:val="303"/>
              </w:numPr>
              <w:tabs>
                <w:tab w:val="clear" w:pos="-1080"/>
                <w:tab w:val="num" w:pos="76"/>
              </w:tabs>
              <w:ind w:right="-21" w:firstLine="1156"/>
            </w:pPr>
            <w:r w:rsidRPr="000A4B2E">
              <w:t>Уросептики.</w:t>
            </w:r>
          </w:p>
          <w:p w:rsidR="00D243C2" w:rsidRPr="000A4B2E" w:rsidRDefault="00D243C2" w:rsidP="00887E49">
            <w:pPr>
              <w:numPr>
                <w:ilvl w:val="0"/>
                <w:numId w:val="303"/>
              </w:numPr>
              <w:tabs>
                <w:tab w:val="clear" w:pos="-1080"/>
                <w:tab w:val="num" w:pos="76"/>
              </w:tabs>
              <w:ind w:right="-21" w:firstLine="1156"/>
            </w:pPr>
            <w:r w:rsidRPr="000A4B2E">
              <w:t>Инфузионная терапия.</w:t>
            </w:r>
          </w:p>
          <w:p w:rsidR="00D243C2" w:rsidRPr="000A4B2E" w:rsidRDefault="00D243C2" w:rsidP="00887E49">
            <w:pPr>
              <w:numPr>
                <w:ilvl w:val="0"/>
                <w:numId w:val="303"/>
              </w:numPr>
              <w:tabs>
                <w:tab w:val="clear" w:pos="-1080"/>
                <w:tab w:val="num" w:pos="76"/>
              </w:tabs>
              <w:ind w:right="-21" w:firstLine="1156"/>
            </w:pPr>
            <w:r w:rsidRPr="000A4B2E">
              <w:t>Санация раны.</w:t>
            </w:r>
          </w:p>
          <w:p w:rsidR="00D243C2" w:rsidRPr="000A4B2E" w:rsidRDefault="00D243C2" w:rsidP="00887E49">
            <w:pPr>
              <w:numPr>
                <w:ilvl w:val="0"/>
                <w:numId w:val="303"/>
              </w:numPr>
              <w:tabs>
                <w:tab w:val="clear" w:pos="-1080"/>
                <w:tab w:val="num" w:pos="76"/>
              </w:tabs>
              <w:ind w:right="-21" w:firstLine="1156"/>
            </w:pPr>
            <w:r w:rsidRPr="000A4B2E">
              <w:t>Физиотерапия.</w:t>
            </w:r>
          </w:p>
          <w:p w:rsidR="00D243C2" w:rsidRPr="000A4B2E" w:rsidRDefault="00D243C2" w:rsidP="00887E49">
            <w:pPr>
              <w:numPr>
                <w:ilvl w:val="0"/>
                <w:numId w:val="303"/>
              </w:numPr>
              <w:tabs>
                <w:tab w:val="clear" w:pos="-1080"/>
                <w:tab w:val="num" w:pos="76"/>
              </w:tabs>
              <w:ind w:right="-21" w:firstLine="1156"/>
            </w:pPr>
            <w:r w:rsidRPr="000A4B2E">
              <w:lastRenderedPageBreak/>
              <w:t>Оперативное лечение.</w:t>
            </w:r>
          </w:p>
        </w:tc>
        <w:tc>
          <w:tcPr>
            <w:tcW w:w="1806" w:type="dxa"/>
          </w:tcPr>
          <w:p w:rsidR="00D243C2" w:rsidRPr="000A4B2E" w:rsidRDefault="00D243C2" w:rsidP="002C4DCA"/>
        </w:tc>
      </w:tr>
      <w:tr w:rsidR="00D243C2" w:rsidRPr="000A4B2E" w:rsidTr="00B92BFF">
        <w:tc>
          <w:tcPr>
            <w:tcW w:w="2125" w:type="dxa"/>
            <w:gridSpan w:val="3"/>
          </w:tcPr>
          <w:p w:rsidR="00D243C2" w:rsidRPr="000A4B2E" w:rsidRDefault="00D243C2" w:rsidP="002C4DCA">
            <w:r w:rsidRPr="000A4B2E">
              <w:lastRenderedPageBreak/>
              <w:t xml:space="preserve">Венозные осложнения в </w:t>
            </w:r>
            <w:r w:rsidRPr="000A4B2E">
              <w:lastRenderedPageBreak/>
              <w:t>послеродовом периоде</w:t>
            </w:r>
          </w:p>
          <w:p w:rsidR="00D243C2" w:rsidRPr="000A4B2E" w:rsidRDefault="00D243C2" w:rsidP="002C4DCA">
            <w:r w:rsidRPr="000A4B2E">
              <w:t>Включено: во время родов,  родоразрешения и в послеродовом</w:t>
            </w:r>
          </w:p>
          <w:p w:rsidR="00D243C2" w:rsidRPr="000A4B2E" w:rsidRDefault="00D243C2" w:rsidP="002C4DCA">
            <w:r w:rsidRPr="000A4B2E">
              <w:t>периоде</w:t>
            </w:r>
          </w:p>
          <w:p w:rsidR="00D243C2" w:rsidRPr="000A4B2E" w:rsidRDefault="00D243C2" w:rsidP="002C4DCA">
            <w:r w:rsidRPr="000A4B2E">
              <w:t>Исключено:</w:t>
            </w:r>
          </w:p>
          <w:p w:rsidR="00D243C2" w:rsidRPr="000A4B2E" w:rsidRDefault="00D243C2" w:rsidP="002C4DCA">
            <w:r w:rsidRPr="000A4B2E">
              <w:t>акушерская эмболия (O88.-),</w:t>
            </w:r>
          </w:p>
          <w:p w:rsidR="00D243C2" w:rsidRPr="000A4B2E" w:rsidRDefault="00D243C2" w:rsidP="002C4DCA">
            <w:r w:rsidRPr="000A4B2E">
              <w:t>венозные осложнения при беременности (O22.-)</w:t>
            </w:r>
          </w:p>
          <w:p w:rsidR="00D243C2" w:rsidRPr="000A4B2E" w:rsidRDefault="00D243C2" w:rsidP="002C4DCA">
            <w:r w:rsidRPr="000A4B2E">
              <w:t>O87.0 Поверхностный тромбофлебит в послеродовом периоде</w:t>
            </w:r>
          </w:p>
          <w:p w:rsidR="00D243C2" w:rsidRPr="000A4B2E" w:rsidRDefault="00D243C2" w:rsidP="002C4DCA">
            <w:r w:rsidRPr="000A4B2E">
              <w:t>O87.1 Глубокий флеботромбоз в послеродовом периоде</w:t>
            </w:r>
          </w:p>
          <w:p w:rsidR="00D243C2" w:rsidRPr="000A4B2E" w:rsidRDefault="00D243C2" w:rsidP="002C4DCA">
            <w:r w:rsidRPr="000A4B2E">
              <w:t>O87.2 Геморрой в послеродовом периоде</w:t>
            </w:r>
          </w:p>
          <w:p w:rsidR="00D243C2" w:rsidRPr="000A4B2E" w:rsidRDefault="00D243C2" w:rsidP="002C4DCA">
            <w:r w:rsidRPr="000A4B2E">
              <w:lastRenderedPageBreak/>
              <w:t>O87.3 Тромбоз церебральных вен в послеродовом периоде</w:t>
            </w:r>
          </w:p>
          <w:p w:rsidR="00D243C2" w:rsidRPr="000A4B2E" w:rsidRDefault="00D243C2" w:rsidP="002C4DCA">
            <w:r w:rsidRPr="000A4B2E">
              <w:t>O87.8 Другие венозные осложнения в послеродовом периоде</w:t>
            </w:r>
          </w:p>
          <w:p w:rsidR="00D243C2" w:rsidRPr="000A4B2E" w:rsidRDefault="00D243C2" w:rsidP="002C4DCA">
            <w:r w:rsidRPr="000A4B2E">
              <w:t>O87.9 Венозные    осложнения    в   послеродовом   периоде</w:t>
            </w:r>
          </w:p>
          <w:p w:rsidR="00D243C2" w:rsidRPr="000A4B2E" w:rsidRDefault="00D243C2" w:rsidP="002C4DCA">
            <w:r w:rsidRPr="000A4B2E">
              <w:t>неуточненные</w:t>
            </w:r>
          </w:p>
        </w:tc>
        <w:tc>
          <w:tcPr>
            <w:tcW w:w="2617" w:type="dxa"/>
            <w:gridSpan w:val="2"/>
          </w:tcPr>
          <w:p w:rsidR="00D243C2" w:rsidRPr="000A4B2E" w:rsidRDefault="00D243C2" w:rsidP="002C4DCA"/>
        </w:tc>
        <w:tc>
          <w:tcPr>
            <w:tcW w:w="2219" w:type="dxa"/>
            <w:gridSpan w:val="4"/>
          </w:tcPr>
          <w:p w:rsidR="00D243C2" w:rsidRPr="000A4B2E" w:rsidRDefault="00D243C2" w:rsidP="002C4DCA"/>
        </w:tc>
        <w:tc>
          <w:tcPr>
            <w:tcW w:w="1663" w:type="dxa"/>
          </w:tcPr>
          <w:p w:rsidR="00D243C2" w:rsidRPr="000A4B2E" w:rsidRDefault="00D243C2" w:rsidP="002C4DCA"/>
        </w:tc>
        <w:tc>
          <w:tcPr>
            <w:tcW w:w="2712" w:type="dxa"/>
            <w:gridSpan w:val="4"/>
          </w:tcPr>
          <w:p w:rsidR="00D243C2" w:rsidRPr="000A4B2E" w:rsidRDefault="00D243C2" w:rsidP="002C4DCA">
            <w:pPr>
              <w:numPr>
                <w:ilvl w:val="0"/>
                <w:numId w:val="304"/>
              </w:numPr>
            </w:pPr>
            <w:r w:rsidRPr="000A4B2E">
              <w:t xml:space="preserve">Клиническая оценка состояния </w:t>
            </w:r>
            <w:r w:rsidRPr="000A4B2E">
              <w:lastRenderedPageBreak/>
              <w:t>родильницы, молочных желез, органов малого таза</w:t>
            </w:r>
          </w:p>
          <w:p w:rsidR="00D243C2" w:rsidRPr="000A4B2E" w:rsidRDefault="00D243C2" w:rsidP="002C4DCA">
            <w:pPr>
              <w:numPr>
                <w:ilvl w:val="0"/>
                <w:numId w:val="304"/>
              </w:numPr>
            </w:pPr>
            <w:r w:rsidRPr="000A4B2E">
              <w:t>Консультация врача-сердечно-сосудистого хирурга / врача-хирурга (по показаниям).</w:t>
            </w:r>
          </w:p>
          <w:p w:rsidR="00D243C2" w:rsidRPr="000A4B2E" w:rsidRDefault="00D243C2" w:rsidP="002C4DCA">
            <w:pPr>
              <w:numPr>
                <w:ilvl w:val="0"/>
                <w:numId w:val="304"/>
              </w:numPr>
            </w:pPr>
            <w:r w:rsidRPr="000A4B2E">
              <w:t>Клинический анализ крови, общий анализ мочи.</w:t>
            </w:r>
          </w:p>
          <w:p w:rsidR="00D243C2" w:rsidRPr="000A4B2E" w:rsidRDefault="00D243C2" w:rsidP="002C4DCA">
            <w:pPr>
              <w:numPr>
                <w:ilvl w:val="0"/>
                <w:numId w:val="304"/>
              </w:numPr>
            </w:pPr>
            <w:r w:rsidRPr="000A4B2E">
              <w:t>Гемостазиограмма.</w:t>
            </w:r>
          </w:p>
          <w:p w:rsidR="00D243C2" w:rsidRPr="000A4B2E" w:rsidRDefault="00D243C2" w:rsidP="002C4DCA">
            <w:pPr>
              <w:numPr>
                <w:ilvl w:val="0"/>
                <w:numId w:val="304"/>
              </w:numPr>
            </w:pPr>
            <w:r w:rsidRPr="000A4B2E">
              <w:t>Агрегатограмма.</w:t>
            </w:r>
          </w:p>
          <w:p w:rsidR="00D243C2" w:rsidRPr="000A4B2E" w:rsidRDefault="00D243C2" w:rsidP="002C4DCA">
            <w:pPr>
              <w:numPr>
                <w:ilvl w:val="0"/>
                <w:numId w:val="304"/>
              </w:numPr>
            </w:pPr>
            <w:r w:rsidRPr="000A4B2E">
              <w:t>Коагулограмма, Д-димер.</w:t>
            </w:r>
          </w:p>
          <w:p w:rsidR="00D243C2" w:rsidRPr="000A4B2E" w:rsidRDefault="00D243C2" w:rsidP="002C4DCA">
            <w:pPr>
              <w:numPr>
                <w:ilvl w:val="0"/>
                <w:numId w:val="304"/>
              </w:numPr>
            </w:pPr>
            <w:r w:rsidRPr="000A4B2E">
              <w:t>УЗИ + допплеро-графия вовлеченного участка вен, ангиосканирование (по назначению врача-сердечно-сосудистого хирурга).</w:t>
            </w:r>
          </w:p>
          <w:p w:rsidR="00D243C2" w:rsidRPr="000A4B2E" w:rsidRDefault="00D243C2" w:rsidP="002C4DCA">
            <w:pPr>
              <w:numPr>
                <w:ilvl w:val="0"/>
                <w:numId w:val="304"/>
              </w:numPr>
            </w:pPr>
            <w:r w:rsidRPr="000A4B2E">
              <w:t>Эхография вен ног (по назначению врача-сердечно-сосудистого хирурга).</w:t>
            </w:r>
          </w:p>
          <w:p w:rsidR="00D243C2" w:rsidRPr="000A4B2E" w:rsidRDefault="00D243C2" w:rsidP="002C4DCA">
            <w:pPr>
              <w:numPr>
                <w:ilvl w:val="0"/>
                <w:numId w:val="304"/>
              </w:numPr>
            </w:pPr>
            <w:r w:rsidRPr="000A4B2E">
              <w:lastRenderedPageBreak/>
              <w:t>УЗИ органов малого таза.</w:t>
            </w:r>
          </w:p>
          <w:p w:rsidR="00D243C2" w:rsidRPr="000A4B2E" w:rsidRDefault="00D243C2" w:rsidP="002C4DCA">
            <w:pPr>
              <w:numPr>
                <w:ilvl w:val="0"/>
                <w:numId w:val="304"/>
              </w:numPr>
            </w:pPr>
            <w:r w:rsidRPr="000A4B2E">
              <w:t>УЗИ органов брюшной полости по показаниям O87.1</w:t>
            </w:r>
          </w:p>
          <w:p w:rsidR="00D243C2" w:rsidRPr="000A4B2E" w:rsidRDefault="00D243C2" w:rsidP="002C4DCA">
            <w:pPr>
              <w:numPr>
                <w:ilvl w:val="0"/>
                <w:numId w:val="304"/>
              </w:numPr>
            </w:pPr>
            <w:r w:rsidRPr="000A4B2E">
              <w:t>Биохимия крови (в том числе - мочевина, креатинин).</w:t>
            </w:r>
          </w:p>
          <w:p w:rsidR="00D243C2" w:rsidRPr="000A4B2E" w:rsidRDefault="00D243C2" w:rsidP="002C4DCA">
            <w:pPr>
              <w:numPr>
                <w:ilvl w:val="0"/>
                <w:numId w:val="304"/>
              </w:numPr>
            </w:pPr>
            <w:r w:rsidRPr="000A4B2E">
              <w:t>ЭКГ (если не проводилось в III триместре беременности).</w:t>
            </w:r>
          </w:p>
        </w:tc>
        <w:tc>
          <w:tcPr>
            <w:tcW w:w="2398" w:type="dxa"/>
            <w:gridSpan w:val="2"/>
          </w:tcPr>
          <w:p w:rsidR="00D243C2" w:rsidRPr="000A4B2E" w:rsidRDefault="00D243C2" w:rsidP="002C4DCA">
            <w:pPr>
              <w:numPr>
                <w:ilvl w:val="0"/>
                <w:numId w:val="305"/>
              </w:numPr>
            </w:pPr>
            <w:r w:rsidRPr="000A4B2E">
              <w:lastRenderedPageBreak/>
              <w:t xml:space="preserve">Антибактериаль-ная системная </w:t>
            </w:r>
            <w:r w:rsidRPr="000A4B2E">
              <w:lastRenderedPageBreak/>
              <w:t>терапия с учетом чувствительности.</w:t>
            </w:r>
          </w:p>
          <w:p w:rsidR="00D243C2" w:rsidRPr="000A4B2E" w:rsidRDefault="00D243C2" w:rsidP="002C4DCA">
            <w:pPr>
              <w:numPr>
                <w:ilvl w:val="0"/>
                <w:numId w:val="305"/>
              </w:numPr>
            </w:pPr>
            <w:r w:rsidRPr="000A4B2E">
              <w:t>Дезагреганты.</w:t>
            </w:r>
          </w:p>
          <w:p w:rsidR="00D243C2" w:rsidRPr="000A4B2E" w:rsidRDefault="00D243C2" w:rsidP="002C4DCA">
            <w:pPr>
              <w:numPr>
                <w:ilvl w:val="0"/>
                <w:numId w:val="305"/>
              </w:numPr>
            </w:pPr>
            <w:r w:rsidRPr="000A4B2E">
              <w:t>Гепарин и его производные (гепарин, надропарин кальция, далтепарин натрия).</w:t>
            </w:r>
          </w:p>
          <w:p w:rsidR="00D243C2" w:rsidRPr="000A4B2E" w:rsidRDefault="00D243C2" w:rsidP="002C4DCA">
            <w:pPr>
              <w:numPr>
                <w:ilvl w:val="0"/>
                <w:numId w:val="305"/>
              </w:numPr>
            </w:pPr>
            <w:r w:rsidRPr="000A4B2E">
              <w:t>Инфузионная терапия.</w:t>
            </w:r>
          </w:p>
          <w:p w:rsidR="00D243C2" w:rsidRPr="000A4B2E" w:rsidRDefault="00D243C2" w:rsidP="002C4DCA">
            <w:pPr>
              <w:numPr>
                <w:ilvl w:val="0"/>
                <w:numId w:val="305"/>
              </w:numPr>
            </w:pPr>
            <w:r w:rsidRPr="000A4B2E">
              <w:t>Дезагреганты (дипиридамол, ацетилсалициловая кислота).</w:t>
            </w:r>
          </w:p>
          <w:p w:rsidR="00D243C2" w:rsidRPr="000A4B2E" w:rsidRDefault="00D243C2" w:rsidP="002C4DCA">
            <w:pPr>
              <w:numPr>
                <w:ilvl w:val="0"/>
                <w:numId w:val="305"/>
              </w:numPr>
            </w:pPr>
            <w:r w:rsidRPr="000A4B2E">
              <w:t xml:space="preserve">Препараты, укрепляющие сосудистую стенку. </w:t>
            </w:r>
          </w:p>
          <w:p w:rsidR="00D243C2" w:rsidRPr="000A4B2E" w:rsidRDefault="00D243C2" w:rsidP="002C4DCA">
            <w:pPr>
              <w:numPr>
                <w:ilvl w:val="0"/>
                <w:numId w:val="305"/>
              </w:numPr>
            </w:pPr>
            <w:r w:rsidRPr="000A4B2E">
              <w:t xml:space="preserve">Ношение компрессионного белья </w:t>
            </w:r>
            <w:r w:rsidRPr="000A4B2E">
              <w:rPr>
                <w:lang w:val="en-US"/>
              </w:rPr>
              <w:t>I</w:t>
            </w:r>
            <w:r w:rsidRPr="000A4B2E">
              <w:t xml:space="preserve">- </w:t>
            </w:r>
            <w:r w:rsidRPr="000A4B2E">
              <w:rPr>
                <w:lang w:val="en-US"/>
              </w:rPr>
              <w:t>II</w:t>
            </w:r>
            <w:r w:rsidRPr="000A4B2E">
              <w:t xml:space="preserve"> класса компрессии.</w:t>
            </w:r>
          </w:p>
          <w:p w:rsidR="00D243C2" w:rsidRPr="000A4B2E" w:rsidRDefault="00D243C2" w:rsidP="002C4DCA">
            <w:pPr>
              <w:numPr>
                <w:ilvl w:val="0"/>
                <w:numId w:val="305"/>
              </w:numPr>
            </w:pPr>
            <w:r w:rsidRPr="000A4B2E">
              <w:t>Физиотерапия.</w:t>
            </w:r>
          </w:p>
          <w:p w:rsidR="00D243C2" w:rsidRPr="000A4B2E" w:rsidRDefault="00D243C2" w:rsidP="002C4DCA">
            <w:pPr>
              <w:numPr>
                <w:ilvl w:val="0"/>
                <w:numId w:val="305"/>
              </w:numPr>
            </w:pPr>
            <w:r w:rsidRPr="000A4B2E">
              <w:t>Оперативное лечение.</w:t>
            </w:r>
          </w:p>
          <w:p w:rsidR="00D243C2" w:rsidRPr="000A4B2E" w:rsidRDefault="00D243C2" w:rsidP="002C4DCA"/>
          <w:p w:rsidR="00D243C2" w:rsidRPr="000A4B2E" w:rsidRDefault="00D243C2" w:rsidP="002C4DCA"/>
        </w:tc>
        <w:tc>
          <w:tcPr>
            <w:tcW w:w="1806" w:type="dxa"/>
          </w:tcPr>
          <w:p w:rsidR="00D243C2" w:rsidRPr="000A4B2E" w:rsidRDefault="00D243C2" w:rsidP="002C4DCA"/>
        </w:tc>
      </w:tr>
      <w:tr w:rsidR="00D243C2" w:rsidRPr="000A4B2E" w:rsidTr="00B92BFF">
        <w:tc>
          <w:tcPr>
            <w:tcW w:w="2125" w:type="dxa"/>
            <w:gridSpan w:val="3"/>
          </w:tcPr>
          <w:p w:rsidR="00D243C2" w:rsidRPr="000A4B2E" w:rsidRDefault="00D243C2" w:rsidP="002C4DCA">
            <w:r w:rsidRPr="000A4B2E">
              <w:lastRenderedPageBreak/>
              <w:t>Акушерская эмболия</w:t>
            </w:r>
          </w:p>
          <w:p w:rsidR="00D243C2" w:rsidRPr="000A4B2E" w:rsidRDefault="00D243C2" w:rsidP="002C4DCA">
            <w:r w:rsidRPr="000A4B2E">
              <w:t>Включено: легочная  эмболия  во время беременности,  родов</w:t>
            </w:r>
          </w:p>
          <w:p w:rsidR="00D243C2" w:rsidRPr="000A4B2E" w:rsidRDefault="00D243C2" w:rsidP="002C4DCA">
            <w:r w:rsidRPr="000A4B2E">
              <w:t>или в послеродовом периоде</w:t>
            </w:r>
          </w:p>
          <w:p w:rsidR="00D243C2" w:rsidRPr="000A4B2E" w:rsidRDefault="00D243C2" w:rsidP="002C4DCA">
            <w:r w:rsidRPr="000A4B2E">
              <w:t xml:space="preserve">Исключено: эмболия,  осложняющая  аборт,  </w:t>
            </w:r>
            <w:r w:rsidRPr="000A4B2E">
              <w:lastRenderedPageBreak/>
              <w:t>внематочную  или</w:t>
            </w:r>
          </w:p>
          <w:p w:rsidR="00D243C2" w:rsidRPr="000A4B2E" w:rsidRDefault="00D243C2" w:rsidP="002C4DCA">
            <w:r w:rsidRPr="000A4B2E">
              <w:t>молярную беременность (O00-O07, O08.2)</w:t>
            </w:r>
          </w:p>
          <w:p w:rsidR="00D243C2" w:rsidRPr="000A4B2E" w:rsidRDefault="00D243C2" w:rsidP="002C4DCA">
            <w:r w:rsidRPr="000A4B2E">
              <w:t>O88.0 Акушерская воздушная эмболия</w:t>
            </w:r>
          </w:p>
          <w:p w:rsidR="00D243C2" w:rsidRPr="000A4B2E" w:rsidRDefault="00D243C2" w:rsidP="002C4DCA">
            <w:r w:rsidRPr="000A4B2E">
              <w:t>O88.1 Эмболия амниотической жидкостью</w:t>
            </w:r>
          </w:p>
          <w:p w:rsidR="00D243C2" w:rsidRPr="000A4B2E" w:rsidRDefault="00D243C2" w:rsidP="002C4DCA">
            <w:r w:rsidRPr="000A4B2E">
              <w:t>O88.2 Акушерская эмболия сгустками крови</w:t>
            </w:r>
          </w:p>
          <w:p w:rsidR="00D243C2" w:rsidRPr="000A4B2E" w:rsidRDefault="00D243C2" w:rsidP="002C4DCA">
            <w:r w:rsidRPr="000A4B2E">
              <w:t>O88.3 Акушерская пиемическая и септическая эмболия</w:t>
            </w:r>
          </w:p>
          <w:p w:rsidR="00D243C2" w:rsidRPr="000A4B2E" w:rsidRDefault="00D243C2" w:rsidP="002C4DCA">
            <w:pPr>
              <w:rPr>
                <w:b/>
              </w:rPr>
            </w:pPr>
            <w:r w:rsidRPr="000A4B2E">
              <w:t>O88.8 Другая акушерская эмболия</w:t>
            </w:r>
          </w:p>
        </w:tc>
        <w:tc>
          <w:tcPr>
            <w:tcW w:w="2617" w:type="dxa"/>
            <w:gridSpan w:val="2"/>
          </w:tcPr>
          <w:p w:rsidR="00D243C2" w:rsidRPr="000A4B2E" w:rsidRDefault="00D243C2" w:rsidP="002C4DCA"/>
        </w:tc>
        <w:tc>
          <w:tcPr>
            <w:tcW w:w="2219" w:type="dxa"/>
            <w:gridSpan w:val="4"/>
          </w:tcPr>
          <w:p w:rsidR="00D243C2" w:rsidRPr="000A4B2E" w:rsidRDefault="00D243C2" w:rsidP="002C4DCA"/>
        </w:tc>
        <w:tc>
          <w:tcPr>
            <w:tcW w:w="1663" w:type="dxa"/>
          </w:tcPr>
          <w:p w:rsidR="00D243C2" w:rsidRPr="000A4B2E" w:rsidRDefault="00D243C2" w:rsidP="002C4DCA"/>
        </w:tc>
        <w:tc>
          <w:tcPr>
            <w:tcW w:w="2712" w:type="dxa"/>
            <w:gridSpan w:val="4"/>
          </w:tcPr>
          <w:p w:rsidR="00D243C2" w:rsidRPr="000A4B2E" w:rsidRDefault="00D243C2" w:rsidP="002C4DCA">
            <w:pPr>
              <w:numPr>
                <w:ilvl w:val="0"/>
                <w:numId w:val="306"/>
              </w:numPr>
            </w:pPr>
            <w:r w:rsidRPr="000A4B2E">
              <w:t>АЧТВ.</w:t>
            </w:r>
          </w:p>
          <w:p w:rsidR="00D243C2" w:rsidRPr="000A4B2E" w:rsidRDefault="00D243C2" w:rsidP="002C4DCA">
            <w:pPr>
              <w:numPr>
                <w:ilvl w:val="0"/>
                <w:numId w:val="306"/>
              </w:numPr>
            </w:pPr>
            <w:r w:rsidRPr="000A4B2E">
              <w:t>Коагулограмма.</w:t>
            </w:r>
          </w:p>
          <w:p w:rsidR="00D243C2" w:rsidRPr="000A4B2E" w:rsidRDefault="00D243C2" w:rsidP="002C4DCA">
            <w:pPr>
              <w:numPr>
                <w:ilvl w:val="0"/>
                <w:numId w:val="306"/>
              </w:numPr>
            </w:pPr>
            <w:r w:rsidRPr="000A4B2E">
              <w:t>Протромбиновый индекс.</w:t>
            </w:r>
          </w:p>
          <w:p w:rsidR="00D243C2" w:rsidRPr="000A4B2E" w:rsidRDefault="00D243C2" w:rsidP="002C4DCA">
            <w:pPr>
              <w:numPr>
                <w:ilvl w:val="0"/>
                <w:numId w:val="306"/>
              </w:numPr>
            </w:pPr>
            <w:r w:rsidRPr="000A4B2E">
              <w:t>Фибриноген.</w:t>
            </w:r>
          </w:p>
          <w:p w:rsidR="00D243C2" w:rsidRPr="000A4B2E" w:rsidRDefault="00D243C2" w:rsidP="002C4DCA">
            <w:pPr>
              <w:numPr>
                <w:ilvl w:val="0"/>
                <w:numId w:val="306"/>
              </w:numPr>
            </w:pPr>
            <w:r w:rsidRPr="000A4B2E">
              <w:t>Агрегация тромбоцитов.</w:t>
            </w:r>
          </w:p>
          <w:p w:rsidR="00D243C2" w:rsidRPr="000A4B2E" w:rsidRDefault="00D243C2" w:rsidP="002C4DCA">
            <w:pPr>
              <w:numPr>
                <w:ilvl w:val="0"/>
                <w:numId w:val="306"/>
              </w:numPr>
            </w:pPr>
            <w:r w:rsidRPr="000A4B2E">
              <w:t>Растворимые комплексы мономеров фибрина.</w:t>
            </w:r>
          </w:p>
          <w:p w:rsidR="00D243C2" w:rsidRPr="000A4B2E" w:rsidRDefault="00D243C2" w:rsidP="002C4DCA">
            <w:pPr>
              <w:numPr>
                <w:ilvl w:val="0"/>
                <w:numId w:val="306"/>
              </w:numPr>
            </w:pPr>
            <w:r w:rsidRPr="000A4B2E">
              <w:lastRenderedPageBreak/>
              <w:t>D-димер.</w:t>
            </w:r>
          </w:p>
          <w:p w:rsidR="00D243C2" w:rsidRPr="000A4B2E" w:rsidRDefault="00D243C2" w:rsidP="002C4DCA">
            <w:pPr>
              <w:numPr>
                <w:ilvl w:val="0"/>
                <w:numId w:val="306"/>
              </w:numPr>
            </w:pPr>
            <w:r w:rsidRPr="000A4B2E">
              <w:t>Рентгенография органов грудной клетки.</w:t>
            </w:r>
          </w:p>
          <w:p w:rsidR="00D243C2" w:rsidRPr="000A4B2E" w:rsidRDefault="00D243C2" w:rsidP="002C4DCA">
            <w:pPr>
              <w:numPr>
                <w:ilvl w:val="0"/>
                <w:numId w:val="306"/>
              </w:numPr>
            </w:pPr>
            <w:r w:rsidRPr="000A4B2E">
              <w:t>ЭКГ, ЭХОКГ.</w:t>
            </w:r>
          </w:p>
        </w:tc>
        <w:tc>
          <w:tcPr>
            <w:tcW w:w="4204" w:type="dxa"/>
            <w:gridSpan w:val="3"/>
          </w:tcPr>
          <w:p w:rsidR="00D243C2" w:rsidRPr="000A4B2E" w:rsidRDefault="00D243C2" w:rsidP="002C4DCA">
            <w:r w:rsidRPr="000A4B2E">
              <w:lastRenderedPageBreak/>
              <w:t>При возникновении ТЭЛА в I триместре беременность целесообразно прервать в связи с тяжёлым состоянием больной и необходимостью продолжительной антикоагулянтной терапии.</w:t>
            </w:r>
          </w:p>
          <w:p w:rsidR="00D243C2" w:rsidRPr="000A4B2E" w:rsidRDefault="00D243C2" w:rsidP="002C4DCA">
            <w:r w:rsidRPr="000A4B2E">
              <w:t>Во II-III триместрах вопрос о пролонгировании беременности решают индивидуально в зависимости от состояния беременной и плода. Показанием к прерыванию беременности является тяжёлое состояние беременной и выраженное ухудшение состояния плода.</w:t>
            </w:r>
          </w:p>
          <w:p w:rsidR="00D243C2" w:rsidRPr="000A4B2E" w:rsidRDefault="00D243C2" w:rsidP="002C4DCA">
            <w:r w:rsidRPr="000A4B2E">
              <w:t xml:space="preserve">При тяжёлом состоянии пациентки </w:t>
            </w:r>
            <w:r w:rsidRPr="000A4B2E">
              <w:lastRenderedPageBreak/>
              <w:t>родоразрешение должно быть выполнено путём кесарева сечения. Абдоминальное</w:t>
            </w:r>
          </w:p>
          <w:p w:rsidR="00D243C2" w:rsidRPr="000A4B2E" w:rsidRDefault="00D243C2" w:rsidP="002C4DCA">
            <w:r w:rsidRPr="000A4B2E">
              <w:t>родоразрешение проводят также и при отсутствии у больной кава-фильтра. При этом врач-сердечно-сосудистый хирург выполняет также пликацию нижней полой вены механическим швом.</w:t>
            </w:r>
          </w:p>
          <w:p w:rsidR="00D243C2" w:rsidRPr="000A4B2E" w:rsidRDefault="00D243C2" w:rsidP="002C4DCA">
            <w:r w:rsidRPr="000A4B2E">
              <w:t>При удовлетворительном состоянии больных, когда с момента возникновения ТЭЛА до родов прошло более 1 месяца и гемодинамические показатели стабилизировались, при наличии установленного кава-фильтра роды могут быть проведены через естественные родовые пути.</w:t>
            </w:r>
          </w:p>
          <w:p w:rsidR="00D243C2" w:rsidRPr="000A4B2E" w:rsidRDefault="00D243C2" w:rsidP="002C4DCA">
            <w:r w:rsidRPr="000A4B2E">
              <w:t>В послеродовом периоде продолжают лечение гепарином с постепенным переходом на антикоагулянты непрямого действия.</w:t>
            </w:r>
          </w:p>
        </w:tc>
      </w:tr>
      <w:tr w:rsidR="00D243C2" w:rsidRPr="000A4B2E" w:rsidTr="00B92BFF">
        <w:tc>
          <w:tcPr>
            <w:tcW w:w="2125" w:type="dxa"/>
            <w:gridSpan w:val="3"/>
          </w:tcPr>
          <w:p w:rsidR="00D243C2" w:rsidRPr="000A4B2E" w:rsidRDefault="00D243C2" w:rsidP="002C4DCA">
            <w:r w:rsidRPr="000A4B2E">
              <w:lastRenderedPageBreak/>
              <w:t>Осложнения в послеродовом периоде, не классифицирован-ные в</w:t>
            </w:r>
          </w:p>
          <w:p w:rsidR="00D243C2" w:rsidRPr="000A4B2E" w:rsidRDefault="00D243C2" w:rsidP="002C4DCA">
            <w:r w:rsidRPr="000A4B2E">
              <w:t>других рубриках</w:t>
            </w:r>
          </w:p>
          <w:p w:rsidR="00D243C2" w:rsidRPr="000A4B2E" w:rsidRDefault="00D243C2" w:rsidP="002C4DCA"/>
          <w:p w:rsidR="00D243C2" w:rsidRPr="000A4B2E" w:rsidRDefault="00D243C2" w:rsidP="002C4DCA">
            <w:r w:rsidRPr="000A4B2E">
              <w:t>O90.0 Расхождение швов после кесарева сечения</w:t>
            </w:r>
          </w:p>
          <w:p w:rsidR="00D243C2" w:rsidRPr="000A4B2E" w:rsidRDefault="00D243C2" w:rsidP="002C4DCA">
            <w:r w:rsidRPr="000A4B2E">
              <w:t>O90.1 Расхождение швов промежности</w:t>
            </w:r>
          </w:p>
          <w:p w:rsidR="00D243C2" w:rsidRPr="000A4B2E" w:rsidRDefault="00D243C2" w:rsidP="002C4DCA">
            <w:r w:rsidRPr="000A4B2E">
              <w:t>O90.2 Гематома акушерской хирургической раны</w:t>
            </w:r>
          </w:p>
          <w:p w:rsidR="00D243C2" w:rsidRPr="000A4B2E" w:rsidRDefault="00D243C2" w:rsidP="002C4DCA">
            <w:r w:rsidRPr="000A4B2E">
              <w:t>O90.8 Другие   осложнения   послеродового   периода,    не</w:t>
            </w:r>
          </w:p>
          <w:p w:rsidR="00D243C2" w:rsidRPr="000A4B2E" w:rsidRDefault="00D243C2" w:rsidP="002C4DCA">
            <w:r w:rsidRPr="000A4B2E">
              <w:t>классифицированные в других рубриках</w:t>
            </w:r>
          </w:p>
          <w:p w:rsidR="00D243C2" w:rsidRPr="000A4B2E" w:rsidRDefault="00D243C2" w:rsidP="002C4DCA">
            <w:r w:rsidRPr="000A4B2E">
              <w:t>O90.9 Осложнение послеродового периода неуточненное</w:t>
            </w:r>
          </w:p>
        </w:tc>
        <w:tc>
          <w:tcPr>
            <w:tcW w:w="2617" w:type="dxa"/>
            <w:gridSpan w:val="2"/>
          </w:tcPr>
          <w:p w:rsidR="00D243C2" w:rsidRPr="000A4B2E" w:rsidRDefault="00D243C2" w:rsidP="002C4DCA">
            <w:pPr>
              <w:numPr>
                <w:ilvl w:val="0"/>
                <w:numId w:val="307"/>
              </w:numPr>
            </w:pPr>
            <w:r w:rsidRPr="000A4B2E">
              <w:lastRenderedPageBreak/>
              <w:t>Клинический анализ крови, общий анализ мочи.</w:t>
            </w:r>
          </w:p>
          <w:p w:rsidR="00D243C2" w:rsidRPr="000A4B2E" w:rsidRDefault="00D243C2" w:rsidP="002C4DCA">
            <w:pPr>
              <w:numPr>
                <w:ilvl w:val="0"/>
                <w:numId w:val="307"/>
              </w:numPr>
            </w:pPr>
            <w:r w:rsidRPr="000A4B2E">
              <w:t>Бактериологический анализ мочи  + чувствительность к антибиотикам.</w:t>
            </w:r>
          </w:p>
          <w:p w:rsidR="00D243C2" w:rsidRPr="000A4B2E" w:rsidRDefault="00D243C2" w:rsidP="002C4DCA">
            <w:pPr>
              <w:numPr>
                <w:ilvl w:val="0"/>
                <w:numId w:val="307"/>
              </w:numPr>
            </w:pPr>
            <w:r w:rsidRPr="000A4B2E">
              <w:lastRenderedPageBreak/>
              <w:t>Бактериологическое исследование молока.</w:t>
            </w:r>
          </w:p>
          <w:p w:rsidR="00D243C2" w:rsidRPr="000A4B2E" w:rsidRDefault="00D243C2" w:rsidP="002C4DCA">
            <w:pPr>
              <w:numPr>
                <w:ilvl w:val="0"/>
                <w:numId w:val="307"/>
              </w:numPr>
            </w:pPr>
            <w:r w:rsidRPr="000A4B2E">
              <w:t>Биохимия крови.</w:t>
            </w:r>
          </w:p>
          <w:p w:rsidR="00D243C2" w:rsidRPr="000A4B2E" w:rsidRDefault="00D243C2" w:rsidP="002C4DCA">
            <w:pPr>
              <w:numPr>
                <w:ilvl w:val="0"/>
                <w:numId w:val="307"/>
              </w:numPr>
            </w:pPr>
            <w:r w:rsidRPr="000A4B2E">
              <w:t>Посев крови.</w:t>
            </w:r>
          </w:p>
          <w:p w:rsidR="00D243C2" w:rsidRPr="000A4B2E" w:rsidRDefault="00D243C2" w:rsidP="002C4DCA">
            <w:pPr>
              <w:numPr>
                <w:ilvl w:val="0"/>
                <w:numId w:val="307"/>
              </w:numPr>
            </w:pPr>
            <w:r w:rsidRPr="000A4B2E">
              <w:t>ЭКГ.</w:t>
            </w:r>
          </w:p>
          <w:p w:rsidR="00D243C2" w:rsidRPr="000A4B2E" w:rsidRDefault="00D243C2" w:rsidP="002C4DCA">
            <w:pPr>
              <w:numPr>
                <w:ilvl w:val="0"/>
                <w:numId w:val="307"/>
              </w:numPr>
            </w:pPr>
            <w:r w:rsidRPr="000A4B2E">
              <w:t>УЗИ малого таза, брюшной полости, передней брюшной стенки в динамике.</w:t>
            </w:r>
          </w:p>
          <w:p w:rsidR="00D243C2" w:rsidRPr="000A4B2E" w:rsidRDefault="00D243C2" w:rsidP="002C4DCA">
            <w:pPr>
              <w:numPr>
                <w:ilvl w:val="0"/>
                <w:numId w:val="307"/>
              </w:numPr>
            </w:pPr>
            <w:r w:rsidRPr="000A4B2E">
              <w:t>УЗИ акушерской хирургической раны.</w:t>
            </w:r>
          </w:p>
          <w:p w:rsidR="00D243C2" w:rsidRPr="000A4B2E" w:rsidRDefault="00D243C2" w:rsidP="002C4DCA">
            <w:pPr>
              <w:numPr>
                <w:ilvl w:val="0"/>
                <w:numId w:val="307"/>
              </w:numPr>
            </w:pPr>
            <w:r w:rsidRPr="000A4B2E">
              <w:t xml:space="preserve">Гемостазиограмма. </w:t>
            </w:r>
          </w:p>
          <w:p w:rsidR="00D243C2" w:rsidRPr="000A4B2E" w:rsidRDefault="00D243C2" w:rsidP="002C4DCA">
            <w:pPr>
              <w:numPr>
                <w:ilvl w:val="0"/>
                <w:numId w:val="307"/>
              </w:numPr>
            </w:pPr>
            <w:r w:rsidRPr="000A4B2E">
              <w:t>Бактериологический анализ отделяемого ран + чувствительность к антибиотикам.</w:t>
            </w:r>
          </w:p>
          <w:p w:rsidR="00D243C2" w:rsidRPr="000A4B2E" w:rsidRDefault="00D243C2" w:rsidP="002C4DCA">
            <w:pPr>
              <w:numPr>
                <w:ilvl w:val="0"/>
                <w:numId w:val="307"/>
              </w:numPr>
            </w:pPr>
            <w:r w:rsidRPr="000A4B2E">
              <w:t>Консультация врача-терапевта, врача-физиотерапевта, врача-хирурга (по показаниям).</w:t>
            </w:r>
          </w:p>
        </w:tc>
        <w:tc>
          <w:tcPr>
            <w:tcW w:w="2219" w:type="dxa"/>
            <w:gridSpan w:val="4"/>
          </w:tcPr>
          <w:p w:rsidR="00D243C2" w:rsidRPr="000A4B2E" w:rsidRDefault="00D243C2" w:rsidP="002C4DCA">
            <w:pPr>
              <w:numPr>
                <w:ilvl w:val="0"/>
                <w:numId w:val="308"/>
              </w:numPr>
            </w:pPr>
            <w:r w:rsidRPr="000A4B2E">
              <w:lastRenderedPageBreak/>
              <w:t>Антибактери-альная системная и местная терапия.</w:t>
            </w:r>
          </w:p>
          <w:p w:rsidR="00D243C2" w:rsidRPr="000A4B2E" w:rsidRDefault="00D243C2" w:rsidP="002C4DCA">
            <w:pPr>
              <w:numPr>
                <w:ilvl w:val="0"/>
                <w:numId w:val="308"/>
              </w:numPr>
            </w:pPr>
            <w:r w:rsidRPr="000A4B2E">
              <w:t>Санация раны.</w:t>
            </w:r>
          </w:p>
          <w:p w:rsidR="00D243C2" w:rsidRPr="000A4B2E" w:rsidRDefault="00D243C2" w:rsidP="002C4DCA">
            <w:pPr>
              <w:numPr>
                <w:ilvl w:val="0"/>
                <w:numId w:val="308"/>
              </w:numPr>
            </w:pPr>
            <w:r w:rsidRPr="000A4B2E">
              <w:t>Физиотерапия.</w:t>
            </w:r>
          </w:p>
          <w:p w:rsidR="00D243C2" w:rsidRPr="000A4B2E" w:rsidRDefault="00D243C2" w:rsidP="002C4DCA">
            <w:pPr>
              <w:numPr>
                <w:ilvl w:val="0"/>
                <w:numId w:val="308"/>
              </w:numPr>
            </w:pPr>
            <w:r w:rsidRPr="000A4B2E">
              <w:t xml:space="preserve">Вскрытие гематомы, </w:t>
            </w:r>
            <w:r w:rsidRPr="000A4B2E">
              <w:lastRenderedPageBreak/>
              <w:t>дренирование.</w:t>
            </w:r>
          </w:p>
          <w:p w:rsidR="00D243C2" w:rsidRPr="000A4B2E" w:rsidRDefault="00D243C2" w:rsidP="002C4DCA">
            <w:pPr>
              <w:numPr>
                <w:ilvl w:val="0"/>
                <w:numId w:val="308"/>
              </w:numPr>
            </w:pPr>
            <w:r w:rsidRPr="000A4B2E">
              <w:t>Повторное наложение швов.</w:t>
            </w:r>
          </w:p>
        </w:tc>
        <w:tc>
          <w:tcPr>
            <w:tcW w:w="1663" w:type="dxa"/>
          </w:tcPr>
          <w:p w:rsidR="00D243C2" w:rsidRPr="000A4B2E" w:rsidRDefault="00D243C2" w:rsidP="002C4DCA">
            <w:pPr>
              <w:numPr>
                <w:ilvl w:val="0"/>
                <w:numId w:val="309"/>
              </w:numPr>
            </w:pPr>
            <w:r w:rsidRPr="000A4B2E">
              <w:lastRenderedPageBreak/>
              <w:t>Необходи-мость в обследова-нии и лечении в условиях стационара</w:t>
            </w:r>
          </w:p>
          <w:p w:rsidR="00D243C2" w:rsidRPr="000A4B2E" w:rsidRDefault="00D243C2" w:rsidP="002C4DCA">
            <w:pPr>
              <w:numPr>
                <w:ilvl w:val="0"/>
                <w:numId w:val="309"/>
              </w:numPr>
            </w:pPr>
            <w:r w:rsidRPr="000A4B2E">
              <w:lastRenderedPageBreak/>
              <w:t>Необходи-мость в хирурги-ческом лечении в условиях стационара</w:t>
            </w:r>
          </w:p>
          <w:p w:rsidR="00D243C2" w:rsidRPr="000A4B2E" w:rsidRDefault="00D243C2" w:rsidP="002C4DCA"/>
        </w:tc>
        <w:tc>
          <w:tcPr>
            <w:tcW w:w="2712" w:type="dxa"/>
            <w:gridSpan w:val="4"/>
          </w:tcPr>
          <w:p w:rsidR="00D243C2" w:rsidRPr="000A4B2E" w:rsidRDefault="00D243C2" w:rsidP="002C4DCA">
            <w:pPr>
              <w:numPr>
                <w:ilvl w:val="0"/>
                <w:numId w:val="310"/>
              </w:numPr>
              <w:rPr>
                <w:bCs/>
              </w:rPr>
            </w:pPr>
            <w:r w:rsidRPr="000A4B2E">
              <w:rPr>
                <w:bCs/>
              </w:rPr>
              <w:lastRenderedPageBreak/>
              <w:t>См. объем обследования на амбулаторном этапе.</w:t>
            </w:r>
          </w:p>
          <w:p w:rsidR="00D243C2" w:rsidRPr="000A4B2E" w:rsidRDefault="00D243C2" w:rsidP="002C4DCA">
            <w:pPr>
              <w:numPr>
                <w:ilvl w:val="0"/>
                <w:numId w:val="310"/>
              </w:numPr>
            </w:pPr>
            <w:r w:rsidRPr="000A4B2E">
              <w:rPr>
                <w:bCs/>
              </w:rPr>
              <w:t>Д</w:t>
            </w:r>
            <w:r w:rsidRPr="000A4B2E">
              <w:t>ополнительно:</w:t>
            </w:r>
          </w:p>
          <w:p w:rsidR="00D243C2" w:rsidRPr="000A4B2E" w:rsidRDefault="00D243C2" w:rsidP="002C4DCA">
            <w:pPr>
              <w:numPr>
                <w:ilvl w:val="0"/>
                <w:numId w:val="311"/>
              </w:numPr>
            </w:pPr>
            <w:r w:rsidRPr="000A4B2E">
              <w:t xml:space="preserve">Клиническая оценка состояния родильницы, </w:t>
            </w:r>
            <w:r w:rsidRPr="000A4B2E">
              <w:lastRenderedPageBreak/>
              <w:t>молочных желез, органов малого таза.</w:t>
            </w:r>
          </w:p>
          <w:p w:rsidR="00D243C2" w:rsidRPr="000A4B2E" w:rsidRDefault="00D243C2" w:rsidP="002C4DCA">
            <w:pPr>
              <w:numPr>
                <w:ilvl w:val="0"/>
                <w:numId w:val="311"/>
              </w:numPr>
            </w:pPr>
            <w:r w:rsidRPr="000A4B2E">
              <w:t>Коагулограмма.</w:t>
            </w:r>
          </w:p>
          <w:p w:rsidR="00D243C2" w:rsidRPr="000A4B2E" w:rsidRDefault="00D243C2" w:rsidP="002C4DCA">
            <w:pPr>
              <w:numPr>
                <w:ilvl w:val="0"/>
                <w:numId w:val="311"/>
              </w:numPr>
            </w:pPr>
            <w:r w:rsidRPr="000A4B2E">
              <w:t>Оценка диуреза.</w:t>
            </w:r>
          </w:p>
          <w:p w:rsidR="00D243C2" w:rsidRPr="000A4B2E" w:rsidRDefault="00D243C2" w:rsidP="002C4DCA">
            <w:pPr>
              <w:numPr>
                <w:ilvl w:val="0"/>
                <w:numId w:val="311"/>
              </w:numPr>
            </w:pPr>
            <w:r w:rsidRPr="000A4B2E">
              <w:t>Бактериологический анализ отделяемого из влагалища + чувствительность к антибиотикам.</w:t>
            </w:r>
          </w:p>
          <w:p w:rsidR="00D243C2" w:rsidRPr="000A4B2E" w:rsidRDefault="00D243C2" w:rsidP="002C4DCA">
            <w:pPr>
              <w:numPr>
                <w:ilvl w:val="0"/>
                <w:numId w:val="311"/>
              </w:numPr>
            </w:pPr>
            <w:r w:rsidRPr="000A4B2E">
              <w:t>ЭХОКГ (по назначению врача-терапевта / врача-кардиолога).</w:t>
            </w:r>
          </w:p>
          <w:p w:rsidR="00D243C2" w:rsidRPr="000A4B2E" w:rsidRDefault="00D243C2" w:rsidP="002C4DCA"/>
        </w:tc>
        <w:tc>
          <w:tcPr>
            <w:tcW w:w="2398" w:type="dxa"/>
            <w:gridSpan w:val="2"/>
          </w:tcPr>
          <w:p w:rsidR="00D243C2" w:rsidRPr="000A4B2E" w:rsidRDefault="00D243C2" w:rsidP="002C4DCA">
            <w:pPr>
              <w:numPr>
                <w:ilvl w:val="0"/>
                <w:numId w:val="312"/>
              </w:numPr>
            </w:pPr>
            <w:r w:rsidRPr="000A4B2E">
              <w:lastRenderedPageBreak/>
              <w:t>Вскрытие гематомы, дренирование.</w:t>
            </w:r>
          </w:p>
          <w:p w:rsidR="00D243C2" w:rsidRPr="000A4B2E" w:rsidRDefault="00D243C2" w:rsidP="002C4DCA">
            <w:pPr>
              <w:numPr>
                <w:ilvl w:val="0"/>
                <w:numId w:val="312"/>
              </w:numPr>
            </w:pPr>
            <w:r w:rsidRPr="000A4B2E">
              <w:t>Санация раны.</w:t>
            </w:r>
          </w:p>
          <w:p w:rsidR="00D243C2" w:rsidRPr="000A4B2E" w:rsidRDefault="00D243C2" w:rsidP="002C4DCA">
            <w:pPr>
              <w:numPr>
                <w:ilvl w:val="0"/>
                <w:numId w:val="312"/>
              </w:numPr>
            </w:pPr>
            <w:r w:rsidRPr="000A4B2E">
              <w:t>Физиотерапия.</w:t>
            </w:r>
          </w:p>
          <w:p w:rsidR="00D243C2" w:rsidRPr="000A4B2E" w:rsidRDefault="00D243C2" w:rsidP="002C4DCA">
            <w:pPr>
              <w:numPr>
                <w:ilvl w:val="0"/>
                <w:numId w:val="312"/>
              </w:numPr>
            </w:pPr>
            <w:r w:rsidRPr="000A4B2E">
              <w:t xml:space="preserve">Наложение </w:t>
            </w:r>
            <w:r w:rsidRPr="000A4B2E">
              <w:lastRenderedPageBreak/>
              <w:t>вторичных швов.</w:t>
            </w:r>
          </w:p>
          <w:p w:rsidR="00D243C2" w:rsidRPr="000A4B2E" w:rsidRDefault="00D243C2" w:rsidP="002C4DCA">
            <w:pPr>
              <w:numPr>
                <w:ilvl w:val="0"/>
                <w:numId w:val="312"/>
              </w:numPr>
            </w:pPr>
            <w:r w:rsidRPr="000A4B2E">
              <w:t>Медикаментозное лечение:</w:t>
            </w:r>
          </w:p>
          <w:p w:rsidR="00D243C2" w:rsidRPr="000A4B2E" w:rsidRDefault="00D243C2" w:rsidP="002C4DCA">
            <w:r w:rsidRPr="000A4B2E">
              <w:t>а) антибиотики широкого спектра действия с учетом чувствительности;</w:t>
            </w:r>
          </w:p>
          <w:p w:rsidR="00D243C2" w:rsidRPr="000A4B2E" w:rsidRDefault="00D243C2" w:rsidP="002C4DCA">
            <w:r w:rsidRPr="000A4B2E">
              <w:t>б) антисептики для обработки послеоперационной раны;</w:t>
            </w:r>
          </w:p>
          <w:p w:rsidR="00D243C2" w:rsidRPr="000A4B2E" w:rsidRDefault="00D243C2" w:rsidP="002C4DCA">
            <w:r w:rsidRPr="000A4B2E">
              <w:t>в) инфузионные среды;</w:t>
            </w:r>
          </w:p>
          <w:p w:rsidR="00D243C2" w:rsidRPr="000A4B2E" w:rsidRDefault="00D243C2" w:rsidP="002C4DCA">
            <w:r w:rsidRPr="000A4B2E">
              <w:t>г) гепарин и его производные (низкомолекулярные гепарины);</w:t>
            </w:r>
          </w:p>
          <w:p w:rsidR="00D243C2" w:rsidRPr="000A4B2E" w:rsidRDefault="00D243C2" w:rsidP="002C4DCA">
            <w:r w:rsidRPr="000A4B2E">
              <w:t>д) дезагреганты.</w:t>
            </w:r>
          </w:p>
        </w:tc>
        <w:tc>
          <w:tcPr>
            <w:tcW w:w="1806" w:type="dxa"/>
          </w:tcPr>
          <w:p w:rsidR="00D243C2" w:rsidRPr="000A4B2E" w:rsidRDefault="00D243C2" w:rsidP="002C4DCA"/>
        </w:tc>
      </w:tr>
      <w:tr w:rsidR="00D243C2" w:rsidRPr="000A4B2E" w:rsidTr="00B92BFF">
        <w:tc>
          <w:tcPr>
            <w:tcW w:w="2125" w:type="dxa"/>
            <w:gridSpan w:val="3"/>
          </w:tcPr>
          <w:p w:rsidR="00D243C2" w:rsidRPr="000A4B2E" w:rsidRDefault="00D243C2" w:rsidP="002C4DCA">
            <w:r w:rsidRPr="000A4B2E">
              <w:lastRenderedPageBreak/>
              <w:t xml:space="preserve">O90.3 Кардиомиопатия в послеродовом </w:t>
            </w:r>
            <w:r w:rsidRPr="000A4B2E">
              <w:lastRenderedPageBreak/>
              <w:t>периоде</w:t>
            </w:r>
          </w:p>
          <w:p w:rsidR="00D243C2" w:rsidRPr="000A4B2E" w:rsidRDefault="00D243C2" w:rsidP="002C4DCA">
            <w:r w:rsidRPr="000A4B2E">
              <w:t>O90.4 Послеродовая острая почечная недостаточность</w:t>
            </w:r>
          </w:p>
          <w:p w:rsidR="00D243C2" w:rsidRPr="000A4B2E" w:rsidRDefault="00D243C2" w:rsidP="002C4DCA">
            <w:r w:rsidRPr="000A4B2E">
              <w:t>O90.5 Послеродовой тиреоидит</w:t>
            </w:r>
          </w:p>
          <w:p w:rsidR="00D243C2" w:rsidRPr="000A4B2E" w:rsidRDefault="00D243C2" w:rsidP="002C4DCA"/>
        </w:tc>
        <w:tc>
          <w:tcPr>
            <w:tcW w:w="2617" w:type="dxa"/>
            <w:gridSpan w:val="2"/>
          </w:tcPr>
          <w:p w:rsidR="00D243C2" w:rsidRPr="000A4B2E" w:rsidRDefault="00D243C2" w:rsidP="002C4DCA"/>
        </w:tc>
        <w:tc>
          <w:tcPr>
            <w:tcW w:w="2219" w:type="dxa"/>
            <w:gridSpan w:val="4"/>
          </w:tcPr>
          <w:p w:rsidR="00D243C2" w:rsidRPr="000A4B2E" w:rsidRDefault="00D243C2" w:rsidP="002C4DCA"/>
        </w:tc>
        <w:tc>
          <w:tcPr>
            <w:tcW w:w="1663" w:type="dxa"/>
          </w:tcPr>
          <w:p w:rsidR="00D243C2" w:rsidRPr="000A4B2E" w:rsidRDefault="00D243C2" w:rsidP="002C4DCA"/>
        </w:tc>
        <w:tc>
          <w:tcPr>
            <w:tcW w:w="2712" w:type="dxa"/>
            <w:gridSpan w:val="4"/>
          </w:tcPr>
          <w:p w:rsidR="00D243C2" w:rsidRPr="000A4B2E" w:rsidRDefault="00D243C2" w:rsidP="002C4DCA">
            <w:pPr>
              <w:numPr>
                <w:ilvl w:val="0"/>
                <w:numId w:val="313"/>
              </w:numPr>
            </w:pPr>
            <w:r w:rsidRPr="000A4B2E">
              <w:t>Консультация врача-терапевта / врача-кардиолога, врача-</w:t>
            </w:r>
            <w:r w:rsidRPr="000A4B2E">
              <w:lastRenderedPageBreak/>
              <w:t>эндокринолога.</w:t>
            </w:r>
          </w:p>
          <w:p w:rsidR="00D243C2" w:rsidRPr="000A4B2E" w:rsidRDefault="00D243C2" w:rsidP="002C4DCA">
            <w:pPr>
              <w:numPr>
                <w:ilvl w:val="0"/>
                <w:numId w:val="313"/>
              </w:numPr>
            </w:pPr>
            <w:r w:rsidRPr="000A4B2E">
              <w:t xml:space="preserve">Клинический анализ крови, общий анализ мочи. </w:t>
            </w:r>
          </w:p>
          <w:p w:rsidR="00D243C2" w:rsidRPr="000A4B2E" w:rsidRDefault="00D243C2" w:rsidP="002C4DCA">
            <w:pPr>
              <w:numPr>
                <w:ilvl w:val="0"/>
                <w:numId w:val="313"/>
              </w:numPr>
            </w:pPr>
            <w:r w:rsidRPr="000A4B2E">
              <w:t xml:space="preserve">Биохимия крови (в том числе - мочевина, креатинин), ревматоидные маркеры. </w:t>
            </w:r>
          </w:p>
          <w:p w:rsidR="00D243C2" w:rsidRPr="000A4B2E" w:rsidRDefault="00D243C2" w:rsidP="002C4DCA">
            <w:pPr>
              <w:numPr>
                <w:ilvl w:val="0"/>
                <w:numId w:val="313"/>
              </w:numPr>
            </w:pPr>
            <w:r w:rsidRPr="000A4B2E">
              <w:t>Гемостазиограмма, коагулограмма</w:t>
            </w:r>
          </w:p>
          <w:p w:rsidR="00D243C2" w:rsidRPr="000A4B2E" w:rsidRDefault="00D243C2" w:rsidP="002C4DCA">
            <w:pPr>
              <w:numPr>
                <w:ilvl w:val="0"/>
                <w:numId w:val="313"/>
              </w:numPr>
            </w:pPr>
            <w:r w:rsidRPr="000A4B2E">
              <w:t>Оценка диуреза</w:t>
            </w:r>
          </w:p>
          <w:p w:rsidR="00D243C2" w:rsidRPr="000A4B2E" w:rsidRDefault="00D243C2" w:rsidP="002C4DCA">
            <w:pPr>
              <w:numPr>
                <w:ilvl w:val="0"/>
                <w:numId w:val="313"/>
              </w:numPr>
            </w:pPr>
            <w:r w:rsidRPr="000A4B2E">
              <w:t>Бактериологический анализ мочи + чувствительность к антибиотикам (O90.4).</w:t>
            </w:r>
          </w:p>
          <w:p w:rsidR="00D243C2" w:rsidRPr="000A4B2E" w:rsidRDefault="00D243C2" w:rsidP="002C4DCA">
            <w:pPr>
              <w:numPr>
                <w:ilvl w:val="0"/>
                <w:numId w:val="313"/>
              </w:numPr>
            </w:pPr>
            <w:r w:rsidRPr="000A4B2E">
              <w:t>Посев крови O90.3 (по назначению врача-терапевта / врача-кардиолога).</w:t>
            </w:r>
          </w:p>
          <w:p w:rsidR="00D243C2" w:rsidRPr="000A4B2E" w:rsidRDefault="00D243C2" w:rsidP="002C4DCA">
            <w:pPr>
              <w:numPr>
                <w:ilvl w:val="0"/>
                <w:numId w:val="313"/>
              </w:numPr>
            </w:pPr>
            <w:r w:rsidRPr="000A4B2E">
              <w:t>ЭКГ, ЭХОКГ (по назначению врача-терапевта / врача-кардиолога).</w:t>
            </w:r>
          </w:p>
          <w:p w:rsidR="00D243C2" w:rsidRPr="000A4B2E" w:rsidRDefault="00D243C2" w:rsidP="002C4DCA">
            <w:pPr>
              <w:numPr>
                <w:ilvl w:val="0"/>
                <w:numId w:val="313"/>
              </w:numPr>
            </w:pPr>
            <w:r w:rsidRPr="000A4B2E">
              <w:t xml:space="preserve">УЗИ почек, щитовидной железы </w:t>
            </w:r>
            <w:r w:rsidRPr="000A4B2E">
              <w:lastRenderedPageBreak/>
              <w:t>(по назначению врача-терапевта, врача-эндокринолога).</w:t>
            </w:r>
          </w:p>
        </w:tc>
        <w:tc>
          <w:tcPr>
            <w:tcW w:w="2398" w:type="dxa"/>
            <w:gridSpan w:val="2"/>
          </w:tcPr>
          <w:p w:rsidR="00D243C2" w:rsidRPr="000A4B2E" w:rsidRDefault="00D243C2" w:rsidP="002C4DCA">
            <w:pPr>
              <w:numPr>
                <w:ilvl w:val="0"/>
                <w:numId w:val="314"/>
              </w:numPr>
            </w:pPr>
            <w:r w:rsidRPr="000A4B2E">
              <w:lastRenderedPageBreak/>
              <w:t xml:space="preserve">Антибактериаль-ная системная и местная терапия </w:t>
            </w:r>
            <w:r w:rsidRPr="000A4B2E">
              <w:lastRenderedPageBreak/>
              <w:t>(антибиотики широкого спектра действия, пенициллины).</w:t>
            </w:r>
          </w:p>
          <w:p w:rsidR="00D243C2" w:rsidRPr="000A4B2E" w:rsidRDefault="00D243C2" w:rsidP="002C4DCA">
            <w:pPr>
              <w:numPr>
                <w:ilvl w:val="0"/>
                <w:numId w:val="314"/>
              </w:numPr>
            </w:pPr>
            <w:r w:rsidRPr="000A4B2E">
              <w:t>Гепарин и его производные (низкомолекуляр-ные гепарины).</w:t>
            </w:r>
          </w:p>
          <w:p w:rsidR="00D243C2" w:rsidRPr="000A4B2E" w:rsidRDefault="00D243C2" w:rsidP="002C4DCA">
            <w:pPr>
              <w:numPr>
                <w:ilvl w:val="0"/>
                <w:numId w:val="314"/>
              </w:numPr>
            </w:pPr>
            <w:r w:rsidRPr="000A4B2E">
              <w:t>Дезагреганты.</w:t>
            </w:r>
          </w:p>
          <w:p w:rsidR="00D243C2" w:rsidRPr="000A4B2E" w:rsidRDefault="00D243C2" w:rsidP="002C4DCA">
            <w:pPr>
              <w:numPr>
                <w:ilvl w:val="0"/>
                <w:numId w:val="314"/>
              </w:numPr>
            </w:pPr>
            <w:r w:rsidRPr="000A4B2E">
              <w:t>Терапия по назначению врача-терапевта.</w:t>
            </w:r>
          </w:p>
          <w:p w:rsidR="00D243C2" w:rsidRPr="000A4B2E" w:rsidRDefault="00D243C2" w:rsidP="002C4DCA">
            <w:pPr>
              <w:numPr>
                <w:ilvl w:val="0"/>
                <w:numId w:val="314"/>
              </w:numPr>
            </w:pPr>
            <w:r w:rsidRPr="000A4B2E">
              <w:t>Перевод в стационар по профилю (по показаниям).</w:t>
            </w:r>
          </w:p>
          <w:p w:rsidR="00D243C2" w:rsidRPr="000A4B2E" w:rsidRDefault="00D243C2" w:rsidP="002C4DCA"/>
          <w:p w:rsidR="00D243C2" w:rsidRPr="000A4B2E" w:rsidRDefault="00D243C2" w:rsidP="002C4DCA"/>
          <w:p w:rsidR="00D243C2" w:rsidRPr="000A4B2E" w:rsidRDefault="00D243C2" w:rsidP="002C4DCA"/>
        </w:tc>
        <w:tc>
          <w:tcPr>
            <w:tcW w:w="1806" w:type="dxa"/>
          </w:tcPr>
          <w:p w:rsidR="00D243C2" w:rsidRPr="000A4B2E" w:rsidRDefault="00D243C2" w:rsidP="002C4DCA"/>
        </w:tc>
      </w:tr>
      <w:tr w:rsidR="00D243C2" w:rsidRPr="000A4B2E" w:rsidTr="00B92BFF">
        <w:tc>
          <w:tcPr>
            <w:tcW w:w="2125" w:type="dxa"/>
            <w:gridSpan w:val="3"/>
          </w:tcPr>
          <w:p w:rsidR="00D243C2" w:rsidRPr="000A4B2E" w:rsidRDefault="00D243C2" w:rsidP="002C4DCA">
            <w:r w:rsidRPr="000A4B2E">
              <w:lastRenderedPageBreak/>
              <w:t>Инфекции молочной железы, связанные с деторождением</w:t>
            </w:r>
          </w:p>
          <w:p w:rsidR="00D243C2" w:rsidRPr="000A4B2E" w:rsidRDefault="00D243C2" w:rsidP="002C4DCA"/>
          <w:p w:rsidR="00D243C2" w:rsidRPr="000A4B2E" w:rsidRDefault="00D243C2" w:rsidP="002C4DCA">
            <w:r w:rsidRPr="000A4B2E">
              <w:t>O91.0 Инфекции соска, связанные с деторождением</w:t>
            </w:r>
          </w:p>
          <w:p w:rsidR="00D243C2" w:rsidRPr="000A4B2E" w:rsidRDefault="00D243C2" w:rsidP="002C4DCA">
            <w:r w:rsidRPr="000A4B2E">
              <w:t>O91.1 Абсцесс молочной железы, связанный с деторождением</w:t>
            </w:r>
          </w:p>
          <w:p w:rsidR="00D243C2" w:rsidRPr="000A4B2E" w:rsidRDefault="00D243C2" w:rsidP="002C4DCA">
            <w:r w:rsidRPr="000A4B2E">
              <w:t>O91.2 Негнойный мастит, связанный с деторождением</w:t>
            </w:r>
          </w:p>
        </w:tc>
        <w:tc>
          <w:tcPr>
            <w:tcW w:w="2617" w:type="dxa"/>
            <w:gridSpan w:val="2"/>
          </w:tcPr>
          <w:p w:rsidR="00D243C2" w:rsidRPr="000A4B2E" w:rsidRDefault="00D243C2" w:rsidP="002C4DCA">
            <w:pPr>
              <w:numPr>
                <w:ilvl w:val="0"/>
                <w:numId w:val="315"/>
              </w:numPr>
            </w:pPr>
            <w:r w:rsidRPr="000A4B2E">
              <w:t>Клинический анализ крови.</w:t>
            </w:r>
          </w:p>
          <w:p w:rsidR="00D243C2" w:rsidRPr="000A4B2E" w:rsidRDefault="00D243C2" w:rsidP="002C4DCA">
            <w:pPr>
              <w:numPr>
                <w:ilvl w:val="0"/>
                <w:numId w:val="315"/>
              </w:numPr>
            </w:pPr>
            <w:r w:rsidRPr="000A4B2E">
              <w:t>Бактериологический анализ отделяемого из соска, полости абсцесса + чувствительность к антибиотикам.</w:t>
            </w:r>
          </w:p>
          <w:p w:rsidR="00D243C2" w:rsidRPr="000A4B2E" w:rsidRDefault="00D243C2" w:rsidP="002C4DCA">
            <w:pPr>
              <w:numPr>
                <w:ilvl w:val="0"/>
                <w:numId w:val="315"/>
              </w:numPr>
            </w:pPr>
            <w:r w:rsidRPr="000A4B2E">
              <w:t>Бактериологическое исследование грудного  молока.</w:t>
            </w:r>
          </w:p>
          <w:p w:rsidR="00D243C2" w:rsidRPr="000A4B2E" w:rsidRDefault="00D243C2" w:rsidP="002C4DCA">
            <w:pPr>
              <w:numPr>
                <w:ilvl w:val="0"/>
                <w:numId w:val="315"/>
              </w:numPr>
            </w:pPr>
            <w:r w:rsidRPr="000A4B2E">
              <w:t>УЗИ молочных желез.</w:t>
            </w:r>
          </w:p>
          <w:p w:rsidR="00D243C2" w:rsidRPr="000A4B2E" w:rsidRDefault="00D243C2" w:rsidP="002C4DCA">
            <w:pPr>
              <w:numPr>
                <w:ilvl w:val="0"/>
                <w:numId w:val="315"/>
              </w:numPr>
            </w:pPr>
            <w:r w:rsidRPr="000A4B2E">
              <w:t>УЗИ органов малого таза.</w:t>
            </w:r>
          </w:p>
          <w:p w:rsidR="00D243C2" w:rsidRPr="000A4B2E" w:rsidRDefault="00D243C2" w:rsidP="002C4DCA">
            <w:pPr>
              <w:numPr>
                <w:ilvl w:val="0"/>
                <w:numId w:val="315"/>
              </w:numPr>
            </w:pPr>
            <w:r w:rsidRPr="000A4B2E">
              <w:t>Консультация  врача-физиотерапевта, врача-хирурга (по показаниям).</w:t>
            </w:r>
          </w:p>
        </w:tc>
        <w:tc>
          <w:tcPr>
            <w:tcW w:w="2219" w:type="dxa"/>
            <w:gridSpan w:val="4"/>
          </w:tcPr>
          <w:p w:rsidR="00D243C2" w:rsidRPr="000A4B2E" w:rsidRDefault="00D243C2" w:rsidP="002C4DCA">
            <w:pPr>
              <w:numPr>
                <w:ilvl w:val="0"/>
                <w:numId w:val="316"/>
              </w:numPr>
            </w:pPr>
            <w:r w:rsidRPr="000A4B2E">
              <w:t>Антибактериальная системная и местная терапия.</w:t>
            </w:r>
          </w:p>
          <w:p w:rsidR="00D243C2" w:rsidRPr="000A4B2E" w:rsidRDefault="00D243C2" w:rsidP="002C4DCA">
            <w:pPr>
              <w:numPr>
                <w:ilvl w:val="0"/>
                <w:numId w:val="316"/>
              </w:numPr>
            </w:pPr>
            <w:r w:rsidRPr="000A4B2E">
              <w:t>Пункция абсцесса.</w:t>
            </w:r>
          </w:p>
          <w:p w:rsidR="00D243C2" w:rsidRPr="000A4B2E" w:rsidRDefault="00D243C2" w:rsidP="002C4DCA">
            <w:pPr>
              <w:numPr>
                <w:ilvl w:val="0"/>
                <w:numId w:val="316"/>
              </w:numPr>
            </w:pPr>
            <w:r w:rsidRPr="000A4B2E">
              <w:t>Санация раны.</w:t>
            </w:r>
          </w:p>
          <w:p w:rsidR="00D243C2" w:rsidRPr="000A4B2E" w:rsidRDefault="00D243C2" w:rsidP="002C4DCA">
            <w:pPr>
              <w:numPr>
                <w:ilvl w:val="0"/>
                <w:numId w:val="316"/>
              </w:numPr>
            </w:pPr>
            <w:r w:rsidRPr="000A4B2E">
              <w:t>Физиотерапия.</w:t>
            </w:r>
          </w:p>
          <w:p w:rsidR="00D243C2" w:rsidRPr="000A4B2E" w:rsidRDefault="00D243C2" w:rsidP="002C4DCA">
            <w:pPr>
              <w:numPr>
                <w:ilvl w:val="0"/>
                <w:numId w:val="316"/>
              </w:numPr>
            </w:pPr>
            <w:r w:rsidRPr="000A4B2E">
              <w:t>Подавление лактации при  O91.0  и  O91.01 (бромкриптин).</w:t>
            </w:r>
          </w:p>
          <w:p w:rsidR="00D243C2" w:rsidRPr="000A4B2E" w:rsidRDefault="00D243C2" w:rsidP="002C4DCA"/>
        </w:tc>
        <w:tc>
          <w:tcPr>
            <w:tcW w:w="1663" w:type="dxa"/>
          </w:tcPr>
          <w:p w:rsidR="00D243C2" w:rsidRPr="000A4B2E" w:rsidRDefault="00D243C2" w:rsidP="002C4DCA">
            <w:pPr>
              <w:numPr>
                <w:ilvl w:val="0"/>
                <w:numId w:val="317"/>
              </w:numPr>
            </w:pPr>
            <w:r w:rsidRPr="000A4B2E">
              <w:t>Необходи-мость в обследова-нии и лечении в условиях стационара</w:t>
            </w:r>
          </w:p>
          <w:p w:rsidR="00D243C2" w:rsidRPr="000A4B2E" w:rsidRDefault="00D243C2" w:rsidP="002C4DCA">
            <w:pPr>
              <w:numPr>
                <w:ilvl w:val="0"/>
                <w:numId w:val="317"/>
              </w:numPr>
            </w:pPr>
            <w:r w:rsidRPr="000A4B2E">
              <w:t>Необходи-мость в хирурги-ческом лечении в условиях стациона-ра.</w:t>
            </w:r>
          </w:p>
          <w:p w:rsidR="00D243C2" w:rsidRPr="000A4B2E" w:rsidRDefault="00D243C2" w:rsidP="002C4DCA"/>
        </w:tc>
        <w:tc>
          <w:tcPr>
            <w:tcW w:w="2712" w:type="dxa"/>
            <w:gridSpan w:val="4"/>
          </w:tcPr>
          <w:p w:rsidR="00D243C2" w:rsidRPr="000A4B2E" w:rsidRDefault="00D243C2" w:rsidP="002C4DCA">
            <w:pPr>
              <w:numPr>
                <w:ilvl w:val="0"/>
                <w:numId w:val="318"/>
              </w:numPr>
              <w:rPr>
                <w:bCs/>
              </w:rPr>
            </w:pPr>
            <w:r w:rsidRPr="000A4B2E">
              <w:rPr>
                <w:bCs/>
              </w:rPr>
              <w:t>См. объем обследования на амбулаторном этапе.</w:t>
            </w:r>
          </w:p>
          <w:p w:rsidR="00D243C2" w:rsidRPr="000A4B2E" w:rsidRDefault="00D243C2" w:rsidP="002C4DCA">
            <w:pPr>
              <w:numPr>
                <w:ilvl w:val="0"/>
                <w:numId w:val="318"/>
              </w:numPr>
            </w:pPr>
            <w:r w:rsidRPr="000A4B2E">
              <w:rPr>
                <w:bCs/>
              </w:rPr>
              <w:t>Д</w:t>
            </w:r>
            <w:r w:rsidRPr="000A4B2E">
              <w:t>ополнительно:</w:t>
            </w:r>
          </w:p>
          <w:p w:rsidR="00D243C2" w:rsidRPr="000A4B2E" w:rsidRDefault="00D243C2" w:rsidP="002C4DCA">
            <w:r w:rsidRPr="000A4B2E">
              <w:t>клинический анализ мочи.</w:t>
            </w:r>
          </w:p>
          <w:p w:rsidR="00D243C2" w:rsidRPr="000A4B2E" w:rsidRDefault="00D243C2" w:rsidP="002C4DCA"/>
        </w:tc>
        <w:tc>
          <w:tcPr>
            <w:tcW w:w="2398" w:type="dxa"/>
            <w:gridSpan w:val="2"/>
          </w:tcPr>
          <w:p w:rsidR="00D243C2" w:rsidRPr="000A4B2E" w:rsidRDefault="00D243C2" w:rsidP="002C4DCA">
            <w:pPr>
              <w:numPr>
                <w:ilvl w:val="0"/>
                <w:numId w:val="319"/>
              </w:numPr>
            </w:pPr>
            <w:r w:rsidRPr="000A4B2E">
              <w:t>Использование специальных накладок.</w:t>
            </w:r>
          </w:p>
          <w:p w:rsidR="00D243C2" w:rsidRPr="000A4B2E" w:rsidRDefault="00D243C2" w:rsidP="002C4DCA">
            <w:pPr>
              <w:numPr>
                <w:ilvl w:val="0"/>
                <w:numId w:val="319"/>
              </w:numPr>
            </w:pPr>
            <w:r w:rsidRPr="000A4B2E">
              <w:t>Антибактериаль-ная системная и местная терапия.</w:t>
            </w:r>
          </w:p>
          <w:p w:rsidR="00D243C2" w:rsidRPr="000A4B2E" w:rsidRDefault="00D243C2" w:rsidP="002C4DCA">
            <w:pPr>
              <w:numPr>
                <w:ilvl w:val="0"/>
                <w:numId w:val="319"/>
              </w:numPr>
            </w:pPr>
            <w:r w:rsidRPr="000A4B2E">
              <w:t>Дезинтоксика-ционная терапия.</w:t>
            </w:r>
          </w:p>
          <w:p w:rsidR="00D243C2" w:rsidRPr="000A4B2E" w:rsidRDefault="00D243C2" w:rsidP="002C4DCA">
            <w:pPr>
              <w:numPr>
                <w:ilvl w:val="0"/>
                <w:numId w:val="319"/>
              </w:numPr>
            </w:pPr>
            <w:r w:rsidRPr="000A4B2E">
              <w:t>Хирургическое лечение (по показаниям).</w:t>
            </w:r>
          </w:p>
          <w:p w:rsidR="00D243C2" w:rsidRPr="000A4B2E" w:rsidRDefault="00D243C2" w:rsidP="002C4DCA">
            <w:pPr>
              <w:numPr>
                <w:ilvl w:val="0"/>
                <w:numId w:val="319"/>
              </w:numPr>
            </w:pPr>
            <w:r w:rsidRPr="000A4B2E">
              <w:t>Санация раны.</w:t>
            </w:r>
          </w:p>
          <w:p w:rsidR="00D243C2" w:rsidRPr="000A4B2E" w:rsidRDefault="00D243C2" w:rsidP="002C4DCA">
            <w:pPr>
              <w:numPr>
                <w:ilvl w:val="0"/>
                <w:numId w:val="319"/>
              </w:numPr>
            </w:pPr>
            <w:r w:rsidRPr="000A4B2E">
              <w:t>Физиотерапия.</w:t>
            </w:r>
          </w:p>
          <w:p w:rsidR="00D243C2" w:rsidRPr="000A4B2E" w:rsidRDefault="00D243C2" w:rsidP="002C4DCA">
            <w:pPr>
              <w:numPr>
                <w:ilvl w:val="0"/>
                <w:numId w:val="319"/>
              </w:numPr>
            </w:pPr>
            <w:r w:rsidRPr="000A4B2E">
              <w:t>Терапия, направленная на улучшение процессов регенерации.</w:t>
            </w:r>
          </w:p>
          <w:p w:rsidR="00D243C2" w:rsidRPr="000A4B2E" w:rsidRDefault="00D243C2" w:rsidP="002C4DCA">
            <w:pPr>
              <w:numPr>
                <w:ilvl w:val="0"/>
                <w:numId w:val="319"/>
              </w:numPr>
            </w:pPr>
            <w:r w:rsidRPr="000A4B2E">
              <w:t>Подавление лактации (при  O91.0  и  O91.01).</w:t>
            </w:r>
          </w:p>
          <w:p w:rsidR="00D243C2" w:rsidRPr="000A4B2E" w:rsidRDefault="00D243C2" w:rsidP="002C4DCA">
            <w:r w:rsidRPr="000A4B2E">
              <w:t xml:space="preserve">Перевод в стационар </w:t>
            </w:r>
            <w:r w:rsidRPr="000A4B2E">
              <w:lastRenderedPageBreak/>
              <w:t>по профилю (по показаниям).</w:t>
            </w:r>
          </w:p>
        </w:tc>
        <w:tc>
          <w:tcPr>
            <w:tcW w:w="1806" w:type="dxa"/>
          </w:tcPr>
          <w:p w:rsidR="00D243C2" w:rsidRPr="000A4B2E" w:rsidRDefault="00D243C2" w:rsidP="002C4DCA"/>
        </w:tc>
      </w:tr>
      <w:tr w:rsidR="00D243C2" w:rsidRPr="000A4B2E" w:rsidTr="00B92BFF">
        <w:tc>
          <w:tcPr>
            <w:tcW w:w="2125" w:type="dxa"/>
            <w:gridSpan w:val="3"/>
          </w:tcPr>
          <w:p w:rsidR="00D243C2" w:rsidRPr="000A4B2E" w:rsidRDefault="00D243C2" w:rsidP="002C4DCA">
            <w:r w:rsidRPr="000A4B2E">
              <w:lastRenderedPageBreak/>
              <w:t>Другие  изменения  молочной  железы  и нарушения лактации,</w:t>
            </w:r>
          </w:p>
          <w:p w:rsidR="00D243C2" w:rsidRPr="000A4B2E" w:rsidRDefault="00D243C2" w:rsidP="002C4DCA">
            <w:r w:rsidRPr="000A4B2E">
              <w:t>связанные с деторождением</w:t>
            </w:r>
          </w:p>
          <w:p w:rsidR="00D243C2" w:rsidRPr="000A4B2E" w:rsidRDefault="00D243C2" w:rsidP="002C4DCA"/>
          <w:p w:rsidR="00D243C2" w:rsidRPr="000A4B2E" w:rsidRDefault="00D243C2" w:rsidP="002C4DCA">
            <w:r w:rsidRPr="000A4B2E">
              <w:t>O92.0 Втянутый сосок</w:t>
            </w:r>
          </w:p>
          <w:p w:rsidR="00D243C2" w:rsidRPr="000A4B2E" w:rsidRDefault="00D243C2" w:rsidP="002C4DCA">
            <w:r w:rsidRPr="000A4B2E">
              <w:t>O92.1 Трещина соска, связанная с деторождением</w:t>
            </w:r>
          </w:p>
          <w:p w:rsidR="00D243C2" w:rsidRPr="000A4B2E" w:rsidRDefault="00D243C2" w:rsidP="002C4DCA">
            <w:r w:rsidRPr="000A4B2E">
              <w:t xml:space="preserve"> O92.2 Другие  и  неуточненные  изменения  молочной железы,</w:t>
            </w:r>
          </w:p>
          <w:p w:rsidR="00D243C2" w:rsidRPr="000A4B2E" w:rsidRDefault="00D243C2" w:rsidP="002C4DCA">
            <w:r w:rsidRPr="000A4B2E">
              <w:t>связанные с деторождением</w:t>
            </w:r>
          </w:p>
          <w:p w:rsidR="00D243C2" w:rsidRPr="000A4B2E" w:rsidRDefault="00D243C2" w:rsidP="002C4DCA">
            <w:r w:rsidRPr="000A4B2E">
              <w:t xml:space="preserve"> O92.3 Агалактия</w:t>
            </w:r>
          </w:p>
          <w:p w:rsidR="00D243C2" w:rsidRPr="000A4B2E" w:rsidRDefault="00D243C2" w:rsidP="002C4DCA">
            <w:r w:rsidRPr="000A4B2E">
              <w:t>O92.4 Гипогалактия</w:t>
            </w:r>
          </w:p>
          <w:p w:rsidR="00D243C2" w:rsidRPr="000A4B2E" w:rsidRDefault="00D243C2" w:rsidP="002C4DCA">
            <w:r w:rsidRPr="000A4B2E">
              <w:t xml:space="preserve">O92.5 Слабая [подавленная] </w:t>
            </w:r>
            <w:r w:rsidRPr="000A4B2E">
              <w:lastRenderedPageBreak/>
              <w:t>лактация</w:t>
            </w:r>
          </w:p>
          <w:p w:rsidR="00D243C2" w:rsidRPr="000A4B2E" w:rsidRDefault="00D243C2" w:rsidP="002C4DCA">
            <w:r w:rsidRPr="000A4B2E">
              <w:t>O92.6 Галакторея</w:t>
            </w:r>
          </w:p>
          <w:p w:rsidR="00D243C2" w:rsidRPr="000A4B2E" w:rsidRDefault="00D243C2" w:rsidP="002C4DCA">
            <w:r w:rsidRPr="000A4B2E">
              <w:t xml:space="preserve"> O92.7 Другие и неуточненные нарушения лактации</w:t>
            </w:r>
          </w:p>
        </w:tc>
        <w:tc>
          <w:tcPr>
            <w:tcW w:w="2617" w:type="dxa"/>
            <w:gridSpan w:val="2"/>
          </w:tcPr>
          <w:p w:rsidR="00D243C2" w:rsidRPr="000A4B2E" w:rsidRDefault="00D243C2" w:rsidP="002C4DCA">
            <w:pPr>
              <w:numPr>
                <w:ilvl w:val="0"/>
                <w:numId w:val="320"/>
              </w:numPr>
            </w:pPr>
            <w:r w:rsidRPr="000A4B2E">
              <w:lastRenderedPageBreak/>
              <w:t>Визуальный осмотр молочных желез, пальпация.</w:t>
            </w:r>
          </w:p>
          <w:p w:rsidR="00D243C2" w:rsidRPr="000A4B2E" w:rsidRDefault="00D243C2" w:rsidP="002C4DCA">
            <w:pPr>
              <w:numPr>
                <w:ilvl w:val="0"/>
                <w:numId w:val="320"/>
              </w:numPr>
            </w:pPr>
            <w:r w:rsidRPr="000A4B2E">
              <w:t>УЗИ молочных желез (по показаниям).</w:t>
            </w:r>
          </w:p>
        </w:tc>
        <w:tc>
          <w:tcPr>
            <w:tcW w:w="2219" w:type="dxa"/>
            <w:gridSpan w:val="4"/>
          </w:tcPr>
          <w:p w:rsidR="00D243C2" w:rsidRPr="000A4B2E" w:rsidRDefault="00D243C2" w:rsidP="002C4DCA">
            <w:pPr>
              <w:numPr>
                <w:ilvl w:val="0"/>
                <w:numId w:val="321"/>
              </w:numPr>
            </w:pPr>
            <w:r w:rsidRPr="000A4B2E">
              <w:t>Использование специальных накладок.</w:t>
            </w:r>
          </w:p>
          <w:p w:rsidR="00D243C2" w:rsidRPr="000A4B2E" w:rsidRDefault="00D243C2" w:rsidP="002C4DCA">
            <w:pPr>
              <w:numPr>
                <w:ilvl w:val="0"/>
                <w:numId w:val="321"/>
              </w:numPr>
            </w:pPr>
            <w:r w:rsidRPr="000A4B2E">
              <w:t>Терапия, направленная на улучшение процессов регенерации.</w:t>
            </w:r>
          </w:p>
          <w:p w:rsidR="00D243C2" w:rsidRPr="000A4B2E" w:rsidRDefault="00D243C2" w:rsidP="002C4DCA">
            <w:pPr>
              <w:numPr>
                <w:ilvl w:val="0"/>
                <w:numId w:val="321"/>
              </w:numPr>
            </w:pPr>
            <w:r w:rsidRPr="000A4B2E">
              <w:t>Обработка антисептиками.</w:t>
            </w:r>
          </w:p>
          <w:p w:rsidR="00D243C2" w:rsidRPr="000A4B2E" w:rsidRDefault="00D243C2" w:rsidP="002C4DCA">
            <w:pPr>
              <w:numPr>
                <w:ilvl w:val="0"/>
                <w:numId w:val="321"/>
              </w:numPr>
            </w:pPr>
            <w:r w:rsidRPr="000A4B2E">
              <w:t xml:space="preserve">Физические факторы. </w:t>
            </w:r>
          </w:p>
          <w:p w:rsidR="00D243C2" w:rsidRPr="000A4B2E" w:rsidRDefault="00D243C2" w:rsidP="002C4DCA">
            <w:pPr>
              <w:numPr>
                <w:ilvl w:val="0"/>
                <w:numId w:val="321"/>
              </w:numPr>
            </w:pPr>
            <w:r w:rsidRPr="000A4B2E">
              <w:t>Грудное вскармливание.</w:t>
            </w:r>
          </w:p>
          <w:p w:rsidR="00D243C2" w:rsidRPr="000A4B2E" w:rsidRDefault="00D243C2" w:rsidP="002C4DCA">
            <w:pPr>
              <w:numPr>
                <w:ilvl w:val="0"/>
                <w:numId w:val="321"/>
              </w:numPr>
            </w:pPr>
            <w:r w:rsidRPr="000A4B2E">
              <w:t>Полноценное питание.</w:t>
            </w:r>
          </w:p>
          <w:p w:rsidR="00D243C2" w:rsidRPr="000A4B2E" w:rsidRDefault="00D243C2" w:rsidP="002C4DCA">
            <w:pPr>
              <w:numPr>
                <w:ilvl w:val="0"/>
                <w:numId w:val="321"/>
              </w:numPr>
            </w:pPr>
            <w:r w:rsidRPr="000A4B2E">
              <w:t xml:space="preserve">Фитоточаи и пищевые добавки. </w:t>
            </w:r>
          </w:p>
          <w:p w:rsidR="00D243C2" w:rsidRPr="000A4B2E" w:rsidRDefault="00D243C2" w:rsidP="002C4DCA">
            <w:pPr>
              <w:numPr>
                <w:ilvl w:val="0"/>
                <w:numId w:val="321"/>
              </w:numPr>
            </w:pPr>
            <w:r w:rsidRPr="000A4B2E">
              <w:t>Торможение лактации.</w:t>
            </w:r>
          </w:p>
          <w:p w:rsidR="00D243C2" w:rsidRPr="000A4B2E" w:rsidRDefault="00D243C2" w:rsidP="002C4DCA"/>
        </w:tc>
        <w:tc>
          <w:tcPr>
            <w:tcW w:w="1663" w:type="dxa"/>
          </w:tcPr>
          <w:p w:rsidR="00D243C2" w:rsidRPr="000A4B2E" w:rsidRDefault="00D243C2" w:rsidP="002C4DCA"/>
        </w:tc>
        <w:tc>
          <w:tcPr>
            <w:tcW w:w="2712" w:type="dxa"/>
            <w:gridSpan w:val="4"/>
          </w:tcPr>
          <w:p w:rsidR="00D243C2" w:rsidRPr="000A4B2E" w:rsidRDefault="00D243C2" w:rsidP="002C4DCA">
            <w:pPr>
              <w:rPr>
                <w:bCs/>
              </w:rPr>
            </w:pPr>
            <w:r w:rsidRPr="000A4B2E">
              <w:rPr>
                <w:bCs/>
              </w:rPr>
              <w:t>См. объем обследования на амбулаторном этапе</w:t>
            </w:r>
          </w:p>
          <w:p w:rsidR="00D243C2" w:rsidRPr="000A4B2E" w:rsidRDefault="00D243C2" w:rsidP="002C4DCA"/>
        </w:tc>
        <w:tc>
          <w:tcPr>
            <w:tcW w:w="2398" w:type="dxa"/>
            <w:gridSpan w:val="2"/>
          </w:tcPr>
          <w:p w:rsidR="00D243C2" w:rsidRPr="000A4B2E" w:rsidRDefault="00D243C2" w:rsidP="002C4DCA">
            <w:pPr>
              <w:numPr>
                <w:ilvl w:val="0"/>
                <w:numId w:val="322"/>
              </w:numPr>
            </w:pPr>
            <w:r w:rsidRPr="000A4B2E">
              <w:t>Использование специальных накладок.</w:t>
            </w:r>
          </w:p>
          <w:p w:rsidR="00D243C2" w:rsidRPr="000A4B2E" w:rsidRDefault="00D243C2" w:rsidP="002C4DCA">
            <w:pPr>
              <w:numPr>
                <w:ilvl w:val="0"/>
                <w:numId w:val="322"/>
              </w:numPr>
            </w:pPr>
            <w:r w:rsidRPr="000A4B2E">
              <w:t>Терапия, направленная на улучшение процессов регенерации.</w:t>
            </w:r>
          </w:p>
          <w:p w:rsidR="00D243C2" w:rsidRPr="000A4B2E" w:rsidRDefault="00D243C2" w:rsidP="002C4DCA">
            <w:pPr>
              <w:numPr>
                <w:ilvl w:val="0"/>
                <w:numId w:val="322"/>
              </w:numPr>
            </w:pPr>
            <w:r w:rsidRPr="000A4B2E">
              <w:t>Обработка антисептиками.</w:t>
            </w:r>
          </w:p>
          <w:p w:rsidR="00D243C2" w:rsidRPr="000A4B2E" w:rsidRDefault="00D243C2" w:rsidP="002C4DCA">
            <w:pPr>
              <w:numPr>
                <w:ilvl w:val="0"/>
                <w:numId w:val="322"/>
              </w:numPr>
            </w:pPr>
            <w:r w:rsidRPr="000A4B2E">
              <w:t>Физические факторы.</w:t>
            </w:r>
          </w:p>
          <w:p w:rsidR="00D243C2" w:rsidRPr="000A4B2E" w:rsidRDefault="00D243C2" w:rsidP="002C4DCA">
            <w:pPr>
              <w:numPr>
                <w:ilvl w:val="0"/>
                <w:numId w:val="322"/>
              </w:numPr>
            </w:pPr>
            <w:r w:rsidRPr="000A4B2E">
              <w:t>Грудное вскармливание.</w:t>
            </w:r>
          </w:p>
          <w:p w:rsidR="00D243C2" w:rsidRPr="000A4B2E" w:rsidRDefault="00D243C2" w:rsidP="002C4DCA">
            <w:pPr>
              <w:numPr>
                <w:ilvl w:val="0"/>
                <w:numId w:val="322"/>
              </w:numPr>
            </w:pPr>
            <w:r w:rsidRPr="000A4B2E">
              <w:t>Полноценное питание.</w:t>
            </w:r>
          </w:p>
          <w:p w:rsidR="00D243C2" w:rsidRPr="000A4B2E" w:rsidRDefault="00D243C2" w:rsidP="002C4DCA">
            <w:pPr>
              <w:numPr>
                <w:ilvl w:val="0"/>
                <w:numId w:val="322"/>
              </w:numPr>
            </w:pPr>
            <w:r w:rsidRPr="000A4B2E">
              <w:t>Торможение лактации.</w:t>
            </w:r>
          </w:p>
          <w:p w:rsidR="00D243C2" w:rsidRPr="000A4B2E" w:rsidRDefault="00D243C2" w:rsidP="002C4DCA"/>
        </w:tc>
        <w:tc>
          <w:tcPr>
            <w:tcW w:w="1806" w:type="dxa"/>
          </w:tcPr>
          <w:p w:rsidR="00D243C2" w:rsidRPr="000A4B2E" w:rsidRDefault="00D243C2" w:rsidP="002C4DCA"/>
        </w:tc>
      </w:tr>
    </w:tbl>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РОДОРАЗРЕШЕНИЕ (O80-O84)</w:t>
      </w:r>
    </w:p>
    <w:p w:rsidR="00D243C2" w:rsidRPr="002C4DCA" w:rsidRDefault="00D243C2" w:rsidP="002C4DCA">
      <w:pPr>
        <w:rPr>
          <w:b/>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2700"/>
        <w:gridCol w:w="3240"/>
        <w:gridCol w:w="2812"/>
        <w:gridCol w:w="4776"/>
      </w:tblGrid>
      <w:tr w:rsidR="00D243C2" w:rsidRPr="000A4B2E" w:rsidTr="002C4DCA">
        <w:tc>
          <w:tcPr>
            <w:tcW w:w="1728" w:type="dxa"/>
            <w:vAlign w:val="center"/>
          </w:tcPr>
          <w:p w:rsidR="00D243C2" w:rsidRPr="000A4B2E" w:rsidRDefault="00D243C2" w:rsidP="002C4DCA">
            <w:pPr>
              <w:rPr>
                <w:b/>
              </w:rPr>
            </w:pPr>
            <w:r w:rsidRPr="000A4B2E">
              <w:rPr>
                <w:b/>
              </w:rPr>
              <w:t>Нозологичес-кая форма</w:t>
            </w:r>
          </w:p>
        </w:tc>
        <w:tc>
          <w:tcPr>
            <w:tcW w:w="2700" w:type="dxa"/>
            <w:vAlign w:val="center"/>
          </w:tcPr>
          <w:p w:rsidR="00D243C2" w:rsidRPr="000A4B2E" w:rsidRDefault="00D243C2" w:rsidP="002C4DCA">
            <w:pPr>
              <w:rPr>
                <w:b/>
              </w:rPr>
            </w:pPr>
            <w:r w:rsidRPr="000A4B2E">
              <w:rPr>
                <w:b/>
              </w:rPr>
              <w:t>Код по МКБ-Х</w:t>
            </w:r>
          </w:p>
        </w:tc>
        <w:tc>
          <w:tcPr>
            <w:tcW w:w="3240" w:type="dxa"/>
            <w:vAlign w:val="center"/>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2812" w:type="dxa"/>
            <w:vAlign w:val="center"/>
          </w:tcPr>
          <w:p w:rsidR="00D243C2" w:rsidRPr="000A4B2E" w:rsidRDefault="00D243C2" w:rsidP="002C4DCA">
            <w:pPr>
              <w:rPr>
                <w:b/>
              </w:rPr>
            </w:pPr>
            <w:r w:rsidRPr="000A4B2E">
              <w:rPr>
                <w:b/>
              </w:rPr>
              <w:t xml:space="preserve">Объем лечебных </w:t>
            </w:r>
          </w:p>
          <w:p w:rsidR="00D243C2" w:rsidRPr="000A4B2E" w:rsidRDefault="00D243C2" w:rsidP="002C4DCA">
            <w:pPr>
              <w:rPr>
                <w:b/>
              </w:rPr>
            </w:pPr>
            <w:r w:rsidRPr="000A4B2E">
              <w:rPr>
                <w:b/>
              </w:rPr>
              <w:t>мероприятий</w:t>
            </w:r>
          </w:p>
        </w:tc>
        <w:tc>
          <w:tcPr>
            <w:tcW w:w="4777" w:type="dxa"/>
            <w:vAlign w:val="center"/>
          </w:tcPr>
          <w:p w:rsidR="00D243C2" w:rsidRPr="000A4B2E" w:rsidRDefault="00D243C2" w:rsidP="002C4DCA">
            <w:pPr>
              <w:rPr>
                <w:b/>
              </w:rPr>
            </w:pPr>
            <w:r w:rsidRPr="000A4B2E">
              <w:rPr>
                <w:b/>
              </w:rPr>
              <w:t xml:space="preserve">Перечень используемых </w:t>
            </w:r>
          </w:p>
          <w:p w:rsidR="00D243C2" w:rsidRPr="000A4B2E" w:rsidRDefault="00D243C2" w:rsidP="002C4DCA">
            <w:pPr>
              <w:rPr>
                <w:b/>
              </w:rPr>
            </w:pPr>
            <w:r w:rsidRPr="000A4B2E">
              <w:rPr>
                <w:b/>
              </w:rPr>
              <w:t>лекарственных средств</w:t>
            </w:r>
          </w:p>
        </w:tc>
      </w:tr>
      <w:tr w:rsidR="00D243C2" w:rsidRPr="000A4B2E" w:rsidTr="002C4DCA">
        <w:tc>
          <w:tcPr>
            <w:tcW w:w="1728" w:type="dxa"/>
          </w:tcPr>
          <w:p w:rsidR="00D243C2" w:rsidRPr="000A4B2E" w:rsidRDefault="00D243C2" w:rsidP="002C4DCA">
            <w:r w:rsidRPr="000A4B2E">
              <w:t>Роды одноплодные, самопроиз-вольное родоразре-шение</w:t>
            </w:r>
          </w:p>
          <w:p w:rsidR="00D243C2" w:rsidRPr="000A4B2E" w:rsidRDefault="00D243C2" w:rsidP="002C4DCA"/>
        </w:tc>
        <w:tc>
          <w:tcPr>
            <w:tcW w:w="2700" w:type="dxa"/>
          </w:tcPr>
          <w:p w:rsidR="00D243C2" w:rsidRPr="000A4B2E" w:rsidRDefault="00D243C2" w:rsidP="002C4DCA">
            <w:r w:rsidRPr="000A4B2E">
              <w:t>O80.0 Самопроизвольные роды в затылочном предлежании</w:t>
            </w:r>
          </w:p>
          <w:p w:rsidR="00D243C2" w:rsidRPr="000A4B2E" w:rsidRDefault="00D243C2" w:rsidP="002C4DCA">
            <w:r w:rsidRPr="000A4B2E">
              <w:t>O80.1 Самопроизвольные роды в ягодичном предлежании</w:t>
            </w:r>
          </w:p>
          <w:p w:rsidR="00D243C2" w:rsidRPr="000A4B2E" w:rsidRDefault="00D243C2" w:rsidP="002C4DCA">
            <w:r w:rsidRPr="000A4B2E">
              <w:t xml:space="preserve">O80.8 </w:t>
            </w:r>
          </w:p>
          <w:p w:rsidR="00D243C2" w:rsidRPr="000A4B2E" w:rsidRDefault="00D243C2" w:rsidP="002C4DCA">
            <w:r w:rsidRPr="000A4B2E">
              <w:t>Другие самопроизвольные одноплодные роды</w:t>
            </w:r>
          </w:p>
          <w:p w:rsidR="00D243C2" w:rsidRPr="000A4B2E" w:rsidRDefault="00D243C2" w:rsidP="002C4DCA">
            <w:r w:rsidRPr="000A4B2E">
              <w:t xml:space="preserve">O80.9 Одноплодные </w:t>
            </w:r>
            <w:r w:rsidRPr="000A4B2E">
              <w:lastRenderedPageBreak/>
              <w:t xml:space="preserve">самопроизвольные роды неуточненные </w:t>
            </w:r>
          </w:p>
          <w:p w:rsidR="00D243C2" w:rsidRPr="000A4B2E" w:rsidRDefault="00D243C2" w:rsidP="002C4DCA"/>
        </w:tc>
        <w:tc>
          <w:tcPr>
            <w:tcW w:w="3240" w:type="dxa"/>
          </w:tcPr>
          <w:p w:rsidR="00D243C2" w:rsidRPr="000A4B2E" w:rsidRDefault="00D243C2" w:rsidP="002C4DCA">
            <w:pPr>
              <w:numPr>
                <w:ilvl w:val="0"/>
                <w:numId w:val="323"/>
              </w:numPr>
            </w:pPr>
            <w:r w:rsidRPr="000A4B2E">
              <w:lastRenderedPageBreak/>
              <w:t>Для тазового предлежания – акушерский стационар второй (третьей) группы.</w:t>
            </w:r>
          </w:p>
          <w:p w:rsidR="00D243C2" w:rsidRPr="000A4B2E" w:rsidRDefault="00D243C2" w:rsidP="002C4DCA">
            <w:pPr>
              <w:numPr>
                <w:ilvl w:val="0"/>
                <w:numId w:val="323"/>
              </w:numPr>
            </w:pPr>
            <w:r w:rsidRPr="000A4B2E">
              <w:t>Осмотр врача-акушера-гинеколога.</w:t>
            </w:r>
          </w:p>
          <w:p w:rsidR="00D243C2" w:rsidRPr="000A4B2E" w:rsidRDefault="00D243C2" w:rsidP="002C4DCA">
            <w:pPr>
              <w:numPr>
                <w:ilvl w:val="0"/>
                <w:numId w:val="323"/>
              </w:numPr>
            </w:pPr>
            <w:r w:rsidRPr="000A4B2E">
              <w:t>Контроль АД, пульса, диуреза, оценка родовых путей (</w:t>
            </w:r>
            <w:r w:rsidRPr="000A4B2E">
              <w:rPr>
                <w:lang w:val="en-US"/>
              </w:rPr>
              <w:t>Bishop</w:t>
            </w:r>
            <w:r w:rsidRPr="000A4B2E">
              <w:t>, Хечинашвили).</w:t>
            </w:r>
          </w:p>
          <w:p w:rsidR="00D243C2" w:rsidRPr="000A4B2E" w:rsidRDefault="00D243C2" w:rsidP="002C4DCA">
            <w:pPr>
              <w:numPr>
                <w:ilvl w:val="0"/>
                <w:numId w:val="323"/>
              </w:numPr>
            </w:pPr>
            <w:r w:rsidRPr="000A4B2E">
              <w:t>УЗИ плода и допплерометрия.</w:t>
            </w:r>
          </w:p>
          <w:p w:rsidR="00D243C2" w:rsidRPr="000A4B2E" w:rsidRDefault="00D243C2" w:rsidP="002C4DCA">
            <w:pPr>
              <w:numPr>
                <w:ilvl w:val="0"/>
                <w:numId w:val="323"/>
              </w:numPr>
            </w:pPr>
            <w:r w:rsidRPr="000A4B2E">
              <w:lastRenderedPageBreak/>
              <w:t>КТГ плода.</w:t>
            </w:r>
          </w:p>
          <w:p w:rsidR="00D243C2" w:rsidRPr="000A4B2E" w:rsidRDefault="00D243C2" w:rsidP="002C4DCA">
            <w:pPr>
              <w:numPr>
                <w:ilvl w:val="0"/>
                <w:numId w:val="323"/>
              </w:numPr>
            </w:pPr>
            <w:r w:rsidRPr="000A4B2E">
              <w:t>Аускультация плода в родах (каждые 30 мин в 1 периоде, после каждой потуги во втором периоде).</w:t>
            </w:r>
          </w:p>
          <w:p w:rsidR="00D243C2" w:rsidRPr="000A4B2E" w:rsidRDefault="00D243C2" w:rsidP="002C4DCA">
            <w:pPr>
              <w:numPr>
                <w:ilvl w:val="0"/>
                <w:numId w:val="323"/>
              </w:numPr>
            </w:pPr>
            <w:r w:rsidRPr="000A4B2E">
              <w:t>Лабораторный спектр при поступлении на роды (если не обследована на амбулаторном этапе)</w:t>
            </w:r>
            <w:r w:rsidRPr="000A4B2E">
              <w:rPr>
                <w:vertAlign w:val="superscript"/>
              </w:rPr>
              <w:footnoteReference w:id="1"/>
            </w:r>
            <w:r w:rsidRPr="000A4B2E">
              <w:t>.</w:t>
            </w:r>
          </w:p>
          <w:p w:rsidR="00D243C2" w:rsidRPr="000A4B2E" w:rsidRDefault="00D243C2" w:rsidP="002C4DCA">
            <w:pPr>
              <w:numPr>
                <w:ilvl w:val="0"/>
                <w:numId w:val="323"/>
              </w:numPr>
            </w:pPr>
            <w:r w:rsidRPr="000A4B2E">
              <w:t>Продолжительная или непрерывная КТГ во время родов (индуцированные роды, переношенная беременность, фетоплацентарная недостаточность и т.д.).</w:t>
            </w:r>
          </w:p>
          <w:p w:rsidR="00D243C2" w:rsidRPr="000A4B2E" w:rsidRDefault="00D243C2" w:rsidP="002C4DCA">
            <w:pPr>
              <w:numPr>
                <w:ilvl w:val="0"/>
                <w:numId w:val="323"/>
              </w:numPr>
            </w:pPr>
            <w:r w:rsidRPr="000A4B2E">
              <w:t>Ведение партограммы в родах.</w:t>
            </w:r>
          </w:p>
          <w:p w:rsidR="00D243C2" w:rsidRPr="000A4B2E" w:rsidRDefault="00D243C2" w:rsidP="002C4DCA">
            <w:pPr>
              <w:numPr>
                <w:ilvl w:val="0"/>
                <w:numId w:val="323"/>
              </w:numPr>
            </w:pPr>
            <w:r w:rsidRPr="000A4B2E">
              <w:t>УЗИ органов малого таза в послеродовый период.</w:t>
            </w:r>
          </w:p>
          <w:p w:rsidR="00D243C2" w:rsidRPr="000A4B2E" w:rsidRDefault="00D243C2" w:rsidP="002C4DCA">
            <w:pPr>
              <w:numPr>
                <w:ilvl w:val="0"/>
                <w:numId w:val="323"/>
              </w:numPr>
            </w:pPr>
            <w:r w:rsidRPr="000A4B2E">
              <w:t>Консультация врача-</w:t>
            </w:r>
            <w:r w:rsidRPr="000A4B2E">
              <w:lastRenderedPageBreak/>
              <w:t>анестезиолога-реаниматолога.</w:t>
            </w:r>
          </w:p>
          <w:p w:rsidR="00D243C2" w:rsidRPr="000A4B2E" w:rsidRDefault="00D243C2" w:rsidP="002C4DCA"/>
        </w:tc>
        <w:tc>
          <w:tcPr>
            <w:tcW w:w="2812" w:type="dxa"/>
          </w:tcPr>
          <w:p w:rsidR="00D243C2" w:rsidRPr="000A4B2E" w:rsidRDefault="00D243C2" w:rsidP="002C4DCA">
            <w:r w:rsidRPr="000A4B2E">
              <w:lastRenderedPageBreak/>
              <w:t xml:space="preserve">Родоразрешение. </w:t>
            </w:r>
          </w:p>
          <w:p w:rsidR="00D243C2" w:rsidRPr="000A4B2E" w:rsidRDefault="00D243C2" w:rsidP="002C4DCA">
            <w:r w:rsidRPr="000A4B2E">
              <w:t>Пособие при родоразрешении.</w:t>
            </w:r>
          </w:p>
          <w:p w:rsidR="00D243C2" w:rsidRPr="000A4B2E" w:rsidRDefault="00D243C2" w:rsidP="002C4DCA">
            <w:pPr>
              <w:numPr>
                <w:ilvl w:val="0"/>
                <w:numId w:val="324"/>
              </w:numPr>
            </w:pPr>
            <w:r w:rsidRPr="000A4B2E">
              <w:t>Анальгетики (нестероидные противовоспалитель-ные средства).</w:t>
            </w:r>
          </w:p>
          <w:p w:rsidR="00D243C2" w:rsidRPr="000A4B2E" w:rsidRDefault="00D243C2" w:rsidP="002C4DCA">
            <w:pPr>
              <w:numPr>
                <w:ilvl w:val="0"/>
                <w:numId w:val="324"/>
              </w:numPr>
            </w:pPr>
            <w:r w:rsidRPr="000A4B2E">
              <w:t>Производные дифенгидрамина гидрохлорида.</w:t>
            </w:r>
          </w:p>
          <w:p w:rsidR="00D243C2" w:rsidRPr="000A4B2E" w:rsidRDefault="00D243C2" w:rsidP="002C4DCA">
            <w:pPr>
              <w:numPr>
                <w:ilvl w:val="0"/>
                <w:numId w:val="324"/>
              </w:numPr>
            </w:pPr>
            <w:r w:rsidRPr="000A4B2E">
              <w:t xml:space="preserve">Алкалоиды </w:t>
            </w:r>
            <w:r w:rsidRPr="000A4B2E">
              <w:lastRenderedPageBreak/>
              <w:t>белладонны (Атропина сульфат).</w:t>
            </w:r>
          </w:p>
          <w:p w:rsidR="00D243C2" w:rsidRPr="000A4B2E" w:rsidRDefault="00D243C2" w:rsidP="002C4DCA">
            <w:r w:rsidRPr="000A4B2E">
              <w:t xml:space="preserve">При утомлении –   акушерский сон, </w:t>
            </w:r>
          </w:p>
          <w:p w:rsidR="00D243C2" w:rsidRPr="000A4B2E" w:rsidRDefault="00D243C2" w:rsidP="002C4DCA">
            <w:r w:rsidRPr="000A4B2E">
              <w:t xml:space="preserve">премедикация. </w:t>
            </w:r>
          </w:p>
          <w:p w:rsidR="00D243C2" w:rsidRPr="000A4B2E" w:rsidRDefault="00D243C2" w:rsidP="002C4DCA">
            <w:pPr>
              <w:numPr>
                <w:ilvl w:val="0"/>
                <w:numId w:val="325"/>
              </w:numPr>
            </w:pPr>
            <w:r w:rsidRPr="000A4B2E">
              <w:t>Амниотомия.</w:t>
            </w:r>
          </w:p>
          <w:p w:rsidR="00D243C2" w:rsidRPr="000A4B2E" w:rsidRDefault="00D243C2" w:rsidP="002C4DCA">
            <w:pPr>
              <w:numPr>
                <w:ilvl w:val="0"/>
                <w:numId w:val="325"/>
              </w:numPr>
            </w:pPr>
            <w:r w:rsidRPr="000A4B2E">
              <w:t>Пособие в родах при головном предлежании.</w:t>
            </w:r>
          </w:p>
          <w:p w:rsidR="00D243C2" w:rsidRPr="000A4B2E" w:rsidRDefault="00D243C2" w:rsidP="002C4DCA">
            <w:pPr>
              <w:numPr>
                <w:ilvl w:val="0"/>
                <w:numId w:val="325"/>
              </w:numPr>
            </w:pPr>
            <w:r w:rsidRPr="000A4B2E">
              <w:t>Пособие в родах при тазовом предлежании  (р</w:t>
            </w:r>
            <w:r w:rsidRPr="000A4B2E">
              <w:rPr>
                <w:bCs/>
              </w:rPr>
              <w:t>учное пособие по Цовьянову, классическое ручное пособие прием Морисо-Левре-Лашапелль).</w:t>
            </w:r>
          </w:p>
          <w:p w:rsidR="00D243C2" w:rsidRPr="000A4B2E" w:rsidRDefault="00D243C2" w:rsidP="002C4DCA">
            <w:pPr>
              <w:numPr>
                <w:ilvl w:val="0"/>
                <w:numId w:val="325"/>
              </w:numPr>
            </w:pPr>
            <w:r w:rsidRPr="000A4B2E">
              <w:t>Медиолатеральная эпизиотомия / перинеотомия срединная.</w:t>
            </w:r>
          </w:p>
          <w:p w:rsidR="00D243C2" w:rsidRPr="000A4B2E" w:rsidRDefault="00D243C2" w:rsidP="002C4DCA">
            <w:pPr>
              <w:numPr>
                <w:ilvl w:val="0"/>
                <w:numId w:val="325"/>
              </w:numPr>
            </w:pPr>
            <w:r w:rsidRPr="000A4B2E">
              <w:lastRenderedPageBreak/>
              <w:t>Осмотр мягких родовых путей в зеркалах.</w:t>
            </w:r>
          </w:p>
          <w:p w:rsidR="00D243C2" w:rsidRPr="000A4B2E" w:rsidRDefault="00D243C2" w:rsidP="002C4DCA">
            <w:pPr>
              <w:numPr>
                <w:ilvl w:val="0"/>
                <w:numId w:val="325"/>
              </w:numPr>
            </w:pPr>
            <w:r w:rsidRPr="000A4B2E">
              <w:t>Зашивание разрывов мягких тканей родовых путей.</w:t>
            </w:r>
          </w:p>
        </w:tc>
        <w:tc>
          <w:tcPr>
            <w:tcW w:w="4777" w:type="dxa"/>
          </w:tcPr>
          <w:p w:rsidR="00D243C2" w:rsidRPr="000A4B2E" w:rsidRDefault="00D243C2" w:rsidP="002C4DCA">
            <w:pPr>
              <w:numPr>
                <w:ilvl w:val="0"/>
                <w:numId w:val="326"/>
              </w:numPr>
            </w:pPr>
            <w:r w:rsidRPr="000A4B2E">
              <w:lastRenderedPageBreak/>
              <w:t xml:space="preserve">Раствор </w:t>
            </w:r>
            <w:r w:rsidRPr="000A4B2E">
              <w:rPr>
                <w:lang w:val="en-US"/>
              </w:rPr>
              <w:t>N</w:t>
            </w:r>
            <w:r w:rsidRPr="000A4B2E">
              <w:t>а</w:t>
            </w:r>
            <w:r w:rsidRPr="000A4B2E">
              <w:rPr>
                <w:lang w:val="en-US"/>
              </w:rPr>
              <w:t>Cl</w:t>
            </w:r>
          </w:p>
          <w:p w:rsidR="00D243C2" w:rsidRPr="000A4B2E" w:rsidRDefault="00D243C2" w:rsidP="002C4DCA">
            <w:pPr>
              <w:numPr>
                <w:ilvl w:val="0"/>
                <w:numId w:val="326"/>
              </w:numPr>
            </w:pPr>
            <w:r w:rsidRPr="000A4B2E">
              <w:t>Растворы для в/в и внутримышечного (далее – в/м) введения</w:t>
            </w:r>
          </w:p>
          <w:p w:rsidR="00D243C2" w:rsidRPr="000A4B2E" w:rsidRDefault="00D243C2" w:rsidP="002C4DCA">
            <w:pPr>
              <w:numPr>
                <w:ilvl w:val="0"/>
                <w:numId w:val="326"/>
              </w:numPr>
            </w:pPr>
            <w:r w:rsidRPr="000A4B2E">
              <w:t>Прокаин, лидокаин</w:t>
            </w:r>
          </w:p>
          <w:p w:rsidR="00D243C2" w:rsidRPr="000A4B2E" w:rsidRDefault="00D243C2" w:rsidP="002C4DCA">
            <w:pPr>
              <w:numPr>
                <w:ilvl w:val="0"/>
                <w:numId w:val="326"/>
              </w:numPr>
            </w:pPr>
            <w:r w:rsidRPr="000A4B2E">
              <w:t xml:space="preserve">Метилэргометрин </w:t>
            </w:r>
          </w:p>
          <w:p w:rsidR="00D243C2" w:rsidRPr="000A4B2E" w:rsidRDefault="00D243C2" w:rsidP="002C4DCA">
            <w:pPr>
              <w:numPr>
                <w:ilvl w:val="0"/>
                <w:numId w:val="326"/>
              </w:numPr>
            </w:pPr>
            <w:r w:rsidRPr="000A4B2E">
              <w:t xml:space="preserve">Окситоцин </w:t>
            </w:r>
          </w:p>
          <w:p w:rsidR="00D243C2" w:rsidRPr="000A4B2E" w:rsidRDefault="00D243C2" w:rsidP="002C4DCA">
            <w:pPr>
              <w:numPr>
                <w:ilvl w:val="0"/>
                <w:numId w:val="326"/>
              </w:numPr>
            </w:pPr>
            <w:r w:rsidRPr="000A4B2E">
              <w:t>Кеторолак</w:t>
            </w:r>
          </w:p>
          <w:p w:rsidR="00D243C2" w:rsidRPr="000A4B2E" w:rsidRDefault="00D243C2" w:rsidP="002C4DCA">
            <w:pPr>
              <w:numPr>
                <w:ilvl w:val="0"/>
                <w:numId w:val="326"/>
              </w:numPr>
            </w:pPr>
            <w:r w:rsidRPr="000A4B2E">
              <w:t xml:space="preserve">Тримеперидин </w:t>
            </w:r>
          </w:p>
          <w:p w:rsidR="00D243C2" w:rsidRPr="000A4B2E" w:rsidRDefault="00D243C2" w:rsidP="002C4DCA">
            <w:pPr>
              <w:numPr>
                <w:ilvl w:val="0"/>
                <w:numId w:val="326"/>
              </w:numPr>
            </w:pPr>
            <w:r w:rsidRPr="000A4B2E">
              <w:lastRenderedPageBreak/>
              <w:t xml:space="preserve">Фентанил </w:t>
            </w:r>
          </w:p>
          <w:p w:rsidR="00D243C2" w:rsidRPr="000A4B2E" w:rsidRDefault="00D243C2" w:rsidP="002C4DCA">
            <w:pPr>
              <w:numPr>
                <w:ilvl w:val="0"/>
                <w:numId w:val="326"/>
              </w:numPr>
            </w:pPr>
            <w:r w:rsidRPr="000A4B2E">
              <w:t>Мидазолам</w:t>
            </w:r>
          </w:p>
          <w:p w:rsidR="00D243C2" w:rsidRPr="000A4B2E" w:rsidRDefault="00D243C2" w:rsidP="002C4DCA">
            <w:pPr>
              <w:numPr>
                <w:ilvl w:val="0"/>
                <w:numId w:val="326"/>
              </w:numPr>
            </w:pPr>
            <w:r w:rsidRPr="000A4B2E">
              <w:t>Дифенгидрамина гидрохлорид</w:t>
            </w:r>
          </w:p>
          <w:p w:rsidR="00D243C2" w:rsidRPr="000A4B2E" w:rsidRDefault="00D243C2" w:rsidP="002C4DCA">
            <w:pPr>
              <w:numPr>
                <w:ilvl w:val="0"/>
                <w:numId w:val="326"/>
              </w:numPr>
            </w:pPr>
            <w:r w:rsidRPr="000A4B2E">
              <w:t>Атропина сульфат</w:t>
            </w:r>
          </w:p>
          <w:p w:rsidR="00D243C2" w:rsidRPr="000A4B2E" w:rsidRDefault="00D243C2" w:rsidP="002C4DCA">
            <w:pPr>
              <w:numPr>
                <w:ilvl w:val="0"/>
                <w:numId w:val="326"/>
              </w:numPr>
            </w:pPr>
            <w:r w:rsidRPr="000A4B2E">
              <w:t>Кетамин</w:t>
            </w:r>
          </w:p>
          <w:p w:rsidR="00D243C2" w:rsidRPr="000A4B2E" w:rsidRDefault="00D243C2" w:rsidP="002C4DCA">
            <w:pPr>
              <w:numPr>
                <w:ilvl w:val="0"/>
                <w:numId w:val="326"/>
              </w:numPr>
            </w:pPr>
            <w:r w:rsidRPr="000A4B2E">
              <w:t xml:space="preserve">Пропофол эмульсия для в/в введения </w:t>
            </w:r>
          </w:p>
          <w:p w:rsidR="00D243C2" w:rsidRPr="000A4B2E" w:rsidRDefault="00D243C2" w:rsidP="002C4DCA">
            <w:pPr>
              <w:numPr>
                <w:ilvl w:val="0"/>
                <w:numId w:val="326"/>
              </w:numPr>
            </w:pPr>
            <w:r w:rsidRPr="000A4B2E">
              <w:t xml:space="preserve">Бупивакаин </w:t>
            </w:r>
          </w:p>
          <w:p w:rsidR="00D243C2" w:rsidRPr="000A4B2E" w:rsidRDefault="00D243C2" w:rsidP="002C4DCA">
            <w:pPr>
              <w:numPr>
                <w:ilvl w:val="0"/>
                <w:numId w:val="326"/>
              </w:numPr>
            </w:pPr>
            <w:r w:rsidRPr="000A4B2E">
              <w:t xml:space="preserve">Ропивакаин </w:t>
            </w:r>
          </w:p>
          <w:p w:rsidR="00D243C2" w:rsidRPr="000A4B2E" w:rsidRDefault="00D243C2" w:rsidP="002C4DCA">
            <w:pPr>
              <w:numPr>
                <w:ilvl w:val="0"/>
                <w:numId w:val="326"/>
              </w:numPr>
            </w:pPr>
            <w:r w:rsidRPr="000A4B2E">
              <w:t>Бензодиазепина производные</w:t>
            </w:r>
          </w:p>
          <w:p w:rsidR="00D243C2" w:rsidRPr="000A4B2E" w:rsidRDefault="00D243C2" w:rsidP="002C4DCA">
            <w:pPr>
              <w:numPr>
                <w:ilvl w:val="0"/>
                <w:numId w:val="326"/>
              </w:numPr>
            </w:pPr>
            <w:r w:rsidRPr="000A4B2E">
              <w:t>Наркотические анальгетики</w:t>
            </w:r>
          </w:p>
          <w:p w:rsidR="00D243C2" w:rsidRPr="000A4B2E" w:rsidRDefault="00D243C2" w:rsidP="002C4DCA">
            <w:pPr>
              <w:numPr>
                <w:ilvl w:val="0"/>
                <w:numId w:val="326"/>
              </w:numPr>
            </w:pPr>
            <w:r w:rsidRPr="000A4B2E">
              <w:t xml:space="preserve">Этанол </w:t>
            </w:r>
          </w:p>
          <w:p w:rsidR="00D243C2" w:rsidRPr="000A4B2E" w:rsidRDefault="00D243C2" w:rsidP="002C4DCA">
            <w:pPr>
              <w:numPr>
                <w:ilvl w:val="0"/>
                <w:numId w:val="326"/>
              </w:numPr>
            </w:pPr>
            <w:r w:rsidRPr="000A4B2E">
              <w:t>Анестетики общие другие</w:t>
            </w:r>
          </w:p>
          <w:p w:rsidR="00D243C2" w:rsidRPr="000A4B2E" w:rsidRDefault="00D243C2" w:rsidP="002C4DCA">
            <w:pPr>
              <w:numPr>
                <w:ilvl w:val="0"/>
                <w:numId w:val="326"/>
              </w:numPr>
            </w:pPr>
            <w:r w:rsidRPr="000A4B2E">
              <w:t xml:space="preserve">Иммуноглобулин человека антирезус RHO[D] </w:t>
            </w:r>
          </w:p>
        </w:tc>
      </w:tr>
      <w:tr w:rsidR="00D243C2" w:rsidRPr="000A4B2E" w:rsidTr="002C4DCA">
        <w:tc>
          <w:tcPr>
            <w:tcW w:w="1728" w:type="dxa"/>
          </w:tcPr>
          <w:p w:rsidR="00D243C2" w:rsidRPr="000A4B2E" w:rsidRDefault="00D243C2" w:rsidP="002C4DCA">
            <w:r w:rsidRPr="000A4B2E">
              <w:lastRenderedPageBreak/>
              <w:t>O81 Роды одноплодные, родоразреше-ние с наложе-нием щипцов или с примене-нием вакуум - экстрактора</w:t>
            </w:r>
          </w:p>
          <w:p w:rsidR="00D243C2" w:rsidRPr="000A4B2E" w:rsidRDefault="00D243C2" w:rsidP="002C4DCA">
            <w:r w:rsidRPr="000A4B2E">
              <w:t>Исключено: неудачная   попытка   применения    вакуум-</w:t>
            </w:r>
          </w:p>
          <w:p w:rsidR="00D243C2" w:rsidRPr="000A4B2E" w:rsidRDefault="00D243C2" w:rsidP="002C4DCA">
            <w:r w:rsidRPr="000A4B2E">
              <w:t>экстрактора или щипцов (O66.5)</w:t>
            </w:r>
          </w:p>
        </w:tc>
        <w:tc>
          <w:tcPr>
            <w:tcW w:w="2700" w:type="dxa"/>
          </w:tcPr>
          <w:p w:rsidR="00D243C2" w:rsidRPr="000A4B2E" w:rsidRDefault="00D243C2" w:rsidP="002C4DCA">
            <w:r w:rsidRPr="000A4B2E">
              <w:t>O81.0 Наложение низких [выходных] щипцов</w:t>
            </w:r>
          </w:p>
          <w:p w:rsidR="00D243C2" w:rsidRPr="000A4B2E" w:rsidRDefault="00D243C2" w:rsidP="002C4DCA">
            <w:r w:rsidRPr="000A4B2E">
              <w:t>O81.1 Наложение средних [полостных] щипцов</w:t>
            </w:r>
          </w:p>
          <w:p w:rsidR="00D243C2" w:rsidRPr="000A4B2E" w:rsidRDefault="00D243C2" w:rsidP="002C4DCA">
            <w:r w:rsidRPr="000A4B2E">
              <w:t>O81.2 Наложение средних [полостных] щипцов с поворотом</w:t>
            </w:r>
          </w:p>
          <w:p w:rsidR="00D243C2" w:rsidRPr="000A4B2E" w:rsidRDefault="00D243C2" w:rsidP="002C4DCA">
            <w:r w:rsidRPr="000A4B2E">
              <w:t>O81.3 Наложение других и неуточненных щипцов</w:t>
            </w:r>
          </w:p>
          <w:p w:rsidR="00D243C2" w:rsidRPr="000A4B2E" w:rsidRDefault="00D243C2" w:rsidP="002C4DCA">
            <w:r w:rsidRPr="000A4B2E">
              <w:t>O81.4 Применение вакуум - экстрактора</w:t>
            </w:r>
          </w:p>
          <w:p w:rsidR="00D243C2" w:rsidRPr="000A4B2E" w:rsidRDefault="00D243C2" w:rsidP="002C4DCA">
            <w:r w:rsidRPr="000A4B2E">
              <w:t>O81.5 Родоразрешение  с комбинированным применением щипцов</w:t>
            </w:r>
          </w:p>
          <w:p w:rsidR="00D243C2" w:rsidRPr="000A4B2E" w:rsidRDefault="00D243C2" w:rsidP="002C4DCA">
            <w:r w:rsidRPr="000A4B2E">
              <w:t>и вакуум - экстрактора</w:t>
            </w:r>
          </w:p>
        </w:tc>
        <w:tc>
          <w:tcPr>
            <w:tcW w:w="3240" w:type="dxa"/>
          </w:tcPr>
          <w:p w:rsidR="00D243C2" w:rsidRPr="000A4B2E" w:rsidRDefault="00D243C2" w:rsidP="002C4DCA">
            <w:pPr>
              <w:numPr>
                <w:ilvl w:val="0"/>
                <w:numId w:val="327"/>
              </w:numPr>
            </w:pPr>
            <w:r w:rsidRPr="000A4B2E">
              <w:t>Ведение патологических родов врачом-акушером-гинекологом.</w:t>
            </w:r>
          </w:p>
          <w:p w:rsidR="00D243C2" w:rsidRPr="000A4B2E" w:rsidRDefault="00D243C2" w:rsidP="002C4DCA">
            <w:pPr>
              <w:numPr>
                <w:ilvl w:val="0"/>
                <w:numId w:val="327"/>
              </w:numPr>
            </w:pPr>
            <w:r w:rsidRPr="000A4B2E">
              <w:t>УЗИ плода.</w:t>
            </w:r>
          </w:p>
          <w:p w:rsidR="00D243C2" w:rsidRPr="000A4B2E" w:rsidRDefault="00D243C2" w:rsidP="002C4DCA">
            <w:pPr>
              <w:numPr>
                <w:ilvl w:val="0"/>
                <w:numId w:val="327"/>
              </w:numPr>
            </w:pPr>
            <w:r w:rsidRPr="000A4B2E">
              <w:t>Оценка состояния плода (КТГ+допплерометрия, непрерывная  КТГ).</w:t>
            </w:r>
          </w:p>
          <w:p w:rsidR="00D243C2" w:rsidRPr="000A4B2E" w:rsidRDefault="00D243C2" w:rsidP="002C4DCA">
            <w:pPr>
              <w:numPr>
                <w:ilvl w:val="0"/>
                <w:numId w:val="327"/>
              </w:numPr>
            </w:pPr>
            <w:r w:rsidRPr="000A4B2E">
              <w:t>УЗИ органов малого таза в послеродовой период.</w:t>
            </w:r>
          </w:p>
          <w:p w:rsidR="00D243C2" w:rsidRPr="000A4B2E" w:rsidRDefault="00D243C2" w:rsidP="002C4DCA">
            <w:pPr>
              <w:numPr>
                <w:ilvl w:val="0"/>
                <w:numId w:val="327"/>
              </w:numPr>
            </w:pPr>
            <w:r w:rsidRPr="000A4B2E">
              <w:t>Консультация врача-анестезиолога-реаниматолога.</w:t>
            </w:r>
          </w:p>
          <w:p w:rsidR="00D243C2" w:rsidRPr="000A4B2E" w:rsidRDefault="00D243C2" w:rsidP="002C4DCA"/>
        </w:tc>
        <w:tc>
          <w:tcPr>
            <w:tcW w:w="2812" w:type="dxa"/>
          </w:tcPr>
          <w:p w:rsidR="00D243C2" w:rsidRPr="000A4B2E" w:rsidRDefault="00D243C2" w:rsidP="002C4DCA">
            <w:pPr>
              <w:numPr>
                <w:ilvl w:val="0"/>
                <w:numId w:val="328"/>
              </w:numPr>
            </w:pPr>
            <w:r w:rsidRPr="000A4B2E">
              <w:t>См. рубрику «Роды одноплодные, самопроизвольное родоразрешение».</w:t>
            </w:r>
          </w:p>
          <w:p w:rsidR="00D243C2" w:rsidRPr="000A4B2E" w:rsidRDefault="00D243C2" w:rsidP="002C4DCA">
            <w:pPr>
              <w:numPr>
                <w:ilvl w:val="0"/>
                <w:numId w:val="328"/>
              </w:numPr>
            </w:pPr>
            <w:r w:rsidRPr="000A4B2E">
              <w:t>Наложение акушерских щипцов.</w:t>
            </w:r>
          </w:p>
          <w:p w:rsidR="00D243C2" w:rsidRPr="000A4B2E" w:rsidRDefault="00D243C2" w:rsidP="002C4DCA">
            <w:pPr>
              <w:numPr>
                <w:ilvl w:val="0"/>
                <w:numId w:val="328"/>
              </w:numPr>
            </w:pPr>
            <w:r w:rsidRPr="000A4B2E">
              <w:t>Наложение вакуум-экстрактора.</w:t>
            </w:r>
          </w:p>
          <w:p w:rsidR="00D243C2" w:rsidRPr="000A4B2E" w:rsidRDefault="00D243C2" w:rsidP="002C4DCA">
            <w:pPr>
              <w:numPr>
                <w:ilvl w:val="0"/>
                <w:numId w:val="328"/>
              </w:numPr>
            </w:pPr>
            <w:r w:rsidRPr="000A4B2E">
              <w:t>Контрольное ручное обследование стенок полости матки после наложения полостных щипцов.</w:t>
            </w:r>
          </w:p>
          <w:p w:rsidR="00D243C2" w:rsidRPr="000A4B2E" w:rsidRDefault="00D243C2" w:rsidP="002C4DCA"/>
        </w:tc>
        <w:tc>
          <w:tcPr>
            <w:tcW w:w="4777" w:type="dxa"/>
          </w:tcPr>
          <w:p w:rsidR="00D243C2" w:rsidRPr="000A4B2E" w:rsidRDefault="00D243C2" w:rsidP="002C4DCA">
            <w:r w:rsidRPr="000A4B2E">
              <w:t>См. рубрику «Роды одноплодные, самопроизвольное родоразрешение».</w:t>
            </w:r>
          </w:p>
          <w:p w:rsidR="00D243C2" w:rsidRPr="000A4B2E" w:rsidRDefault="00D243C2" w:rsidP="002C4DCA"/>
        </w:tc>
      </w:tr>
      <w:tr w:rsidR="00D243C2" w:rsidRPr="000A4B2E" w:rsidTr="002C4DCA">
        <w:tc>
          <w:tcPr>
            <w:tcW w:w="1728" w:type="dxa"/>
          </w:tcPr>
          <w:p w:rsidR="00D243C2" w:rsidRPr="000A4B2E" w:rsidRDefault="00D243C2" w:rsidP="002C4DCA">
            <w:r w:rsidRPr="000A4B2E">
              <w:t xml:space="preserve">O82 Роды  одноплодные,  родоразреше-ние  </w:t>
            </w:r>
            <w:r w:rsidRPr="000A4B2E">
              <w:lastRenderedPageBreak/>
              <w:t>посредством   кесарева</w:t>
            </w:r>
          </w:p>
          <w:p w:rsidR="00D243C2" w:rsidRPr="000A4B2E" w:rsidRDefault="00D243C2" w:rsidP="002C4DCA">
            <w:r w:rsidRPr="000A4B2E">
              <w:t>сечения</w:t>
            </w:r>
          </w:p>
          <w:p w:rsidR="00D243C2" w:rsidRPr="000A4B2E" w:rsidRDefault="00D243C2" w:rsidP="002C4DCA"/>
        </w:tc>
        <w:tc>
          <w:tcPr>
            <w:tcW w:w="2700" w:type="dxa"/>
          </w:tcPr>
          <w:p w:rsidR="00D243C2" w:rsidRPr="000A4B2E" w:rsidRDefault="00D243C2" w:rsidP="002C4DCA">
            <w:r w:rsidRPr="000A4B2E">
              <w:lastRenderedPageBreak/>
              <w:t>O82.0 Проведение элективного кесарева сечения</w:t>
            </w:r>
          </w:p>
          <w:p w:rsidR="00D243C2" w:rsidRPr="000A4B2E" w:rsidRDefault="00D243C2" w:rsidP="002C4DCA">
            <w:r w:rsidRPr="000A4B2E">
              <w:lastRenderedPageBreak/>
              <w:t>O82.1 Проведение срочного кесарева сечения</w:t>
            </w:r>
          </w:p>
          <w:p w:rsidR="00D243C2" w:rsidRPr="000A4B2E" w:rsidRDefault="00D243C2" w:rsidP="002C4DCA">
            <w:r w:rsidRPr="000A4B2E">
              <w:t>O82.2 Проведение кесарева сечения с гистерэктомией</w:t>
            </w:r>
          </w:p>
          <w:p w:rsidR="00D243C2" w:rsidRPr="000A4B2E" w:rsidRDefault="00D243C2" w:rsidP="002C4DCA">
            <w:r w:rsidRPr="000A4B2E">
              <w:t>O82.8 Другие одноплодные роды путем кесарева сечения</w:t>
            </w:r>
          </w:p>
          <w:p w:rsidR="00D243C2" w:rsidRPr="000A4B2E" w:rsidRDefault="00D243C2" w:rsidP="002C4DCA">
            <w:r w:rsidRPr="000A4B2E">
              <w:t>O82.9 Роды путем кесарева сечения неуточненные</w:t>
            </w:r>
          </w:p>
        </w:tc>
        <w:tc>
          <w:tcPr>
            <w:tcW w:w="3240" w:type="dxa"/>
          </w:tcPr>
          <w:p w:rsidR="00D243C2" w:rsidRPr="000A4B2E" w:rsidRDefault="00D243C2" w:rsidP="002C4DCA">
            <w:pPr>
              <w:numPr>
                <w:ilvl w:val="0"/>
                <w:numId w:val="329"/>
              </w:numPr>
            </w:pPr>
            <w:r w:rsidRPr="000A4B2E">
              <w:lastRenderedPageBreak/>
              <w:t>Ведение патологических родов врачом-акушером-гинекологом.</w:t>
            </w:r>
          </w:p>
          <w:p w:rsidR="00D243C2" w:rsidRPr="000A4B2E" w:rsidRDefault="00D243C2" w:rsidP="002C4DCA">
            <w:pPr>
              <w:numPr>
                <w:ilvl w:val="0"/>
                <w:numId w:val="329"/>
              </w:numPr>
            </w:pPr>
            <w:r w:rsidRPr="000A4B2E">
              <w:lastRenderedPageBreak/>
              <w:t>Консультация врача-анестезиолога-реаниматолога.</w:t>
            </w:r>
          </w:p>
          <w:p w:rsidR="00D243C2" w:rsidRPr="000A4B2E" w:rsidRDefault="00D243C2" w:rsidP="002C4DCA">
            <w:pPr>
              <w:numPr>
                <w:ilvl w:val="0"/>
                <w:numId w:val="329"/>
              </w:numPr>
            </w:pPr>
            <w:r w:rsidRPr="000A4B2E">
              <w:t>УЗИ плода + допплерометрия.</w:t>
            </w:r>
          </w:p>
          <w:p w:rsidR="00D243C2" w:rsidRPr="000A4B2E" w:rsidRDefault="00D243C2" w:rsidP="002C4DCA">
            <w:pPr>
              <w:numPr>
                <w:ilvl w:val="0"/>
                <w:numId w:val="329"/>
              </w:numPr>
            </w:pPr>
            <w:r w:rsidRPr="000A4B2E">
              <w:t>КТГ плода.</w:t>
            </w:r>
          </w:p>
          <w:p w:rsidR="00D243C2" w:rsidRPr="000A4B2E" w:rsidRDefault="00D243C2" w:rsidP="002C4DCA">
            <w:pPr>
              <w:numPr>
                <w:ilvl w:val="0"/>
                <w:numId w:val="329"/>
              </w:numPr>
            </w:pPr>
            <w:r w:rsidRPr="000A4B2E">
              <w:t>Комплекс исследований при проведении трансфузии.</w:t>
            </w:r>
          </w:p>
          <w:p w:rsidR="00D243C2" w:rsidRPr="000A4B2E" w:rsidRDefault="00D243C2" w:rsidP="002C4DCA">
            <w:pPr>
              <w:numPr>
                <w:ilvl w:val="0"/>
                <w:numId w:val="329"/>
              </w:numPr>
            </w:pPr>
            <w:r w:rsidRPr="000A4B2E">
              <w:t>Общий (клинический) анализ крови, общий анализ мочи, анализ крови биохимический, коагулограмма.</w:t>
            </w:r>
          </w:p>
          <w:p w:rsidR="00D243C2" w:rsidRPr="000A4B2E" w:rsidRDefault="00D243C2" w:rsidP="002C4DCA">
            <w:pPr>
              <w:numPr>
                <w:ilvl w:val="0"/>
                <w:numId w:val="329"/>
              </w:numPr>
            </w:pPr>
            <w:r w:rsidRPr="000A4B2E">
              <w:t>УЗИ органов малого таза в послеродовой период.</w:t>
            </w:r>
          </w:p>
          <w:p w:rsidR="00D243C2" w:rsidRPr="000A4B2E" w:rsidRDefault="00D243C2" w:rsidP="002C4DCA"/>
        </w:tc>
        <w:tc>
          <w:tcPr>
            <w:tcW w:w="2812" w:type="dxa"/>
          </w:tcPr>
          <w:p w:rsidR="00D243C2" w:rsidRPr="000A4B2E" w:rsidRDefault="00D243C2" w:rsidP="002C4DCA">
            <w:pPr>
              <w:numPr>
                <w:ilvl w:val="0"/>
                <w:numId w:val="330"/>
              </w:numPr>
            </w:pPr>
            <w:r w:rsidRPr="000A4B2E">
              <w:lastRenderedPageBreak/>
              <w:t xml:space="preserve">Лапаротомия (нижне-серединная / поперечно-надлобковым </w:t>
            </w:r>
            <w:r w:rsidRPr="000A4B2E">
              <w:lastRenderedPageBreak/>
              <w:t>разрезом / по Джоэлу-</w:t>
            </w:r>
            <w:r w:rsidRPr="000A4B2E">
              <w:rPr>
                <w:bCs/>
              </w:rPr>
              <w:t>Коэну</w:t>
            </w:r>
            <w:r w:rsidRPr="000A4B2E">
              <w:t>).</w:t>
            </w:r>
          </w:p>
          <w:p w:rsidR="00D243C2" w:rsidRPr="000A4B2E" w:rsidRDefault="00D243C2" w:rsidP="002C4DCA">
            <w:pPr>
              <w:numPr>
                <w:ilvl w:val="0"/>
                <w:numId w:val="330"/>
              </w:numPr>
            </w:pPr>
            <w:r w:rsidRPr="000A4B2E">
              <w:t>Кесарево сечение в нижнем маточном сегменте.</w:t>
            </w:r>
          </w:p>
          <w:p w:rsidR="00D243C2" w:rsidRPr="000A4B2E" w:rsidRDefault="00D243C2" w:rsidP="002C4DCA">
            <w:pPr>
              <w:numPr>
                <w:ilvl w:val="0"/>
                <w:numId w:val="330"/>
              </w:numPr>
            </w:pPr>
            <w:r w:rsidRPr="000A4B2E">
              <w:t>Кесарево сечение в нижнем маточном сегменте с последующей тотальной / субтотальной гистерэктомией  (миома матки больших размеров, невозмож-ность проведения миомэктомии из-за шеечного / перешеечного расположения узла).</w:t>
            </w:r>
          </w:p>
          <w:p w:rsidR="00D243C2" w:rsidRPr="000A4B2E" w:rsidRDefault="00D243C2" w:rsidP="002C4DCA">
            <w:pPr>
              <w:numPr>
                <w:ilvl w:val="0"/>
                <w:numId w:val="330"/>
              </w:numPr>
            </w:pPr>
            <w:r w:rsidRPr="000A4B2E">
              <w:t>Анестезиологическое пособие (включая раннее послеоперационное ведение).</w:t>
            </w:r>
          </w:p>
        </w:tc>
        <w:tc>
          <w:tcPr>
            <w:tcW w:w="4777" w:type="dxa"/>
          </w:tcPr>
          <w:p w:rsidR="00D243C2" w:rsidRPr="000A4B2E" w:rsidRDefault="00D243C2" w:rsidP="002C4DCA">
            <w:pPr>
              <w:numPr>
                <w:ilvl w:val="0"/>
                <w:numId w:val="331"/>
              </w:numPr>
            </w:pPr>
            <w:r w:rsidRPr="000A4B2E">
              <w:lastRenderedPageBreak/>
              <w:t xml:space="preserve">Метилэргометрин </w:t>
            </w:r>
          </w:p>
          <w:p w:rsidR="00D243C2" w:rsidRPr="000A4B2E" w:rsidRDefault="00D243C2" w:rsidP="002C4DCA">
            <w:pPr>
              <w:numPr>
                <w:ilvl w:val="0"/>
                <w:numId w:val="331"/>
              </w:numPr>
            </w:pPr>
            <w:r w:rsidRPr="000A4B2E">
              <w:t xml:space="preserve">Энзапрост </w:t>
            </w:r>
          </w:p>
          <w:p w:rsidR="00D243C2" w:rsidRPr="000A4B2E" w:rsidRDefault="00D243C2" w:rsidP="002C4DCA">
            <w:pPr>
              <w:numPr>
                <w:ilvl w:val="0"/>
                <w:numId w:val="331"/>
              </w:numPr>
            </w:pPr>
            <w:r w:rsidRPr="000A4B2E">
              <w:lastRenderedPageBreak/>
              <w:t>Препараты  кальция</w:t>
            </w:r>
          </w:p>
          <w:p w:rsidR="00D243C2" w:rsidRPr="000A4B2E" w:rsidRDefault="00D243C2" w:rsidP="002C4DCA">
            <w:pPr>
              <w:numPr>
                <w:ilvl w:val="0"/>
                <w:numId w:val="331"/>
              </w:numPr>
            </w:pPr>
            <w:r w:rsidRPr="000A4B2E">
              <w:t>Уксусной кислоты производные</w:t>
            </w:r>
          </w:p>
          <w:p w:rsidR="00D243C2" w:rsidRPr="000A4B2E" w:rsidRDefault="00D243C2" w:rsidP="002C4DCA">
            <w:pPr>
              <w:numPr>
                <w:ilvl w:val="0"/>
                <w:numId w:val="331"/>
              </w:numPr>
            </w:pPr>
            <w:r w:rsidRPr="000A4B2E">
              <w:t>Пенициллины в комбинации с ингибиторами бета-лактамаз</w:t>
            </w:r>
          </w:p>
          <w:p w:rsidR="00D243C2" w:rsidRPr="000A4B2E" w:rsidRDefault="00D243C2" w:rsidP="002C4DCA">
            <w:pPr>
              <w:numPr>
                <w:ilvl w:val="0"/>
                <w:numId w:val="331"/>
              </w:numPr>
            </w:pPr>
            <w:r w:rsidRPr="000A4B2E">
              <w:t>Цефалоспорины 2 или 3 поколения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32"/>
              </w:numPr>
            </w:pPr>
            <w:r w:rsidRPr="000A4B2E">
              <w:t>Атропина гидрохлорид</w:t>
            </w:r>
          </w:p>
          <w:p w:rsidR="00D243C2" w:rsidRPr="000A4B2E" w:rsidRDefault="00D243C2" w:rsidP="002C4DCA">
            <w:pPr>
              <w:numPr>
                <w:ilvl w:val="0"/>
                <w:numId w:val="332"/>
              </w:numPr>
            </w:pPr>
            <w:r w:rsidRPr="000A4B2E">
              <w:t>Дифенгидрамина гидрохлорид</w:t>
            </w:r>
          </w:p>
          <w:p w:rsidR="00D243C2" w:rsidRPr="000A4B2E" w:rsidRDefault="00D243C2" w:rsidP="002C4DCA">
            <w:pPr>
              <w:numPr>
                <w:ilvl w:val="0"/>
                <w:numId w:val="332"/>
              </w:numPr>
            </w:pPr>
            <w:r w:rsidRPr="000A4B2E">
              <w:t>Наркотические анальгетики (тримеперидин, фентанил)</w:t>
            </w:r>
          </w:p>
          <w:p w:rsidR="00D243C2" w:rsidRPr="000A4B2E" w:rsidRDefault="00D243C2" w:rsidP="002C4DCA">
            <w:pPr>
              <w:numPr>
                <w:ilvl w:val="0"/>
                <w:numId w:val="332"/>
              </w:numPr>
            </w:pPr>
            <w:r w:rsidRPr="000A4B2E">
              <w:t>Анестетики общие другие (кетамин, пропофол)</w:t>
            </w:r>
          </w:p>
          <w:p w:rsidR="00D243C2" w:rsidRPr="000A4B2E" w:rsidRDefault="00D243C2" w:rsidP="002C4DCA">
            <w:pPr>
              <w:numPr>
                <w:ilvl w:val="0"/>
                <w:numId w:val="332"/>
              </w:numPr>
            </w:pPr>
            <w:r w:rsidRPr="000A4B2E">
              <w:t>Амиды (бупивакаин, ропивакаин)</w:t>
            </w:r>
          </w:p>
          <w:p w:rsidR="00D243C2" w:rsidRPr="000A4B2E" w:rsidRDefault="00D243C2" w:rsidP="002C4DCA">
            <w:pPr>
              <w:numPr>
                <w:ilvl w:val="0"/>
                <w:numId w:val="332"/>
              </w:numPr>
            </w:pPr>
            <w:r w:rsidRPr="000A4B2E">
              <w:t>Мидозолам</w:t>
            </w:r>
          </w:p>
          <w:p w:rsidR="00D243C2" w:rsidRPr="000A4B2E" w:rsidRDefault="00D243C2" w:rsidP="002C4DCA">
            <w:r w:rsidRPr="000A4B2E">
              <w:t>При кесаревом сечении / лапаротомии:</w:t>
            </w:r>
          </w:p>
          <w:p w:rsidR="00D243C2" w:rsidRPr="000A4B2E" w:rsidRDefault="00D243C2" w:rsidP="002C4DCA">
            <w:pPr>
              <w:numPr>
                <w:ilvl w:val="0"/>
                <w:numId w:val="333"/>
              </w:numPr>
            </w:pPr>
            <w:r w:rsidRPr="000A4B2E">
              <w:t>Барбитураты (тиопентал натрия)</w:t>
            </w:r>
          </w:p>
          <w:p w:rsidR="00D243C2" w:rsidRPr="000A4B2E" w:rsidRDefault="00D243C2" w:rsidP="002C4DCA">
            <w:pPr>
              <w:numPr>
                <w:ilvl w:val="0"/>
                <w:numId w:val="333"/>
              </w:numPr>
            </w:pPr>
            <w:r w:rsidRPr="000A4B2E">
              <w:t>Холина производные (суксаметония хлорид и йодид)</w:t>
            </w:r>
          </w:p>
          <w:p w:rsidR="00D243C2" w:rsidRPr="000A4B2E" w:rsidRDefault="00D243C2" w:rsidP="002C4DCA">
            <w:pPr>
              <w:numPr>
                <w:ilvl w:val="0"/>
                <w:numId w:val="333"/>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333"/>
              </w:numPr>
            </w:pPr>
            <w:r w:rsidRPr="000A4B2E">
              <w:t xml:space="preserve">Галогенизированные гидрокарбоны </w:t>
            </w:r>
            <w:r w:rsidRPr="000A4B2E">
              <w:lastRenderedPageBreak/>
              <w:t>(севофлуран жидкость для ингаляций)</w:t>
            </w:r>
          </w:p>
          <w:p w:rsidR="00D243C2" w:rsidRPr="000A4B2E" w:rsidRDefault="00D243C2" w:rsidP="002C4DCA">
            <w:pPr>
              <w:numPr>
                <w:ilvl w:val="0"/>
                <w:numId w:val="333"/>
              </w:numPr>
            </w:pPr>
            <w:r w:rsidRPr="000A4B2E">
              <w:t>Наркотические анальгетики (тримеперидин, фентанил)</w:t>
            </w:r>
          </w:p>
          <w:p w:rsidR="00D243C2" w:rsidRPr="000A4B2E" w:rsidRDefault="00D243C2" w:rsidP="002C4DCA">
            <w:pPr>
              <w:numPr>
                <w:ilvl w:val="0"/>
                <w:numId w:val="333"/>
              </w:numPr>
            </w:pPr>
            <w:r w:rsidRPr="000A4B2E">
              <w:t>Опиоиды (трамадол)</w:t>
            </w:r>
          </w:p>
          <w:p w:rsidR="00D243C2" w:rsidRPr="000A4B2E" w:rsidRDefault="00D243C2" w:rsidP="002C4DCA">
            <w:pPr>
              <w:numPr>
                <w:ilvl w:val="0"/>
                <w:numId w:val="333"/>
              </w:numPr>
            </w:pPr>
            <w:r w:rsidRPr="000A4B2E">
              <w:t>Холинэстеразы ингибиторы (неостигмина метилсульфат)</w:t>
            </w:r>
          </w:p>
        </w:tc>
      </w:tr>
      <w:tr w:rsidR="00D243C2" w:rsidRPr="000A4B2E" w:rsidTr="002C4DCA">
        <w:tc>
          <w:tcPr>
            <w:tcW w:w="1728" w:type="dxa"/>
          </w:tcPr>
          <w:p w:rsidR="00D243C2" w:rsidRPr="000A4B2E" w:rsidRDefault="00D243C2" w:rsidP="002C4DCA">
            <w:r w:rsidRPr="000A4B2E">
              <w:lastRenderedPageBreak/>
              <w:t>O83 Роды одноплодные,  родоразреше-ние с использовании-ем другого</w:t>
            </w:r>
          </w:p>
          <w:p w:rsidR="00D243C2" w:rsidRPr="000A4B2E" w:rsidRDefault="00D243C2" w:rsidP="002C4DCA">
            <w:r w:rsidRPr="000A4B2E">
              <w:t>акушерского пособия</w:t>
            </w:r>
          </w:p>
        </w:tc>
        <w:tc>
          <w:tcPr>
            <w:tcW w:w="2700" w:type="dxa"/>
          </w:tcPr>
          <w:p w:rsidR="00D243C2" w:rsidRPr="000A4B2E" w:rsidRDefault="00D243C2" w:rsidP="002C4DCA">
            <w:r w:rsidRPr="000A4B2E">
              <w:t>O83.0 Извлечение плода за тазовый конец</w:t>
            </w:r>
          </w:p>
          <w:p w:rsidR="00D243C2" w:rsidRPr="000A4B2E" w:rsidRDefault="00D243C2" w:rsidP="002C4DCA">
            <w:r w:rsidRPr="000A4B2E">
              <w:t>O83.1 Другое акушерское  пособие при родоразрешении  в тазовом предлежании</w:t>
            </w:r>
          </w:p>
          <w:p w:rsidR="00D243C2" w:rsidRPr="000A4B2E" w:rsidRDefault="00D243C2" w:rsidP="002C4DCA">
            <w:r w:rsidRPr="000A4B2E">
              <w:t>83.2 Роды  с  другими акушерскими манипуляциями [ручными приемами]</w:t>
            </w:r>
          </w:p>
          <w:p w:rsidR="00D243C2" w:rsidRPr="000A4B2E" w:rsidRDefault="00D243C2" w:rsidP="002C4DCA">
            <w:r w:rsidRPr="000A4B2E">
              <w:t>O83.3 Родоразрешение   живым   ребенком  при  абдоминальной</w:t>
            </w:r>
          </w:p>
          <w:p w:rsidR="00D243C2" w:rsidRPr="000A4B2E" w:rsidRDefault="00D243C2" w:rsidP="002C4DCA">
            <w:r w:rsidRPr="000A4B2E">
              <w:t>беременности</w:t>
            </w:r>
          </w:p>
          <w:p w:rsidR="00D243C2" w:rsidRPr="000A4B2E" w:rsidRDefault="00D243C2" w:rsidP="002C4DCA">
            <w:r w:rsidRPr="000A4B2E">
              <w:t>O83.4 Деструктивная операция при родоразрешении</w:t>
            </w:r>
          </w:p>
          <w:p w:rsidR="00D243C2" w:rsidRPr="000A4B2E" w:rsidRDefault="00D243C2" w:rsidP="002C4DCA">
            <w:r w:rsidRPr="000A4B2E">
              <w:t xml:space="preserve">O83.8 Другие  уточненные  виды  акушерского  </w:t>
            </w:r>
            <w:r w:rsidRPr="000A4B2E">
              <w:lastRenderedPageBreak/>
              <w:t>пособия   при одноплодных родах</w:t>
            </w:r>
          </w:p>
          <w:p w:rsidR="00D243C2" w:rsidRPr="000A4B2E" w:rsidRDefault="00D243C2" w:rsidP="002C4DCA">
            <w:r w:rsidRPr="000A4B2E">
              <w:t>O83.9 Акушерское    пособие при    одноплодных    родах  неуточненное</w:t>
            </w:r>
          </w:p>
        </w:tc>
        <w:tc>
          <w:tcPr>
            <w:tcW w:w="3240" w:type="dxa"/>
          </w:tcPr>
          <w:p w:rsidR="00D243C2" w:rsidRPr="000A4B2E" w:rsidRDefault="00D243C2" w:rsidP="002C4DCA">
            <w:pPr>
              <w:numPr>
                <w:ilvl w:val="0"/>
                <w:numId w:val="334"/>
              </w:numPr>
            </w:pPr>
            <w:r w:rsidRPr="000A4B2E">
              <w:lastRenderedPageBreak/>
              <w:t>Ведение патологических родов врачом-акушером-гинекологом.</w:t>
            </w:r>
          </w:p>
          <w:p w:rsidR="00D243C2" w:rsidRPr="000A4B2E" w:rsidRDefault="00D243C2" w:rsidP="002C4DCA">
            <w:pPr>
              <w:numPr>
                <w:ilvl w:val="0"/>
                <w:numId w:val="334"/>
              </w:numPr>
            </w:pPr>
            <w:r w:rsidRPr="000A4B2E">
              <w:t>Консультация врача-анестезиолога-реаниматолога.</w:t>
            </w:r>
          </w:p>
          <w:p w:rsidR="00D243C2" w:rsidRPr="000A4B2E" w:rsidRDefault="00D243C2" w:rsidP="002C4DCA">
            <w:pPr>
              <w:numPr>
                <w:ilvl w:val="0"/>
                <w:numId w:val="334"/>
              </w:numPr>
            </w:pPr>
            <w:r w:rsidRPr="000A4B2E">
              <w:t>УЗИ плода  + допплерометрия.</w:t>
            </w:r>
          </w:p>
          <w:p w:rsidR="00D243C2" w:rsidRPr="000A4B2E" w:rsidRDefault="00D243C2" w:rsidP="002C4DCA">
            <w:pPr>
              <w:numPr>
                <w:ilvl w:val="0"/>
                <w:numId w:val="334"/>
              </w:numPr>
            </w:pPr>
            <w:r w:rsidRPr="000A4B2E">
              <w:t>Оценка состояния плода. КТГ, непрерывная  КТГ.</w:t>
            </w:r>
          </w:p>
          <w:p w:rsidR="00D243C2" w:rsidRPr="000A4B2E" w:rsidRDefault="00D243C2" w:rsidP="002C4DCA">
            <w:pPr>
              <w:numPr>
                <w:ilvl w:val="0"/>
                <w:numId w:val="334"/>
              </w:numPr>
            </w:pPr>
            <w:r w:rsidRPr="000A4B2E">
              <w:t>Комплекс исследований при проведении трансфузии.</w:t>
            </w:r>
          </w:p>
          <w:p w:rsidR="00D243C2" w:rsidRPr="000A4B2E" w:rsidRDefault="00D243C2" w:rsidP="002C4DCA">
            <w:pPr>
              <w:numPr>
                <w:ilvl w:val="0"/>
                <w:numId w:val="334"/>
              </w:numPr>
            </w:pPr>
            <w:r w:rsidRPr="000A4B2E">
              <w:t>Общий (клинический) анализ крови, общий анализ мочи, анализ крови биохимический, коагулограмма.</w:t>
            </w:r>
          </w:p>
          <w:p w:rsidR="00D243C2" w:rsidRPr="000A4B2E" w:rsidRDefault="00D243C2" w:rsidP="002C4DCA">
            <w:pPr>
              <w:numPr>
                <w:ilvl w:val="0"/>
                <w:numId w:val="334"/>
              </w:numPr>
            </w:pPr>
            <w:r w:rsidRPr="000A4B2E">
              <w:t xml:space="preserve">УЗИ органов малого таза в </w:t>
            </w:r>
            <w:r w:rsidRPr="000A4B2E">
              <w:lastRenderedPageBreak/>
              <w:t>послеродовом периоде.</w:t>
            </w:r>
          </w:p>
          <w:p w:rsidR="00D243C2" w:rsidRPr="000A4B2E" w:rsidRDefault="00D243C2" w:rsidP="002C4DCA"/>
        </w:tc>
        <w:tc>
          <w:tcPr>
            <w:tcW w:w="2812" w:type="dxa"/>
          </w:tcPr>
          <w:p w:rsidR="00D243C2" w:rsidRPr="000A4B2E" w:rsidRDefault="00D243C2" w:rsidP="002C4DCA">
            <w:pPr>
              <w:numPr>
                <w:ilvl w:val="0"/>
                <w:numId w:val="335"/>
              </w:numPr>
              <w:rPr>
                <w:bCs/>
              </w:rPr>
            </w:pPr>
            <w:r w:rsidRPr="000A4B2E">
              <w:rPr>
                <w:bCs/>
              </w:rPr>
              <w:lastRenderedPageBreak/>
              <w:t>Ручное пособие по Цовьянову.</w:t>
            </w:r>
          </w:p>
          <w:p w:rsidR="00D243C2" w:rsidRPr="000A4B2E" w:rsidRDefault="00D243C2" w:rsidP="002C4DCA">
            <w:pPr>
              <w:numPr>
                <w:ilvl w:val="0"/>
                <w:numId w:val="335"/>
              </w:numPr>
            </w:pPr>
            <w:r w:rsidRPr="000A4B2E">
              <w:rPr>
                <w:bCs/>
              </w:rPr>
              <w:t>Прием Морисо-Левре-Лашапелль.</w:t>
            </w:r>
          </w:p>
          <w:p w:rsidR="00D243C2" w:rsidRPr="000A4B2E" w:rsidRDefault="00D243C2" w:rsidP="002C4DCA">
            <w:pPr>
              <w:numPr>
                <w:ilvl w:val="0"/>
                <w:numId w:val="335"/>
              </w:numPr>
            </w:pPr>
            <w:r w:rsidRPr="000A4B2E">
              <w:rPr>
                <w:bCs/>
              </w:rPr>
              <w:t>Классическое ручное пособие.</w:t>
            </w:r>
          </w:p>
          <w:p w:rsidR="00D243C2" w:rsidRPr="000A4B2E" w:rsidRDefault="00D243C2" w:rsidP="002C4DCA">
            <w:pPr>
              <w:numPr>
                <w:ilvl w:val="0"/>
                <w:numId w:val="335"/>
              </w:numPr>
            </w:pPr>
            <w:r w:rsidRPr="000A4B2E">
              <w:t>Извлечение плода за ножку.</w:t>
            </w:r>
          </w:p>
          <w:p w:rsidR="00D243C2" w:rsidRPr="000A4B2E" w:rsidRDefault="00D243C2" w:rsidP="002C4DCA">
            <w:pPr>
              <w:numPr>
                <w:ilvl w:val="0"/>
                <w:numId w:val="335"/>
              </w:numPr>
            </w:pPr>
            <w:r w:rsidRPr="000A4B2E">
              <w:t>Экстракция плода за тазовый конец.</w:t>
            </w:r>
          </w:p>
          <w:p w:rsidR="00D243C2" w:rsidRPr="000A4B2E" w:rsidRDefault="00D243C2" w:rsidP="002C4DCA">
            <w:pPr>
              <w:numPr>
                <w:ilvl w:val="0"/>
                <w:numId w:val="335"/>
              </w:numPr>
            </w:pPr>
            <w:r w:rsidRPr="000A4B2E">
              <w:t>Извлечение плода за тазовый конец.</w:t>
            </w:r>
          </w:p>
          <w:p w:rsidR="00D243C2" w:rsidRPr="000A4B2E" w:rsidRDefault="00D243C2" w:rsidP="002C4DCA">
            <w:pPr>
              <w:numPr>
                <w:ilvl w:val="0"/>
                <w:numId w:val="335"/>
              </w:numPr>
            </w:pPr>
            <w:r w:rsidRPr="000A4B2E">
              <w:t>Классический наружно-внутренний (комбинированный) акушерский поворот плода на ножку.</w:t>
            </w:r>
          </w:p>
          <w:p w:rsidR="00D243C2" w:rsidRPr="000A4B2E" w:rsidRDefault="00D243C2" w:rsidP="002C4DCA">
            <w:pPr>
              <w:numPr>
                <w:ilvl w:val="0"/>
                <w:numId w:val="335"/>
              </w:numPr>
            </w:pPr>
            <w:r w:rsidRPr="000A4B2E">
              <w:rPr>
                <w:bCs/>
              </w:rPr>
              <w:t>Лапаротомия.</w:t>
            </w:r>
          </w:p>
          <w:p w:rsidR="00D243C2" w:rsidRPr="000A4B2E" w:rsidRDefault="00D243C2" w:rsidP="002C4DCA">
            <w:pPr>
              <w:numPr>
                <w:ilvl w:val="0"/>
                <w:numId w:val="335"/>
              </w:numPr>
            </w:pPr>
            <w:r w:rsidRPr="000A4B2E">
              <w:rPr>
                <w:bCs/>
              </w:rPr>
              <w:lastRenderedPageBreak/>
              <w:t>Плодоразрушающие операции.</w:t>
            </w:r>
          </w:p>
          <w:p w:rsidR="00D243C2" w:rsidRPr="000A4B2E" w:rsidRDefault="00D243C2" w:rsidP="002C4DCA">
            <w:pPr>
              <w:numPr>
                <w:ilvl w:val="0"/>
                <w:numId w:val="335"/>
              </w:numPr>
            </w:pPr>
            <w:r w:rsidRPr="000A4B2E">
              <w:rPr>
                <w:bCs/>
              </w:rPr>
              <w:t>Клейдотомия (при дистоции плечиков).</w:t>
            </w:r>
          </w:p>
          <w:p w:rsidR="00D243C2" w:rsidRPr="000A4B2E" w:rsidRDefault="00D243C2" w:rsidP="002C4DCA">
            <w:r w:rsidRPr="000A4B2E">
              <w:t>Анестезиологическое пособие (включая раннее послеоперационное ведение).</w:t>
            </w:r>
          </w:p>
        </w:tc>
        <w:tc>
          <w:tcPr>
            <w:tcW w:w="4777" w:type="dxa"/>
          </w:tcPr>
          <w:p w:rsidR="00D243C2" w:rsidRPr="000A4B2E" w:rsidRDefault="00D243C2" w:rsidP="002C4DCA">
            <w:pPr>
              <w:numPr>
                <w:ilvl w:val="0"/>
                <w:numId w:val="336"/>
              </w:numPr>
            </w:pPr>
            <w:r w:rsidRPr="000A4B2E">
              <w:lastRenderedPageBreak/>
              <w:t>Метилэргометрин (0,2 мг в/в)</w:t>
            </w:r>
          </w:p>
          <w:p w:rsidR="00D243C2" w:rsidRPr="000A4B2E" w:rsidRDefault="00D243C2" w:rsidP="002C4DCA">
            <w:pPr>
              <w:numPr>
                <w:ilvl w:val="0"/>
                <w:numId w:val="336"/>
              </w:numPr>
            </w:pPr>
            <w:r w:rsidRPr="000A4B2E">
              <w:t>Окситоцин и его аналоги</w:t>
            </w:r>
          </w:p>
          <w:p w:rsidR="00D243C2" w:rsidRPr="000A4B2E" w:rsidRDefault="00D243C2" w:rsidP="002C4DCA">
            <w:pPr>
              <w:numPr>
                <w:ilvl w:val="0"/>
                <w:numId w:val="336"/>
              </w:numPr>
            </w:pPr>
            <w:r w:rsidRPr="000A4B2E">
              <w:t>Препараты  кальция</w:t>
            </w:r>
          </w:p>
          <w:p w:rsidR="00D243C2" w:rsidRPr="000A4B2E" w:rsidRDefault="00D243C2" w:rsidP="002C4DCA">
            <w:pPr>
              <w:numPr>
                <w:ilvl w:val="0"/>
                <w:numId w:val="336"/>
              </w:numPr>
            </w:pPr>
            <w:r w:rsidRPr="000A4B2E">
              <w:t>Уксусной кислоты производные</w:t>
            </w:r>
          </w:p>
          <w:p w:rsidR="00D243C2" w:rsidRPr="000A4B2E" w:rsidRDefault="00D243C2" w:rsidP="002C4DCA">
            <w:pPr>
              <w:numPr>
                <w:ilvl w:val="0"/>
                <w:numId w:val="336"/>
              </w:numPr>
            </w:pPr>
            <w:r w:rsidRPr="000A4B2E">
              <w:t>Пенициллины в комбинации с ингибиторами бета-лактамаз</w:t>
            </w:r>
          </w:p>
          <w:p w:rsidR="00D243C2" w:rsidRPr="000A4B2E" w:rsidRDefault="00D243C2" w:rsidP="002C4DCA">
            <w:pPr>
              <w:numPr>
                <w:ilvl w:val="0"/>
                <w:numId w:val="336"/>
              </w:numPr>
            </w:pPr>
            <w:r w:rsidRPr="000A4B2E">
              <w:t>Цефалоспорины 2 или 3 поколения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37"/>
              </w:numPr>
            </w:pPr>
            <w:r w:rsidRPr="000A4B2E">
              <w:t>Атропина гидрохлорид</w:t>
            </w:r>
          </w:p>
          <w:p w:rsidR="00D243C2" w:rsidRPr="000A4B2E" w:rsidRDefault="00D243C2" w:rsidP="002C4DCA">
            <w:pPr>
              <w:numPr>
                <w:ilvl w:val="0"/>
                <w:numId w:val="337"/>
              </w:numPr>
            </w:pPr>
            <w:r w:rsidRPr="000A4B2E">
              <w:t>Дифенгидрамина гидрохлорид</w:t>
            </w:r>
          </w:p>
          <w:p w:rsidR="00D243C2" w:rsidRPr="000A4B2E" w:rsidRDefault="00D243C2" w:rsidP="002C4DCA">
            <w:pPr>
              <w:numPr>
                <w:ilvl w:val="0"/>
                <w:numId w:val="337"/>
              </w:numPr>
            </w:pPr>
            <w:r w:rsidRPr="000A4B2E">
              <w:t>Наркотические анальгетики (тримеперидин, фентанил)</w:t>
            </w:r>
          </w:p>
          <w:p w:rsidR="00D243C2" w:rsidRPr="000A4B2E" w:rsidRDefault="00D243C2" w:rsidP="002C4DCA">
            <w:pPr>
              <w:numPr>
                <w:ilvl w:val="0"/>
                <w:numId w:val="337"/>
              </w:numPr>
            </w:pPr>
            <w:r w:rsidRPr="000A4B2E">
              <w:t>Анестетики общие другие (кетамин, пропофол)</w:t>
            </w:r>
          </w:p>
          <w:p w:rsidR="00D243C2" w:rsidRPr="000A4B2E" w:rsidRDefault="00D243C2" w:rsidP="002C4DCA">
            <w:pPr>
              <w:numPr>
                <w:ilvl w:val="0"/>
                <w:numId w:val="337"/>
              </w:numPr>
            </w:pPr>
            <w:r w:rsidRPr="000A4B2E">
              <w:t>Амиды (бупивакаин, ропивакаин)</w:t>
            </w:r>
          </w:p>
          <w:p w:rsidR="00D243C2" w:rsidRPr="000A4B2E" w:rsidRDefault="00D243C2" w:rsidP="002C4DCA">
            <w:pPr>
              <w:numPr>
                <w:ilvl w:val="0"/>
                <w:numId w:val="337"/>
              </w:numPr>
            </w:pPr>
            <w:r w:rsidRPr="000A4B2E">
              <w:lastRenderedPageBreak/>
              <w:t>Мидозолам</w:t>
            </w:r>
          </w:p>
          <w:p w:rsidR="00D243C2" w:rsidRPr="000A4B2E" w:rsidRDefault="00D243C2" w:rsidP="002C4DCA">
            <w:r w:rsidRPr="000A4B2E">
              <w:t>При кесаревом сечении / лапаротомии:</w:t>
            </w:r>
          </w:p>
          <w:p w:rsidR="00D243C2" w:rsidRPr="000A4B2E" w:rsidRDefault="00D243C2" w:rsidP="002C4DCA">
            <w:pPr>
              <w:numPr>
                <w:ilvl w:val="0"/>
                <w:numId w:val="338"/>
              </w:numPr>
            </w:pPr>
            <w:r w:rsidRPr="000A4B2E">
              <w:t>Барбитураты (тиопентал натрия)</w:t>
            </w:r>
          </w:p>
          <w:p w:rsidR="00D243C2" w:rsidRPr="000A4B2E" w:rsidRDefault="00D243C2" w:rsidP="002C4DCA">
            <w:pPr>
              <w:numPr>
                <w:ilvl w:val="0"/>
                <w:numId w:val="338"/>
              </w:numPr>
            </w:pPr>
            <w:r w:rsidRPr="000A4B2E">
              <w:t>Холина производные (суксаметония хлорид и йодид)</w:t>
            </w:r>
          </w:p>
          <w:p w:rsidR="00D243C2" w:rsidRPr="000A4B2E" w:rsidRDefault="00D243C2" w:rsidP="002C4DCA">
            <w:pPr>
              <w:numPr>
                <w:ilvl w:val="0"/>
                <w:numId w:val="338"/>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338"/>
              </w:numPr>
            </w:pPr>
            <w:r w:rsidRPr="000A4B2E">
              <w:t>Галогенизированные гидрокарбоны (севофлуран жидкость для ингаляций)</w:t>
            </w:r>
          </w:p>
          <w:p w:rsidR="00D243C2" w:rsidRPr="000A4B2E" w:rsidRDefault="00D243C2" w:rsidP="002C4DCA">
            <w:pPr>
              <w:numPr>
                <w:ilvl w:val="0"/>
                <w:numId w:val="338"/>
              </w:numPr>
            </w:pPr>
            <w:r w:rsidRPr="000A4B2E">
              <w:t>Наркотические анальгетики (тримеперидин, фентанил)</w:t>
            </w:r>
          </w:p>
          <w:p w:rsidR="00D243C2" w:rsidRPr="000A4B2E" w:rsidRDefault="00D243C2" w:rsidP="002C4DCA">
            <w:pPr>
              <w:numPr>
                <w:ilvl w:val="0"/>
                <w:numId w:val="338"/>
              </w:numPr>
            </w:pPr>
            <w:r w:rsidRPr="000A4B2E">
              <w:t>Опиоиды (трамадол)</w:t>
            </w:r>
          </w:p>
          <w:p w:rsidR="00D243C2" w:rsidRPr="000A4B2E" w:rsidRDefault="00D243C2" w:rsidP="002C4DCA">
            <w:pPr>
              <w:numPr>
                <w:ilvl w:val="0"/>
                <w:numId w:val="338"/>
              </w:numPr>
            </w:pPr>
            <w:r w:rsidRPr="000A4B2E">
              <w:t>Холинэстеразы ингибиторы (неостигмина метилсульфат)</w:t>
            </w:r>
          </w:p>
        </w:tc>
      </w:tr>
      <w:tr w:rsidR="00D243C2" w:rsidRPr="000A4B2E" w:rsidTr="002C4DCA">
        <w:tc>
          <w:tcPr>
            <w:tcW w:w="1728" w:type="dxa"/>
            <w:vMerge w:val="restart"/>
          </w:tcPr>
          <w:p w:rsidR="00D243C2" w:rsidRPr="000A4B2E" w:rsidRDefault="00D243C2" w:rsidP="002C4DCA">
            <w:r w:rsidRPr="000A4B2E">
              <w:lastRenderedPageBreak/>
              <w:t>O84 Роды многоплодные</w:t>
            </w:r>
          </w:p>
          <w:p w:rsidR="00D243C2" w:rsidRPr="000A4B2E" w:rsidRDefault="00D243C2" w:rsidP="002C4DCA">
            <w:r w:rsidRPr="000A4B2E">
              <w:t>При необходимости идентифициро-вать  способ  родоразреше-ния</w:t>
            </w:r>
          </w:p>
          <w:p w:rsidR="00D243C2" w:rsidRPr="000A4B2E" w:rsidRDefault="00D243C2" w:rsidP="002C4DCA">
            <w:r w:rsidRPr="000A4B2E">
              <w:t xml:space="preserve">каждым </w:t>
            </w:r>
            <w:r w:rsidRPr="000A4B2E">
              <w:lastRenderedPageBreak/>
              <w:t>плодом   или ребенком   используют  дополнитель-ный  код (O80-O83).</w:t>
            </w:r>
          </w:p>
        </w:tc>
        <w:tc>
          <w:tcPr>
            <w:tcW w:w="2700" w:type="dxa"/>
          </w:tcPr>
          <w:p w:rsidR="00D243C2" w:rsidRPr="000A4B2E" w:rsidRDefault="00D243C2" w:rsidP="002C4DCA">
            <w:r w:rsidRPr="000A4B2E">
              <w:lastRenderedPageBreak/>
              <w:t>O84.0 Роды</w:t>
            </w:r>
          </w:p>
          <w:p w:rsidR="00D243C2" w:rsidRPr="000A4B2E" w:rsidRDefault="00D243C2" w:rsidP="002C4DCA">
            <w:r w:rsidRPr="000A4B2E">
              <w:t>многоплодные, полностью самопроизвольные.</w:t>
            </w:r>
          </w:p>
        </w:tc>
        <w:tc>
          <w:tcPr>
            <w:tcW w:w="3240" w:type="dxa"/>
          </w:tcPr>
          <w:p w:rsidR="00D243C2" w:rsidRPr="000A4B2E" w:rsidRDefault="00D243C2" w:rsidP="002C4DCA">
            <w:pPr>
              <w:numPr>
                <w:ilvl w:val="0"/>
                <w:numId w:val="339"/>
              </w:numPr>
            </w:pPr>
            <w:r w:rsidRPr="000A4B2E">
              <w:t>Ведение патологических родов врачом-акушером-гинекологом, ведение партограммы.</w:t>
            </w:r>
          </w:p>
          <w:p w:rsidR="00D243C2" w:rsidRPr="000A4B2E" w:rsidRDefault="00D243C2" w:rsidP="002C4DCA">
            <w:pPr>
              <w:numPr>
                <w:ilvl w:val="0"/>
                <w:numId w:val="339"/>
              </w:numPr>
            </w:pPr>
            <w:r w:rsidRPr="000A4B2E">
              <w:t>Консультация врача-анестезиолога-реаниматолога.</w:t>
            </w:r>
          </w:p>
          <w:p w:rsidR="00D243C2" w:rsidRPr="000A4B2E" w:rsidRDefault="00D243C2" w:rsidP="002C4DCA">
            <w:pPr>
              <w:numPr>
                <w:ilvl w:val="0"/>
                <w:numId w:val="339"/>
              </w:numPr>
            </w:pPr>
            <w:r w:rsidRPr="000A4B2E">
              <w:t>УЗИ плода + допплерометрия.</w:t>
            </w:r>
          </w:p>
          <w:p w:rsidR="00D243C2" w:rsidRPr="000A4B2E" w:rsidRDefault="00D243C2" w:rsidP="002C4DCA">
            <w:pPr>
              <w:numPr>
                <w:ilvl w:val="0"/>
                <w:numId w:val="339"/>
              </w:numPr>
            </w:pPr>
            <w:r w:rsidRPr="000A4B2E">
              <w:lastRenderedPageBreak/>
              <w:t>Оценка состояния плода. КТГ, непрерывная  КТГ.</w:t>
            </w:r>
          </w:p>
          <w:p w:rsidR="00D243C2" w:rsidRPr="000A4B2E" w:rsidRDefault="00D243C2" w:rsidP="002C4DCA">
            <w:pPr>
              <w:numPr>
                <w:ilvl w:val="0"/>
                <w:numId w:val="339"/>
              </w:numPr>
            </w:pPr>
            <w:r w:rsidRPr="000A4B2E">
              <w:t>Общий (клинический) анализ крови, общий анализ мочи, анализ крови биохимический, коагулограмма.</w:t>
            </w:r>
          </w:p>
          <w:p w:rsidR="00D243C2" w:rsidRPr="000A4B2E" w:rsidRDefault="00D243C2" w:rsidP="002C4DCA">
            <w:pPr>
              <w:numPr>
                <w:ilvl w:val="0"/>
                <w:numId w:val="339"/>
              </w:numPr>
            </w:pPr>
            <w:r w:rsidRPr="000A4B2E">
              <w:t>УЗИ второго плода после рождения первого.</w:t>
            </w:r>
          </w:p>
          <w:p w:rsidR="00D243C2" w:rsidRPr="000A4B2E" w:rsidRDefault="00D243C2" w:rsidP="002C4DCA">
            <w:pPr>
              <w:numPr>
                <w:ilvl w:val="0"/>
                <w:numId w:val="339"/>
              </w:numPr>
            </w:pPr>
            <w:r w:rsidRPr="000A4B2E">
              <w:t>УЗИ органов малого таза в послеродовом периоде.</w:t>
            </w:r>
          </w:p>
        </w:tc>
        <w:tc>
          <w:tcPr>
            <w:tcW w:w="2812" w:type="dxa"/>
          </w:tcPr>
          <w:p w:rsidR="00D243C2" w:rsidRPr="000A4B2E" w:rsidRDefault="00D243C2" w:rsidP="002C4DCA">
            <w:r w:rsidRPr="000A4B2E">
              <w:lastRenderedPageBreak/>
              <w:t>См. рубрику «Роды одноплодные, самопроизвольное родоразрешение».</w:t>
            </w:r>
          </w:p>
          <w:p w:rsidR="00D243C2" w:rsidRPr="000A4B2E" w:rsidRDefault="00D243C2" w:rsidP="002C4DCA"/>
        </w:tc>
        <w:tc>
          <w:tcPr>
            <w:tcW w:w="4777" w:type="dxa"/>
          </w:tcPr>
          <w:p w:rsidR="00D243C2" w:rsidRPr="000A4B2E" w:rsidRDefault="00D243C2" w:rsidP="002C4DCA">
            <w:pPr>
              <w:numPr>
                <w:ilvl w:val="0"/>
                <w:numId w:val="340"/>
              </w:numPr>
            </w:pPr>
            <w:r w:rsidRPr="000A4B2E">
              <w:t xml:space="preserve">Раствор </w:t>
            </w:r>
            <w:r w:rsidRPr="000A4B2E">
              <w:rPr>
                <w:lang w:val="en-US"/>
              </w:rPr>
              <w:t>N</w:t>
            </w:r>
            <w:r w:rsidRPr="000A4B2E">
              <w:t>а</w:t>
            </w:r>
            <w:r w:rsidRPr="000A4B2E">
              <w:rPr>
                <w:lang w:val="en-US"/>
              </w:rPr>
              <w:t>Cl</w:t>
            </w:r>
          </w:p>
          <w:p w:rsidR="00D243C2" w:rsidRPr="000A4B2E" w:rsidRDefault="00D243C2" w:rsidP="002C4DCA">
            <w:pPr>
              <w:numPr>
                <w:ilvl w:val="0"/>
                <w:numId w:val="340"/>
              </w:numPr>
            </w:pPr>
            <w:r w:rsidRPr="000A4B2E">
              <w:t>Препараты  кальция</w:t>
            </w:r>
          </w:p>
          <w:p w:rsidR="00D243C2" w:rsidRPr="000A4B2E" w:rsidRDefault="00D243C2" w:rsidP="002C4DCA">
            <w:pPr>
              <w:numPr>
                <w:ilvl w:val="0"/>
                <w:numId w:val="340"/>
              </w:numPr>
            </w:pPr>
            <w:r w:rsidRPr="000A4B2E">
              <w:t>Уксусной кислоты производные</w:t>
            </w:r>
          </w:p>
          <w:p w:rsidR="00D243C2" w:rsidRPr="000A4B2E" w:rsidRDefault="00D243C2" w:rsidP="002C4DCA">
            <w:pPr>
              <w:numPr>
                <w:ilvl w:val="0"/>
                <w:numId w:val="340"/>
              </w:numPr>
            </w:pPr>
            <w:r w:rsidRPr="000A4B2E">
              <w:t>Пенициллины в комбинации с ингибиторами бета-лактамаз</w:t>
            </w:r>
          </w:p>
          <w:p w:rsidR="00D243C2" w:rsidRPr="000A4B2E" w:rsidRDefault="00D243C2" w:rsidP="002C4DCA">
            <w:pPr>
              <w:numPr>
                <w:ilvl w:val="0"/>
                <w:numId w:val="340"/>
              </w:numPr>
            </w:pPr>
            <w:r w:rsidRPr="000A4B2E">
              <w:t>Цефалоспорины 2 или 3 поколения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41"/>
              </w:numPr>
            </w:pPr>
            <w:r w:rsidRPr="000A4B2E">
              <w:lastRenderedPageBreak/>
              <w:t>Атропина гидрохлорид</w:t>
            </w:r>
          </w:p>
          <w:p w:rsidR="00D243C2" w:rsidRPr="000A4B2E" w:rsidRDefault="00D243C2" w:rsidP="002C4DCA">
            <w:pPr>
              <w:numPr>
                <w:ilvl w:val="0"/>
                <w:numId w:val="341"/>
              </w:numPr>
            </w:pPr>
            <w:r w:rsidRPr="000A4B2E">
              <w:t>Дифенгидрамина гидрохлорид</w:t>
            </w:r>
          </w:p>
          <w:p w:rsidR="00D243C2" w:rsidRPr="000A4B2E" w:rsidRDefault="00D243C2" w:rsidP="002C4DCA">
            <w:pPr>
              <w:numPr>
                <w:ilvl w:val="0"/>
                <w:numId w:val="341"/>
              </w:numPr>
            </w:pPr>
            <w:r w:rsidRPr="000A4B2E">
              <w:t>Наркотические анальгетики (тримеперидин, фентанил)</w:t>
            </w:r>
          </w:p>
          <w:p w:rsidR="00D243C2" w:rsidRPr="000A4B2E" w:rsidRDefault="00D243C2" w:rsidP="002C4DCA">
            <w:pPr>
              <w:numPr>
                <w:ilvl w:val="0"/>
                <w:numId w:val="341"/>
              </w:numPr>
            </w:pPr>
            <w:r w:rsidRPr="000A4B2E">
              <w:t>Анестетики общие другие (кетамин, пропофол)</w:t>
            </w:r>
          </w:p>
          <w:p w:rsidR="00D243C2" w:rsidRPr="000A4B2E" w:rsidRDefault="00D243C2" w:rsidP="002C4DCA">
            <w:pPr>
              <w:numPr>
                <w:ilvl w:val="0"/>
                <w:numId w:val="341"/>
              </w:numPr>
            </w:pPr>
            <w:r w:rsidRPr="000A4B2E">
              <w:t>Амиды (бупивакаин, ропивакаин)</w:t>
            </w:r>
          </w:p>
          <w:p w:rsidR="00D243C2" w:rsidRPr="000A4B2E" w:rsidRDefault="00D243C2" w:rsidP="002C4DCA">
            <w:pPr>
              <w:numPr>
                <w:ilvl w:val="0"/>
                <w:numId w:val="341"/>
              </w:numPr>
            </w:pPr>
            <w:r w:rsidRPr="000A4B2E">
              <w:t>Мидозолам</w:t>
            </w:r>
          </w:p>
          <w:p w:rsidR="00D243C2" w:rsidRPr="000A4B2E" w:rsidRDefault="00D243C2" w:rsidP="002C4DCA"/>
        </w:tc>
      </w:tr>
      <w:tr w:rsidR="00D243C2" w:rsidRPr="000A4B2E" w:rsidTr="002C4DCA">
        <w:tc>
          <w:tcPr>
            <w:tcW w:w="1728" w:type="dxa"/>
            <w:vMerge/>
            <w:vAlign w:val="center"/>
          </w:tcPr>
          <w:p w:rsidR="00D243C2" w:rsidRPr="000A4B2E" w:rsidRDefault="00D243C2" w:rsidP="002C4DCA"/>
        </w:tc>
        <w:tc>
          <w:tcPr>
            <w:tcW w:w="2700" w:type="dxa"/>
          </w:tcPr>
          <w:p w:rsidR="00D243C2" w:rsidRPr="000A4B2E" w:rsidRDefault="00D243C2" w:rsidP="002C4DCA">
            <w:r w:rsidRPr="000A4B2E">
              <w:t>O84.1 Роды многоплодные,  полностью с применением щипцов и вакуум  экстрактора</w:t>
            </w:r>
          </w:p>
        </w:tc>
        <w:tc>
          <w:tcPr>
            <w:tcW w:w="3240" w:type="dxa"/>
          </w:tcPr>
          <w:p w:rsidR="00D243C2" w:rsidRPr="000A4B2E" w:rsidRDefault="00D243C2" w:rsidP="002C4DCA">
            <w:r w:rsidRPr="000A4B2E">
              <w:t>См. Рубрику «Роды многоплодные, полностью самопроизвольные».</w:t>
            </w:r>
          </w:p>
          <w:p w:rsidR="00D243C2" w:rsidRPr="000A4B2E" w:rsidRDefault="00D243C2" w:rsidP="002C4DCA"/>
        </w:tc>
        <w:tc>
          <w:tcPr>
            <w:tcW w:w="2812" w:type="dxa"/>
          </w:tcPr>
          <w:p w:rsidR="00D243C2" w:rsidRPr="000A4B2E" w:rsidRDefault="00D243C2" w:rsidP="002C4DCA">
            <w:pPr>
              <w:numPr>
                <w:ilvl w:val="0"/>
                <w:numId w:val="342"/>
              </w:numPr>
            </w:pPr>
            <w:r w:rsidRPr="000A4B2E">
              <w:t>См. рубрику «Роды многоплодные, полностью самопроизвольные».</w:t>
            </w:r>
          </w:p>
          <w:p w:rsidR="00D243C2" w:rsidRPr="000A4B2E" w:rsidRDefault="00D243C2" w:rsidP="002C4DCA">
            <w:pPr>
              <w:numPr>
                <w:ilvl w:val="0"/>
                <w:numId w:val="342"/>
              </w:numPr>
            </w:pPr>
            <w:r w:rsidRPr="000A4B2E">
              <w:t>Наложение акушерских щипцов.</w:t>
            </w:r>
          </w:p>
          <w:p w:rsidR="00D243C2" w:rsidRPr="000A4B2E" w:rsidRDefault="00D243C2" w:rsidP="002C4DCA">
            <w:pPr>
              <w:numPr>
                <w:ilvl w:val="0"/>
                <w:numId w:val="342"/>
              </w:numPr>
            </w:pPr>
            <w:r w:rsidRPr="000A4B2E">
              <w:t>Наложение вакуум-экстрактора.</w:t>
            </w:r>
          </w:p>
          <w:p w:rsidR="00D243C2" w:rsidRPr="000A4B2E" w:rsidRDefault="00D243C2" w:rsidP="002C4DCA"/>
        </w:tc>
        <w:tc>
          <w:tcPr>
            <w:tcW w:w="4777" w:type="dxa"/>
          </w:tcPr>
          <w:p w:rsidR="00D243C2" w:rsidRPr="000A4B2E" w:rsidRDefault="00D243C2" w:rsidP="002C4DCA">
            <w:pPr>
              <w:numPr>
                <w:ilvl w:val="0"/>
                <w:numId w:val="343"/>
              </w:numPr>
            </w:pPr>
            <w:r w:rsidRPr="000A4B2E">
              <w:t xml:space="preserve">Раствор </w:t>
            </w:r>
            <w:r w:rsidRPr="000A4B2E">
              <w:rPr>
                <w:lang w:val="en-US"/>
              </w:rPr>
              <w:t>N</w:t>
            </w:r>
            <w:r w:rsidRPr="000A4B2E">
              <w:t>а</w:t>
            </w:r>
            <w:r w:rsidRPr="000A4B2E">
              <w:rPr>
                <w:lang w:val="en-US"/>
              </w:rPr>
              <w:t>Cl</w:t>
            </w:r>
          </w:p>
          <w:p w:rsidR="00D243C2" w:rsidRPr="000A4B2E" w:rsidRDefault="00D243C2" w:rsidP="002C4DCA">
            <w:pPr>
              <w:numPr>
                <w:ilvl w:val="0"/>
                <w:numId w:val="343"/>
              </w:numPr>
            </w:pPr>
            <w:r w:rsidRPr="000A4B2E">
              <w:t>Иммуноглобулин человека антирезус RHO[D]</w:t>
            </w:r>
          </w:p>
          <w:p w:rsidR="00D243C2" w:rsidRPr="000A4B2E" w:rsidRDefault="00D243C2" w:rsidP="002C4DCA">
            <w:pPr>
              <w:numPr>
                <w:ilvl w:val="0"/>
                <w:numId w:val="343"/>
              </w:numPr>
            </w:pPr>
            <w:r w:rsidRPr="000A4B2E">
              <w:t>Препараты  кальция</w:t>
            </w:r>
          </w:p>
          <w:p w:rsidR="00D243C2" w:rsidRPr="000A4B2E" w:rsidRDefault="00D243C2" w:rsidP="002C4DCA">
            <w:pPr>
              <w:numPr>
                <w:ilvl w:val="0"/>
                <w:numId w:val="343"/>
              </w:numPr>
            </w:pPr>
            <w:r w:rsidRPr="000A4B2E">
              <w:t>Уксусной кислоты производные</w:t>
            </w:r>
          </w:p>
          <w:p w:rsidR="00D243C2" w:rsidRPr="000A4B2E" w:rsidRDefault="00D243C2" w:rsidP="002C4DCA">
            <w:pPr>
              <w:numPr>
                <w:ilvl w:val="0"/>
                <w:numId w:val="343"/>
              </w:numPr>
            </w:pPr>
            <w:r w:rsidRPr="000A4B2E">
              <w:t>Пенициллины в комбинации с ингибиторами бета-лактамаз</w:t>
            </w:r>
          </w:p>
          <w:p w:rsidR="00D243C2" w:rsidRPr="000A4B2E" w:rsidRDefault="00D243C2" w:rsidP="002C4DCA">
            <w:pPr>
              <w:numPr>
                <w:ilvl w:val="0"/>
                <w:numId w:val="343"/>
              </w:numPr>
            </w:pPr>
            <w:r w:rsidRPr="000A4B2E">
              <w:t>Цефалоспорины 2 или 3 поколения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44"/>
              </w:numPr>
            </w:pPr>
            <w:r w:rsidRPr="000A4B2E">
              <w:t>Атропина гидрохлорид</w:t>
            </w:r>
          </w:p>
          <w:p w:rsidR="00D243C2" w:rsidRPr="000A4B2E" w:rsidRDefault="00D243C2" w:rsidP="002C4DCA">
            <w:pPr>
              <w:numPr>
                <w:ilvl w:val="0"/>
                <w:numId w:val="344"/>
              </w:numPr>
            </w:pPr>
            <w:r w:rsidRPr="000A4B2E">
              <w:t>Дифенгидрамина гидрохлорид</w:t>
            </w:r>
          </w:p>
          <w:p w:rsidR="00D243C2" w:rsidRPr="000A4B2E" w:rsidRDefault="00D243C2" w:rsidP="002C4DCA">
            <w:pPr>
              <w:numPr>
                <w:ilvl w:val="0"/>
                <w:numId w:val="344"/>
              </w:numPr>
            </w:pPr>
            <w:r w:rsidRPr="000A4B2E">
              <w:t xml:space="preserve">Наркотические анальгетики (тримеперидин, </w:t>
            </w:r>
            <w:r w:rsidRPr="000A4B2E">
              <w:lastRenderedPageBreak/>
              <w:t>фентанил)</w:t>
            </w:r>
          </w:p>
          <w:p w:rsidR="00D243C2" w:rsidRPr="000A4B2E" w:rsidRDefault="00D243C2" w:rsidP="002C4DCA">
            <w:pPr>
              <w:numPr>
                <w:ilvl w:val="0"/>
                <w:numId w:val="344"/>
              </w:numPr>
            </w:pPr>
            <w:r w:rsidRPr="000A4B2E">
              <w:t>Анестетики общие другие (кетамин, пропофол)</w:t>
            </w:r>
          </w:p>
          <w:p w:rsidR="00D243C2" w:rsidRPr="000A4B2E" w:rsidRDefault="00D243C2" w:rsidP="002C4DCA">
            <w:pPr>
              <w:numPr>
                <w:ilvl w:val="0"/>
                <w:numId w:val="344"/>
              </w:numPr>
            </w:pPr>
            <w:r w:rsidRPr="000A4B2E">
              <w:t>Амиды (бупивакаин, ропивакаин)</w:t>
            </w:r>
          </w:p>
          <w:p w:rsidR="00D243C2" w:rsidRPr="000A4B2E" w:rsidRDefault="00D243C2" w:rsidP="002C4DCA">
            <w:pPr>
              <w:numPr>
                <w:ilvl w:val="0"/>
                <w:numId w:val="344"/>
              </w:numPr>
            </w:pPr>
            <w:r w:rsidRPr="000A4B2E">
              <w:t>Мидозолам</w:t>
            </w:r>
          </w:p>
        </w:tc>
      </w:tr>
      <w:tr w:rsidR="00D243C2" w:rsidRPr="000A4B2E" w:rsidTr="002C4DCA">
        <w:tc>
          <w:tcPr>
            <w:tcW w:w="1728" w:type="dxa"/>
            <w:vMerge/>
            <w:vAlign w:val="center"/>
          </w:tcPr>
          <w:p w:rsidR="00D243C2" w:rsidRPr="000A4B2E" w:rsidRDefault="00D243C2" w:rsidP="002C4DCA"/>
        </w:tc>
        <w:tc>
          <w:tcPr>
            <w:tcW w:w="2700" w:type="dxa"/>
          </w:tcPr>
          <w:p w:rsidR="00D243C2" w:rsidRPr="000A4B2E" w:rsidRDefault="00D243C2" w:rsidP="002C4DCA">
            <w:r w:rsidRPr="000A4B2E">
              <w:t>O84.2 Роды многоплодные, полностью путем кесарева сечения</w:t>
            </w:r>
          </w:p>
        </w:tc>
        <w:tc>
          <w:tcPr>
            <w:tcW w:w="3240" w:type="dxa"/>
          </w:tcPr>
          <w:p w:rsidR="00D243C2" w:rsidRPr="000A4B2E" w:rsidRDefault="00D243C2" w:rsidP="002C4DCA">
            <w:pPr>
              <w:numPr>
                <w:ilvl w:val="0"/>
                <w:numId w:val="345"/>
              </w:numPr>
            </w:pPr>
            <w:r w:rsidRPr="000A4B2E">
              <w:t>Ведение патологических родов врачом-акушером-гинекологом.</w:t>
            </w:r>
          </w:p>
          <w:p w:rsidR="00D243C2" w:rsidRPr="000A4B2E" w:rsidRDefault="00D243C2" w:rsidP="002C4DCA">
            <w:pPr>
              <w:numPr>
                <w:ilvl w:val="0"/>
                <w:numId w:val="345"/>
              </w:numPr>
            </w:pPr>
            <w:r w:rsidRPr="000A4B2E">
              <w:t>Консультация врача-анестезиолога-реаниматолога.</w:t>
            </w:r>
          </w:p>
          <w:p w:rsidR="00D243C2" w:rsidRPr="000A4B2E" w:rsidRDefault="00D243C2" w:rsidP="002C4DCA">
            <w:pPr>
              <w:numPr>
                <w:ilvl w:val="0"/>
                <w:numId w:val="345"/>
              </w:numPr>
            </w:pPr>
            <w:r w:rsidRPr="000A4B2E">
              <w:t>УЗИ плодов, допплерометрия.</w:t>
            </w:r>
          </w:p>
          <w:p w:rsidR="00D243C2" w:rsidRPr="000A4B2E" w:rsidRDefault="00D243C2" w:rsidP="002C4DCA">
            <w:pPr>
              <w:numPr>
                <w:ilvl w:val="0"/>
                <w:numId w:val="345"/>
              </w:numPr>
            </w:pPr>
            <w:r w:rsidRPr="000A4B2E">
              <w:t xml:space="preserve">Оценка состояния плода. КТГ. </w:t>
            </w:r>
          </w:p>
          <w:p w:rsidR="00D243C2" w:rsidRPr="000A4B2E" w:rsidRDefault="00D243C2" w:rsidP="002C4DCA">
            <w:pPr>
              <w:numPr>
                <w:ilvl w:val="0"/>
                <w:numId w:val="345"/>
              </w:numPr>
            </w:pPr>
            <w:r w:rsidRPr="000A4B2E">
              <w:t>Комплекс исследований при проведении трансфузии.</w:t>
            </w:r>
          </w:p>
          <w:p w:rsidR="00D243C2" w:rsidRPr="000A4B2E" w:rsidRDefault="00D243C2" w:rsidP="002C4DCA">
            <w:pPr>
              <w:numPr>
                <w:ilvl w:val="0"/>
                <w:numId w:val="345"/>
              </w:numPr>
            </w:pPr>
            <w:r w:rsidRPr="000A4B2E">
              <w:t xml:space="preserve">Общий (клинический) анализ крови, общий анализ мочи, анализ крови биохимический, коагулограмма. </w:t>
            </w:r>
          </w:p>
          <w:p w:rsidR="00D243C2" w:rsidRPr="000A4B2E" w:rsidRDefault="00D243C2" w:rsidP="002C4DCA">
            <w:pPr>
              <w:numPr>
                <w:ilvl w:val="0"/>
                <w:numId w:val="345"/>
              </w:numPr>
            </w:pPr>
            <w:r w:rsidRPr="000A4B2E">
              <w:t xml:space="preserve">УЗИ органов малого таза в </w:t>
            </w:r>
            <w:r w:rsidRPr="000A4B2E">
              <w:lastRenderedPageBreak/>
              <w:t>послеродовом периоде.</w:t>
            </w:r>
          </w:p>
          <w:p w:rsidR="00D243C2" w:rsidRPr="000A4B2E" w:rsidRDefault="00D243C2" w:rsidP="002C4DCA"/>
        </w:tc>
        <w:tc>
          <w:tcPr>
            <w:tcW w:w="2812" w:type="dxa"/>
          </w:tcPr>
          <w:p w:rsidR="00D243C2" w:rsidRPr="000A4B2E" w:rsidRDefault="00D243C2" w:rsidP="002C4DCA">
            <w:pPr>
              <w:numPr>
                <w:ilvl w:val="0"/>
                <w:numId w:val="346"/>
              </w:numPr>
            </w:pPr>
            <w:r w:rsidRPr="000A4B2E">
              <w:lastRenderedPageBreak/>
              <w:t>Лапаротомия (нижне-серединная / поперчно надлобковым разрезом / по Джоэлу-</w:t>
            </w:r>
            <w:r w:rsidRPr="000A4B2E">
              <w:rPr>
                <w:bCs/>
              </w:rPr>
              <w:t>Коэну</w:t>
            </w:r>
            <w:r w:rsidRPr="000A4B2E">
              <w:t>).</w:t>
            </w:r>
          </w:p>
          <w:p w:rsidR="00D243C2" w:rsidRPr="000A4B2E" w:rsidRDefault="00D243C2" w:rsidP="002C4DCA">
            <w:pPr>
              <w:numPr>
                <w:ilvl w:val="0"/>
                <w:numId w:val="346"/>
              </w:numPr>
            </w:pPr>
            <w:r w:rsidRPr="000A4B2E">
              <w:t>Кесарево сечение в нижнем маточном  сегменте.</w:t>
            </w:r>
          </w:p>
          <w:p w:rsidR="00D243C2" w:rsidRPr="000A4B2E" w:rsidRDefault="00D243C2" w:rsidP="002C4DCA">
            <w:pPr>
              <w:numPr>
                <w:ilvl w:val="0"/>
                <w:numId w:val="346"/>
              </w:numPr>
            </w:pPr>
            <w:r w:rsidRPr="000A4B2E">
              <w:t>Интраоперационно: Извлечение плода за ножку / Извлечение плода за тазовый конец.</w:t>
            </w:r>
          </w:p>
          <w:p w:rsidR="00D243C2" w:rsidRPr="000A4B2E" w:rsidRDefault="00D243C2" w:rsidP="002C4DCA"/>
          <w:p w:rsidR="00D243C2" w:rsidRPr="000A4B2E" w:rsidRDefault="00D243C2" w:rsidP="002C4DCA">
            <w:r w:rsidRPr="000A4B2E">
              <w:t>Анестезиологическое пособие (включая раннее послеоперационное ведение).</w:t>
            </w:r>
          </w:p>
        </w:tc>
        <w:tc>
          <w:tcPr>
            <w:tcW w:w="4777" w:type="dxa"/>
          </w:tcPr>
          <w:p w:rsidR="00D243C2" w:rsidRPr="000A4B2E" w:rsidRDefault="00D243C2" w:rsidP="002C4DCA">
            <w:pPr>
              <w:numPr>
                <w:ilvl w:val="0"/>
                <w:numId w:val="347"/>
              </w:numPr>
            </w:pPr>
            <w:r w:rsidRPr="000A4B2E">
              <w:t xml:space="preserve">Метилэргометрин </w:t>
            </w:r>
          </w:p>
          <w:p w:rsidR="00D243C2" w:rsidRPr="000A4B2E" w:rsidRDefault="00D243C2" w:rsidP="002C4DCA">
            <w:pPr>
              <w:numPr>
                <w:ilvl w:val="0"/>
                <w:numId w:val="347"/>
              </w:numPr>
            </w:pPr>
            <w:r w:rsidRPr="000A4B2E">
              <w:t>Энзапрост</w:t>
            </w:r>
          </w:p>
          <w:p w:rsidR="00D243C2" w:rsidRPr="000A4B2E" w:rsidRDefault="00D243C2" w:rsidP="002C4DCA">
            <w:pPr>
              <w:numPr>
                <w:ilvl w:val="0"/>
                <w:numId w:val="347"/>
              </w:numPr>
            </w:pPr>
            <w:r w:rsidRPr="000A4B2E">
              <w:t>Окситоцин и его аналоги</w:t>
            </w:r>
          </w:p>
          <w:p w:rsidR="00D243C2" w:rsidRPr="000A4B2E" w:rsidRDefault="00D243C2" w:rsidP="002C4DCA">
            <w:pPr>
              <w:numPr>
                <w:ilvl w:val="0"/>
                <w:numId w:val="347"/>
              </w:numPr>
            </w:pPr>
            <w:r w:rsidRPr="000A4B2E">
              <w:t>Простагландины</w:t>
            </w:r>
          </w:p>
          <w:p w:rsidR="00D243C2" w:rsidRPr="000A4B2E" w:rsidRDefault="00D243C2" w:rsidP="002C4DCA">
            <w:pPr>
              <w:numPr>
                <w:ilvl w:val="0"/>
                <w:numId w:val="347"/>
              </w:numPr>
            </w:pPr>
            <w:r w:rsidRPr="000A4B2E">
              <w:t>Препараты  кальция</w:t>
            </w:r>
          </w:p>
          <w:p w:rsidR="00D243C2" w:rsidRPr="000A4B2E" w:rsidRDefault="00D243C2" w:rsidP="002C4DCA">
            <w:pPr>
              <w:numPr>
                <w:ilvl w:val="0"/>
                <w:numId w:val="347"/>
              </w:numPr>
            </w:pPr>
            <w:r w:rsidRPr="000A4B2E">
              <w:t>Уксусной кислоты производные</w:t>
            </w:r>
          </w:p>
          <w:p w:rsidR="00D243C2" w:rsidRPr="000A4B2E" w:rsidRDefault="00D243C2" w:rsidP="002C4DCA">
            <w:pPr>
              <w:numPr>
                <w:ilvl w:val="0"/>
                <w:numId w:val="347"/>
              </w:numPr>
            </w:pPr>
            <w:r w:rsidRPr="000A4B2E">
              <w:t>Пенициллины в комбинации с ингибиторами бета-лактамаз</w:t>
            </w:r>
          </w:p>
          <w:p w:rsidR="00D243C2" w:rsidRPr="000A4B2E" w:rsidRDefault="00D243C2" w:rsidP="002C4DCA">
            <w:pPr>
              <w:numPr>
                <w:ilvl w:val="0"/>
                <w:numId w:val="347"/>
              </w:numPr>
            </w:pPr>
            <w:r w:rsidRPr="000A4B2E">
              <w:t>Цефалоспорины 2 или 3 поколения</w:t>
            </w:r>
          </w:p>
          <w:p w:rsidR="00D243C2" w:rsidRPr="000A4B2E" w:rsidRDefault="00D243C2" w:rsidP="002C4DCA">
            <w:pPr>
              <w:numPr>
                <w:ilvl w:val="0"/>
                <w:numId w:val="347"/>
              </w:numPr>
            </w:pPr>
            <w:r w:rsidRPr="000A4B2E">
              <w:t>Препараты  кальция</w:t>
            </w:r>
          </w:p>
          <w:p w:rsidR="00D243C2" w:rsidRPr="000A4B2E" w:rsidRDefault="00D243C2" w:rsidP="002C4DCA">
            <w:pPr>
              <w:numPr>
                <w:ilvl w:val="0"/>
                <w:numId w:val="347"/>
              </w:numPr>
            </w:pPr>
            <w:r w:rsidRPr="000A4B2E">
              <w:t>Уксусной кислоты производные</w:t>
            </w:r>
          </w:p>
          <w:p w:rsidR="00D243C2" w:rsidRPr="000A4B2E" w:rsidRDefault="00D243C2" w:rsidP="002C4DCA">
            <w:pPr>
              <w:numPr>
                <w:ilvl w:val="0"/>
                <w:numId w:val="347"/>
              </w:numPr>
            </w:pPr>
            <w:r w:rsidRPr="000A4B2E">
              <w:t>Пенициллины в комбинации с ингибиторами бета-лактамаз</w:t>
            </w:r>
          </w:p>
          <w:p w:rsidR="00D243C2" w:rsidRPr="000A4B2E" w:rsidRDefault="00D243C2" w:rsidP="002C4DCA">
            <w:pPr>
              <w:numPr>
                <w:ilvl w:val="0"/>
                <w:numId w:val="347"/>
              </w:numPr>
            </w:pPr>
            <w:r w:rsidRPr="000A4B2E">
              <w:t>Цефалоспорины 2 или 3 поколения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48"/>
              </w:numPr>
            </w:pPr>
            <w:r w:rsidRPr="000A4B2E">
              <w:lastRenderedPageBreak/>
              <w:t>Атропина гидрохлорид</w:t>
            </w:r>
          </w:p>
          <w:p w:rsidR="00D243C2" w:rsidRPr="000A4B2E" w:rsidRDefault="00D243C2" w:rsidP="002C4DCA">
            <w:pPr>
              <w:numPr>
                <w:ilvl w:val="0"/>
                <w:numId w:val="348"/>
              </w:numPr>
            </w:pPr>
            <w:r w:rsidRPr="000A4B2E">
              <w:t>Дифенгидрамина гидрохлорид</w:t>
            </w:r>
          </w:p>
          <w:p w:rsidR="00D243C2" w:rsidRPr="000A4B2E" w:rsidRDefault="00D243C2" w:rsidP="002C4DCA">
            <w:pPr>
              <w:numPr>
                <w:ilvl w:val="0"/>
                <w:numId w:val="348"/>
              </w:numPr>
            </w:pPr>
            <w:r w:rsidRPr="000A4B2E">
              <w:t>Наркотические анальгетики (тримеперидин, фентанил)</w:t>
            </w:r>
          </w:p>
          <w:p w:rsidR="00D243C2" w:rsidRPr="000A4B2E" w:rsidRDefault="00D243C2" w:rsidP="002C4DCA">
            <w:pPr>
              <w:numPr>
                <w:ilvl w:val="0"/>
                <w:numId w:val="348"/>
              </w:numPr>
            </w:pPr>
            <w:r w:rsidRPr="000A4B2E">
              <w:t>Анестетики общие другие (кетамин, пропофол)</w:t>
            </w:r>
          </w:p>
          <w:p w:rsidR="00D243C2" w:rsidRPr="000A4B2E" w:rsidRDefault="00D243C2" w:rsidP="002C4DCA">
            <w:pPr>
              <w:numPr>
                <w:ilvl w:val="0"/>
                <w:numId w:val="348"/>
              </w:numPr>
            </w:pPr>
            <w:r w:rsidRPr="000A4B2E">
              <w:t>Амиды (бупивакаин, ропивакаин)</w:t>
            </w:r>
          </w:p>
          <w:p w:rsidR="00D243C2" w:rsidRPr="000A4B2E" w:rsidRDefault="00D243C2" w:rsidP="002C4DCA">
            <w:pPr>
              <w:numPr>
                <w:ilvl w:val="0"/>
                <w:numId w:val="348"/>
              </w:numPr>
            </w:pPr>
            <w:r w:rsidRPr="000A4B2E">
              <w:t>Мидозолам</w:t>
            </w:r>
          </w:p>
          <w:p w:rsidR="00D243C2" w:rsidRPr="000A4B2E" w:rsidRDefault="00D243C2" w:rsidP="002C4DCA">
            <w:r w:rsidRPr="000A4B2E">
              <w:t>При кесаревом сечении / лапаротомии:</w:t>
            </w:r>
          </w:p>
          <w:p w:rsidR="00D243C2" w:rsidRPr="000A4B2E" w:rsidRDefault="00D243C2" w:rsidP="002C4DCA">
            <w:pPr>
              <w:numPr>
                <w:ilvl w:val="0"/>
                <w:numId w:val="349"/>
              </w:numPr>
            </w:pPr>
            <w:r w:rsidRPr="000A4B2E">
              <w:t>Барбитураты (тиопентал натрия)</w:t>
            </w:r>
          </w:p>
          <w:p w:rsidR="00D243C2" w:rsidRPr="000A4B2E" w:rsidRDefault="00D243C2" w:rsidP="002C4DCA">
            <w:pPr>
              <w:numPr>
                <w:ilvl w:val="0"/>
                <w:numId w:val="349"/>
              </w:numPr>
            </w:pPr>
            <w:r w:rsidRPr="000A4B2E">
              <w:t>Холина производные (суксаметония хлорид и йодид)</w:t>
            </w:r>
          </w:p>
          <w:p w:rsidR="00D243C2" w:rsidRPr="000A4B2E" w:rsidRDefault="00D243C2" w:rsidP="002C4DCA">
            <w:pPr>
              <w:numPr>
                <w:ilvl w:val="0"/>
                <w:numId w:val="349"/>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349"/>
              </w:numPr>
            </w:pPr>
            <w:r w:rsidRPr="000A4B2E">
              <w:t>Галогенизированные гидрокарбоны (севофлуран жидкость для ингаляций)</w:t>
            </w:r>
          </w:p>
          <w:p w:rsidR="00D243C2" w:rsidRPr="000A4B2E" w:rsidRDefault="00D243C2" w:rsidP="002C4DCA">
            <w:pPr>
              <w:numPr>
                <w:ilvl w:val="0"/>
                <w:numId w:val="349"/>
              </w:numPr>
            </w:pPr>
            <w:r w:rsidRPr="000A4B2E">
              <w:t>Наркотические анальгетики (тримеперидин, фентанил)</w:t>
            </w:r>
          </w:p>
          <w:p w:rsidR="00D243C2" w:rsidRPr="000A4B2E" w:rsidRDefault="00D243C2" w:rsidP="002C4DCA">
            <w:pPr>
              <w:numPr>
                <w:ilvl w:val="0"/>
                <w:numId w:val="349"/>
              </w:numPr>
            </w:pPr>
            <w:r w:rsidRPr="000A4B2E">
              <w:t>Опиоиды (трамадол)</w:t>
            </w:r>
          </w:p>
          <w:p w:rsidR="00D243C2" w:rsidRPr="000A4B2E" w:rsidRDefault="00D243C2" w:rsidP="002C4DCA">
            <w:pPr>
              <w:numPr>
                <w:ilvl w:val="0"/>
                <w:numId w:val="349"/>
              </w:numPr>
            </w:pPr>
            <w:r w:rsidRPr="000A4B2E">
              <w:t>Холинэстеразы ингибиторы (неостигмина метилсульфат)</w:t>
            </w:r>
          </w:p>
        </w:tc>
      </w:tr>
      <w:tr w:rsidR="00D243C2" w:rsidRPr="000A4B2E" w:rsidTr="002C4DCA">
        <w:tc>
          <w:tcPr>
            <w:tcW w:w="1728" w:type="dxa"/>
            <w:vMerge/>
            <w:vAlign w:val="center"/>
          </w:tcPr>
          <w:p w:rsidR="00D243C2" w:rsidRPr="000A4B2E" w:rsidRDefault="00D243C2" w:rsidP="002C4DCA"/>
        </w:tc>
        <w:tc>
          <w:tcPr>
            <w:tcW w:w="2700" w:type="dxa"/>
          </w:tcPr>
          <w:p w:rsidR="00D243C2" w:rsidRPr="000A4B2E" w:rsidRDefault="00D243C2" w:rsidP="002C4DCA">
            <w:r w:rsidRPr="000A4B2E">
              <w:t>O84.8 Другое родоразрешение при многоплодных родах</w:t>
            </w:r>
          </w:p>
          <w:p w:rsidR="00D243C2" w:rsidRPr="000A4B2E" w:rsidRDefault="00D243C2" w:rsidP="002C4DCA">
            <w:r w:rsidRPr="000A4B2E">
              <w:t>O84.9 Роды многоплодные неуточненные</w:t>
            </w:r>
          </w:p>
        </w:tc>
        <w:tc>
          <w:tcPr>
            <w:tcW w:w="3240" w:type="dxa"/>
          </w:tcPr>
          <w:p w:rsidR="00D243C2" w:rsidRPr="000A4B2E" w:rsidRDefault="00D243C2" w:rsidP="002C4DCA">
            <w:pPr>
              <w:numPr>
                <w:ilvl w:val="0"/>
                <w:numId w:val="350"/>
              </w:numPr>
            </w:pPr>
            <w:r w:rsidRPr="000A4B2E">
              <w:t>Ведение патологических родов врачом-акушером-гинекологом.</w:t>
            </w:r>
          </w:p>
          <w:p w:rsidR="00D243C2" w:rsidRPr="000A4B2E" w:rsidRDefault="00D243C2" w:rsidP="002C4DCA">
            <w:pPr>
              <w:numPr>
                <w:ilvl w:val="0"/>
                <w:numId w:val="350"/>
              </w:numPr>
            </w:pPr>
            <w:r w:rsidRPr="000A4B2E">
              <w:t>Консультация врача-анестезиолога-реаниматолога.</w:t>
            </w:r>
          </w:p>
          <w:p w:rsidR="00D243C2" w:rsidRPr="000A4B2E" w:rsidRDefault="00D243C2" w:rsidP="002C4DCA">
            <w:pPr>
              <w:numPr>
                <w:ilvl w:val="0"/>
                <w:numId w:val="350"/>
              </w:numPr>
            </w:pPr>
            <w:r w:rsidRPr="000A4B2E">
              <w:t>УЗИ плодов, допплерометрия.</w:t>
            </w:r>
          </w:p>
          <w:p w:rsidR="00D243C2" w:rsidRPr="000A4B2E" w:rsidRDefault="00D243C2" w:rsidP="002C4DCA">
            <w:pPr>
              <w:numPr>
                <w:ilvl w:val="0"/>
                <w:numId w:val="350"/>
              </w:numPr>
            </w:pPr>
            <w:r w:rsidRPr="000A4B2E">
              <w:t>Оценка состояния плодов. КТГ, непрерывная  КТГ (при живом плоде).</w:t>
            </w:r>
          </w:p>
          <w:p w:rsidR="00D243C2" w:rsidRPr="000A4B2E" w:rsidRDefault="00D243C2" w:rsidP="002C4DCA">
            <w:pPr>
              <w:numPr>
                <w:ilvl w:val="0"/>
                <w:numId w:val="350"/>
              </w:numPr>
            </w:pPr>
            <w:r w:rsidRPr="000A4B2E">
              <w:t>Комплекс исследований при проведении трансфузии.</w:t>
            </w:r>
          </w:p>
          <w:p w:rsidR="00D243C2" w:rsidRPr="000A4B2E" w:rsidRDefault="00D243C2" w:rsidP="002C4DCA">
            <w:pPr>
              <w:numPr>
                <w:ilvl w:val="0"/>
                <w:numId w:val="350"/>
              </w:numPr>
            </w:pPr>
            <w:r w:rsidRPr="000A4B2E">
              <w:t>Общий (клинический) анализ крови, общий анализ мочи, анализ крови биохимический, коагулограмма.</w:t>
            </w:r>
          </w:p>
          <w:p w:rsidR="00D243C2" w:rsidRPr="000A4B2E" w:rsidRDefault="00D243C2" w:rsidP="002C4DCA">
            <w:pPr>
              <w:numPr>
                <w:ilvl w:val="0"/>
                <w:numId w:val="350"/>
              </w:numPr>
            </w:pPr>
            <w:r w:rsidRPr="000A4B2E">
              <w:t>УЗИ органов малого таза в послеродовом периоде.</w:t>
            </w:r>
          </w:p>
          <w:p w:rsidR="00D243C2" w:rsidRPr="000A4B2E" w:rsidRDefault="00D243C2" w:rsidP="002C4DCA"/>
        </w:tc>
        <w:tc>
          <w:tcPr>
            <w:tcW w:w="2812" w:type="dxa"/>
          </w:tcPr>
          <w:p w:rsidR="00D243C2" w:rsidRPr="000A4B2E" w:rsidRDefault="00D243C2" w:rsidP="002C4DCA">
            <w:pPr>
              <w:numPr>
                <w:ilvl w:val="0"/>
                <w:numId w:val="351"/>
              </w:numPr>
            </w:pPr>
            <w:r w:rsidRPr="000A4B2E">
              <w:t>См. рубрику «Роды многоплодные, полностью самопроизвольные».</w:t>
            </w:r>
          </w:p>
          <w:p w:rsidR="00D243C2" w:rsidRPr="000A4B2E" w:rsidRDefault="00D243C2" w:rsidP="002C4DCA">
            <w:pPr>
              <w:numPr>
                <w:ilvl w:val="0"/>
                <w:numId w:val="351"/>
              </w:numPr>
            </w:pPr>
            <w:r w:rsidRPr="000A4B2E">
              <w:t>Классический наружно-внутренний (комбинированный) акушерский поворот плода на ножку.</w:t>
            </w:r>
          </w:p>
          <w:p w:rsidR="00D243C2" w:rsidRPr="000A4B2E" w:rsidRDefault="00D243C2" w:rsidP="002C4DCA">
            <w:pPr>
              <w:numPr>
                <w:ilvl w:val="0"/>
                <w:numId w:val="351"/>
              </w:numPr>
            </w:pPr>
            <w:r w:rsidRPr="000A4B2E">
              <w:t>Извлечение плода за тазовый конец.</w:t>
            </w:r>
          </w:p>
          <w:p w:rsidR="00D243C2" w:rsidRPr="000A4B2E" w:rsidRDefault="00D243C2" w:rsidP="002C4DCA">
            <w:pPr>
              <w:numPr>
                <w:ilvl w:val="0"/>
                <w:numId w:val="351"/>
              </w:numPr>
              <w:rPr>
                <w:bCs/>
              </w:rPr>
            </w:pPr>
            <w:r w:rsidRPr="000A4B2E">
              <w:t>Извлечение плода за ножку.</w:t>
            </w:r>
          </w:p>
          <w:p w:rsidR="00D243C2" w:rsidRPr="000A4B2E" w:rsidRDefault="00D243C2" w:rsidP="002C4DCA">
            <w:pPr>
              <w:numPr>
                <w:ilvl w:val="0"/>
                <w:numId w:val="351"/>
              </w:numPr>
            </w:pPr>
            <w:r w:rsidRPr="000A4B2E">
              <w:rPr>
                <w:bCs/>
              </w:rPr>
              <w:t>Ручное пособие по Цовьянову.</w:t>
            </w:r>
          </w:p>
          <w:p w:rsidR="00D243C2" w:rsidRPr="000A4B2E" w:rsidRDefault="00D243C2" w:rsidP="002C4DCA">
            <w:pPr>
              <w:numPr>
                <w:ilvl w:val="0"/>
                <w:numId w:val="351"/>
              </w:numPr>
            </w:pPr>
            <w:r w:rsidRPr="000A4B2E">
              <w:rPr>
                <w:bCs/>
              </w:rPr>
              <w:t>Прием Морисо-Левре-Лашапелль.</w:t>
            </w:r>
          </w:p>
          <w:p w:rsidR="00D243C2" w:rsidRPr="000A4B2E" w:rsidRDefault="00D243C2" w:rsidP="002C4DCA">
            <w:pPr>
              <w:numPr>
                <w:ilvl w:val="0"/>
                <w:numId w:val="351"/>
              </w:numPr>
            </w:pPr>
            <w:r w:rsidRPr="000A4B2E">
              <w:rPr>
                <w:bCs/>
              </w:rPr>
              <w:t>Классическое ручное пособие.</w:t>
            </w:r>
          </w:p>
          <w:p w:rsidR="00D243C2" w:rsidRPr="000A4B2E" w:rsidRDefault="00D243C2" w:rsidP="002C4DCA">
            <w:pPr>
              <w:numPr>
                <w:ilvl w:val="0"/>
                <w:numId w:val="351"/>
              </w:numPr>
            </w:pPr>
            <w:r w:rsidRPr="000A4B2E">
              <w:rPr>
                <w:bCs/>
              </w:rPr>
              <w:t>Лапаротомия.</w:t>
            </w:r>
          </w:p>
          <w:p w:rsidR="00D243C2" w:rsidRPr="000A4B2E" w:rsidRDefault="00D243C2" w:rsidP="002C4DCA">
            <w:pPr>
              <w:numPr>
                <w:ilvl w:val="0"/>
                <w:numId w:val="351"/>
              </w:numPr>
            </w:pPr>
            <w:r w:rsidRPr="000A4B2E">
              <w:rPr>
                <w:bCs/>
              </w:rPr>
              <w:t>Кесарево сечение.</w:t>
            </w:r>
          </w:p>
          <w:p w:rsidR="00D243C2" w:rsidRPr="000A4B2E" w:rsidRDefault="00D243C2" w:rsidP="002C4DCA">
            <w:pPr>
              <w:numPr>
                <w:ilvl w:val="0"/>
                <w:numId w:val="351"/>
              </w:numPr>
            </w:pPr>
            <w:r w:rsidRPr="000A4B2E">
              <w:t xml:space="preserve">Контрольное ручное обследование стенок полости матки (при родах вне ЛПУ  О84.9). </w:t>
            </w:r>
          </w:p>
          <w:p w:rsidR="00D243C2" w:rsidRPr="000A4B2E" w:rsidRDefault="00D243C2" w:rsidP="002C4DCA">
            <w:r w:rsidRPr="000A4B2E">
              <w:lastRenderedPageBreak/>
              <w:t>Анестезиологическое пособие (включая раннее послеоперационное ведение).</w:t>
            </w:r>
          </w:p>
        </w:tc>
        <w:tc>
          <w:tcPr>
            <w:tcW w:w="4777" w:type="dxa"/>
          </w:tcPr>
          <w:p w:rsidR="00D243C2" w:rsidRPr="000A4B2E" w:rsidRDefault="00D243C2" w:rsidP="002C4DCA">
            <w:pPr>
              <w:numPr>
                <w:ilvl w:val="0"/>
                <w:numId w:val="352"/>
              </w:numPr>
            </w:pPr>
            <w:r w:rsidRPr="000A4B2E">
              <w:lastRenderedPageBreak/>
              <w:t>Метилэргометрин</w:t>
            </w:r>
          </w:p>
          <w:p w:rsidR="00D243C2" w:rsidRPr="000A4B2E" w:rsidRDefault="00D243C2" w:rsidP="002C4DCA">
            <w:pPr>
              <w:numPr>
                <w:ilvl w:val="0"/>
                <w:numId w:val="352"/>
              </w:numPr>
            </w:pPr>
            <w:r w:rsidRPr="000A4B2E">
              <w:t>Окситоцин и его аналоги</w:t>
            </w:r>
          </w:p>
          <w:p w:rsidR="00D243C2" w:rsidRPr="000A4B2E" w:rsidRDefault="00D243C2" w:rsidP="002C4DCA">
            <w:pPr>
              <w:numPr>
                <w:ilvl w:val="0"/>
                <w:numId w:val="352"/>
              </w:numPr>
            </w:pPr>
            <w:r w:rsidRPr="000A4B2E">
              <w:t xml:space="preserve">Антигистаминные препараты </w:t>
            </w:r>
          </w:p>
          <w:p w:rsidR="00D243C2" w:rsidRPr="000A4B2E" w:rsidRDefault="00D243C2" w:rsidP="002C4DCA">
            <w:pPr>
              <w:numPr>
                <w:ilvl w:val="0"/>
                <w:numId w:val="352"/>
              </w:numPr>
            </w:pPr>
            <w:r w:rsidRPr="000A4B2E">
              <w:t>Пенициллины в комбинации с ингибиторами бета-лактамаз</w:t>
            </w:r>
          </w:p>
          <w:p w:rsidR="00D243C2" w:rsidRPr="000A4B2E" w:rsidRDefault="00D243C2" w:rsidP="002C4DCA">
            <w:pPr>
              <w:numPr>
                <w:ilvl w:val="0"/>
                <w:numId w:val="352"/>
              </w:numPr>
            </w:pPr>
            <w:r w:rsidRPr="000A4B2E">
              <w:t>Цефалоспорины 2 или 3 поколения</w:t>
            </w:r>
          </w:p>
          <w:p w:rsidR="00D243C2" w:rsidRPr="000A4B2E" w:rsidRDefault="00D243C2" w:rsidP="002C4DCA">
            <w:pPr>
              <w:numPr>
                <w:ilvl w:val="0"/>
                <w:numId w:val="352"/>
              </w:numPr>
            </w:pPr>
            <w:r w:rsidRPr="000A4B2E">
              <w:t>Препараты  кальция</w:t>
            </w:r>
          </w:p>
          <w:p w:rsidR="00D243C2" w:rsidRPr="000A4B2E" w:rsidRDefault="00D243C2" w:rsidP="002C4DCA">
            <w:pPr>
              <w:numPr>
                <w:ilvl w:val="0"/>
                <w:numId w:val="352"/>
              </w:numPr>
            </w:pPr>
            <w:r w:rsidRPr="000A4B2E">
              <w:t>Уксусной кислоты производные</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53"/>
              </w:numPr>
            </w:pPr>
            <w:r w:rsidRPr="000A4B2E">
              <w:t>Атропина гидрохлорид</w:t>
            </w:r>
          </w:p>
          <w:p w:rsidR="00D243C2" w:rsidRPr="000A4B2E" w:rsidRDefault="00D243C2" w:rsidP="002C4DCA">
            <w:pPr>
              <w:numPr>
                <w:ilvl w:val="0"/>
                <w:numId w:val="353"/>
              </w:numPr>
            </w:pPr>
            <w:r w:rsidRPr="000A4B2E">
              <w:t>Дифенгидрамина гидрохлорид</w:t>
            </w:r>
          </w:p>
          <w:p w:rsidR="00D243C2" w:rsidRPr="000A4B2E" w:rsidRDefault="00D243C2" w:rsidP="002C4DCA">
            <w:pPr>
              <w:numPr>
                <w:ilvl w:val="0"/>
                <w:numId w:val="353"/>
              </w:numPr>
            </w:pPr>
            <w:r w:rsidRPr="000A4B2E">
              <w:t>Наркотические анальгетики (тримеперидин, фентанил)</w:t>
            </w:r>
          </w:p>
          <w:p w:rsidR="00D243C2" w:rsidRPr="000A4B2E" w:rsidRDefault="00D243C2" w:rsidP="002C4DCA">
            <w:pPr>
              <w:numPr>
                <w:ilvl w:val="0"/>
                <w:numId w:val="353"/>
              </w:numPr>
            </w:pPr>
            <w:r w:rsidRPr="000A4B2E">
              <w:t>Анестетики общие другие (кетамин, пропофол)</w:t>
            </w:r>
          </w:p>
          <w:p w:rsidR="00D243C2" w:rsidRPr="000A4B2E" w:rsidRDefault="00D243C2" w:rsidP="002C4DCA">
            <w:pPr>
              <w:numPr>
                <w:ilvl w:val="0"/>
                <w:numId w:val="353"/>
              </w:numPr>
            </w:pPr>
            <w:r w:rsidRPr="000A4B2E">
              <w:t>Амиды (бупивакаин, ропивакаин)</w:t>
            </w:r>
          </w:p>
          <w:p w:rsidR="00D243C2" w:rsidRPr="000A4B2E" w:rsidRDefault="00D243C2" w:rsidP="002C4DCA">
            <w:pPr>
              <w:numPr>
                <w:ilvl w:val="0"/>
                <w:numId w:val="353"/>
              </w:numPr>
            </w:pPr>
            <w:r w:rsidRPr="000A4B2E">
              <w:t>Мидозолам</w:t>
            </w:r>
          </w:p>
          <w:p w:rsidR="00D243C2" w:rsidRPr="000A4B2E" w:rsidRDefault="00D243C2" w:rsidP="002C4DCA">
            <w:r w:rsidRPr="000A4B2E">
              <w:t>При кесаревом сечении / лапаротомии:</w:t>
            </w:r>
          </w:p>
          <w:p w:rsidR="00D243C2" w:rsidRPr="000A4B2E" w:rsidRDefault="00D243C2" w:rsidP="002C4DCA">
            <w:pPr>
              <w:numPr>
                <w:ilvl w:val="0"/>
                <w:numId w:val="354"/>
              </w:numPr>
            </w:pPr>
            <w:r w:rsidRPr="000A4B2E">
              <w:t>Барбитураты (тиопентал натрия)</w:t>
            </w:r>
          </w:p>
          <w:p w:rsidR="00D243C2" w:rsidRPr="000A4B2E" w:rsidRDefault="00D243C2" w:rsidP="002C4DCA">
            <w:pPr>
              <w:numPr>
                <w:ilvl w:val="0"/>
                <w:numId w:val="354"/>
              </w:numPr>
            </w:pPr>
            <w:r w:rsidRPr="000A4B2E">
              <w:t>Холина производные (суксаметония хлорид и йодид)</w:t>
            </w:r>
          </w:p>
          <w:p w:rsidR="00D243C2" w:rsidRPr="000A4B2E" w:rsidRDefault="00D243C2" w:rsidP="002C4DCA">
            <w:pPr>
              <w:numPr>
                <w:ilvl w:val="0"/>
                <w:numId w:val="354"/>
              </w:numPr>
            </w:pPr>
            <w:r w:rsidRPr="000A4B2E">
              <w:lastRenderedPageBreak/>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354"/>
              </w:numPr>
            </w:pPr>
            <w:r w:rsidRPr="000A4B2E">
              <w:t>Галогенизированные гидрокарбоны (севофлуран жидкость для ингаляций)</w:t>
            </w:r>
          </w:p>
          <w:p w:rsidR="00D243C2" w:rsidRPr="000A4B2E" w:rsidRDefault="00D243C2" w:rsidP="002C4DCA">
            <w:pPr>
              <w:numPr>
                <w:ilvl w:val="0"/>
                <w:numId w:val="354"/>
              </w:numPr>
            </w:pPr>
            <w:r w:rsidRPr="000A4B2E">
              <w:t>Наркотические анальгетики (тримеперидин, фентанил)</w:t>
            </w:r>
          </w:p>
          <w:p w:rsidR="00D243C2" w:rsidRPr="000A4B2E" w:rsidRDefault="00D243C2" w:rsidP="002C4DCA">
            <w:pPr>
              <w:numPr>
                <w:ilvl w:val="0"/>
                <w:numId w:val="354"/>
              </w:numPr>
            </w:pPr>
            <w:r w:rsidRPr="000A4B2E">
              <w:t>Опиоиды (трамадол)</w:t>
            </w:r>
          </w:p>
          <w:p w:rsidR="00D243C2" w:rsidRPr="000A4B2E" w:rsidRDefault="00D243C2" w:rsidP="002C4DCA">
            <w:pPr>
              <w:numPr>
                <w:ilvl w:val="0"/>
                <w:numId w:val="354"/>
              </w:numPr>
            </w:pPr>
            <w:r w:rsidRPr="000A4B2E">
              <w:t>Холинэстеразы ингибиторы (неостигмина метилсульфат)</w:t>
            </w:r>
          </w:p>
        </w:tc>
      </w:tr>
    </w:tbl>
    <w:p w:rsidR="00D243C2" w:rsidRPr="002C4DCA" w:rsidRDefault="00D243C2" w:rsidP="002C4DCA">
      <w:pPr>
        <w:rPr>
          <w:b/>
        </w:rPr>
      </w:pPr>
    </w:p>
    <w:p w:rsidR="00D243C2" w:rsidRPr="002C4DCA" w:rsidRDefault="00D243C2" w:rsidP="002C4DCA">
      <w:r w:rsidRPr="002C4DCA">
        <w:rPr>
          <w:b/>
        </w:rPr>
        <w:t>Осложнения родов и родоразрешения</w:t>
      </w:r>
      <w:r w:rsidRPr="002C4DC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05"/>
        <w:gridCol w:w="2898"/>
        <w:gridCol w:w="3989"/>
        <w:gridCol w:w="3285"/>
      </w:tblGrid>
      <w:tr w:rsidR="00D243C2" w:rsidRPr="000A4B2E" w:rsidTr="00D42437">
        <w:tc>
          <w:tcPr>
            <w:tcW w:w="780" w:type="pct"/>
            <w:vAlign w:val="center"/>
          </w:tcPr>
          <w:p w:rsidR="00D243C2" w:rsidRPr="000A4B2E" w:rsidRDefault="00D243C2" w:rsidP="002C4DCA">
            <w:pPr>
              <w:rPr>
                <w:b/>
              </w:rPr>
            </w:pPr>
            <w:r w:rsidRPr="000A4B2E">
              <w:br w:type="page"/>
            </w:r>
            <w:r w:rsidRPr="000A4B2E">
              <w:rPr>
                <w:b/>
              </w:rPr>
              <w:t xml:space="preserve">Нозологическая </w:t>
            </w:r>
          </w:p>
          <w:p w:rsidR="00D243C2" w:rsidRPr="000A4B2E" w:rsidRDefault="00D243C2" w:rsidP="002C4DCA">
            <w:pPr>
              <w:rPr>
                <w:b/>
              </w:rPr>
            </w:pPr>
            <w:r w:rsidRPr="000A4B2E">
              <w:rPr>
                <w:b/>
              </w:rPr>
              <w:t>форма</w:t>
            </w:r>
          </w:p>
        </w:tc>
        <w:tc>
          <w:tcPr>
            <w:tcW w:w="779" w:type="pct"/>
            <w:vAlign w:val="center"/>
          </w:tcPr>
          <w:p w:rsidR="00D243C2" w:rsidRPr="000A4B2E" w:rsidRDefault="00D243C2" w:rsidP="002C4DCA">
            <w:pPr>
              <w:rPr>
                <w:b/>
              </w:rPr>
            </w:pPr>
            <w:r w:rsidRPr="000A4B2E">
              <w:rPr>
                <w:b/>
              </w:rPr>
              <w:t>Код по МКБ-Х</w:t>
            </w:r>
          </w:p>
        </w:tc>
        <w:tc>
          <w:tcPr>
            <w:tcW w:w="980" w:type="pct"/>
            <w:vAlign w:val="center"/>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1349" w:type="pct"/>
            <w:vAlign w:val="center"/>
          </w:tcPr>
          <w:p w:rsidR="00D243C2" w:rsidRPr="000A4B2E" w:rsidRDefault="00D243C2" w:rsidP="002C4DCA">
            <w:pPr>
              <w:rPr>
                <w:b/>
              </w:rPr>
            </w:pPr>
            <w:r w:rsidRPr="000A4B2E">
              <w:rPr>
                <w:b/>
              </w:rPr>
              <w:t>Объем лечебных мероприятий</w:t>
            </w:r>
          </w:p>
        </w:tc>
        <w:tc>
          <w:tcPr>
            <w:tcW w:w="1111" w:type="pct"/>
            <w:vAlign w:val="center"/>
          </w:tcPr>
          <w:p w:rsidR="00D243C2" w:rsidRPr="000A4B2E" w:rsidRDefault="00D243C2" w:rsidP="002C4DCA">
            <w:pPr>
              <w:rPr>
                <w:b/>
              </w:rPr>
            </w:pPr>
            <w:r w:rsidRPr="000A4B2E">
              <w:rPr>
                <w:b/>
              </w:rPr>
              <w:t>Перечень используемых лекарственных средств</w:t>
            </w:r>
          </w:p>
        </w:tc>
      </w:tr>
      <w:tr w:rsidR="00D243C2" w:rsidRPr="000A4B2E" w:rsidTr="00D42437">
        <w:tc>
          <w:tcPr>
            <w:tcW w:w="780" w:type="pct"/>
          </w:tcPr>
          <w:p w:rsidR="00D243C2" w:rsidRPr="000A4B2E" w:rsidRDefault="00D243C2" w:rsidP="002C4DCA">
            <w:r w:rsidRPr="000A4B2E">
              <w:t>O44 Предлежание плаценты</w:t>
            </w:r>
          </w:p>
          <w:p w:rsidR="00D243C2" w:rsidRPr="000A4B2E" w:rsidRDefault="00D243C2" w:rsidP="002C4DCA"/>
        </w:tc>
        <w:tc>
          <w:tcPr>
            <w:tcW w:w="779" w:type="pct"/>
          </w:tcPr>
          <w:p w:rsidR="00D243C2" w:rsidRPr="000A4B2E" w:rsidRDefault="00D243C2" w:rsidP="002C4DCA">
            <w:r w:rsidRPr="000A4B2E">
              <w:t>O44.1 Предлежание плаценты с кровотечением</w:t>
            </w:r>
          </w:p>
          <w:p w:rsidR="00D243C2" w:rsidRPr="000A4B2E" w:rsidRDefault="00D243C2" w:rsidP="002C4DCA">
            <w:r w:rsidRPr="000A4B2E">
              <w:t xml:space="preserve">Исключено: </w:t>
            </w:r>
          </w:p>
          <w:p w:rsidR="00D243C2" w:rsidRPr="000A4B2E" w:rsidRDefault="00D243C2" w:rsidP="002C4DCA">
            <w:r w:rsidRPr="000A4B2E">
              <w:t>роды  и   родоразрешение,   осложнившиеся</w:t>
            </w:r>
          </w:p>
          <w:p w:rsidR="00D243C2" w:rsidRPr="000A4B2E" w:rsidRDefault="00D243C2" w:rsidP="002C4DCA">
            <w:r w:rsidRPr="000A4B2E">
              <w:t xml:space="preserve">кровотечением из </w:t>
            </w:r>
            <w:r w:rsidRPr="000A4B2E">
              <w:lastRenderedPageBreak/>
              <w:t>предлежащих сосудов [vasa praevia] (O69.4)</w:t>
            </w:r>
          </w:p>
        </w:tc>
        <w:tc>
          <w:tcPr>
            <w:tcW w:w="980" w:type="pct"/>
          </w:tcPr>
          <w:p w:rsidR="00D243C2" w:rsidRPr="000A4B2E" w:rsidRDefault="00D243C2" w:rsidP="002C4DCA">
            <w:pPr>
              <w:numPr>
                <w:ilvl w:val="0"/>
                <w:numId w:val="355"/>
              </w:numPr>
            </w:pPr>
            <w:r w:rsidRPr="000A4B2E">
              <w:lastRenderedPageBreak/>
              <w:t>Осмотр врача-акушера-гинеколога при развернутой операционной.</w:t>
            </w:r>
          </w:p>
          <w:p w:rsidR="00D243C2" w:rsidRPr="000A4B2E" w:rsidRDefault="00D243C2" w:rsidP="002C4DCA">
            <w:pPr>
              <w:numPr>
                <w:ilvl w:val="0"/>
                <w:numId w:val="355"/>
              </w:numPr>
            </w:pPr>
            <w:r w:rsidRPr="000A4B2E">
              <w:t>Пульс, АД, частота дыхания, температура тела / аппаратный мониторинг.</w:t>
            </w:r>
          </w:p>
          <w:p w:rsidR="00D243C2" w:rsidRPr="000A4B2E" w:rsidRDefault="00D243C2" w:rsidP="002C4DCA">
            <w:pPr>
              <w:numPr>
                <w:ilvl w:val="0"/>
                <w:numId w:val="355"/>
              </w:numPr>
            </w:pPr>
            <w:r w:rsidRPr="000A4B2E">
              <w:t xml:space="preserve">УЗИ органов малого </w:t>
            </w:r>
            <w:r w:rsidRPr="000A4B2E">
              <w:lastRenderedPageBreak/>
              <w:t>таза + цветное допплеровское картирование (далее –  ЦДК) + допплерометрия.</w:t>
            </w:r>
          </w:p>
          <w:p w:rsidR="00D243C2" w:rsidRPr="000A4B2E" w:rsidRDefault="00D243C2" w:rsidP="002C4DCA">
            <w:pPr>
              <w:numPr>
                <w:ilvl w:val="0"/>
                <w:numId w:val="355"/>
              </w:numPr>
            </w:pPr>
            <w:r w:rsidRPr="000A4B2E">
              <w:t>УЗИ органов брюшной полости.</w:t>
            </w:r>
          </w:p>
          <w:p w:rsidR="00D243C2" w:rsidRPr="000A4B2E" w:rsidRDefault="00D243C2" w:rsidP="002C4DCA">
            <w:pPr>
              <w:numPr>
                <w:ilvl w:val="0"/>
                <w:numId w:val="355"/>
              </w:numPr>
            </w:pPr>
            <w:r w:rsidRPr="000A4B2E">
              <w:t>Оценка состояния плода. КТГ, непрерывная  КТГ.</w:t>
            </w:r>
          </w:p>
          <w:p w:rsidR="00D243C2" w:rsidRPr="000A4B2E" w:rsidRDefault="00D243C2" w:rsidP="002C4DCA">
            <w:pPr>
              <w:numPr>
                <w:ilvl w:val="0"/>
                <w:numId w:val="355"/>
              </w:numPr>
            </w:pPr>
            <w:r w:rsidRPr="000A4B2E">
              <w:t>Комплекс исследований при проведении трансфузии.</w:t>
            </w:r>
          </w:p>
          <w:p w:rsidR="00D243C2" w:rsidRPr="000A4B2E" w:rsidRDefault="00D243C2" w:rsidP="002C4DCA">
            <w:pPr>
              <w:numPr>
                <w:ilvl w:val="0"/>
                <w:numId w:val="355"/>
              </w:numPr>
            </w:pPr>
            <w:r w:rsidRPr="000A4B2E">
              <w:t>Общий (клинический) анализ крови, общий анализ мочи, анализ крови биохимический.</w:t>
            </w:r>
          </w:p>
          <w:p w:rsidR="00D243C2" w:rsidRPr="000A4B2E" w:rsidRDefault="00D243C2" w:rsidP="002C4DCA">
            <w:pPr>
              <w:numPr>
                <w:ilvl w:val="0"/>
                <w:numId w:val="355"/>
              </w:numPr>
            </w:pPr>
            <w:r w:rsidRPr="000A4B2E">
              <w:t>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pPr>
              <w:numPr>
                <w:ilvl w:val="0"/>
                <w:numId w:val="355"/>
              </w:numPr>
            </w:pPr>
            <w:r w:rsidRPr="000A4B2E">
              <w:t xml:space="preserve">Анализ крови </w:t>
            </w:r>
            <w:r w:rsidRPr="000A4B2E">
              <w:lastRenderedPageBreak/>
              <w:t xml:space="preserve">биохимический. </w:t>
            </w:r>
          </w:p>
          <w:p w:rsidR="00D243C2" w:rsidRPr="000A4B2E" w:rsidRDefault="00D243C2" w:rsidP="002C4DCA">
            <w:pPr>
              <w:numPr>
                <w:ilvl w:val="0"/>
                <w:numId w:val="355"/>
              </w:numPr>
            </w:pPr>
            <w:r w:rsidRPr="000A4B2E">
              <w:t>При подозрении на коагулопатию   прикроватный тест.</w:t>
            </w:r>
          </w:p>
          <w:p w:rsidR="00D243C2" w:rsidRPr="000A4B2E" w:rsidRDefault="00D243C2" w:rsidP="002C4DCA">
            <w:pPr>
              <w:numPr>
                <w:ilvl w:val="0"/>
                <w:numId w:val="355"/>
              </w:numPr>
            </w:pPr>
            <w:r w:rsidRPr="000A4B2E">
              <w:t>Комплекс исследований для диагностики железодефицитной анемии.</w:t>
            </w:r>
          </w:p>
          <w:p w:rsidR="00D243C2" w:rsidRPr="000A4B2E" w:rsidRDefault="00D243C2" w:rsidP="002C4DCA">
            <w:pPr>
              <w:numPr>
                <w:ilvl w:val="0"/>
                <w:numId w:val="355"/>
              </w:numPr>
            </w:pPr>
            <w:r w:rsidRPr="000A4B2E">
              <w:t>МРТ матки во время беременности и в послеродовой период.</w:t>
            </w:r>
          </w:p>
          <w:p w:rsidR="00D243C2" w:rsidRPr="000A4B2E" w:rsidRDefault="00D243C2" w:rsidP="002C4DCA">
            <w:pPr>
              <w:numPr>
                <w:ilvl w:val="0"/>
                <w:numId w:val="355"/>
              </w:numPr>
            </w:pPr>
            <w:r w:rsidRPr="000A4B2E">
              <w:t>Исследование плаценты послеродовое.</w:t>
            </w:r>
          </w:p>
          <w:p w:rsidR="00D243C2" w:rsidRPr="000A4B2E" w:rsidRDefault="00D243C2" w:rsidP="002C4DCA">
            <w:pPr>
              <w:numPr>
                <w:ilvl w:val="0"/>
                <w:numId w:val="355"/>
              </w:numPr>
            </w:pPr>
            <w:r w:rsidRPr="000A4B2E">
              <w:t>Морфологическое исследования удаленного препарата.</w:t>
            </w:r>
          </w:p>
          <w:p w:rsidR="00D243C2" w:rsidRPr="000A4B2E" w:rsidRDefault="00D243C2" w:rsidP="002C4DCA">
            <w:pPr>
              <w:numPr>
                <w:ilvl w:val="0"/>
                <w:numId w:val="355"/>
              </w:numPr>
            </w:pPr>
            <w:r w:rsidRPr="000A4B2E">
              <w:t xml:space="preserve">Консультации врачей-специалистов: </w:t>
            </w:r>
          </w:p>
          <w:p w:rsidR="00D243C2" w:rsidRPr="000A4B2E" w:rsidRDefault="00D243C2" w:rsidP="002C4DCA">
            <w:r w:rsidRPr="000A4B2E">
              <w:t xml:space="preserve">а) врача-трансфузиолога, </w:t>
            </w:r>
          </w:p>
          <w:p w:rsidR="00D243C2" w:rsidRPr="000A4B2E" w:rsidRDefault="00D243C2" w:rsidP="002C4DCA">
            <w:r w:rsidRPr="000A4B2E">
              <w:t>б) врача-сердечно-</w:t>
            </w:r>
          </w:p>
          <w:p w:rsidR="00D243C2" w:rsidRPr="000A4B2E" w:rsidRDefault="00D243C2" w:rsidP="002C4DCA">
            <w:r w:rsidRPr="000A4B2E">
              <w:t xml:space="preserve">   сосудистого хирурга, </w:t>
            </w:r>
          </w:p>
          <w:p w:rsidR="00D243C2" w:rsidRPr="000A4B2E" w:rsidRDefault="00D243C2" w:rsidP="002C4DCA">
            <w:r w:rsidRPr="000A4B2E">
              <w:t>в) врача-анестезиолога-</w:t>
            </w:r>
          </w:p>
          <w:p w:rsidR="00D243C2" w:rsidRPr="000A4B2E" w:rsidRDefault="00D243C2" w:rsidP="002C4DCA">
            <w:r w:rsidRPr="000A4B2E">
              <w:t xml:space="preserve">   реаниматолога</w:t>
            </w:r>
            <w:r w:rsidRPr="000A4B2E">
              <w:rPr>
                <w:lang w:val="en-US"/>
              </w:rPr>
              <w:t>.</w:t>
            </w:r>
          </w:p>
        </w:tc>
        <w:tc>
          <w:tcPr>
            <w:tcW w:w="1349" w:type="pct"/>
          </w:tcPr>
          <w:p w:rsidR="00D243C2" w:rsidRPr="000A4B2E" w:rsidRDefault="00D243C2" w:rsidP="002C4DCA">
            <w:pPr>
              <w:numPr>
                <w:ilvl w:val="0"/>
                <w:numId w:val="356"/>
              </w:numPr>
            </w:pPr>
            <w:r w:rsidRPr="000A4B2E">
              <w:lastRenderedPageBreak/>
              <w:t>Если плод живой и гестационный срок менее 34 недель — консервативная тактика (профилактика РДС).</w:t>
            </w:r>
          </w:p>
          <w:p w:rsidR="00D243C2" w:rsidRPr="000A4B2E" w:rsidRDefault="00D243C2" w:rsidP="002C4DCA">
            <w:pPr>
              <w:numPr>
                <w:ilvl w:val="0"/>
                <w:numId w:val="356"/>
              </w:numPr>
            </w:pPr>
            <w:r w:rsidRPr="000A4B2E">
              <w:t>Если плод живой и гестационный срок 34—37 недель  консервативная тактика.</w:t>
            </w:r>
          </w:p>
          <w:p w:rsidR="00D243C2" w:rsidRPr="000A4B2E" w:rsidRDefault="00D243C2" w:rsidP="002C4DCA">
            <w:pPr>
              <w:numPr>
                <w:ilvl w:val="0"/>
                <w:numId w:val="356"/>
              </w:numPr>
            </w:pPr>
            <w:r w:rsidRPr="000A4B2E">
              <w:t xml:space="preserve">Если плод живой и доношенный — подготовка к плановому </w:t>
            </w:r>
            <w:r w:rsidRPr="000A4B2E">
              <w:lastRenderedPageBreak/>
              <w:t>оперативному родоразрешению (рассмотреть вопрос об эмболизации сосудов матки).</w:t>
            </w:r>
          </w:p>
          <w:p w:rsidR="00D243C2" w:rsidRPr="000A4B2E" w:rsidRDefault="00D243C2" w:rsidP="002C4DCA">
            <w:pPr>
              <w:numPr>
                <w:ilvl w:val="0"/>
                <w:numId w:val="356"/>
              </w:numPr>
            </w:pPr>
            <w:r w:rsidRPr="000A4B2E">
              <w:t>Если плод мертвый или с явными аномалиями развития при любом сроке гестации — подготовка к родоразрешению (при полном предлежании - оперативным путем).</w:t>
            </w:r>
          </w:p>
          <w:p w:rsidR="00D243C2" w:rsidRPr="000A4B2E" w:rsidRDefault="00D243C2" w:rsidP="002C4DCA">
            <w:pPr>
              <w:numPr>
                <w:ilvl w:val="0"/>
                <w:numId w:val="356"/>
              </w:numPr>
            </w:pPr>
            <w:r w:rsidRPr="000A4B2E">
              <w:t>При сильном кровотечении  родоразрешение. Рассмотреть вопрос об эмболизации сосудов матки.</w:t>
            </w:r>
          </w:p>
          <w:p w:rsidR="00D243C2" w:rsidRPr="000A4B2E" w:rsidRDefault="00D243C2" w:rsidP="002C4DCA">
            <w:pPr>
              <w:numPr>
                <w:ilvl w:val="0"/>
                <w:numId w:val="356"/>
              </w:numPr>
            </w:pPr>
            <w:r w:rsidRPr="000A4B2E">
              <w:t xml:space="preserve">Способ родоразрешения - кесарево сечение  в нижнем маточном сегменте. При расположении плаценты в нижнем маточном сегменте или при вращении плаценты в рубец на матке придонное кесарево сечение с последующим иссечением рубца (при частичном краевом врастании плаценты в рубец, при полном). При тотальном вращении (а также если данная ситуация является находкой) кесарево сечение без затрагивания рубца на матке с последующим переводом в акушерский стационар третьей </w:t>
            </w:r>
            <w:r w:rsidRPr="000A4B2E">
              <w:lastRenderedPageBreak/>
              <w:t xml:space="preserve">группы. </w:t>
            </w:r>
          </w:p>
          <w:p w:rsidR="00D243C2" w:rsidRPr="000A4B2E" w:rsidRDefault="00D243C2" w:rsidP="002C4DCA">
            <w:pPr>
              <w:numPr>
                <w:ilvl w:val="0"/>
                <w:numId w:val="356"/>
              </w:numPr>
            </w:pPr>
            <w:r w:rsidRPr="000A4B2E">
              <w:t xml:space="preserve">Дополнительные дозы утеротоников (окситоцин, динопрост). </w:t>
            </w:r>
          </w:p>
          <w:p w:rsidR="00D243C2" w:rsidRPr="000A4B2E" w:rsidRDefault="00D243C2" w:rsidP="002C4DCA">
            <w:pPr>
              <w:numPr>
                <w:ilvl w:val="0"/>
                <w:numId w:val="356"/>
              </w:numPr>
            </w:pPr>
            <w:r w:rsidRPr="000A4B2E">
              <w:t>При неполном предлежании  возможны роды через естественные родовые пути с ранней амниотомией.</w:t>
            </w:r>
          </w:p>
          <w:p w:rsidR="00D243C2" w:rsidRPr="000A4B2E" w:rsidRDefault="00D243C2" w:rsidP="002C4DCA"/>
        </w:tc>
        <w:tc>
          <w:tcPr>
            <w:tcW w:w="1111" w:type="pct"/>
          </w:tcPr>
          <w:p w:rsidR="00D243C2" w:rsidRPr="000A4B2E" w:rsidRDefault="00D243C2" w:rsidP="002C4DCA">
            <w:r w:rsidRPr="000A4B2E">
              <w:lastRenderedPageBreak/>
              <w:t>При консервативном ведении:</w:t>
            </w:r>
          </w:p>
          <w:p w:rsidR="00D243C2" w:rsidRPr="000A4B2E" w:rsidRDefault="00D243C2" w:rsidP="002C4DCA">
            <w:r w:rsidRPr="000A4B2E">
              <w:t>1) Аминокислоты (в т.ч. транексамовая кислота).</w:t>
            </w:r>
          </w:p>
          <w:p w:rsidR="00D243C2" w:rsidRPr="000A4B2E" w:rsidRDefault="00D243C2" w:rsidP="002C4DCA">
            <w:r w:rsidRPr="000A4B2E">
              <w:t>2) Профилактика РДС</w:t>
            </w:r>
          </w:p>
          <w:p w:rsidR="00D243C2" w:rsidRPr="000A4B2E" w:rsidRDefault="00D243C2" w:rsidP="002C4DCA">
            <w:pPr>
              <w:numPr>
                <w:ilvl w:val="0"/>
                <w:numId w:val="357"/>
              </w:numPr>
              <w:tabs>
                <w:tab w:val="num" w:pos="252"/>
              </w:tabs>
            </w:pPr>
            <w:r w:rsidRPr="000A4B2E">
              <w:t xml:space="preserve">Глюкокортикостероиды активные (Группа III) </w:t>
            </w:r>
          </w:p>
          <w:p w:rsidR="00D243C2" w:rsidRPr="000A4B2E" w:rsidRDefault="00D243C2" w:rsidP="002C4DCA">
            <w:pPr>
              <w:numPr>
                <w:ilvl w:val="0"/>
                <w:numId w:val="357"/>
              </w:numPr>
              <w:tabs>
                <w:tab w:val="num" w:pos="252"/>
              </w:tabs>
            </w:pPr>
            <w:r w:rsidRPr="000A4B2E">
              <w:t xml:space="preserve">Глюкокортикостероиды </w:t>
            </w:r>
            <w:r w:rsidRPr="000A4B2E">
              <w:lastRenderedPageBreak/>
              <w:t xml:space="preserve">(дексаметазон). </w:t>
            </w:r>
          </w:p>
          <w:p w:rsidR="00D243C2" w:rsidRPr="000A4B2E" w:rsidRDefault="00D243C2" w:rsidP="002C4DCA">
            <w:pPr>
              <w:numPr>
                <w:ilvl w:val="0"/>
                <w:numId w:val="302"/>
              </w:numPr>
            </w:pPr>
            <w:r w:rsidRPr="000A4B2E">
              <w:t>Свежезамороженная плазма (далее – СЗП) в зависимости от степени кровопотери.</w:t>
            </w:r>
          </w:p>
          <w:p w:rsidR="00D243C2" w:rsidRPr="000A4B2E" w:rsidRDefault="00D243C2" w:rsidP="002C4DCA">
            <w:r w:rsidRPr="000A4B2E">
              <w:t>При остановившемся кровотечении и сроке менее 37 недель  перевод в отделение патологии беременности.</w:t>
            </w:r>
          </w:p>
          <w:p w:rsidR="00D243C2" w:rsidRPr="000A4B2E" w:rsidRDefault="00D243C2" w:rsidP="002C4DCA"/>
          <w:p w:rsidR="00D243C2" w:rsidRPr="000A4B2E" w:rsidRDefault="00D243C2" w:rsidP="002C4DCA">
            <w:r w:rsidRPr="000A4B2E">
              <w:t>При родоразрешении, осложнившемся кровотечением:</w:t>
            </w:r>
          </w:p>
          <w:p w:rsidR="00D243C2" w:rsidRPr="000A4B2E" w:rsidRDefault="00D243C2" w:rsidP="002C4DCA">
            <w:pPr>
              <w:numPr>
                <w:ilvl w:val="0"/>
                <w:numId w:val="358"/>
              </w:numPr>
            </w:pPr>
            <w:r w:rsidRPr="000A4B2E">
              <w:t xml:space="preserve">Окситоцин и его аналоги </w:t>
            </w:r>
          </w:p>
          <w:p w:rsidR="00D243C2" w:rsidRPr="000A4B2E" w:rsidRDefault="00D243C2" w:rsidP="002C4DCA">
            <w:pPr>
              <w:numPr>
                <w:ilvl w:val="0"/>
                <w:numId w:val="358"/>
              </w:numPr>
            </w:pPr>
            <w:r w:rsidRPr="000A4B2E">
              <w:t xml:space="preserve">Метилэргометрин </w:t>
            </w:r>
          </w:p>
          <w:p w:rsidR="00D243C2" w:rsidRPr="000A4B2E" w:rsidRDefault="00D243C2" w:rsidP="002C4DCA">
            <w:pPr>
              <w:numPr>
                <w:ilvl w:val="0"/>
                <w:numId w:val="358"/>
              </w:numPr>
            </w:pPr>
            <w:r w:rsidRPr="000A4B2E">
              <w:t xml:space="preserve">Кристаллоиды </w:t>
            </w:r>
          </w:p>
          <w:p w:rsidR="00D243C2" w:rsidRPr="000A4B2E" w:rsidRDefault="00D243C2" w:rsidP="002C4DCA">
            <w:pPr>
              <w:numPr>
                <w:ilvl w:val="0"/>
                <w:numId w:val="358"/>
              </w:numPr>
            </w:pPr>
            <w:r w:rsidRPr="000A4B2E">
              <w:t>Трансфузия СЗП и эритроцитарной массы, криопреципитата</w:t>
            </w:r>
          </w:p>
          <w:p w:rsidR="00D243C2" w:rsidRPr="000A4B2E" w:rsidRDefault="00D243C2" w:rsidP="002C4DCA">
            <w:pPr>
              <w:numPr>
                <w:ilvl w:val="0"/>
                <w:numId w:val="358"/>
              </w:numPr>
            </w:pPr>
            <w:r w:rsidRPr="000A4B2E">
              <w:t xml:space="preserve">Препараты  кальция </w:t>
            </w:r>
          </w:p>
          <w:p w:rsidR="00D243C2" w:rsidRPr="000A4B2E" w:rsidRDefault="00D243C2" w:rsidP="002C4DCA">
            <w:pPr>
              <w:numPr>
                <w:ilvl w:val="0"/>
                <w:numId w:val="358"/>
              </w:numPr>
            </w:pPr>
            <w:r w:rsidRPr="000A4B2E">
              <w:t>Аминокислоты (в т.ч. транексамовая кислота)</w:t>
            </w:r>
          </w:p>
          <w:p w:rsidR="00D243C2" w:rsidRPr="000A4B2E" w:rsidRDefault="00D243C2" w:rsidP="002C4DCA">
            <w:pPr>
              <w:numPr>
                <w:ilvl w:val="0"/>
                <w:numId w:val="358"/>
              </w:numPr>
            </w:pPr>
            <w:r w:rsidRPr="000A4B2E">
              <w:t>Факторы свертывания крови</w:t>
            </w:r>
          </w:p>
          <w:p w:rsidR="00D243C2" w:rsidRPr="000A4B2E" w:rsidRDefault="00D243C2" w:rsidP="002C4DCA">
            <w:pPr>
              <w:numPr>
                <w:ilvl w:val="0"/>
                <w:numId w:val="358"/>
              </w:numPr>
            </w:pPr>
            <w:r w:rsidRPr="000A4B2E">
              <w:t xml:space="preserve">Препараты плазмы крови и </w:t>
            </w:r>
            <w:r w:rsidRPr="000A4B2E">
              <w:lastRenderedPageBreak/>
              <w:t>плазмозамещающие препараты</w:t>
            </w:r>
          </w:p>
          <w:p w:rsidR="00D243C2" w:rsidRPr="000A4B2E" w:rsidRDefault="00D243C2" w:rsidP="002C4DCA">
            <w:pPr>
              <w:numPr>
                <w:ilvl w:val="0"/>
                <w:numId w:val="358"/>
              </w:numPr>
            </w:pPr>
            <w:r w:rsidRPr="000A4B2E">
              <w:t>Адрено- и допамин-стимуляторы</w:t>
            </w:r>
          </w:p>
          <w:p w:rsidR="00D243C2" w:rsidRPr="000A4B2E" w:rsidRDefault="00D243C2" w:rsidP="002C4DCA">
            <w:pPr>
              <w:numPr>
                <w:ilvl w:val="0"/>
                <w:numId w:val="358"/>
              </w:numPr>
            </w:pPr>
            <w:r w:rsidRPr="000A4B2E">
              <w:t>Альфа2-адреномиметики центральные</w:t>
            </w:r>
          </w:p>
          <w:p w:rsidR="00D243C2" w:rsidRPr="000A4B2E" w:rsidRDefault="00D243C2" w:rsidP="002C4DCA">
            <w:pPr>
              <w:numPr>
                <w:ilvl w:val="0"/>
                <w:numId w:val="358"/>
              </w:numPr>
            </w:pPr>
            <w:r w:rsidRPr="000A4B2E">
              <w:t xml:space="preserve">Производные имидазолина </w:t>
            </w:r>
          </w:p>
          <w:p w:rsidR="00D243C2" w:rsidRPr="000A4B2E" w:rsidRDefault="00D243C2" w:rsidP="002C4DCA">
            <w:pPr>
              <w:numPr>
                <w:ilvl w:val="0"/>
                <w:numId w:val="358"/>
              </w:numPr>
            </w:pPr>
            <w:r w:rsidRPr="000A4B2E">
              <w:t xml:space="preserve">Сульфаниламидные диуретики </w:t>
            </w:r>
          </w:p>
          <w:p w:rsidR="00D243C2" w:rsidRPr="000A4B2E" w:rsidRDefault="00D243C2" w:rsidP="002C4DCA">
            <w:pPr>
              <w:numPr>
                <w:ilvl w:val="0"/>
                <w:numId w:val="358"/>
              </w:numPr>
            </w:pPr>
            <w:r w:rsidRPr="000A4B2E">
              <w:t xml:space="preserve">Антигистаминные препараты для местного применения </w:t>
            </w:r>
          </w:p>
          <w:p w:rsidR="00D243C2" w:rsidRPr="000A4B2E" w:rsidRDefault="00D243C2" w:rsidP="002C4DCA">
            <w:pPr>
              <w:numPr>
                <w:ilvl w:val="0"/>
                <w:numId w:val="358"/>
              </w:numPr>
            </w:pPr>
            <w:r w:rsidRPr="000A4B2E">
              <w:t>Глюкокортикостероиды слабоактивные (Группа I)</w:t>
            </w:r>
          </w:p>
          <w:p w:rsidR="00D243C2" w:rsidRPr="000A4B2E" w:rsidRDefault="00D243C2" w:rsidP="002C4DCA">
            <w:pPr>
              <w:numPr>
                <w:ilvl w:val="0"/>
                <w:numId w:val="358"/>
              </w:numPr>
            </w:pPr>
            <w:r w:rsidRPr="000A4B2E">
              <w:t>Холинэстеразы ингибиторы</w:t>
            </w:r>
          </w:p>
          <w:p w:rsidR="00D243C2" w:rsidRPr="000A4B2E" w:rsidRDefault="00D243C2" w:rsidP="002C4DCA">
            <w:pPr>
              <w:numPr>
                <w:ilvl w:val="0"/>
                <w:numId w:val="358"/>
              </w:numPr>
            </w:pPr>
            <w:r w:rsidRPr="000A4B2E">
              <w:t>Пенициллины в комбинации с ингибиторами бета-лактамаз</w:t>
            </w:r>
          </w:p>
          <w:p w:rsidR="00D243C2" w:rsidRPr="000A4B2E" w:rsidRDefault="00D243C2" w:rsidP="002C4DCA">
            <w:pPr>
              <w:numPr>
                <w:ilvl w:val="0"/>
                <w:numId w:val="358"/>
              </w:numPr>
            </w:pPr>
            <w:r w:rsidRPr="000A4B2E">
              <w:t>Цефалоспорины 2, 3 поколения</w:t>
            </w:r>
          </w:p>
          <w:p w:rsidR="00D243C2" w:rsidRPr="000A4B2E" w:rsidRDefault="00D243C2" w:rsidP="002C4DCA">
            <w:pPr>
              <w:numPr>
                <w:ilvl w:val="0"/>
                <w:numId w:val="358"/>
              </w:numPr>
            </w:pPr>
            <w:r w:rsidRPr="000A4B2E">
              <w:t>Антикоагулянты прямые (гепарин и его производные)</w:t>
            </w:r>
          </w:p>
          <w:p w:rsidR="00D243C2" w:rsidRPr="000A4B2E" w:rsidRDefault="00D243C2" w:rsidP="002C4DCA">
            <w:pPr>
              <w:numPr>
                <w:ilvl w:val="0"/>
                <w:numId w:val="358"/>
              </w:numPr>
            </w:pPr>
            <w:r w:rsidRPr="000A4B2E">
              <w:lastRenderedPageBreak/>
              <w:t>Ингибиторы протеолиза</w:t>
            </w:r>
          </w:p>
          <w:p w:rsidR="00D243C2" w:rsidRPr="000A4B2E" w:rsidRDefault="00D243C2" w:rsidP="002C4DCA">
            <w:pPr>
              <w:numPr>
                <w:ilvl w:val="0"/>
                <w:numId w:val="358"/>
              </w:numPr>
            </w:pPr>
            <w:r w:rsidRPr="000A4B2E">
              <w:t>Уксусной кислоты производные</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359"/>
              </w:numPr>
            </w:pPr>
            <w:r w:rsidRPr="000A4B2E">
              <w:t>Атропина гидрохлорид</w:t>
            </w:r>
          </w:p>
          <w:p w:rsidR="00D243C2" w:rsidRPr="000A4B2E" w:rsidRDefault="00D243C2" w:rsidP="002C4DCA">
            <w:pPr>
              <w:numPr>
                <w:ilvl w:val="0"/>
                <w:numId w:val="359"/>
              </w:numPr>
            </w:pPr>
            <w:r w:rsidRPr="000A4B2E">
              <w:t>Дифенгидрамина гидрохлорид</w:t>
            </w:r>
          </w:p>
          <w:p w:rsidR="00D243C2" w:rsidRPr="000A4B2E" w:rsidRDefault="00D243C2" w:rsidP="002C4DCA">
            <w:pPr>
              <w:numPr>
                <w:ilvl w:val="0"/>
                <w:numId w:val="359"/>
              </w:numPr>
            </w:pPr>
            <w:r w:rsidRPr="000A4B2E">
              <w:t>Наркотические анальгетики (тримеперидин, фентанил)</w:t>
            </w:r>
          </w:p>
          <w:p w:rsidR="00D243C2" w:rsidRPr="000A4B2E" w:rsidRDefault="00D243C2" w:rsidP="002C4DCA">
            <w:pPr>
              <w:numPr>
                <w:ilvl w:val="0"/>
                <w:numId w:val="359"/>
              </w:numPr>
            </w:pPr>
            <w:r w:rsidRPr="000A4B2E">
              <w:t>Анестетики общие другие (кетамин, пропофол)</w:t>
            </w:r>
          </w:p>
          <w:p w:rsidR="00D243C2" w:rsidRPr="000A4B2E" w:rsidRDefault="00D243C2" w:rsidP="002C4DCA">
            <w:pPr>
              <w:numPr>
                <w:ilvl w:val="0"/>
                <w:numId w:val="359"/>
              </w:numPr>
            </w:pPr>
            <w:r w:rsidRPr="000A4B2E">
              <w:t>Амиды (бупивакаин, ропивакаин)</w:t>
            </w:r>
          </w:p>
          <w:p w:rsidR="00D243C2" w:rsidRPr="000A4B2E" w:rsidRDefault="00D243C2" w:rsidP="002C4DCA">
            <w:pPr>
              <w:numPr>
                <w:ilvl w:val="0"/>
                <w:numId w:val="359"/>
              </w:numPr>
            </w:pPr>
            <w:r w:rsidRPr="000A4B2E">
              <w:t>Мидозолам</w:t>
            </w:r>
          </w:p>
          <w:p w:rsidR="00D243C2" w:rsidRPr="000A4B2E" w:rsidRDefault="00D243C2" w:rsidP="002C4DCA">
            <w:r w:rsidRPr="000A4B2E">
              <w:t>При кесаревом сечении / лапаротомии:</w:t>
            </w:r>
          </w:p>
          <w:p w:rsidR="00D243C2" w:rsidRPr="000A4B2E" w:rsidRDefault="00D243C2" w:rsidP="002C4DCA">
            <w:pPr>
              <w:numPr>
                <w:ilvl w:val="0"/>
                <w:numId w:val="360"/>
              </w:numPr>
            </w:pPr>
            <w:r w:rsidRPr="000A4B2E">
              <w:t>Барбитураты (тиопентал натрия)</w:t>
            </w:r>
          </w:p>
          <w:p w:rsidR="00D243C2" w:rsidRPr="000A4B2E" w:rsidRDefault="00D243C2" w:rsidP="002C4DCA">
            <w:pPr>
              <w:numPr>
                <w:ilvl w:val="0"/>
                <w:numId w:val="360"/>
              </w:numPr>
            </w:pPr>
            <w:r w:rsidRPr="000A4B2E">
              <w:t>Холина производные (суксаметония хлорид и йодид)</w:t>
            </w:r>
          </w:p>
          <w:p w:rsidR="00D243C2" w:rsidRPr="000A4B2E" w:rsidRDefault="00D243C2" w:rsidP="002C4DCA">
            <w:pPr>
              <w:numPr>
                <w:ilvl w:val="0"/>
                <w:numId w:val="360"/>
              </w:numPr>
            </w:pPr>
            <w:r w:rsidRPr="000A4B2E">
              <w:t xml:space="preserve">Четвертичные аммониевые соединения (пипекурония </w:t>
            </w:r>
            <w:r w:rsidRPr="000A4B2E">
              <w:lastRenderedPageBreak/>
              <w:t>бромид, рокурония бромид взамен векурония бромида)</w:t>
            </w:r>
          </w:p>
          <w:p w:rsidR="00D243C2" w:rsidRPr="000A4B2E" w:rsidRDefault="00D243C2" w:rsidP="002C4DCA">
            <w:pPr>
              <w:numPr>
                <w:ilvl w:val="0"/>
                <w:numId w:val="360"/>
              </w:numPr>
            </w:pPr>
            <w:r w:rsidRPr="000A4B2E">
              <w:t>Галогенизированные гидрокарбоны (севофлуран жидкость для ингаляций)</w:t>
            </w:r>
          </w:p>
          <w:p w:rsidR="00D243C2" w:rsidRPr="000A4B2E" w:rsidRDefault="00D243C2" w:rsidP="002C4DCA">
            <w:pPr>
              <w:numPr>
                <w:ilvl w:val="0"/>
                <w:numId w:val="360"/>
              </w:numPr>
            </w:pPr>
            <w:r w:rsidRPr="000A4B2E">
              <w:t>Наркотические анальгетики (тримеперидин, фентанил)</w:t>
            </w:r>
          </w:p>
          <w:p w:rsidR="00D243C2" w:rsidRPr="000A4B2E" w:rsidRDefault="00D243C2" w:rsidP="002C4DCA">
            <w:pPr>
              <w:numPr>
                <w:ilvl w:val="0"/>
                <w:numId w:val="360"/>
              </w:numPr>
            </w:pPr>
            <w:r w:rsidRPr="000A4B2E">
              <w:t>Опиоиды (трамадол)</w:t>
            </w:r>
          </w:p>
          <w:p w:rsidR="00D243C2" w:rsidRPr="000A4B2E" w:rsidRDefault="00D243C2" w:rsidP="002C4DCA">
            <w:pPr>
              <w:numPr>
                <w:ilvl w:val="0"/>
                <w:numId w:val="360"/>
              </w:numPr>
            </w:pPr>
            <w:r w:rsidRPr="000A4B2E">
              <w:t>Холинэстеразы ингибиторы (неостигмина метилсульфат).</w:t>
            </w:r>
          </w:p>
        </w:tc>
      </w:tr>
      <w:tr w:rsidR="00D243C2" w:rsidRPr="000A4B2E" w:rsidTr="00D42437">
        <w:tc>
          <w:tcPr>
            <w:tcW w:w="780" w:type="pct"/>
          </w:tcPr>
          <w:p w:rsidR="00D243C2" w:rsidRPr="000A4B2E" w:rsidRDefault="00D243C2" w:rsidP="002C4DCA">
            <w:r w:rsidRPr="000A4B2E">
              <w:lastRenderedPageBreak/>
              <w:t>O69 Роды  и   родоразрешение,   осложнившиеся   патологическим</w:t>
            </w:r>
          </w:p>
          <w:p w:rsidR="00D243C2" w:rsidRPr="000A4B2E" w:rsidRDefault="00D243C2" w:rsidP="002C4DCA">
            <w:r w:rsidRPr="000A4B2E">
              <w:t>состоянием пуповины</w:t>
            </w:r>
          </w:p>
        </w:tc>
        <w:tc>
          <w:tcPr>
            <w:tcW w:w="779" w:type="pct"/>
          </w:tcPr>
          <w:p w:rsidR="00D243C2" w:rsidRPr="000A4B2E" w:rsidRDefault="00D243C2" w:rsidP="002C4DCA">
            <w:r w:rsidRPr="000A4B2E">
              <w:t>O69.4 Роды,   осложнившиеся   предлежанием   сосуда  [vasa</w:t>
            </w:r>
          </w:p>
          <w:p w:rsidR="00D243C2" w:rsidRPr="000A4B2E" w:rsidRDefault="00D243C2" w:rsidP="002C4DCA">
            <w:r w:rsidRPr="000A4B2E">
              <w:t>praevia]</w:t>
            </w:r>
          </w:p>
        </w:tc>
        <w:tc>
          <w:tcPr>
            <w:tcW w:w="980" w:type="pct"/>
          </w:tcPr>
          <w:p w:rsidR="00D243C2" w:rsidRPr="000A4B2E" w:rsidRDefault="00D243C2" w:rsidP="002C4DCA">
            <w:pPr>
              <w:numPr>
                <w:ilvl w:val="0"/>
                <w:numId w:val="361"/>
              </w:numPr>
            </w:pPr>
            <w:r w:rsidRPr="000A4B2E">
              <w:t>См. «Роды                                                                      одноплодные, самопроизвольное родоразрешение».</w:t>
            </w:r>
          </w:p>
          <w:p w:rsidR="00D243C2" w:rsidRPr="000A4B2E" w:rsidRDefault="00D243C2" w:rsidP="002C4DCA">
            <w:pPr>
              <w:numPr>
                <w:ilvl w:val="0"/>
                <w:numId w:val="361"/>
              </w:numPr>
            </w:pPr>
            <w:r w:rsidRPr="000A4B2E">
              <w:t xml:space="preserve">Осмотр в зеркалах при развернутой операционной. </w:t>
            </w:r>
          </w:p>
          <w:p w:rsidR="00D243C2" w:rsidRPr="000A4B2E" w:rsidRDefault="00D243C2" w:rsidP="002C4DCA">
            <w:pPr>
              <w:numPr>
                <w:ilvl w:val="0"/>
                <w:numId w:val="361"/>
              </w:numPr>
            </w:pPr>
            <w:r w:rsidRPr="000A4B2E">
              <w:t>Пульс, АД, частота дыхания, температура тела.</w:t>
            </w:r>
          </w:p>
          <w:p w:rsidR="00D243C2" w:rsidRPr="000A4B2E" w:rsidRDefault="00D243C2" w:rsidP="002C4DCA">
            <w:pPr>
              <w:numPr>
                <w:ilvl w:val="0"/>
                <w:numId w:val="361"/>
              </w:numPr>
            </w:pPr>
            <w:r w:rsidRPr="000A4B2E">
              <w:t>УЗИ органов малого таза + ЦДК + допплерометрия.</w:t>
            </w:r>
          </w:p>
          <w:p w:rsidR="00D243C2" w:rsidRPr="000A4B2E" w:rsidRDefault="00D243C2" w:rsidP="002C4DCA">
            <w:pPr>
              <w:numPr>
                <w:ilvl w:val="0"/>
                <w:numId w:val="361"/>
              </w:numPr>
            </w:pPr>
            <w:r w:rsidRPr="000A4B2E">
              <w:t xml:space="preserve">УЗИ органов брюшной </w:t>
            </w:r>
            <w:r w:rsidRPr="000A4B2E">
              <w:lastRenderedPageBreak/>
              <w:t>полости.</w:t>
            </w:r>
          </w:p>
          <w:p w:rsidR="00D243C2" w:rsidRPr="000A4B2E" w:rsidRDefault="00D243C2" w:rsidP="002C4DCA">
            <w:pPr>
              <w:numPr>
                <w:ilvl w:val="0"/>
                <w:numId w:val="361"/>
              </w:numPr>
            </w:pPr>
            <w:r w:rsidRPr="000A4B2E">
              <w:t>Оценка состояния плода. КТГ, непрерывная  КТГ.</w:t>
            </w:r>
          </w:p>
          <w:p w:rsidR="00D243C2" w:rsidRPr="000A4B2E" w:rsidRDefault="00D243C2" w:rsidP="002C4DCA">
            <w:pPr>
              <w:numPr>
                <w:ilvl w:val="0"/>
                <w:numId w:val="361"/>
              </w:numPr>
            </w:pPr>
            <w:r w:rsidRPr="000A4B2E">
              <w:t>Комплекс исследований при проведении трансфузии.</w:t>
            </w:r>
          </w:p>
          <w:p w:rsidR="00D243C2" w:rsidRPr="000A4B2E" w:rsidRDefault="00D243C2" w:rsidP="002C4DCA">
            <w:pPr>
              <w:numPr>
                <w:ilvl w:val="0"/>
                <w:numId w:val="361"/>
              </w:numPr>
            </w:pPr>
            <w:r w:rsidRPr="000A4B2E">
              <w:t xml:space="preserve">Общий (клинический) анализ крови. </w:t>
            </w:r>
          </w:p>
          <w:p w:rsidR="00D243C2" w:rsidRPr="000A4B2E" w:rsidRDefault="00D243C2" w:rsidP="002C4DCA">
            <w:pPr>
              <w:numPr>
                <w:ilvl w:val="0"/>
                <w:numId w:val="361"/>
              </w:numPr>
            </w:pPr>
            <w:r w:rsidRPr="000A4B2E">
              <w:t>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pPr>
              <w:numPr>
                <w:ilvl w:val="0"/>
                <w:numId w:val="361"/>
              </w:numPr>
            </w:pPr>
            <w:r w:rsidRPr="000A4B2E">
              <w:t>При подозрении на коагулопатию - прикроватный тест.</w:t>
            </w:r>
          </w:p>
          <w:p w:rsidR="00D243C2" w:rsidRPr="000A4B2E" w:rsidRDefault="00D243C2" w:rsidP="002C4DCA">
            <w:pPr>
              <w:numPr>
                <w:ilvl w:val="0"/>
                <w:numId w:val="361"/>
              </w:numPr>
            </w:pPr>
            <w:r w:rsidRPr="000A4B2E">
              <w:t>Исследование плаценты послеродовое.</w:t>
            </w:r>
          </w:p>
          <w:p w:rsidR="00D243C2" w:rsidRPr="000A4B2E" w:rsidRDefault="00D243C2" w:rsidP="002C4DCA">
            <w:pPr>
              <w:numPr>
                <w:ilvl w:val="0"/>
                <w:numId w:val="361"/>
              </w:numPr>
            </w:pPr>
            <w:r w:rsidRPr="000A4B2E">
              <w:t>Консультации врачей-специалистов:</w:t>
            </w:r>
          </w:p>
          <w:p w:rsidR="00D243C2" w:rsidRPr="000A4B2E" w:rsidRDefault="00D243C2" w:rsidP="002C4DCA">
            <w:r w:rsidRPr="000A4B2E">
              <w:lastRenderedPageBreak/>
              <w:t xml:space="preserve">а) врача-трансфузиолога, </w:t>
            </w:r>
          </w:p>
          <w:p w:rsidR="00D243C2" w:rsidRPr="000A4B2E" w:rsidRDefault="00D243C2" w:rsidP="002C4DCA">
            <w:r w:rsidRPr="000A4B2E">
              <w:t xml:space="preserve">б) врача-сердечно-сосудистого хирурга, </w:t>
            </w:r>
          </w:p>
          <w:p w:rsidR="00D243C2" w:rsidRPr="000A4B2E" w:rsidRDefault="00D243C2" w:rsidP="002C4DCA">
            <w:r w:rsidRPr="000A4B2E">
              <w:t>в) врача-анестезиолога-реаниматолога</w:t>
            </w:r>
            <w:r w:rsidRPr="000A4B2E">
              <w:rPr>
                <w:lang w:val="en-US"/>
              </w:rPr>
              <w:t>.</w:t>
            </w:r>
          </w:p>
        </w:tc>
        <w:tc>
          <w:tcPr>
            <w:tcW w:w="1349" w:type="pct"/>
          </w:tcPr>
          <w:p w:rsidR="00D243C2" w:rsidRPr="000A4B2E" w:rsidRDefault="00D243C2" w:rsidP="002C4DCA">
            <w:pPr>
              <w:numPr>
                <w:ilvl w:val="0"/>
                <w:numId w:val="362"/>
              </w:numPr>
            </w:pPr>
            <w:r w:rsidRPr="000A4B2E">
              <w:lastRenderedPageBreak/>
              <w:t>В зависимости от клинической ситуации, срока беременности, акушерской ситуации.</w:t>
            </w:r>
          </w:p>
          <w:p w:rsidR="00D243C2" w:rsidRPr="000A4B2E" w:rsidRDefault="00D243C2" w:rsidP="002C4DCA">
            <w:pPr>
              <w:numPr>
                <w:ilvl w:val="0"/>
                <w:numId w:val="362"/>
              </w:numPr>
            </w:pPr>
            <w:r w:rsidRPr="000A4B2E">
              <w:t xml:space="preserve">Способ родоразрешения при массивном кровотечении и отсутствии условий для быстрого родоразрешения  кесарево сечение. </w:t>
            </w:r>
          </w:p>
          <w:p w:rsidR="00D243C2" w:rsidRPr="000A4B2E" w:rsidRDefault="00D243C2" w:rsidP="002C4DCA">
            <w:pPr>
              <w:numPr>
                <w:ilvl w:val="0"/>
                <w:numId w:val="362"/>
              </w:numPr>
            </w:pPr>
            <w:r w:rsidRPr="000A4B2E">
              <w:t>При мертвом плоде и отсутствии массивного кровотечения  возможно родоразрешение через естественные родовые пути.</w:t>
            </w:r>
          </w:p>
        </w:tc>
        <w:tc>
          <w:tcPr>
            <w:tcW w:w="1111" w:type="pct"/>
          </w:tcPr>
          <w:p w:rsidR="00D243C2" w:rsidRPr="000A4B2E" w:rsidRDefault="00D243C2" w:rsidP="002C4DCA">
            <w:r w:rsidRPr="000A4B2E">
              <w:t>См. раздел «Предлежание плаценты»</w:t>
            </w:r>
          </w:p>
        </w:tc>
      </w:tr>
      <w:tr w:rsidR="00D243C2" w:rsidRPr="000A4B2E" w:rsidTr="00D42437">
        <w:tc>
          <w:tcPr>
            <w:tcW w:w="780" w:type="pct"/>
          </w:tcPr>
          <w:p w:rsidR="00D243C2" w:rsidRPr="000A4B2E" w:rsidRDefault="00D243C2" w:rsidP="002C4DCA">
            <w:r w:rsidRPr="000A4B2E">
              <w:lastRenderedPageBreak/>
              <w:t>O45 Преждевременная отслойка плаценты [abruptio placentae]</w:t>
            </w:r>
          </w:p>
          <w:p w:rsidR="00D243C2" w:rsidRPr="000A4B2E" w:rsidRDefault="00D243C2" w:rsidP="002C4DCA"/>
        </w:tc>
        <w:tc>
          <w:tcPr>
            <w:tcW w:w="779" w:type="pct"/>
          </w:tcPr>
          <w:p w:rsidR="00D243C2" w:rsidRPr="000A4B2E" w:rsidRDefault="00D243C2" w:rsidP="002C4DCA">
            <w:r w:rsidRPr="000A4B2E">
              <w:t>O45.0 Преждевременная  отслойка  плаценты   с   нарушением</w:t>
            </w:r>
          </w:p>
          <w:p w:rsidR="00D243C2" w:rsidRPr="000A4B2E" w:rsidRDefault="00D243C2" w:rsidP="002C4DCA">
            <w:r w:rsidRPr="000A4B2E">
              <w:t>свертываемости крови</w:t>
            </w:r>
          </w:p>
          <w:p w:rsidR="00D243C2" w:rsidRPr="000A4B2E" w:rsidRDefault="00D243C2" w:rsidP="002C4DCA">
            <w:r w:rsidRPr="000A4B2E">
              <w:t>O45.8 Другая преждевременная отслойка плаценты</w:t>
            </w:r>
          </w:p>
          <w:p w:rsidR="00D243C2" w:rsidRPr="000A4B2E" w:rsidRDefault="00D243C2" w:rsidP="002C4DCA">
            <w:r w:rsidRPr="000A4B2E">
              <w:t>O45.9 Преждевременная отслойка плаценты неуточненная</w:t>
            </w:r>
          </w:p>
        </w:tc>
        <w:tc>
          <w:tcPr>
            <w:tcW w:w="980" w:type="pct"/>
            <w:vAlign w:val="center"/>
          </w:tcPr>
          <w:p w:rsidR="00D243C2" w:rsidRPr="000A4B2E" w:rsidRDefault="00D243C2" w:rsidP="002C4DCA">
            <w:pPr>
              <w:numPr>
                <w:ilvl w:val="0"/>
                <w:numId w:val="363"/>
              </w:numPr>
            </w:pPr>
            <w:r w:rsidRPr="000A4B2E">
              <w:t>Пульс, АД, частота дыхания, температура тела.</w:t>
            </w:r>
          </w:p>
          <w:p w:rsidR="00D243C2" w:rsidRPr="000A4B2E" w:rsidRDefault="00D243C2" w:rsidP="002C4DCA">
            <w:pPr>
              <w:numPr>
                <w:ilvl w:val="0"/>
                <w:numId w:val="363"/>
              </w:numPr>
            </w:pPr>
            <w:r w:rsidRPr="000A4B2E">
              <w:t>УЗИ органов малого таза + ЦДК + допплерометрия.</w:t>
            </w:r>
          </w:p>
          <w:p w:rsidR="00D243C2" w:rsidRPr="000A4B2E" w:rsidRDefault="00D243C2" w:rsidP="002C4DCA">
            <w:pPr>
              <w:numPr>
                <w:ilvl w:val="0"/>
                <w:numId w:val="363"/>
              </w:numPr>
            </w:pPr>
            <w:r w:rsidRPr="000A4B2E">
              <w:t>УЗИ органов брюшной полости.</w:t>
            </w:r>
          </w:p>
          <w:p w:rsidR="00D243C2" w:rsidRPr="000A4B2E" w:rsidRDefault="00D243C2" w:rsidP="002C4DCA">
            <w:pPr>
              <w:numPr>
                <w:ilvl w:val="0"/>
                <w:numId w:val="363"/>
              </w:numPr>
            </w:pPr>
            <w:r w:rsidRPr="000A4B2E">
              <w:t>Оценка состояния плода. КТГ, непрерывная  КТГ.</w:t>
            </w:r>
          </w:p>
          <w:p w:rsidR="00D243C2" w:rsidRPr="000A4B2E" w:rsidRDefault="00D243C2" w:rsidP="002C4DCA">
            <w:pPr>
              <w:numPr>
                <w:ilvl w:val="0"/>
                <w:numId w:val="363"/>
              </w:numPr>
            </w:pPr>
            <w:r w:rsidRPr="000A4B2E">
              <w:t>Комплекс исследований при проведении трансфузии.</w:t>
            </w:r>
          </w:p>
          <w:p w:rsidR="00D243C2" w:rsidRPr="000A4B2E" w:rsidRDefault="00D243C2" w:rsidP="002C4DCA">
            <w:pPr>
              <w:numPr>
                <w:ilvl w:val="0"/>
                <w:numId w:val="363"/>
              </w:numPr>
            </w:pPr>
            <w:r w:rsidRPr="000A4B2E">
              <w:t>При подозрении на коагулопатию - прикроватный тест.</w:t>
            </w:r>
          </w:p>
          <w:p w:rsidR="00D243C2" w:rsidRPr="000A4B2E" w:rsidRDefault="00D243C2" w:rsidP="002C4DCA">
            <w:pPr>
              <w:numPr>
                <w:ilvl w:val="0"/>
                <w:numId w:val="363"/>
              </w:numPr>
            </w:pPr>
            <w:r w:rsidRPr="000A4B2E">
              <w:t>Общий (клинический) анализ крови, общий анализ мочи.</w:t>
            </w:r>
          </w:p>
          <w:p w:rsidR="00D243C2" w:rsidRPr="000A4B2E" w:rsidRDefault="00D243C2" w:rsidP="002C4DCA">
            <w:pPr>
              <w:numPr>
                <w:ilvl w:val="0"/>
                <w:numId w:val="363"/>
              </w:numPr>
            </w:pPr>
            <w:r w:rsidRPr="000A4B2E">
              <w:lastRenderedPageBreak/>
              <w:t>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pPr>
              <w:numPr>
                <w:ilvl w:val="0"/>
                <w:numId w:val="363"/>
              </w:numPr>
            </w:pPr>
            <w:r w:rsidRPr="000A4B2E">
              <w:t>Анализ крови биохимический.</w:t>
            </w:r>
          </w:p>
          <w:p w:rsidR="00D243C2" w:rsidRPr="000A4B2E" w:rsidRDefault="00D243C2" w:rsidP="002C4DCA">
            <w:pPr>
              <w:numPr>
                <w:ilvl w:val="0"/>
                <w:numId w:val="363"/>
              </w:numPr>
            </w:pPr>
            <w:r w:rsidRPr="000A4B2E">
              <w:t>Исследование плаценты послеродовое.</w:t>
            </w:r>
          </w:p>
          <w:p w:rsidR="00D243C2" w:rsidRPr="000A4B2E" w:rsidRDefault="00D243C2" w:rsidP="002C4DCA">
            <w:pPr>
              <w:numPr>
                <w:ilvl w:val="0"/>
                <w:numId w:val="363"/>
              </w:numPr>
            </w:pPr>
            <w:r w:rsidRPr="000A4B2E">
              <w:t>Морфологическое исследования удаленного препарата.</w:t>
            </w:r>
          </w:p>
          <w:p w:rsidR="00D243C2" w:rsidRPr="000A4B2E" w:rsidRDefault="00D243C2" w:rsidP="002C4DCA">
            <w:pPr>
              <w:numPr>
                <w:ilvl w:val="0"/>
                <w:numId w:val="363"/>
              </w:numPr>
            </w:pPr>
            <w:r w:rsidRPr="000A4B2E">
              <w:t>Консультации врачей-специалистов:</w:t>
            </w:r>
          </w:p>
          <w:p w:rsidR="00D243C2" w:rsidRPr="000A4B2E" w:rsidRDefault="00D243C2" w:rsidP="002C4DCA">
            <w:r w:rsidRPr="000A4B2E">
              <w:t xml:space="preserve">а) врача-трансфузиолога, </w:t>
            </w:r>
          </w:p>
          <w:p w:rsidR="00D243C2" w:rsidRPr="000A4B2E" w:rsidRDefault="00D243C2" w:rsidP="002C4DCA">
            <w:r w:rsidRPr="000A4B2E">
              <w:t xml:space="preserve">б) врача-сердечно-сосудистого хирурга, </w:t>
            </w:r>
          </w:p>
          <w:p w:rsidR="00D243C2" w:rsidRPr="000A4B2E" w:rsidRDefault="00D243C2" w:rsidP="002C4DCA">
            <w:r w:rsidRPr="000A4B2E">
              <w:t>в) врача-анестезиолога-реаниматолога.</w:t>
            </w:r>
          </w:p>
          <w:p w:rsidR="00D243C2" w:rsidRPr="000A4B2E" w:rsidRDefault="00D243C2" w:rsidP="002C4DCA"/>
        </w:tc>
        <w:tc>
          <w:tcPr>
            <w:tcW w:w="1349" w:type="pct"/>
          </w:tcPr>
          <w:p w:rsidR="00D243C2" w:rsidRPr="000A4B2E" w:rsidRDefault="00D243C2" w:rsidP="002C4DCA">
            <w:pPr>
              <w:numPr>
                <w:ilvl w:val="0"/>
                <w:numId w:val="364"/>
              </w:numPr>
            </w:pPr>
            <w:r w:rsidRPr="000A4B2E">
              <w:lastRenderedPageBreak/>
              <w:t>Кесарево сечение (при живом плоде и отсутствии условий для  быстрого родоразрешения, а также при мертвом плоде и массивной кровопотере).</w:t>
            </w:r>
          </w:p>
          <w:p w:rsidR="00D243C2" w:rsidRPr="000A4B2E" w:rsidRDefault="00D243C2" w:rsidP="002C4DCA">
            <w:pPr>
              <w:numPr>
                <w:ilvl w:val="0"/>
                <w:numId w:val="364"/>
              </w:numPr>
            </w:pPr>
            <w:r w:rsidRPr="000A4B2E">
              <w:t>При преждевременной отслойке плаценты не более 1/3 и отсутствии дистресс-синдрома плода, благоприятной акушерской ситуации для родоразрешения  роды через естественные родовые пути.</w:t>
            </w:r>
          </w:p>
          <w:p w:rsidR="00D243C2" w:rsidRPr="000A4B2E" w:rsidRDefault="00D243C2" w:rsidP="002C4DCA">
            <w:pPr>
              <w:numPr>
                <w:ilvl w:val="0"/>
                <w:numId w:val="364"/>
              </w:numPr>
            </w:pPr>
            <w:r w:rsidRPr="000A4B2E">
              <w:t>При преждевременной отслойке плаценты во 2 периоде родов, дистресс синдроме плода -  наложение акушерских щипцов / вакуум-экстратора / экстракция плода за тазовый конец.</w:t>
            </w:r>
          </w:p>
          <w:p w:rsidR="00D243C2" w:rsidRPr="000A4B2E" w:rsidRDefault="00D243C2" w:rsidP="002C4DCA">
            <w:pPr>
              <w:numPr>
                <w:ilvl w:val="0"/>
                <w:numId w:val="364"/>
              </w:numPr>
            </w:pPr>
            <w:r w:rsidRPr="000A4B2E">
              <w:t>После рождения плода при родах через естественные родовые пути  ручное обследование стенок полости матки.</w:t>
            </w:r>
          </w:p>
          <w:p w:rsidR="00D243C2" w:rsidRPr="000A4B2E" w:rsidRDefault="00D243C2" w:rsidP="002C4DCA">
            <w:pPr>
              <w:numPr>
                <w:ilvl w:val="0"/>
                <w:numId w:val="364"/>
              </w:numPr>
            </w:pPr>
            <w:r w:rsidRPr="000A4B2E">
              <w:lastRenderedPageBreak/>
              <w:t>При обнаружении матки Кювелера  экстирпация матки без придатков (решение консилиума врачей).</w:t>
            </w:r>
          </w:p>
          <w:p w:rsidR="00D243C2" w:rsidRPr="000A4B2E" w:rsidRDefault="00D243C2" w:rsidP="002C4DCA">
            <w:pPr>
              <w:numPr>
                <w:ilvl w:val="0"/>
                <w:numId w:val="364"/>
              </w:numPr>
            </w:pPr>
            <w:r w:rsidRPr="000A4B2E">
              <w:t>Инфузионная терапия.</w:t>
            </w:r>
          </w:p>
          <w:p w:rsidR="00D243C2" w:rsidRPr="000A4B2E" w:rsidRDefault="00D243C2" w:rsidP="002C4DCA">
            <w:pPr>
              <w:numPr>
                <w:ilvl w:val="0"/>
                <w:numId w:val="364"/>
              </w:numPr>
            </w:pPr>
            <w:r w:rsidRPr="000A4B2E">
              <w:t>Трансфузионная терапия.</w:t>
            </w:r>
          </w:p>
        </w:tc>
        <w:tc>
          <w:tcPr>
            <w:tcW w:w="1111" w:type="pct"/>
          </w:tcPr>
          <w:p w:rsidR="00D243C2" w:rsidRPr="000A4B2E" w:rsidRDefault="00D243C2" w:rsidP="002C4DCA">
            <w:r w:rsidRPr="000A4B2E">
              <w:lastRenderedPageBreak/>
              <w:t>При родоразрешении через естественные родовые пути:</w:t>
            </w:r>
          </w:p>
          <w:p w:rsidR="00D243C2" w:rsidRPr="000A4B2E" w:rsidRDefault="00D243C2" w:rsidP="002C4DCA">
            <w:r w:rsidRPr="000A4B2E">
              <w:t>см. рубрику «Роды одноплодные, самопроиз-вольное родоразрешение».</w:t>
            </w:r>
          </w:p>
          <w:p w:rsidR="00D243C2" w:rsidRPr="000A4B2E" w:rsidRDefault="00D243C2" w:rsidP="002C4DCA">
            <w:r w:rsidRPr="000A4B2E">
              <w:t>При оперативных родах путем кесарева сечения:</w:t>
            </w:r>
          </w:p>
          <w:p w:rsidR="00D243C2" w:rsidRPr="000A4B2E" w:rsidRDefault="00D243C2" w:rsidP="002C4DCA">
            <w:r w:rsidRPr="000A4B2E">
              <w:t>см «Роды  одноплодные,  родоразрешение  посредством   кесарева сечения».</w:t>
            </w:r>
          </w:p>
          <w:p w:rsidR="00D243C2" w:rsidRPr="000A4B2E" w:rsidRDefault="00D243C2" w:rsidP="002C4DCA">
            <w:r w:rsidRPr="000A4B2E">
              <w:t>При родах, осложнившихся кровопотерей:</w:t>
            </w:r>
          </w:p>
          <w:p w:rsidR="00D243C2" w:rsidRPr="000A4B2E" w:rsidRDefault="00D243C2" w:rsidP="002C4DCA">
            <w:pPr>
              <w:numPr>
                <w:ilvl w:val="0"/>
                <w:numId w:val="365"/>
              </w:numPr>
            </w:pPr>
            <w:r w:rsidRPr="000A4B2E">
              <w:t xml:space="preserve">Окситоцин и его аналоги </w:t>
            </w:r>
          </w:p>
          <w:p w:rsidR="00D243C2" w:rsidRPr="000A4B2E" w:rsidRDefault="00D243C2" w:rsidP="002C4DCA">
            <w:pPr>
              <w:numPr>
                <w:ilvl w:val="0"/>
                <w:numId w:val="365"/>
              </w:numPr>
            </w:pPr>
            <w:r w:rsidRPr="000A4B2E">
              <w:t xml:space="preserve">Метилэргометрин </w:t>
            </w:r>
          </w:p>
          <w:p w:rsidR="00D243C2" w:rsidRPr="000A4B2E" w:rsidRDefault="00D243C2" w:rsidP="002C4DCA">
            <w:pPr>
              <w:numPr>
                <w:ilvl w:val="0"/>
                <w:numId w:val="365"/>
              </w:numPr>
            </w:pPr>
            <w:r w:rsidRPr="000A4B2E">
              <w:t>Динопрост</w:t>
            </w:r>
          </w:p>
          <w:p w:rsidR="00D243C2" w:rsidRPr="000A4B2E" w:rsidRDefault="00D243C2" w:rsidP="002C4DCA">
            <w:pPr>
              <w:numPr>
                <w:ilvl w:val="0"/>
                <w:numId w:val="365"/>
              </w:numPr>
            </w:pPr>
            <w:r w:rsidRPr="000A4B2E">
              <w:t xml:space="preserve">Кристаллоиды </w:t>
            </w:r>
          </w:p>
          <w:p w:rsidR="00D243C2" w:rsidRPr="000A4B2E" w:rsidRDefault="00D243C2" w:rsidP="002C4DCA">
            <w:pPr>
              <w:numPr>
                <w:ilvl w:val="0"/>
                <w:numId w:val="365"/>
              </w:numPr>
            </w:pPr>
            <w:r w:rsidRPr="000A4B2E">
              <w:t xml:space="preserve">Трансфузия СЗП и эритроцитарной массы, </w:t>
            </w:r>
            <w:r w:rsidRPr="000A4B2E">
              <w:lastRenderedPageBreak/>
              <w:t>криопреципитата</w:t>
            </w:r>
          </w:p>
          <w:p w:rsidR="00D243C2" w:rsidRPr="000A4B2E" w:rsidRDefault="00D243C2" w:rsidP="002C4DCA">
            <w:pPr>
              <w:numPr>
                <w:ilvl w:val="0"/>
                <w:numId w:val="365"/>
              </w:numPr>
            </w:pPr>
            <w:r w:rsidRPr="000A4B2E">
              <w:t xml:space="preserve">Препараты  кальция </w:t>
            </w:r>
          </w:p>
          <w:p w:rsidR="00D243C2" w:rsidRPr="000A4B2E" w:rsidRDefault="00D243C2" w:rsidP="002C4DCA">
            <w:pPr>
              <w:numPr>
                <w:ilvl w:val="0"/>
                <w:numId w:val="365"/>
              </w:numPr>
            </w:pPr>
            <w:r w:rsidRPr="000A4B2E">
              <w:t>Аминокислоты (в т.ч. транексамовая кислота)</w:t>
            </w:r>
          </w:p>
          <w:p w:rsidR="00D243C2" w:rsidRPr="000A4B2E" w:rsidRDefault="00D243C2" w:rsidP="002C4DCA">
            <w:pPr>
              <w:numPr>
                <w:ilvl w:val="0"/>
                <w:numId w:val="365"/>
              </w:numPr>
            </w:pPr>
            <w:r w:rsidRPr="000A4B2E">
              <w:t>Факторы свертывания крови</w:t>
            </w:r>
          </w:p>
          <w:p w:rsidR="00D243C2" w:rsidRPr="000A4B2E" w:rsidRDefault="00D243C2" w:rsidP="002C4DCA">
            <w:pPr>
              <w:numPr>
                <w:ilvl w:val="0"/>
                <w:numId w:val="365"/>
              </w:numPr>
            </w:pPr>
            <w:r w:rsidRPr="000A4B2E">
              <w:t>Препараты плазмы крови и плазмозамещающие препараты</w:t>
            </w:r>
          </w:p>
          <w:p w:rsidR="00D243C2" w:rsidRPr="000A4B2E" w:rsidRDefault="00D243C2" w:rsidP="002C4DCA">
            <w:pPr>
              <w:numPr>
                <w:ilvl w:val="0"/>
                <w:numId w:val="365"/>
              </w:numPr>
            </w:pPr>
            <w:r w:rsidRPr="000A4B2E">
              <w:t>Адрено- и допамин-стимуляторы</w:t>
            </w:r>
          </w:p>
          <w:p w:rsidR="00D243C2" w:rsidRPr="000A4B2E" w:rsidRDefault="00D243C2" w:rsidP="002C4DCA">
            <w:pPr>
              <w:numPr>
                <w:ilvl w:val="0"/>
                <w:numId w:val="365"/>
              </w:numPr>
            </w:pPr>
            <w:r w:rsidRPr="000A4B2E">
              <w:t>Альфа2-адреномиметики центральные</w:t>
            </w:r>
          </w:p>
          <w:p w:rsidR="00D243C2" w:rsidRPr="000A4B2E" w:rsidRDefault="00D243C2" w:rsidP="002C4DCA">
            <w:pPr>
              <w:numPr>
                <w:ilvl w:val="0"/>
                <w:numId w:val="365"/>
              </w:numPr>
            </w:pPr>
            <w:r w:rsidRPr="000A4B2E">
              <w:t xml:space="preserve">Производные имидазолина </w:t>
            </w:r>
          </w:p>
          <w:p w:rsidR="00D243C2" w:rsidRPr="000A4B2E" w:rsidRDefault="00D243C2" w:rsidP="002C4DCA">
            <w:pPr>
              <w:numPr>
                <w:ilvl w:val="0"/>
                <w:numId w:val="365"/>
              </w:numPr>
            </w:pPr>
            <w:r w:rsidRPr="000A4B2E">
              <w:t xml:space="preserve">Сульфаниламидные диуретики </w:t>
            </w:r>
          </w:p>
          <w:p w:rsidR="00D243C2" w:rsidRPr="000A4B2E" w:rsidRDefault="00D243C2" w:rsidP="002C4DCA">
            <w:pPr>
              <w:numPr>
                <w:ilvl w:val="0"/>
                <w:numId w:val="365"/>
              </w:numPr>
            </w:pPr>
            <w:r w:rsidRPr="000A4B2E">
              <w:t xml:space="preserve">Антигистаминные препараты для местного применения </w:t>
            </w:r>
          </w:p>
          <w:p w:rsidR="00D243C2" w:rsidRPr="000A4B2E" w:rsidRDefault="00D243C2" w:rsidP="002C4DCA">
            <w:pPr>
              <w:numPr>
                <w:ilvl w:val="0"/>
                <w:numId w:val="365"/>
              </w:numPr>
            </w:pPr>
            <w:r w:rsidRPr="000A4B2E">
              <w:t>Глюкокортикостероиды слабоактивные (Группа I)</w:t>
            </w:r>
          </w:p>
          <w:p w:rsidR="00D243C2" w:rsidRPr="000A4B2E" w:rsidRDefault="00D243C2" w:rsidP="002C4DCA">
            <w:pPr>
              <w:numPr>
                <w:ilvl w:val="0"/>
                <w:numId w:val="365"/>
              </w:numPr>
            </w:pPr>
            <w:r w:rsidRPr="000A4B2E">
              <w:t>Холинэстеразы ингибиторы</w:t>
            </w:r>
          </w:p>
          <w:p w:rsidR="00D243C2" w:rsidRPr="000A4B2E" w:rsidRDefault="00D243C2" w:rsidP="002C4DCA">
            <w:pPr>
              <w:numPr>
                <w:ilvl w:val="0"/>
                <w:numId w:val="365"/>
              </w:numPr>
            </w:pPr>
            <w:r w:rsidRPr="000A4B2E">
              <w:t>Пенициллины в комбинации с ингибиторами бета-</w:t>
            </w:r>
            <w:r w:rsidRPr="000A4B2E">
              <w:lastRenderedPageBreak/>
              <w:t>лактамаз</w:t>
            </w:r>
          </w:p>
          <w:p w:rsidR="00D243C2" w:rsidRPr="000A4B2E" w:rsidRDefault="00D243C2" w:rsidP="002C4DCA">
            <w:pPr>
              <w:numPr>
                <w:ilvl w:val="0"/>
                <w:numId w:val="365"/>
              </w:numPr>
            </w:pPr>
            <w:r w:rsidRPr="000A4B2E">
              <w:t>Цефалоспорины 2 и 3 поколения</w:t>
            </w:r>
          </w:p>
          <w:p w:rsidR="00D243C2" w:rsidRPr="000A4B2E" w:rsidRDefault="00D243C2" w:rsidP="002C4DCA">
            <w:pPr>
              <w:numPr>
                <w:ilvl w:val="0"/>
                <w:numId w:val="365"/>
              </w:numPr>
            </w:pPr>
            <w:r w:rsidRPr="000A4B2E">
              <w:t>Холина производные</w:t>
            </w:r>
          </w:p>
          <w:p w:rsidR="00D243C2" w:rsidRPr="000A4B2E" w:rsidRDefault="00D243C2" w:rsidP="002C4DCA">
            <w:pPr>
              <w:numPr>
                <w:ilvl w:val="0"/>
                <w:numId w:val="365"/>
              </w:numPr>
            </w:pPr>
            <w:r w:rsidRPr="000A4B2E">
              <w:t xml:space="preserve">Четвертичные аммониевые соединения </w:t>
            </w:r>
          </w:p>
          <w:p w:rsidR="00D243C2" w:rsidRPr="000A4B2E" w:rsidRDefault="00D243C2" w:rsidP="002C4DCA">
            <w:pPr>
              <w:numPr>
                <w:ilvl w:val="0"/>
                <w:numId w:val="365"/>
              </w:numPr>
            </w:pPr>
            <w:r w:rsidRPr="000A4B2E">
              <w:t>Барбитураты</w:t>
            </w:r>
          </w:p>
          <w:p w:rsidR="00D243C2" w:rsidRPr="000A4B2E" w:rsidRDefault="00D243C2" w:rsidP="002C4DCA">
            <w:pPr>
              <w:numPr>
                <w:ilvl w:val="0"/>
                <w:numId w:val="365"/>
              </w:numPr>
            </w:pPr>
            <w:r w:rsidRPr="000A4B2E">
              <w:t>Наркотические анальгетики</w:t>
            </w:r>
          </w:p>
          <w:p w:rsidR="00D243C2" w:rsidRPr="000A4B2E" w:rsidRDefault="00D243C2" w:rsidP="002C4DCA">
            <w:pPr>
              <w:numPr>
                <w:ilvl w:val="0"/>
                <w:numId w:val="365"/>
              </w:numPr>
            </w:pPr>
            <w:r w:rsidRPr="000A4B2E">
              <w:t>Анестетики общие другие</w:t>
            </w:r>
          </w:p>
          <w:p w:rsidR="00D243C2" w:rsidRPr="000A4B2E" w:rsidRDefault="00D243C2" w:rsidP="002C4DCA">
            <w:pPr>
              <w:numPr>
                <w:ilvl w:val="0"/>
                <w:numId w:val="365"/>
              </w:numPr>
            </w:pPr>
            <w:r w:rsidRPr="000A4B2E">
              <w:t>Опия алкалоиды природные</w:t>
            </w:r>
          </w:p>
          <w:p w:rsidR="00D243C2" w:rsidRPr="000A4B2E" w:rsidRDefault="00D243C2" w:rsidP="002C4DCA">
            <w:pPr>
              <w:numPr>
                <w:ilvl w:val="0"/>
                <w:numId w:val="365"/>
              </w:numPr>
            </w:pPr>
            <w:r w:rsidRPr="000A4B2E">
              <w:t xml:space="preserve">Опиоиды </w:t>
            </w:r>
          </w:p>
          <w:p w:rsidR="00D243C2" w:rsidRPr="000A4B2E" w:rsidRDefault="00D243C2" w:rsidP="002C4DCA">
            <w:pPr>
              <w:numPr>
                <w:ilvl w:val="0"/>
                <w:numId w:val="365"/>
              </w:numPr>
            </w:pPr>
            <w:r w:rsidRPr="000A4B2E">
              <w:t>Бензодиазепина производные</w:t>
            </w:r>
          </w:p>
          <w:p w:rsidR="00D243C2" w:rsidRPr="000A4B2E" w:rsidRDefault="00D243C2" w:rsidP="002C4DCA">
            <w:pPr>
              <w:numPr>
                <w:ilvl w:val="0"/>
                <w:numId w:val="365"/>
              </w:numPr>
            </w:pPr>
            <w:r w:rsidRPr="000A4B2E">
              <w:t>Растворы электролитов</w:t>
            </w:r>
          </w:p>
          <w:p w:rsidR="00D243C2" w:rsidRPr="000A4B2E" w:rsidRDefault="00D243C2" w:rsidP="002C4DCA">
            <w:pPr>
              <w:numPr>
                <w:ilvl w:val="0"/>
                <w:numId w:val="365"/>
              </w:numPr>
            </w:pPr>
            <w:r w:rsidRPr="000A4B2E">
              <w:t>Алкалоиды белладонны</w:t>
            </w:r>
          </w:p>
          <w:p w:rsidR="00D243C2" w:rsidRPr="000A4B2E" w:rsidRDefault="00D243C2" w:rsidP="002C4DCA">
            <w:pPr>
              <w:numPr>
                <w:ilvl w:val="0"/>
                <w:numId w:val="365"/>
              </w:numPr>
            </w:pPr>
            <w:r w:rsidRPr="000A4B2E">
              <w:t>Третичные амины</w:t>
            </w:r>
          </w:p>
          <w:p w:rsidR="00D243C2" w:rsidRPr="000A4B2E" w:rsidRDefault="00D243C2" w:rsidP="002C4DCA">
            <w:pPr>
              <w:numPr>
                <w:ilvl w:val="0"/>
                <w:numId w:val="365"/>
              </w:numPr>
            </w:pPr>
            <w:r w:rsidRPr="000A4B2E">
              <w:t>Антикоагулянты прямые (гепарин и его производные)</w:t>
            </w:r>
          </w:p>
          <w:p w:rsidR="00D243C2" w:rsidRPr="000A4B2E" w:rsidRDefault="00D243C2" w:rsidP="002C4DCA">
            <w:pPr>
              <w:numPr>
                <w:ilvl w:val="0"/>
                <w:numId w:val="365"/>
              </w:numPr>
            </w:pPr>
            <w:r w:rsidRPr="000A4B2E">
              <w:t>Ингибиторы протеолиза</w:t>
            </w:r>
          </w:p>
        </w:tc>
      </w:tr>
      <w:tr w:rsidR="00D243C2" w:rsidRPr="000A4B2E" w:rsidTr="00D42437">
        <w:tc>
          <w:tcPr>
            <w:tcW w:w="780" w:type="pct"/>
          </w:tcPr>
          <w:p w:rsidR="00D243C2" w:rsidRPr="000A4B2E" w:rsidRDefault="00D243C2" w:rsidP="002C4DCA">
            <w:r w:rsidRPr="000A4B2E">
              <w:lastRenderedPageBreak/>
              <w:t xml:space="preserve">O46 Дородовое  кровотечение,  не  </w:t>
            </w:r>
            <w:r w:rsidRPr="000A4B2E">
              <w:lastRenderedPageBreak/>
              <w:t>классифицированное  в других рубриках</w:t>
            </w:r>
          </w:p>
          <w:p w:rsidR="00D243C2" w:rsidRPr="000A4B2E" w:rsidRDefault="00D243C2" w:rsidP="002C4DCA">
            <w:r w:rsidRPr="000A4B2E">
              <w:t>Исключено:</w:t>
            </w:r>
          </w:p>
          <w:p w:rsidR="00D243C2" w:rsidRPr="000A4B2E" w:rsidRDefault="00D243C2" w:rsidP="002C4DCA">
            <w:r w:rsidRPr="000A4B2E">
              <w:t>кровотечение в ранние сроки беременности (O20-);</w:t>
            </w:r>
          </w:p>
          <w:p w:rsidR="00D243C2" w:rsidRPr="000A4B2E" w:rsidRDefault="00D243C2" w:rsidP="002C4DCA">
            <w:r w:rsidRPr="000A4B2E">
              <w:t>кровотечение в родах НКДР (O67.-);</w:t>
            </w:r>
          </w:p>
          <w:p w:rsidR="00D243C2" w:rsidRPr="000A4B2E" w:rsidRDefault="00D243C2" w:rsidP="002C4DCA">
            <w:r w:rsidRPr="000A4B2E">
              <w:t>предлежание плаценты (O44.-);</w:t>
            </w:r>
          </w:p>
          <w:p w:rsidR="00D243C2" w:rsidRPr="000A4B2E" w:rsidRDefault="00D243C2" w:rsidP="002C4DCA">
            <w:r w:rsidRPr="000A4B2E">
              <w:t>преждевременная отслойка плаценты (O45.-).</w:t>
            </w:r>
          </w:p>
        </w:tc>
        <w:tc>
          <w:tcPr>
            <w:tcW w:w="779" w:type="pct"/>
          </w:tcPr>
          <w:p w:rsidR="00D243C2" w:rsidRPr="000A4B2E" w:rsidRDefault="00D243C2" w:rsidP="002C4DCA">
            <w:r w:rsidRPr="000A4B2E">
              <w:lastRenderedPageBreak/>
              <w:t xml:space="preserve">O46.0 Дородовое кровотечение с </w:t>
            </w:r>
            <w:r w:rsidRPr="000A4B2E">
              <w:lastRenderedPageBreak/>
              <w:t>нарушением свертываемости</w:t>
            </w:r>
          </w:p>
          <w:p w:rsidR="00D243C2" w:rsidRPr="000A4B2E" w:rsidRDefault="00D243C2" w:rsidP="002C4DCA">
            <w:r w:rsidRPr="000A4B2E">
              <w:t>O46.8 Другое дородовое кровотечение</w:t>
            </w:r>
          </w:p>
          <w:p w:rsidR="00D243C2" w:rsidRPr="000A4B2E" w:rsidRDefault="00D243C2" w:rsidP="002C4DCA">
            <w:r w:rsidRPr="000A4B2E">
              <w:t>O46.9 Дородовое кровотечение неуточненное</w:t>
            </w:r>
          </w:p>
          <w:p w:rsidR="00D243C2" w:rsidRPr="000A4B2E" w:rsidRDefault="00D243C2" w:rsidP="002C4DCA"/>
        </w:tc>
        <w:tc>
          <w:tcPr>
            <w:tcW w:w="3440" w:type="pct"/>
            <w:gridSpan w:val="3"/>
            <w:vAlign w:val="center"/>
          </w:tcPr>
          <w:p w:rsidR="00D243C2" w:rsidRPr="000A4B2E" w:rsidRDefault="00D243C2" w:rsidP="002C4DCA">
            <w:r w:rsidRPr="000A4B2E">
              <w:lastRenderedPageBreak/>
              <w:t xml:space="preserve"> O44 Предлежание плаценты</w:t>
            </w:r>
          </w:p>
          <w:p w:rsidR="00D243C2" w:rsidRPr="000A4B2E" w:rsidRDefault="00D243C2" w:rsidP="002C4DCA"/>
          <w:p w:rsidR="00D243C2" w:rsidRPr="000A4B2E" w:rsidRDefault="00D243C2" w:rsidP="002C4DCA">
            <w:r w:rsidRPr="000A4B2E">
              <w:t>O45 Преждевременная отслойка плаценты [abruptio placentae]</w:t>
            </w:r>
          </w:p>
        </w:tc>
      </w:tr>
      <w:tr w:rsidR="00D243C2" w:rsidRPr="000A4B2E" w:rsidTr="00D42437">
        <w:tc>
          <w:tcPr>
            <w:tcW w:w="780" w:type="pct"/>
          </w:tcPr>
          <w:p w:rsidR="00D243C2" w:rsidRPr="000A4B2E" w:rsidRDefault="00D243C2" w:rsidP="002C4DCA">
            <w:r w:rsidRPr="000A4B2E">
              <w:lastRenderedPageBreak/>
              <w:t>O67 Роды  и  родоразрешение,  осложнившиеся  кровотечением  во</w:t>
            </w:r>
          </w:p>
          <w:p w:rsidR="00D243C2" w:rsidRPr="000A4B2E" w:rsidRDefault="00D243C2" w:rsidP="002C4DCA">
            <w:r w:rsidRPr="000A4B2E">
              <w:t>время родов, не классифицированным в других рубриках</w:t>
            </w:r>
          </w:p>
          <w:p w:rsidR="00D243C2" w:rsidRPr="000A4B2E" w:rsidRDefault="00D243C2" w:rsidP="002C4DCA">
            <w:r w:rsidRPr="000A4B2E">
              <w:t>Исключено:</w:t>
            </w:r>
          </w:p>
          <w:p w:rsidR="00D243C2" w:rsidRPr="000A4B2E" w:rsidRDefault="00D243C2" w:rsidP="002C4DCA">
            <w:r w:rsidRPr="000A4B2E">
              <w:t>дородовое кровотечение НКДР (O46.-);</w:t>
            </w:r>
          </w:p>
          <w:p w:rsidR="00D243C2" w:rsidRPr="000A4B2E" w:rsidRDefault="00D243C2" w:rsidP="002C4DCA">
            <w:r w:rsidRPr="000A4B2E">
              <w:t xml:space="preserve">послеродовое </w:t>
            </w:r>
            <w:r w:rsidRPr="000A4B2E">
              <w:lastRenderedPageBreak/>
              <w:t>кровотечение (O72.-);</w:t>
            </w:r>
          </w:p>
          <w:p w:rsidR="00D243C2" w:rsidRPr="000A4B2E" w:rsidRDefault="00D243C2" w:rsidP="002C4DCA">
            <w:r w:rsidRPr="000A4B2E">
              <w:t>предлежание плаценты (O44.-);</w:t>
            </w:r>
          </w:p>
          <w:p w:rsidR="00D243C2" w:rsidRPr="000A4B2E" w:rsidRDefault="00D243C2" w:rsidP="002C4DCA">
            <w:r w:rsidRPr="000A4B2E">
              <w:t>преждевременная отслойка плаценты  [abruptio  placentae]</w:t>
            </w:r>
          </w:p>
          <w:p w:rsidR="00D243C2" w:rsidRPr="000A4B2E" w:rsidRDefault="00D243C2" w:rsidP="002C4DCA">
            <w:r w:rsidRPr="000A4B2E">
              <w:t>(O45.-)</w:t>
            </w:r>
          </w:p>
        </w:tc>
        <w:tc>
          <w:tcPr>
            <w:tcW w:w="779" w:type="pct"/>
          </w:tcPr>
          <w:p w:rsidR="00D243C2" w:rsidRPr="000A4B2E" w:rsidRDefault="00D243C2" w:rsidP="002C4DCA">
            <w:r w:rsidRPr="000A4B2E">
              <w:lastRenderedPageBreak/>
              <w:t>O67.0 Кровотечение во время родов с нарушением</w:t>
            </w:r>
          </w:p>
          <w:p w:rsidR="00D243C2" w:rsidRPr="000A4B2E" w:rsidRDefault="00D243C2" w:rsidP="002C4DCA">
            <w:r w:rsidRPr="000A4B2E">
              <w:t>свертываемости крови</w:t>
            </w:r>
          </w:p>
          <w:p w:rsidR="00D243C2" w:rsidRPr="000A4B2E" w:rsidRDefault="00D243C2" w:rsidP="002C4DCA">
            <w:r w:rsidRPr="000A4B2E">
              <w:t>O67.8 Другие кровотечения во время родов</w:t>
            </w:r>
          </w:p>
          <w:p w:rsidR="00D243C2" w:rsidRPr="000A4B2E" w:rsidRDefault="00D243C2" w:rsidP="002C4DCA">
            <w:r w:rsidRPr="000A4B2E">
              <w:t>O67.9 Кровотечение во время родов неуточненное</w:t>
            </w:r>
          </w:p>
          <w:p w:rsidR="00D243C2" w:rsidRPr="000A4B2E" w:rsidRDefault="00D243C2" w:rsidP="002C4DCA"/>
          <w:p w:rsidR="00D243C2" w:rsidRPr="000A4B2E" w:rsidRDefault="00D243C2" w:rsidP="002C4DCA"/>
        </w:tc>
        <w:tc>
          <w:tcPr>
            <w:tcW w:w="3440" w:type="pct"/>
            <w:gridSpan w:val="3"/>
            <w:vAlign w:val="center"/>
          </w:tcPr>
          <w:p w:rsidR="00D243C2" w:rsidRPr="000A4B2E" w:rsidRDefault="00D243C2" w:rsidP="002C4DCA">
            <w:r w:rsidRPr="000A4B2E">
              <w:lastRenderedPageBreak/>
              <w:t xml:space="preserve"> O44 Предлежание плаценты</w:t>
            </w:r>
          </w:p>
          <w:p w:rsidR="00D243C2" w:rsidRPr="000A4B2E" w:rsidRDefault="00D243C2" w:rsidP="002C4DCA"/>
          <w:p w:rsidR="00D243C2" w:rsidRPr="000A4B2E" w:rsidRDefault="00D243C2" w:rsidP="002C4DCA">
            <w:r w:rsidRPr="000A4B2E">
              <w:t>O45 Преждевременная отслойка плаценты [abruptio placentae]</w:t>
            </w:r>
          </w:p>
          <w:p w:rsidR="00D243C2" w:rsidRPr="000A4B2E" w:rsidRDefault="00D243C2" w:rsidP="002C4DCA"/>
          <w:p w:rsidR="00D243C2" w:rsidRPr="000A4B2E" w:rsidRDefault="00D243C2" w:rsidP="002C4DCA">
            <w:r w:rsidRPr="000A4B2E">
              <w:t xml:space="preserve">Роды, сопроводившиеся материнским травматизмом </w:t>
            </w:r>
          </w:p>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O72 Послеродовое кровотечение</w:t>
            </w:r>
          </w:p>
          <w:p w:rsidR="00D243C2" w:rsidRPr="000A4B2E" w:rsidRDefault="00D243C2" w:rsidP="002C4DCA">
            <w:r w:rsidRPr="000A4B2E">
              <w:t>Включено: кровотечение после рождения плода или ребенка</w:t>
            </w:r>
          </w:p>
          <w:p w:rsidR="00D243C2" w:rsidRPr="000A4B2E" w:rsidRDefault="00D243C2" w:rsidP="002C4DCA"/>
        </w:tc>
        <w:tc>
          <w:tcPr>
            <w:tcW w:w="779" w:type="pct"/>
          </w:tcPr>
          <w:p w:rsidR="00D243C2" w:rsidRPr="000A4B2E" w:rsidRDefault="00D243C2" w:rsidP="002C4DCA">
            <w:r w:rsidRPr="000A4B2E">
              <w:t>O72.0 Кровотечение в третьем периоде родов</w:t>
            </w:r>
          </w:p>
          <w:p w:rsidR="00D243C2" w:rsidRPr="000A4B2E" w:rsidRDefault="00D243C2" w:rsidP="002C4DCA">
            <w:r w:rsidRPr="000A4B2E">
              <w:t>O72.1 Другие кровотечения в раннем послеродовом периоде</w:t>
            </w:r>
          </w:p>
          <w:p w:rsidR="00D243C2" w:rsidRPr="000A4B2E" w:rsidRDefault="00D243C2" w:rsidP="002C4DCA">
            <w:r w:rsidRPr="000A4B2E">
              <w:t>O72.2 Позднее или вторичное послеродовое кровотечение</w:t>
            </w:r>
          </w:p>
          <w:p w:rsidR="00D243C2" w:rsidRPr="000A4B2E" w:rsidRDefault="00D243C2" w:rsidP="002C4DCA">
            <w:r w:rsidRPr="000A4B2E">
              <w:t>O72.3 Послеродовая(ой)       коагуляционный        дефект,</w:t>
            </w:r>
          </w:p>
          <w:p w:rsidR="00D243C2" w:rsidRPr="000A4B2E" w:rsidRDefault="00D243C2" w:rsidP="002C4DCA">
            <w:r w:rsidRPr="000A4B2E">
              <w:t>афибриногенемия, фибринолиз</w:t>
            </w:r>
          </w:p>
          <w:p w:rsidR="00D243C2" w:rsidRPr="000A4B2E" w:rsidRDefault="00D243C2" w:rsidP="002C4DCA">
            <w:r w:rsidRPr="000A4B2E">
              <w:t xml:space="preserve">O73 Задержка </w:t>
            </w:r>
            <w:r w:rsidRPr="000A4B2E">
              <w:lastRenderedPageBreak/>
              <w:t>плаценты и плодных оболочек без кровотечения</w:t>
            </w:r>
          </w:p>
          <w:p w:rsidR="00D243C2" w:rsidRPr="000A4B2E" w:rsidRDefault="00D243C2" w:rsidP="002C4DCA">
            <w:r w:rsidRPr="000A4B2E">
              <w:t>O73.0 Задержка плаценты без кровотечения</w:t>
            </w:r>
          </w:p>
          <w:p w:rsidR="00D243C2" w:rsidRPr="000A4B2E" w:rsidRDefault="00D243C2" w:rsidP="002C4DCA">
            <w:r w:rsidRPr="000A4B2E">
              <w:t>O73.1 Задержка  частей  плаценты  или плодных оболочек без кровотечения</w:t>
            </w:r>
          </w:p>
        </w:tc>
        <w:tc>
          <w:tcPr>
            <w:tcW w:w="980" w:type="pct"/>
          </w:tcPr>
          <w:p w:rsidR="00D243C2" w:rsidRPr="000A4B2E" w:rsidRDefault="00D243C2" w:rsidP="002C4DCA">
            <w:pPr>
              <w:numPr>
                <w:ilvl w:val="0"/>
                <w:numId w:val="366"/>
              </w:numPr>
            </w:pPr>
            <w:r w:rsidRPr="000A4B2E">
              <w:lastRenderedPageBreak/>
              <w:t>УЗИ органов малого таза.</w:t>
            </w:r>
          </w:p>
          <w:p w:rsidR="00D243C2" w:rsidRPr="000A4B2E" w:rsidRDefault="00D243C2" w:rsidP="002C4DCA">
            <w:pPr>
              <w:numPr>
                <w:ilvl w:val="0"/>
                <w:numId w:val="366"/>
              </w:numPr>
            </w:pPr>
            <w:r w:rsidRPr="000A4B2E">
              <w:t>УЗИ органов брюшной полости.</w:t>
            </w:r>
          </w:p>
          <w:p w:rsidR="00D243C2" w:rsidRPr="000A4B2E" w:rsidRDefault="00D243C2" w:rsidP="002C4DCA">
            <w:pPr>
              <w:numPr>
                <w:ilvl w:val="0"/>
                <w:numId w:val="366"/>
              </w:numPr>
            </w:pPr>
            <w:r w:rsidRPr="000A4B2E">
              <w:t>Общий (клинический) анализ крови, общий анализ мочи.</w:t>
            </w:r>
          </w:p>
          <w:p w:rsidR="00D243C2" w:rsidRPr="000A4B2E" w:rsidRDefault="00D243C2" w:rsidP="002C4DCA">
            <w:pPr>
              <w:numPr>
                <w:ilvl w:val="0"/>
                <w:numId w:val="366"/>
              </w:numPr>
            </w:pPr>
            <w:r w:rsidRPr="000A4B2E">
              <w:t>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pPr>
              <w:numPr>
                <w:ilvl w:val="0"/>
                <w:numId w:val="366"/>
              </w:numPr>
            </w:pPr>
            <w:r w:rsidRPr="000A4B2E">
              <w:t>Анализ крови биохимический.</w:t>
            </w:r>
          </w:p>
          <w:p w:rsidR="00D243C2" w:rsidRPr="000A4B2E" w:rsidRDefault="00D243C2" w:rsidP="002C4DCA">
            <w:pPr>
              <w:numPr>
                <w:ilvl w:val="0"/>
                <w:numId w:val="366"/>
              </w:numPr>
            </w:pPr>
            <w:r w:rsidRPr="000A4B2E">
              <w:lastRenderedPageBreak/>
              <w:t>Комплекс исследований для диагностики железодефицитной анемии.</w:t>
            </w:r>
          </w:p>
          <w:p w:rsidR="00D243C2" w:rsidRPr="000A4B2E" w:rsidRDefault="00D243C2" w:rsidP="002C4DCA">
            <w:pPr>
              <w:numPr>
                <w:ilvl w:val="0"/>
                <w:numId w:val="366"/>
              </w:numPr>
            </w:pPr>
            <w:r w:rsidRPr="000A4B2E">
              <w:t>Комплекс исследований при проведении трансфузии.</w:t>
            </w:r>
          </w:p>
          <w:p w:rsidR="00D243C2" w:rsidRPr="000A4B2E" w:rsidRDefault="00D243C2" w:rsidP="002C4DCA">
            <w:pPr>
              <w:numPr>
                <w:ilvl w:val="0"/>
                <w:numId w:val="366"/>
              </w:numPr>
            </w:pPr>
            <w:r w:rsidRPr="000A4B2E">
              <w:t>При подозрении на коагулопатию - прикроватный тест.</w:t>
            </w:r>
          </w:p>
          <w:p w:rsidR="00D243C2" w:rsidRPr="000A4B2E" w:rsidRDefault="00D243C2" w:rsidP="002C4DCA">
            <w:pPr>
              <w:numPr>
                <w:ilvl w:val="0"/>
                <w:numId w:val="366"/>
              </w:numPr>
            </w:pPr>
            <w:r w:rsidRPr="000A4B2E">
              <w:t>Исследование плаценты послеродовое.</w:t>
            </w:r>
          </w:p>
          <w:p w:rsidR="00D243C2" w:rsidRPr="000A4B2E" w:rsidRDefault="00D243C2" w:rsidP="002C4DCA">
            <w:pPr>
              <w:numPr>
                <w:ilvl w:val="0"/>
                <w:numId w:val="366"/>
              </w:numPr>
            </w:pPr>
            <w:r w:rsidRPr="000A4B2E">
              <w:t>Морфологическое исследования удаленного препарата.</w:t>
            </w:r>
          </w:p>
          <w:p w:rsidR="00D243C2" w:rsidRPr="000A4B2E" w:rsidRDefault="00D243C2" w:rsidP="002C4DCA">
            <w:pPr>
              <w:numPr>
                <w:ilvl w:val="0"/>
                <w:numId w:val="366"/>
              </w:numPr>
            </w:pPr>
            <w:r w:rsidRPr="000A4B2E">
              <w:t>Консультации врачей-специалистов:</w:t>
            </w:r>
          </w:p>
          <w:p w:rsidR="00D243C2" w:rsidRPr="000A4B2E" w:rsidRDefault="00D243C2" w:rsidP="002C4DCA">
            <w:r w:rsidRPr="000A4B2E">
              <w:t xml:space="preserve">а) врача-трансфузиолога, </w:t>
            </w:r>
          </w:p>
          <w:p w:rsidR="00D243C2" w:rsidRPr="000A4B2E" w:rsidRDefault="00D243C2" w:rsidP="002C4DCA">
            <w:r w:rsidRPr="000A4B2E">
              <w:t xml:space="preserve">б) врача-сердечно-сосудистого хирурга, </w:t>
            </w:r>
          </w:p>
          <w:p w:rsidR="00D243C2" w:rsidRPr="000A4B2E" w:rsidRDefault="00D243C2" w:rsidP="002C4DCA">
            <w:r w:rsidRPr="000A4B2E">
              <w:t>в) врача-анестезиолога-реаниматолога.</w:t>
            </w:r>
          </w:p>
        </w:tc>
        <w:tc>
          <w:tcPr>
            <w:tcW w:w="1349" w:type="pct"/>
          </w:tcPr>
          <w:p w:rsidR="00D243C2" w:rsidRPr="000A4B2E" w:rsidRDefault="00D243C2" w:rsidP="002C4DCA">
            <w:pPr>
              <w:numPr>
                <w:ilvl w:val="0"/>
                <w:numId w:val="367"/>
              </w:numPr>
            </w:pPr>
            <w:r w:rsidRPr="000A4B2E">
              <w:lastRenderedPageBreak/>
              <w:t>Ручное отделение и выделение последа.</w:t>
            </w:r>
          </w:p>
          <w:p w:rsidR="00D243C2" w:rsidRPr="000A4B2E" w:rsidRDefault="00D243C2" w:rsidP="002C4DCA">
            <w:pPr>
              <w:numPr>
                <w:ilvl w:val="0"/>
                <w:numId w:val="367"/>
              </w:numPr>
            </w:pPr>
            <w:r w:rsidRPr="000A4B2E">
              <w:t>Ручное обследование стенок полости матки.</w:t>
            </w:r>
          </w:p>
          <w:p w:rsidR="00D243C2" w:rsidRPr="000A4B2E" w:rsidRDefault="00D243C2" w:rsidP="002C4DCA">
            <w:pPr>
              <w:numPr>
                <w:ilvl w:val="0"/>
                <w:numId w:val="367"/>
              </w:numPr>
            </w:pPr>
            <w:r w:rsidRPr="000A4B2E">
              <w:t>Зашивание разрывов мягких родовых путей.</w:t>
            </w:r>
          </w:p>
          <w:p w:rsidR="00D243C2" w:rsidRPr="000A4B2E" w:rsidRDefault="00D243C2" w:rsidP="002C4DCA">
            <w:pPr>
              <w:numPr>
                <w:ilvl w:val="0"/>
                <w:numId w:val="367"/>
              </w:numPr>
            </w:pPr>
            <w:r w:rsidRPr="000A4B2E">
              <w:t>Бимануальная компрессия матки.</w:t>
            </w:r>
          </w:p>
          <w:p w:rsidR="00D243C2" w:rsidRPr="000A4B2E" w:rsidRDefault="00D243C2" w:rsidP="002C4DCA">
            <w:pPr>
              <w:numPr>
                <w:ilvl w:val="0"/>
                <w:numId w:val="367"/>
              </w:numPr>
            </w:pPr>
            <w:r w:rsidRPr="000A4B2E">
              <w:t>Внутриматочная тампонада (баллонная).</w:t>
            </w:r>
          </w:p>
          <w:p w:rsidR="00D243C2" w:rsidRPr="000A4B2E" w:rsidRDefault="00D243C2" w:rsidP="002C4DCA">
            <w:pPr>
              <w:numPr>
                <w:ilvl w:val="0"/>
                <w:numId w:val="367"/>
              </w:numPr>
            </w:pPr>
            <w:r w:rsidRPr="000A4B2E">
              <w:t>Наложение клемм  на шейку матки.</w:t>
            </w:r>
          </w:p>
          <w:p w:rsidR="00D243C2" w:rsidRPr="000A4B2E" w:rsidRDefault="00D243C2" w:rsidP="002C4DCA">
            <w:pPr>
              <w:numPr>
                <w:ilvl w:val="0"/>
                <w:numId w:val="367"/>
              </w:numPr>
            </w:pPr>
            <w:r w:rsidRPr="000A4B2E">
              <w:t>Сдавление брюшной аорты (компрессия к позвоночнику).</w:t>
            </w:r>
          </w:p>
          <w:p w:rsidR="00D243C2" w:rsidRPr="000A4B2E" w:rsidRDefault="00D243C2" w:rsidP="002C4DCA">
            <w:r w:rsidRPr="000A4B2E">
              <w:t>Анестезиологическое пособие (включая раннее послеоперационное ведение).</w:t>
            </w:r>
          </w:p>
          <w:p w:rsidR="00D243C2" w:rsidRPr="000A4B2E" w:rsidRDefault="00D243C2" w:rsidP="002C4DCA">
            <w:r w:rsidRPr="000A4B2E">
              <w:t>Трансфузия препаратов крови, кровезаменителей.</w:t>
            </w:r>
          </w:p>
          <w:p w:rsidR="00D243C2" w:rsidRPr="000A4B2E" w:rsidRDefault="00D243C2" w:rsidP="002C4DCA">
            <w:r w:rsidRPr="000A4B2E">
              <w:lastRenderedPageBreak/>
              <w:t>Хирургический гемостаз:</w:t>
            </w:r>
          </w:p>
          <w:p w:rsidR="00D243C2" w:rsidRPr="000A4B2E" w:rsidRDefault="00D243C2" w:rsidP="002C4DCA">
            <w:pPr>
              <w:numPr>
                <w:ilvl w:val="0"/>
                <w:numId w:val="368"/>
              </w:numPr>
            </w:pPr>
            <w:r w:rsidRPr="000A4B2E">
              <w:t>Лапаротомия</w:t>
            </w:r>
          </w:p>
          <w:p w:rsidR="00D243C2" w:rsidRPr="000A4B2E" w:rsidRDefault="00D243C2" w:rsidP="002C4DCA">
            <w:pPr>
              <w:numPr>
                <w:ilvl w:val="0"/>
                <w:numId w:val="368"/>
              </w:numPr>
            </w:pPr>
            <w:r w:rsidRPr="000A4B2E">
              <w:t>Наложения швов по В-Линчу</w:t>
            </w:r>
          </w:p>
          <w:p w:rsidR="00D243C2" w:rsidRPr="000A4B2E" w:rsidRDefault="00D243C2" w:rsidP="002C4DCA">
            <w:pPr>
              <w:numPr>
                <w:ilvl w:val="0"/>
                <w:numId w:val="368"/>
              </w:numPr>
            </w:pPr>
            <w:r w:rsidRPr="000A4B2E">
              <w:t>Перевязка маточной и яичниковой артерий</w:t>
            </w:r>
          </w:p>
          <w:p w:rsidR="00D243C2" w:rsidRPr="000A4B2E" w:rsidRDefault="00D243C2" w:rsidP="002C4DCA">
            <w:pPr>
              <w:numPr>
                <w:ilvl w:val="0"/>
                <w:numId w:val="368"/>
              </w:numPr>
            </w:pPr>
            <w:r w:rsidRPr="000A4B2E">
              <w:t>Перевязка подвздошных артерий</w:t>
            </w:r>
          </w:p>
          <w:p w:rsidR="00D243C2" w:rsidRPr="000A4B2E" w:rsidRDefault="00D243C2" w:rsidP="002C4DCA">
            <w:pPr>
              <w:numPr>
                <w:ilvl w:val="0"/>
                <w:numId w:val="368"/>
              </w:numPr>
            </w:pPr>
            <w:r w:rsidRPr="000A4B2E">
              <w:t>Экстирпация матки (при неэффективности хирургического гемостаза)</w:t>
            </w:r>
          </w:p>
          <w:p w:rsidR="00D243C2" w:rsidRPr="000A4B2E" w:rsidRDefault="00D243C2" w:rsidP="002C4DCA">
            <w:pPr>
              <w:numPr>
                <w:ilvl w:val="0"/>
                <w:numId w:val="368"/>
              </w:numPr>
            </w:pPr>
            <w:r w:rsidRPr="000A4B2E">
              <w:t>Эндоваскулярные окклюзирующие операции</w:t>
            </w:r>
          </w:p>
          <w:p w:rsidR="00D243C2" w:rsidRPr="000A4B2E" w:rsidRDefault="00D243C2" w:rsidP="002C4DCA">
            <w:pPr>
              <w:numPr>
                <w:ilvl w:val="0"/>
                <w:numId w:val="368"/>
              </w:numPr>
            </w:pPr>
            <w:r w:rsidRPr="000A4B2E">
              <w:t>Гистероскопия</w:t>
            </w:r>
          </w:p>
          <w:p w:rsidR="00D243C2" w:rsidRPr="000A4B2E" w:rsidRDefault="00D243C2" w:rsidP="002C4DCA">
            <w:pPr>
              <w:numPr>
                <w:ilvl w:val="0"/>
                <w:numId w:val="368"/>
              </w:numPr>
            </w:pPr>
            <w:r w:rsidRPr="000A4B2E">
              <w:rPr>
                <w:bCs/>
              </w:rPr>
              <w:t>Инструментальное бследование полости матки</w:t>
            </w:r>
          </w:p>
          <w:p w:rsidR="00D243C2" w:rsidRPr="000A4B2E" w:rsidRDefault="00D243C2" w:rsidP="002C4DCA">
            <w:pPr>
              <w:numPr>
                <w:ilvl w:val="0"/>
                <w:numId w:val="368"/>
              </w:numPr>
            </w:pPr>
            <w:r w:rsidRPr="000A4B2E">
              <w:t>Гистерорезектоскопия</w:t>
            </w:r>
          </w:p>
          <w:p w:rsidR="00D243C2" w:rsidRPr="000A4B2E" w:rsidRDefault="00D243C2" w:rsidP="002C4DCA"/>
          <w:p w:rsidR="00D243C2" w:rsidRPr="000A4B2E" w:rsidRDefault="00D243C2" w:rsidP="002C4DCA"/>
        </w:tc>
        <w:tc>
          <w:tcPr>
            <w:tcW w:w="1111" w:type="pct"/>
          </w:tcPr>
          <w:p w:rsidR="00D243C2" w:rsidRPr="000A4B2E" w:rsidRDefault="00D243C2" w:rsidP="002C4DCA">
            <w:pPr>
              <w:numPr>
                <w:ilvl w:val="0"/>
                <w:numId w:val="369"/>
              </w:numPr>
            </w:pPr>
            <w:r w:rsidRPr="000A4B2E">
              <w:lastRenderedPageBreak/>
              <w:t xml:space="preserve">Окситоцин и его аналоги </w:t>
            </w:r>
          </w:p>
          <w:p w:rsidR="00D243C2" w:rsidRPr="000A4B2E" w:rsidRDefault="00D243C2" w:rsidP="002C4DCA">
            <w:pPr>
              <w:numPr>
                <w:ilvl w:val="0"/>
                <w:numId w:val="369"/>
              </w:numPr>
            </w:pPr>
            <w:r w:rsidRPr="000A4B2E">
              <w:t xml:space="preserve">Метилэргометрин </w:t>
            </w:r>
          </w:p>
          <w:p w:rsidR="00D243C2" w:rsidRPr="000A4B2E" w:rsidRDefault="00D243C2" w:rsidP="002C4DCA">
            <w:pPr>
              <w:numPr>
                <w:ilvl w:val="0"/>
                <w:numId w:val="369"/>
              </w:numPr>
            </w:pPr>
            <w:r w:rsidRPr="000A4B2E">
              <w:t xml:space="preserve">Кристаллоиды </w:t>
            </w:r>
          </w:p>
          <w:p w:rsidR="00D243C2" w:rsidRPr="000A4B2E" w:rsidRDefault="00D243C2" w:rsidP="002C4DCA">
            <w:r w:rsidRPr="000A4B2E">
              <w:t xml:space="preserve">См. «Беременность позднего срока, роды и родоразрешение, осложнившиеся кровотечением» </w:t>
            </w:r>
          </w:p>
          <w:p w:rsidR="00D243C2" w:rsidRPr="000A4B2E" w:rsidRDefault="00D243C2" w:rsidP="002C4DCA">
            <w:pPr>
              <w:numPr>
                <w:ilvl w:val="0"/>
                <w:numId w:val="369"/>
              </w:numPr>
            </w:pPr>
            <w:r w:rsidRPr="000A4B2E">
              <w:t>Трансфузия СЗП и эритроцитарной массы, криопреципитата</w:t>
            </w:r>
          </w:p>
          <w:p w:rsidR="00D243C2" w:rsidRPr="000A4B2E" w:rsidRDefault="00D243C2" w:rsidP="002C4DCA">
            <w:pPr>
              <w:numPr>
                <w:ilvl w:val="0"/>
                <w:numId w:val="369"/>
              </w:numPr>
            </w:pPr>
            <w:r w:rsidRPr="000A4B2E">
              <w:t xml:space="preserve">Препараты  кальция </w:t>
            </w:r>
          </w:p>
          <w:p w:rsidR="00D243C2" w:rsidRPr="000A4B2E" w:rsidRDefault="00D243C2" w:rsidP="002C4DCA">
            <w:pPr>
              <w:numPr>
                <w:ilvl w:val="0"/>
                <w:numId w:val="369"/>
              </w:numPr>
            </w:pPr>
            <w:r w:rsidRPr="000A4B2E">
              <w:t>Аминокислоты (в т.ч. транексамовая кислота)</w:t>
            </w:r>
          </w:p>
          <w:p w:rsidR="00D243C2" w:rsidRPr="000A4B2E" w:rsidRDefault="00D243C2" w:rsidP="002C4DCA">
            <w:pPr>
              <w:numPr>
                <w:ilvl w:val="0"/>
                <w:numId w:val="369"/>
              </w:numPr>
            </w:pPr>
            <w:r w:rsidRPr="000A4B2E">
              <w:t>Факторы свертывания крови</w:t>
            </w:r>
          </w:p>
          <w:p w:rsidR="00D243C2" w:rsidRPr="000A4B2E" w:rsidRDefault="00D243C2" w:rsidP="002C4DCA">
            <w:pPr>
              <w:numPr>
                <w:ilvl w:val="0"/>
                <w:numId w:val="369"/>
              </w:numPr>
            </w:pPr>
            <w:r w:rsidRPr="000A4B2E">
              <w:t xml:space="preserve">Препараты плазмы крови и плазмозамещающие </w:t>
            </w:r>
            <w:r w:rsidRPr="000A4B2E">
              <w:lastRenderedPageBreak/>
              <w:t>препараты</w:t>
            </w:r>
          </w:p>
          <w:p w:rsidR="00D243C2" w:rsidRPr="000A4B2E" w:rsidRDefault="00D243C2" w:rsidP="002C4DCA">
            <w:pPr>
              <w:numPr>
                <w:ilvl w:val="0"/>
                <w:numId w:val="369"/>
              </w:numPr>
            </w:pPr>
            <w:r w:rsidRPr="000A4B2E">
              <w:t>Адрено- и допамин-стимуляторы</w:t>
            </w:r>
          </w:p>
          <w:p w:rsidR="00D243C2" w:rsidRPr="000A4B2E" w:rsidRDefault="00D243C2" w:rsidP="002C4DCA">
            <w:pPr>
              <w:numPr>
                <w:ilvl w:val="0"/>
                <w:numId w:val="369"/>
              </w:numPr>
            </w:pPr>
            <w:r w:rsidRPr="000A4B2E">
              <w:t>Альфа2-адреномиметики центральные</w:t>
            </w:r>
          </w:p>
          <w:p w:rsidR="00D243C2" w:rsidRPr="000A4B2E" w:rsidRDefault="00D243C2" w:rsidP="002C4DCA">
            <w:pPr>
              <w:numPr>
                <w:ilvl w:val="0"/>
                <w:numId w:val="369"/>
              </w:numPr>
            </w:pPr>
            <w:r w:rsidRPr="000A4B2E">
              <w:t xml:space="preserve">Производные имидазолина </w:t>
            </w:r>
          </w:p>
          <w:p w:rsidR="00D243C2" w:rsidRPr="000A4B2E" w:rsidRDefault="00D243C2" w:rsidP="002C4DCA">
            <w:pPr>
              <w:numPr>
                <w:ilvl w:val="0"/>
                <w:numId w:val="369"/>
              </w:numPr>
            </w:pPr>
            <w:r w:rsidRPr="000A4B2E">
              <w:t xml:space="preserve">Сульфаниламидные диуретики </w:t>
            </w:r>
          </w:p>
          <w:p w:rsidR="00D243C2" w:rsidRPr="000A4B2E" w:rsidRDefault="00D243C2" w:rsidP="002C4DCA">
            <w:pPr>
              <w:numPr>
                <w:ilvl w:val="0"/>
                <w:numId w:val="369"/>
              </w:numPr>
            </w:pPr>
            <w:r w:rsidRPr="000A4B2E">
              <w:t xml:space="preserve">Антигистаминные препараты для местного применения </w:t>
            </w:r>
          </w:p>
          <w:p w:rsidR="00D243C2" w:rsidRPr="000A4B2E" w:rsidRDefault="00D243C2" w:rsidP="002C4DCA">
            <w:pPr>
              <w:numPr>
                <w:ilvl w:val="0"/>
                <w:numId w:val="369"/>
              </w:numPr>
            </w:pPr>
            <w:r w:rsidRPr="000A4B2E">
              <w:t>Глюкокортикостероиды слабоактивные (Группа I)</w:t>
            </w:r>
          </w:p>
          <w:p w:rsidR="00D243C2" w:rsidRPr="000A4B2E" w:rsidRDefault="00D243C2" w:rsidP="002C4DCA">
            <w:pPr>
              <w:numPr>
                <w:ilvl w:val="0"/>
                <w:numId w:val="369"/>
              </w:numPr>
            </w:pPr>
            <w:r w:rsidRPr="000A4B2E">
              <w:t>Холинэстеразы ингибиторы</w:t>
            </w:r>
          </w:p>
          <w:p w:rsidR="00D243C2" w:rsidRPr="000A4B2E" w:rsidRDefault="00D243C2" w:rsidP="002C4DCA">
            <w:pPr>
              <w:numPr>
                <w:ilvl w:val="0"/>
                <w:numId w:val="369"/>
              </w:numPr>
            </w:pPr>
            <w:r w:rsidRPr="000A4B2E">
              <w:t>Пенициллины в комбинации с ингибиторами бета-лактамаз</w:t>
            </w:r>
          </w:p>
          <w:p w:rsidR="00D243C2" w:rsidRPr="000A4B2E" w:rsidRDefault="00D243C2" w:rsidP="002C4DCA">
            <w:pPr>
              <w:numPr>
                <w:ilvl w:val="0"/>
                <w:numId w:val="369"/>
              </w:numPr>
            </w:pPr>
            <w:r w:rsidRPr="000A4B2E">
              <w:t>Цефалоспорины 2 и 3 поколения</w:t>
            </w:r>
          </w:p>
          <w:p w:rsidR="00D243C2" w:rsidRPr="000A4B2E" w:rsidRDefault="00D243C2" w:rsidP="002C4DCA">
            <w:pPr>
              <w:numPr>
                <w:ilvl w:val="0"/>
                <w:numId w:val="369"/>
              </w:numPr>
            </w:pPr>
            <w:r w:rsidRPr="000A4B2E">
              <w:t>Холина производные</w:t>
            </w:r>
          </w:p>
          <w:p w:rsidR="00D243C2" w:rsidRPr="000A4B2E" w:rsidRDefault="00D243C2" w:rsidP="002C4DCA">
            <w:pPr>
              <w:numPr>
                <w:ilvl w:val="0"/>
                <w:numId w:val="369"/>
              </w:numPr>
            </w:pPr>
            <w:r w:rsidRPr="000A4B2E">
              <w:t xml:space="preserve">Четвертичные аммониевые соединения </w:t>
            </w:r>
          </w:p>
          <w:p w:rsidR="00D243C2" w:rsidRPr="000A4B2E" w:rsidRDefault="00D243C2" w:rsidP="002C4DCA">
            <w:pPr>
              <w:numPr>
                <w:ilvl w:val="0"/>
                <w:numId w:val="369"/>
              </w:numPr>
            </w:pPr>
            <w:r w:rsidRPr="000A4B2E">
              <w:lastRenderedPageBreak/>
              <w:t>Барбитураты</w:t>
            </w:r>
          </w:p>
          <w:p w:rsidR="00D243C2" w:rsidRPr="000A4B2E" w:rsidRDefault="00D243C2" w:rsidP="002C4DCA">
            <w:pPr>
              <w:numPr>
                <w:ilvl w:val="0"/>
                <w:numId w:val="369"/>
              </w:numPr>
            </w:pPr>
            <w:r w:rsidRPr="000A4B2E">
              <w:t>Наркотические анальгетики</w:t>
            </w:r>
          </w:p>
          <w:p w:rsidR="00D243C2" w:rsidRPr="000A4B2E" w:rsidRDefault="00D243C2" w:rsidP="002C4DCA">
            <w:pPr>
              <w:numPr>
                <w:ilvl w:val="0"/>
                <w:numId w:val="369"/>
              </w:numPr>
            </w:pPr>
            <w:r w:rsidRPr="000A4B2E">
              <w:t>Анестетики общие другие</w:t>
            </w:r>
          </w:p>
          <w:p w:rsidR="00D243C2" w:rsidRPr="000A4B2E" w:rsidRDefault="00D243C2" w:rsidP="002C4DCA">
            <w:pPr>
              <w:numPr>
                <w:ilvl w:val="0"/>
                <w:numId w:val="369"/>
              </w:numPr>
            </w:pPr>
            <w:r w:rsidRPr="000A4B2E">
              <w:t>Опия алкалоиды природные</w:t>
            </w:r>
          </w:p>
          <w:p w:rsidR="00D243C2" w:rsidRPr="000A4B2E" w:rsidRDefault="00D243C2" w:rsidP="002C4DCA">
            <w:pPr>
              <w:numPr>
                <w:ilvl w:val="0"/>
                <w:numId w:val="369"/>
              </w:numPr>
            </w:pPr>
            <w:r w:rsidRPr="000A4B2E">
              <w:t xml:space="preserve">Опиоиды </w:t>
            </w:r>
          </w:p>
          <w:p w:rsidR="00D243C2" w:rsidRPr="000A4B2E" w:rsidRDefault="00D243C2" w:rsidP="002C4DCA">
            <w:pPr>
              <w:numPr>
                <w:ilvl w:val="0"/>
                <w:numId w:val="369"/>
              </w:numPr>
            </w:pPr>
            <w:r w:rsidRPr="000A4B2E">
              <w:t>Бензодиазепина производные</w:t>
            </w:r>
          </w:p>
          <w:p w:rsidR="00D243C2" w:rsidRPr="000A4B2E" w:rsidRDefault="00D243C2" w:rsidP="002C4DCA">
            <w:pPr>
              <w:numPr>
                <w:ilvl w:val="0"/>
                <w:numId w:val="369"/>
              </w:numPr>
            </w:pPr>
            <w:r w:rsidRPr="000A4B2E">
              <w:t>Растворы электролитов</w:t>
            </w:r>
          </w:p>
          <w:p w:rsidR="00D243C2" w:rsidRPr="000A4B2E" w:rsidRDefault="00D243C2" w:rsidP="002C4DCA">
            <w:pPr>
              <w:numPr>
                <w:ilvl w:val="0"/>
                <w:numId w:val="369"/>
              </w:numPr>
            </w:pPr>
            <w:r w:rsidRPr="000A4B2E">
              <w:t>Алкалоиды белладонны</w:t>
            </w:r>
          </w:p>
          <w:p w:rsidR="00D243C2" w:rsidRPr="000A4B2E" w:rsidRDefault="00D243C2" w:rsidP="002C4DCA">
            <w:pPr>
              <w:numPr>
                <w:ilvl w:val="0"/>
                <w:numId w:val="369"/>
              </w:numPr>
            </w:pPr>
            <w:r w:rsidRPr="000A4B2E">
              <w:t>Третичные амины</w:t>
            </w:r>
          </w:p>
          <w:p w:rsidR="00D243C2" w:rsidRPr="000A4B2E" w:rsidRDefault="00D243C2" w:rsidP="002C4DCA">
            <w:pPr>
              <w:numPr>
                <w:ilvl w:val="0"/>
                <w:numId w:val="369"/>
              </w:numPr>
            </w:pPr>
            <w:r w:rsidRPr="000A4B2E">
              <w:t>Антикоагулянты прямые (гепарин и его производные)</w:t>
            </w:r>
          </w:p>
          <w:p w:rsidR="00D243C2" w:rsidRPr="000A4B2E" w:rsidRDefault="00D243C2" w:rsidP="002C4DCA">
            <w:pPr>
              <w:numPr>
                <w:ilvl w:val="0"/>
                <w:numId w:val="369"/>
              </w:numPr>
            </w:pPr>
            <w:r w:rsidRPr="000A4B2E">
              <w:t>Ингибиторы протеолиза</w:t>
            </w:r>
          </w:p>
        </w:tc>
      </w:tr>
      <w:tr w:rsidR="00D243C2" w:rsidRPr="000A4B2E" w:rsidTr="00D42437">
        <w:tc>
          <w:tcPr>
            <w:tcW w:w="780" w:type="pct"/>
          </w:tcPr>
          <w:p w:rsidR="00D243C2" w:rsidRPr="000A4B2E" w:rsidRDefault="00D243C2" w:rsidP="002C4DCA">
            <w:r w:rsidRPr="000A4B2E">
              <w:lastRenderedPageBreak/>
              <w:t xml:space="preserve">О60. Преждевременные роды </w:t>
            </w:r>
          </w:p>
          <w:p w:rsidR="00D243C2" w:rsidRPr="000A4B2E" w:rsidRDefault="00D243C2" w:rsidP="002C4DCA"/>
          <w:p w:rsidR="00D243C2" w:rsidRPr="000A4B2E" w:rsidRDefault="00D243C2" w:rsidP="002C4DCA"/>
        </w:tc>
        <w:tc>
          <w:tcPr>
            <w:tcW w:w="779" w:type="pct"/>
          </w:tcPr>
          <w:p w:rsidR="00D243C2" w:rsidRPr="000A4B2E" w:rsidRDefault="00D243C2" w:rsidP="002C4DCA">
            <w:r w:rsidRPr="000A4B2E">
              <w:t xml:space="preserve">При сроке менее 34 недель и открытии шейки матки менее 3 см </w:t>
            </w:r>
          </w:p>
          <w:p w:rsidR="00D243C2" w:rsidRPr="000A4B2E" w:rsidRDefault="00D243C2" w:rsidP="002C4DCA"/>
        </w:tc>
        <w:tc>
          <w:tcPr>
            <w:tcW w:w="980" w:type="pct"/>
          </w:tcPr>
          <w:p w:rsidR="00D243C2" w:rsidRPr="000A4B2E" w:rsidRDefault="00D243C2" w:rsidP="002C4DCA">
            <w:pPr>
              <w:numPr>
                <w:ilvl w:val="0"/>
                <w:numId w:val="370"/>
              </w:numPr>
            </w:pPr>
            <w:r w:rsidRPr="000A4B2E">
              <w:t>См. рубрику «Роды одноплодные, самопроизвольное родоразрешение».</w:t>
            </w:r>
          </w:p>
          <w:p w:rsidR="00D243C2" w:rsidRPr="000A4B2E" w:rsidRDefault="00D243C2" w:rsidP="002C4DCA">
            <w:pPr>
              <w:numPr>
                <w:ilvl w:val="0"/>
                <w:numId w:val="370"/>
              </w:numPr>
            </w:pPr>
            <w:r w:rsidRPr="000A4B2E">
              <w:t>УЗИ плода + цервикометрия.</w:t>
            </w:r>
          </w:p>
          <w:p w:rsidR="00D243C2" w:rsidRPr="000A4B2E" w:rsidRDefault="00D243C2" w:rsidP="002C4DCA">
            <w:pPr>
              <w:numPr>
                <w:ilvl w:val="0"/>
                <w:numId w:val="370"/>
              </w:numPr>
            </w:pPr>
            <w:r w:rsidRPr="000A4B2E">
              <w:t xml:space="preserve">Определение фетального фибронектина во  </w:t>
            </w:r>
            <w:r w:rsidRPr="000A4B2E">
              <w:lastRenderedPageBreak/>
              <w:t xml:space="preserve">влагалищном содержи-мом </w:t>
            </w:r>
            <w:r w:rsidRPr="000A4B2E">
              <w:rPr>
                <w:bCs/>
              </w:rPr>
              <w:t xml:space="preserve">после 22 недель. </w:t>
            </w:r>
          </w:p>
          <w:p w:rsidR="00D243C2" w:rsidRPr="000A4B2E" w:rsidRDefault="00D243C2" w:rsidP="002C4DCA">
            <w:pPr>
              <w:numPr>
                <w:ilvl w:val="0"/>
                <w:numId w:val="370"/>
              </w:numPr>
            </w:pPr>
            <w:r w:rsidRPr="000A4B2E">
              <w:t xml:space="preserve">При токолизе нифедипином: </w:t>
            </w:r>
          </w:p>
          <w:p w:rsidR="00D243C2" w:rsidRPr="000A4B2E" w:rsidRDefault="00D243C2" w:rsidP="002C4DCA">
            <w:r w:rsidRPr="000A4B2E">
              <w:t>а) постоянный контроль частоты сердечных сокращений плода пока имеются маточные сокращения (непрерывная КТГ);</w:t>
            </w:r>
          </w:p>
          <w:p w:rsidR="00D243C2" w:rsidRPr="000A4B2E" w:rsidRDefault="00D243C2" w:rsidP="002C4DCA">
            <w:r w:rsidRPr="000A4B2E">
              <w:t>б) измерение пульса, АД каждые 30 минут в течение первого часа, затем ежечасно в течение первых 24 часов, затем каждые 4 часа.</w:t>
            </w:r>
          </w:p>
          <w:p w:rsidR="00D243C2" w:rsidRPr="000A4B2E" w:rsidRDefault="00D243C2" w:rsidP="002C4DCA">
            <w:pPr>
              <w:numPr>
                <w:ilvl w:val="0"/>
                <w:numId w:val="370"/>
              </w:numPr>
            </w:pPr>
            <w:r w:rsidRPr="000A4B2E">
              <w:t xml:space="preserve">При использовании β2-адреномиметиков необходим контроль: </w:t>
            </w:r>
          </w:p>
          <w:p w:rsidR="00D243C2" w:rsidRPr="000A4B2E" w:rsidRDefault="00D243C2" w:rsidP="002C4DCA">
            <w:r w:rsidRPr="000A4B2E">
              <w:t xml:space="preserve">а) частоты сердечных сокращений, АД матери - каждые 15 мин; </w:t>
            </w:r>
          </w:p>
          <w:p w:rsidR="00D243C2" w:rsidRPr="000A4B2E" w:rsidRDefault="00D243C2" w:rsidP="002C4DCA">
            <w:r w:rsidRPr="000A4B2E">
              <w:t xml:space="preserve">б) уровня глюкозы крови - каждые 4 часа; </w:t>
            </w:r>
          </w:p>
          <w:p w:rsidR="00D243C2" w:rsidRPr="000A4B2E" w:rsidRDefault="00D243C2" w:rsidP="002C4DCA">
            <w:r w:rsidRPr="000A4B2E">
              <w:t xml:space="preserve">в) объема вводимой жидкости и диуреза; </w:t>
            </w:r>
          </w:p>
          <w:p w:rsidR="00D243C2" w:rsidRPr="000A4B2E" w:rsidRDefault="00D243C2" w:rsidP="002C4DCA">
            <w:r w:rsidRPr="000A4B2E">
              <w:lastRenderedPageBreak/>
              <w:t xml:space="preserve">г) аускультация легких - каждые 4 часа; </w:t>
            </w:r>
          </w:p>
          <w:p w:rsidR="00D243C2" w:rsidRPr="000A4B2E" w:rsidRDefault="00D243C2" w:rsidP="002C4DCA">
            <w:r w:rsidRPr="000A4B2E">
              <w:t xml:space="preserve">д) мониторинг состояния плода и сократительной активности матки. </w:t>
            </w:r>
          </w:p>
        </w:tc>
        <w:tc>
          <w:tcPr>
            <w:tcW w:w="1349" w:type="pct"/>
          </w:tcPr>
          <w:p w:rsidR="00D243C2" w:rsidRPr="000A4B2E" w:rsidRDefault="00D243C2" w:rsidP="002C4DCA">
            <w:pPr>
              <w:numPr>
                <w:ilvl w:val="1"/>
                <w:numId w:val="371"/>
              </w:numPr>
            </w:pPr>
            <w:r w:rsidRPr="000A4B2E">
              <w:lastRenderedPageBreak/>
              <w:t>Перевод в акушерский стационар третьей группы.</w:t>
            </w:r>
          </w:p>
          <w:p w:rsidR="00D243C2" w:rsidRPr="000A4B2E" w:rsidRDefault="00D243C2" w:rsidP="002C4DCA">
            <w:pPr>
              <w:numPr>
                <w:ilvl w:val="1"/>
                <w:numId w:val="371"/>
              </w:numPr>
            </w:pPr>
            <w:r w:rsidRPr="000A4B2E">
              <w:t>Профилактика РДС.</w:t>
            </w:r>
          </w:p>
          <w:p w:rsidR="00D243C2" w:rsidRPr="000A4B2E" w:rsidRDefault="00D243C2" w:rsidP="002C4DCA">
            <w:pPr>
              <w:numPr>
                <w:ilvl w:val="1"/>
                <w:numId w:val="371"/>
              </w:numPr>
            </w:pPr>
            <w:r w:rsidRPr="000A4B2E">
              <w:t xml:space="preserve">Токолиз. </w:t>
            </w:r>
          </w:p>
          <w:p w:rsidR="00D243C2" w:rsidRPr="000A4B2E" w:rsidRDefault="00D243C2" w:rsidP="002C4DCA">
            <w:pPr>
              <w:numPr>
                <w:ilvl w:val="1"/>
                <w:numId w:val="371"/>
              </w:numPr>
            </w:pPr>
            <w:r w:rsidRPr="000A4B2E">
              <w:t>Полная информированность пациентки об акушерской ситуации и прогнозе для новорожденного.</w:t>
            </w:r>
          </w:p>
          <w:p w:rsidR="00D243C2" w:rsidRPr="000A4B2E" w:rsidRDefault="00D243C2" w:rsidP="002C4DCA">
            <w:r w:rsidRPr="000A4B2E">
              <w:t>Профилактика РДС:</w:t>
            </w:r>
          </w:p>
          <w:p w:rsidR="00D243C2" w:rsidRPr="000A4B2E" w:rsidRDefault="00D243C2" w:rsidP="002C4DCA">
            <w:r w:rsidRPr="000A4B2E">
              <w:lastRenderedPageBreak/>
              <w:t xml:space="preserve">а) Глюкокортикостероиды активные (Группа III) (бетаметазон) в 24-34 недели; </w:t>
            </w:r>
          </w:p>
          <w:p w:rsidR="00D243C2" w:rsidRPr="000A4B2E" w:rsidRDefault="00D243C2" w:rsidP="002C4DCA">
            <w:r w:rsidRPr="000A4B2E">
              <w:t xml:space="preserve">б) Глюкокортикостероиды (дексаметазон) в 24-34 недели. </w:t>
            </w:r>
          </w:p>
          <w:p w:rsidR="00D243C2" w:rsidRPr="000A4B2E" w:rsidRDefault="00D243C2" w:rsidP="002C4DCA">
            <w:r w:rsidRPr="000A4B2E">
              <w:t>Токолитические препараты назначают в режиме монотерапии:</w:t>
            </w:r>
          </w:p>
          <w:p w:rsidR="00D243C2" w:rsidRPr="000A4B2E" w:rsidRDefault="00D243C2" w:rsidP="002C4DCA">
            <w:r w:rsidRPr="000A4B2E">
              <w:t xml:space="preserve">а) Дигидропиридиновые производные (нифедипин); </w:t>
            </w:r>
          </w:p>
          <w:p w:rsidR="00D243C2" w:rsidRPr="000A4B2E" w:rsidRDefault="00D243C2" w:rsidP="002C4DCA">
            <w:r w:rsidRPr="000A4B2E">
              <w:t>б) При непереносимости нифедипина возможно использование бета2-адреностимуляторов селективных (токолиз гексопреналином).</w:t>
            </w:r>
          </w:p>
          <w:p w:rsidR="00D243C2" w:rsidRPr="000A4B2E" w:rsidRDefault="00D243C2" w:rsidP="002C4DCA">
            <w:r w:rsidRPr="000A4B2E">
              <w:t>При вступлении в роды и невозможности перевода в акушерский стационар третьей группы:</w:t>
            </w:r>
          </w:p>
          <w:p w:rsidR="00D243C2" w:rsidRPr="000A4B2E" w:rsidRDefault="00D243C2" w:rsidP="002C4DCA">
            <w:r w:rsidRPr="000A4B2E">
              <w:t>а) Вызов реанимационной неонатальной бригады;</w:t>
            </w:r>
          </w:p>
          <w:p w:rsidR="00D243C2" w:rsidRPr="000A4B2E" w:rsidRDefault="00D243C2" w:rsidP="002C4DCA">
            <w:r w:rsidRPr="000A4B2E">
              <w:t xml:space="preserve">б) Профилактика РДС (если не проведена); </w:t>
            </w:r>
          </w:p>
          <w:p w:rsidR="00D243C2" w:rsidRPr="000A4B2E" w:rsidRDefault="00D243C2" w:rsidP="002C4DCA">
            <w:r w:rsidRPr="000A4B2E">
              <w:t xml:space="preserve">в) Антибиотики с профилактической целью (первая доза должна быть введена как минимум за 4 часа до рождения ребенка) при стрептококке группы В. </w:t>
            </w:r>
          </w:p>
          <w:p w:rsidR="00D243C2" w:rsidRPr="000A4B2E" w:rsidRDefault="00D243C2" w:rsidP="002C4DCA">
            <w:r w:rsidRPr="000A4B2E">
              <w:lastRenderedPageBreak/>
              <w:t xml:space="preserve">Ампициллин </w:t>
            </w:r>
            <w:bookmarkStart w:id="9" w:name="_GoBack"/>
            <w:bookmarkEnd w:id="9"/>
          </w:p>
          <w:p w:rsidR="00D243C2" w:rsidRPr="000A4B2E" w:rsidRDefault="00D243C2" w:rsidP="002C4DCA">
            <w:r w:rsidRPr="000A4B2E">
              <w:t xml:space="preserve">Цефалоспорины 1 поколения  </w:t>
            </w:r>
          </w:p>
          <w:p w:rsidR="00D243C2" w:rsidRPr="000A4B2E" w:rsidRDefault="00D243C2" w:rsidP="002C4DCA">
            <w:r w:rsidRPr="000A4B2E">
              <w:t>Антибактериальная терапия (при излитии околоплодных вод - см. раздел  «Преждевременный разрыв плодных оболочек»).</w:t>
            </w:r>
          </w:p>
        </w:tc>
        <w:tc>
          <w:tcPr>
            <w:tcW w:w="1111" w:type="pct"/>
          </w:tcPr>
          <w:p w:rsidR="00D243C2" w:rsidRPr="000A4B2E" w:rsidRDefault="00D243C2" w:rsidP="002C4DCA">
            <w:pPr>
              <w:numPr>
                <w:ilvl w:val="0"/>
                <w:numId w:val="372"/>
              </w:numPr>
              <w:rPr>
                <w:bCs/>
              </w:rPr>
            </w:pPr>
            <w:r w:rsidRPr="000A4B2E">
              <w:lastRenderedPageBreak/>
              <w:t xml:space="preserve">Дигидропиридиновые производные (нифедипин). </w:t>
            </w:r>
          </w:p>
          <w:p w:rsidR="00D243C2" w:rsidRPr="000A4B2E" w:rsidRDefault="00D243C2" w:rsidP="002C4DCA">
            <w:pPr>
              <w:numPr>
                <w:ilvl w:val="0"/>
                <w:numId w:val="372"/>
              </w:numPr>
              <w:rPr>
                <w:bCs/>
              </w:rPr>
            </w:pPr>
            <w:r w:rsidRPr="000A4B2E">
              <w:t>И</w:t>
            </w:r>
            <w:r w:rsidRPr="000A4B2E">
              <w:rPr>
                <w:bCs/>
              </w:rPr>
              <w:t>нгибиторы циклооксигеназы индометацин (применяется до 32 недель беременности).</w:t>
            </w:r>
          </w:p>
          <w:p w:rsidR="00D243C2" w:rsidRPr="000A4B2E" w:rsidRDefault="00D243C2" w:rsidP="002C4DCA">
            <w:pPr>
              <w:numPr>
                <w:ilvl w:val="0"/>
                <w:numId w:val="372"/>
              </w:numPr>
            </w:pPr>
            <w:r w:rsidRPr="000A4B2E">
              <w:t xml:space="preserve">Бета2-адреностимуляторы селективные (при </w:t>
            </w:r>
            <w:r w:rsidRPr="000A4B2E">
              <w:lastRenderedPageBreak/>
              <w:t>непереносимости нифедипина).</w:t>
            </w:r>
          </w:p>
          <w:p w:rsidR="00D243C2" w:rsidRPr="000A4B2E" w:rsidRDefault="00D243C2" w:rsidP="002C4DCA">
            <w:pPr>
              <w:numPr>
                <w:ilvl w:val="0"/>
                <w:numId w:val="372"/>
              </w:numPr>
            </w:pPr>
            <w:r w:rsidRPr="000A4B2E">
              <w:t>Атозибан</w:t>
            </w:r>
          </w:p>
          <w:p w:rsidR="00D243C2" w:rsidRPr="000A4B2E" w:rsidRDefault="00D243C2" w:rsidP="002C4DCA">
            <w:pPr>
              <w:numPr>
                <w:ilvl w:val="0"/>
                <w:numId w:val="372"/>
              </w:numPr>
              <w:rPr>
                <w:bCs/>
              </w:rPr>
            </w:pPr>
            <w:r w:rsidRPr="000A4B2E">
              <w:t>Глюкокортикостероиды активные (Группа III) (бетаметазон).</w:t>
            </w:r>
          </w:p>
          <w:p w:rsidR="00D243C2" w:rsidRPr="000A4B2E" w:rsidRDefault="00D243C2" w:rsidP="002C4DCA">
            <w:pPr>
              <w:numPr>
                <w:ilvl w:val="0"/>
                <w:numId w:val="372"/>
              </w:numPr>
              <w:rPr>
                <w:bCs/>
              </w:rPr>
            </w:pPr>
            <w:r w:rsidRPr="000A4B2E">
              <w:t>Глюкокортикостероиды (дексаметазон).</w:t>
            </w:r>
          </w:p>
          <w:p w:rsidR="00D243C2" w:rsidRPr="000A4B2E" w:rsidRDefault="00D243C2" w:rsidP="002C4DCA">
            <w:pPr>
              <w:rPr>
                <w:b/>
                <w:bCs/>
              </w:rPr>
            </w:pPr>
          </w:p>
        </w:tc>
      </w:tr>
      <w:tr w:rsidR="00D243C2" w:rsidRPr="000A4B2E" w:rsidTr="00D42437">
        <w:tc>
          <w:tcPr>
            <w:tcW w:w="780" w:type="pct"/>
          </w:tcPr>
          <w:p w:rsidR="00D243C2" w:rsidRPr="000A4B2E" w:rsidRDefault="00D243C2" w:rsidP="002C4DCA"/>
        </w:tc>
        <w:tc>
          <w:tcPr>
            <w:tcW w:w="779" w:type="pct"/>
          </w:tcPr>
          <w:p w:rsidR="00D243C2" w:rsidRPr="000A4B2E" w:rsidRDefault="00D243C2" w:rsidP="002C4DCA">
            <w:r w:rsidRPr="000A4B2E">
              <w:t>При сроке менее 34 недель и открытии шейки матки  более 3 см</w:t>
            </w:r>
          </w:p>
        </w:tc>
        <w:tc>
          <w:tcPr>
            <w:tcW w:w="980" w:type="pct"/>
          </w:tcPr>
          <w:p w:rsidR="00D243C2" w:rsidRPr="000A4B2E" w:rsidRDefault="00D243C2" w:rsidP="002C4DCA">
            <w:pPr>
              <w:numPr>
                <w:ilvl w:val="0"/>
                <w:numId w:val="373"/>
              </w:numPr>
            </w:pPr>
            <w:r w:rsidRPr="000A4B2E">
              <w:t>См. рубрику «Роды одноплодные, самопроизвольное родоразрешение».</w:t>
            </w:r>
          </w:p>
          <w:p w:rsidR="00D243C2" w:rsidRPr="000A4B2E" w:rsidRDefault="00D243C2" w:rsidP="002C4DCA">
            <w:pPr>
              <w:numPr>
                <w:ilvl w:val="0"/>
                <w:numId w:val="373"/>
              </w:numPr>
            </w:pPr>
            <w:r w:rsidRPr="000A4B2E">
              <w:t>УЗИ плода, допплерометрия.</w:t>
            </w:r>
          </w:p>
          <w:p w:rsidR="00D243C2" w:rsidRPr="000A4B2E" w:rsidRDefault="00D243C2" w:rsidP="002C4DCA">
            <w:pPr>
              <w:numPr>
                <w:ilvl w:val="0"/>
                <w:numId w:val="373"/>
              </w:numPr>
            </w:pPr>
            <w:r w:rsidRPr="000A4B2E">
              <w:t>Контроль частоты сердечных сокращений, АД матери.</w:t>
            </w:r>
          </w:p>
          <w:p w:rsidR="00D243C2" w:rsidRPr="000A4B2E" w:rsidRDefault="00D243C2" w:rsidP="002C4DCA">
            <w:pPr>
              <w:numPr>
                <w:ilvl w:val="0"/>
                <w:numId w:val="373"/>
              </w:numPr>
            </w:pPr>
            <w:r w:rsidRPr="000A4B2E">
              <w:t xml:space="preserve">Мониторинг состояния плода и сократительной активности матки. </w:t>
            </w:r>
          </w:p>
          <w:p w:rsidR="00D243C2" w:rsidRPr="000A4B2E" w:rsidRDefault="00D243C2" w:rsidP="002C4DCA"/>
        </w:tc>
        <w:tc>
          <w:tcPr>
            <w:tcW w:w="1349" w:type="pct"/>
          </w:tcPr>
          <w:p w:rsidR="00D243C2" w:rsidRPr="000A4B2E" w:rsidRDefault="00D243C2" w:rsidP="002C4DCA">
            <w:pPr>
              <w:numPr>
                <w:ilvl w:val="0"/>
                <w:numId w:val="374"/>
              </w:numPr>
              <w:rPr>
                <w:bCs/>
              </w:rPr>
            </w:pPr>
            <w:r w:rsidRPr="000A4B2E">
              <w:t>Ведение преждевременных родов при головном предлежании плода осуществляется через естественные родовые пути. Кесарево сечение проводится по акушерским показаниям.</w:t>
            </w:r>
          </w:p>
          <w:p w:rsidR="00D243C2" w:rsidRPr="000A4B2E" w:rsidRDefault="00D243C2" w:rsidP="002C4DCA">
            <w:pPr>
              <w:numPr>
                <w:ilvl w:val="0"/>
                <w:numId w:val="374"/>
              </w:numPr>
              <w:rPr>
                <w:bCs/>
              </w:rPr>
            </w:pPr>
            <w:r w:rsidRPr="000A4B2E">
              <w:t>После 32 недель предпочтительны ваги</w:t>
            </w:r>
            <w:r w:rsidRPr="000A4B2E">
              <w:rPr>
                <w:bCs/>
              </w:rPr>
              <w:t xml:space="preserve">нальные роды. </w:t>
            </w:r>
          </w:p>
          <w:p w:rsidR="00D243C2" w:rsidRPr="000A4B2E" w:rsidRDefault="00D243C2" w:rsidP="002C4DCA">
            <w:pPr>
              <w:numPr>
                <w:ilvl w:val="0"/>
                <w:numId w:val="374"/>
              </w:numPr>
              <w:rPr>
                <w:bCs/>
              </w:rPr>
            </w:pPr>
            <w:r w:rsidRPr="000A4B2E">
              <w:rPr>
                <w:bCs/>
              </w:rPr>
              <w:t>При ножном предлежании - только кесарево сечение.</w:t>
            </w:r>
          </w:p>
          <w:p w:rsidR="00D243C2" w:rsidRPr="000A4B2E" w:rsidRDefault="00D243C2" w:rsidP="002C4DCA">
            <w:pPr>
              <w:numPr>
                <w:ilvl w:val="0"/>
                <w:numId w:val="374"/>
              </w:numPr>
            </w:pPr>
            <w:r w:rsidRPr="000A4B2E">
              <w:t xml:space="preserve">При преждевременных родах может быть использован любой вид обезболивания, немедикаментоз-ного и медикаментозного. </w:t>
            </w:r>
          </w:p>
          <w:p w:rsidR="00D243C2" w:rsidRPr="000A4B2E" w:rsidRDefault="00D243C2" w:rsidP="002C4DCA">
            <w:pPr>
              <w:numPr>
                <w:ilvl w:val="0"/>
                <w:numId w:val="374"/>
              </w:numPr>
            </w:pPr>
            <w:r w:rsidRPr="000A4B2E">
              <w:t xml:space="preserve">В первом периоде родов при обезболивании следует избегать назначения лекарственных препаратов, угнетающих  дыхательный центр плода. Методом выбора является </w:t>
            </w:r>
            <w:r w:rsidRPr="000A4B2E">
              <w:lastRenderedPageBreak/>
              <w:t>эпидуральная анестезия.</w:t>
            </w:r>
          </w:p>
          <w:p w:rsidR="00D243C2" w:rsidRPr="000A4B2E" w:rsidRDefault="00D243C2" w:rsidP="002C4DCA">
            <w:pPr>
              <w:numPr>
                <w:ilvl w:val="0"/>
                <w:numId w:val="374"/>
              </w:numPr>
              <w:rPr>
                <w:bCs/>
              </w:rPr>
            </w:pPr>
            <w:r w:rsidRPr="000A4B2E">
              <w:t>Второй период родов ведется без защиты промежности.</w:t>
            </w:r>
          </w:p>
          <w:p w:rsidR="00D243C2" w:rsidRPr="000A4B2E" w:rsidRDefault="00D243C2" w:rsidP="002C4DCA">
            <w:pPr>
              <w:numPr>
                <w:ilvl w:val="0"/>
                <w:numId w:val="374"/>
              </w:numPr>
            </w:pPr>
            <w:r w:rsidRPr="000A4B2E">
              <w:t>После рождения недоношенного ребенка отсрочка пережатия пуповины на 30-120 секунд.</w:t>
            </w:r>
          </w:p>
        </w:tc>
        <w:tc>
          <w:tcPr>
            <w:tcW w:w="1111" w:type="pct"/>
            <w:vAlign w:val="center"/>
          </w:tcPr>
          <w:p w:rsidR="00D243C2" w:rsidRPr="000A4B2E" w:rsidRDefault="00D243C2" w:rsidP="002C4DCA">
            <w:pPr>
              <w:numPr>
                <w:ilvl w:val="0"/>
                <w:numId w:val="375"/>
              </w:numPr>
            </w:pPr>
            <w:r w:rsidRPr="000A4B2E">
              <w:lastRenderedPageBreak/>
              <w:t xml:space="preserve">Раствор </w:t>
            </w:r>
            <w:r w:rsidRPr="000A4B2E">
              <w:rPr>
                <w:lang w:val="en-US"/>
              </w:rPr>
              <w:t>N</w:t>
            </w:r>
            <w:r w:rsidRPr="000A4B2E">
              <w:t>а</w:t>
            </w:r>
            <w:r w:rsidRPr="000A4B2E">
              <w:rPr>
                <w:lang w:val="en-US"/>
              </w:rPr>
              <w:t>Cl</w:t>
            </w:r>
          </w:p>
          <w:p w:rsidR="00D243C2" w:rsidRPr="000A4B2E" w:rsidRDefault="00D243C2" w:rsidP="002C4DCA">
            <w:pPr>
              <w:numPr>
                <w:ilvl w:val="0"/>
                <w:numId w:val="375"/>
              </w:numPr>
            </w:pPr>
            <w:r w:rsidRPr="000A4B2E">
              <w:t>Прокаин, лидокаин</w:t>
            </w:r>
          </w:p>
          <w:p w:rsidR="00D243C2" w:rsidRPr="000A4B2E" w:rsidRDefault="00D243C2" w:rsidP="002C4DCA">
            <w:pPr>
              <w:numPr>
                <w:ilvl w:val="0"/>
                <w:numId w:val="375"/>
              </w:numPr>
            </w:pPr>
            <w:r w:rsidRPr="000A4B2E">
              <w:t xml:space="preserve">Метилэргометрин </w:t>
            </w:r>
          </w:p>
          <w:p w:rsidR="00D243C2" w:rsidRPr="000A4B2E" w:rsidRDefault="00D243C2" w:rsidP="002C4DCA">
            <w:pPr>
              <w:numPr>
                <w:ilvl w:val="0"/>
                <w:numId w:val="375"/>
              </w:numPr>
            </w:pPr>
            <w:r w:rsidRPr="000A4B2E">
              <w:t xml:space="preserve">Окситоцин </w:t>
            </w:r>
          </w:p>
          <w:p w:rsidR="00D243C2" w:rsidRPr="000A4B2E" w:rsidRDefault="00D243C2" w:rsidP="002C4DCA">
            <w:pPr>
              <w:numPr>
                <w:ilvl w:val="0"/>
                <w:numId w:val="375"/>
              </w:numPr>
            </w:pPr>
            <w:r w:rsidRPr="000A4B2E">
              <w:t>Кеторолак</w:t>
            </w:r>
          </w:p>
          <w:p w:rsidR="00D243C2" w:rsidRPr="000A4B2E" w:rsidRDefault="00D243C2" w:rsidP="002C4DCA">
            <w:pPr>
              <w:numPr>
                <w:ilvl w:val="0"/>
                <w:numId w:val="375"/>
              </w:numPr>
            </w:pPr>
            <w:r w:rsidRPr="000A4B2E">
              <w:t xml:space="preserve">Тримеперидин </w:t>
            </w:r>
          </w:p>
          <w:p w:rsidR="00D243C2" w:rsidRPr="000A4B2E" w:rsidRDefault="00D243C2" w:rsidP="002C4DCA">
            <w:pPr>
              <w:numPr>
                <w:ilvl w:val="0"/>
                <w:numId w:val="375"/>
              </w:numPr>
            </w:pPr>
            <w:r w:rsidRPr="000A4B2E">
              <w:t xml:space="preserve">Фентанил </w:t>
            </w:r>
          </w:p>
          <w:p w:rsidR="00D243C2" w:rsidRPr="000A4B2E" w:rsidRDefault="00D243C2" w:rsidP="002C4DCA">
            <w:pPr>
              <w:numPr>
                <w:ilvl w:val="0"/>
                <w:numId w:val="375"/>
              </w:numPr>
            </w:pPr>
            <w:r w:rsidRPr="000A4B2E">
              <w:t>Мидазолам</w:t>
            </w:r>
          </w:p>
          <w:p w:rsidR="00D243C2" w:rsidRPr="000A4B2E" w:rsidRDefault="00D243C2" w:rsidP="002C4DCA">
            <w:pPr>
              <w:numPr>
                <w:ilvl w:val="0"/>
                <w:numId w:val="375"/>
              </w:numPr>
            </w:pPr>
            <w:r w:rsidRPr="000A4B2E">
              <w:t>Дифенгидрамина гидрохлорид</w:t>
            </w:r>
          </w:p>
          <w:p w:rsidR="00D243C2" w:rsidRPr="000A4B2E" w:rsidRDefault="00D243C2" w:rsidP="002C4DCA">
            <w:pPr>
              <w:numPr>
                <w:ilvl w:val="0"/>
                <w:numId w:val="375"/>
              </w:numPr>
            </w:pPr>
            <w:r w:rsidRPr="000A4B2E">
              <w:t>Атропина сульфат</w:t>
            </w:r>
          </w:p>
          <w:p w:rsidR="00D243C2" w:rsidRPr="000A4B2E" w:rsidRDefault="00D243C2" w:rsidP="002C4DCA">
            <w:pPr>
              <w:numPr>
                <w:ilvl w:val="0"/>
                <w:numId w:val="375"/>
              </w:numPr>
            </w:pPr>
            <w:r w:rsidRPr="000A4B2E">
              <w:t>Кетамин</w:t>
            </w:r>
          </w:p>
          <w:p w:rsidR="00D243C2" w:rsidRPr="000A4B2E" w:rsidRDefault="00D243C2" w:rsidP="002C4DCA">
            <w:pPr>
              <w:numPr>
                <w:ilvl w:val="0"/>
                <w:numId w:val="375"/>
              </w:numPr>
            </w:pPr>
            <w:r w:rsidRPr="000A4B2E">
              <w:t xml:space="preserve">Пропофол эмульсия для в/в введения </w:t>
            </w:r>
          </w:p>
          <w:p w:rsidR="00D243C2" w:rsidRPr="000A4B2E" w:rsidRDefault="00D243C2" w:rsidP="002C4DCA">
            <w:pPr>
              <w:numPr>
                <w:ilvl w:val="0"/>
                <w:numId w:val="375"/>
              </w:numPr>
            </w:pPr>
            <w:r w:rsidRPr="000A4B2E">
              <w:t xml:space="preserve">Бупивакаин </w:t>
            </w:r>
          </w:p>
          <w:p w:rsidR="00D243C2" w:rsidRPr="000A4B2E" w:rsidRDefault="00D243C2" w:rsidP="002C4DCA">
            <w:pPr>
              <w:numPr>
                <w:ilvl w:val="0"/>
                <w:numId w:val="375"/>
              </w:numPr>
            </w:pPr>
            <w:r w:rsidRPr="000A4B2E">
              <w:lastRenderedPageBreak/>
              <w:t xml:space="preserve">Ропивакаин </w:t>
            </w:r>
          </w:p>
          <w:p w:rsidR="00D243C2" w:rsidRPr="000A4B2E" w:rsidRDefault="00D243C2" w:rsidP="002C4DCA">
            <w:pPr>
              <w:numPr>
                <w:ilvl w:val="0"/>
                <w:numId w:val="375"/>
              </w:numPr>
            </w:pPr>
            <w:r w:rsidRPr="000A4B2E">
              <w:t>Дротаверина гидрохлорид</w:t>
            </w:r>
          </w:p>
          <w:p w:rsidR="00D243C2" w:rsidRPr="000A4B2E" w:rsidRDefault="00D243C2" w:rsidP="002C4DCA">
            <w:pPr>
              <w:numPr>
                <w:ilvl w:val="0"/>
                <w:numId w:val="375"/>
              </w:numPr>
            </w:pPr>
            <w:r w:rsidRPr="000A4B2E">
              <w:t xml:space="preserve">Этанол </w:t>
            </w:r>
          </w:p>
          <w:p w:rsidR="00D243C2" w:rsidRPr="000A4B2E" w:rsidRDefault="00D243C2" w:rsidP="002C4DCA">
            <w:pPr>
              <w:numPr>
                <w:ilvl w:val="0"/>
                <w:numId w:val="375"/>
              </w:numPr>
            </w:pPr>
            <w:r w:rsidRPr="000A4B2E">
              <w:t>Анестетики общие другие (натрия оксибутират)</w:t>
            </w:r>
          </w:p>
          <w:p w:rsidR="00D243C2" w:rsidRPr="000A4B2E" w:rsidRDefault="00D243C2" w:rsidP="002C4DCA">
            <w:pPr>
              <w:numPr>
                <w:ilvl w:val="0"/>
                <w:numId w:val="375"/>
              </w:numPr>
            </w:pPr>
            <w:r w:rsidRPr="000A4B2E">
              <w:t>Цефалоспорины 1 и 2 поколения</w:t>
            </w:r>
          </w:p>
          <w:p w:rsidR="00D243C2" w:rsidRPr="000A4B2E" w:rsidRDefault="00D243C2" w:rsidP="002C4DCA">
            <w:pPr>
              <w:numPr>
                <w:ilvl w:val="0"/>
                <w:numId w:val="375"/>
              </w:numPr>
            </w:pPr>
            <w:r w:rsidRPr="000A4B2E">
              <w:t>Полусинтетические пенициллины</w:t>
            </w:r>
          </w:p>
          <w:p w:rsidR="00D243C2" w:rsidRPr="000A4B2E" w:rsidRDefault="00D243C2" w:rsidP="002C4DCA">
            <w:pPr>
              <w:numPr>
                <w:ilvl w:val="0"/>
                <w:numId w:val="375"/>
              </w:numPr>
            </w:pPr>
            <w:r w:rsidRPr="000A4B2E">
              <w:t>Иммуноглобулин человека антирезус RHO[D]</w:t>
            </w:r>
          </w:p>
          <w:p w:rsidR="00D243C2" w:rsidRPr="000A4B2E" w:rsidRDefault="00D243C2" w:rsidP="002C4DCA">
            <w:r w:rsidRPr="000A4B2E">
              <w:t>При кесаревом сечении  «См. Родоразрешение посредством кесарева сечения»</w:t>
            </w:r>
          </w:p>
        </w:tc>
      </w:tr>
      <w:tr w:rsidR="00D243C2" w:rsidRPr="000A4B2E" w:rsidTr="00D42437">
        <w:tc>
          <w:tcPr>
            <w:tcW w:w="780" w:type="pct"/>
          </w:tcPr>
          <w:p w:rsidR="00D243C2" w:rsidRPr="000A4B2E" w:rsidRDefault="00D243C2" w:rsidP="002C4DCA"/>
        </w:tc>
        <w:tc>
          <w:tcPr>
            <w:tcW w:w="779" w:type="pct"/>
          </w:tcPr>
          <w:p w:rsidR="00D243C2" w:rsidRPr="000A4B2E" w:rsidRDefault="00D243C2" w:rsidP="002C4DCA">
            <w:r w:rsidRPr="000A4B2E">
              <w:t>При сроке 34-37 недель и  открытии шейки матки менее 3 см</w:t>
            </w:r>
          </w:p>
        </w:tc>
        <w:tc>
          <w:tcPr>
            <w:tcW w:w="980" w:type="pct"/>
          </w:tcPr>
          <w:p w:rsidR="00D243C2" w:rsidRPr="000A4B2E" w:rsidRDefault="00D243C2" w:rsidP="002C4DCA">
            <w:pPr>
              <w:numPr>
                <w:ilvl w:val="0"/>
                <w:numId w:val="376"/>
              </w:numPr>
            </w:pPr>
            <w:r w:rsidRPr="000A4B2E">
              <w:t>См. рубрику «Роды одноплодные, самопроизвольное родоразрешение».</w:t>
            </w:r>
          </w:p>
          <w:p w:rsidR="00D243C2" w:rsidRPr="000A4B2E" w:rsidRDefault="00D243C2" w:rsidP="002C4DCA">
            <w:pPr>
              <w:numPr>
                <w:ilvl w:val="0"/>
                <w:numId w:val="376"/>
              </w:numPr>
            </w:pPr>
            <w:r w:rsidRPr="000A4B2E">
              <w:t>УЗИ плода + цервикометрия</w:t>
            </w:r>
          </w:p>
          <w:p w:rsidR="00D243C2" w:rsidRPr="000A4B2E" w:rsidRDefault="00D243C2" w:rsidP="002C4DCA">
            <w:pPr>
              <w:numPr>
                <w:ilvl w:val="0"/>
                <w:numId w:val="376"/>
              </w:numPr>
            </w:pPr>
            <w:r w:rsidRPr="000A4B2E">
              <w:t xml:space="preserve">Определение феталь-ного фибронектина во  влагалищном содержи-мом </w:t>
            </w:r>
            <w:r w:rsidRPr="000A4B2E">
              <w:rPr>
                <w:bCs/>
              </w:rPr>
              <w:t>после 22 недель.</w:t>
            </w:r>
          </w:p>
          <w:p w:rsidR="00D243C2" w:rsidRPr="000A4B2E" w:rsidRDefault="00D243C2" w:rsidP="002C4DCA">
            <w:pPr>
              <w:numPr>
                <w:ilvl w:val="0"/>
                <w:numId w:val="376"/>
              </w:numPr>
            </w:pPr>
            <w:r w:rsidRPr="000A4B2E">
              <w:rPr>
                <w:bCs/>
              </w:rPr>
              <w:lastRenderedPageBreak/>
              <w:t xml:space="preserve"> Диагностика дородового излития околоплодных вод (тест-система).</w:t>
            </w:r>
          </w:p>
          <w:p w:rsidR="00D243C2" w:rsidRPr="000A4B2E" w:rsidRDefault="00D243C2" w:rsidP="002C4DCA">
            <w:pPr>
              <w:numPr>
                <w:ilvl w:val="0"/>
                <w:numId w:val="376"/>
              </w:numPr>
            </w:pPr>
            <w:r w:rsidRPr="000A4B2E">
              <w:t xml:space="preserve">При токолизе нифедипином: </w:t>
            </w:r>
          </w:p>
          <w:p w:rsidR="00D243C2" w:rsidRPr="000A4B2E" w:rsidRDefault="00D243C2" w:rsidP="002C4DCA">
            <w:r w:rsidRPr="000A4B2E">
              <w:t>а) постоянный контроль частоты сердечных сокращений плода, пока имеются маточные сокращения (непрерывная КТГ);</w:t>
            </w:r>
          </w:p>
          <w:p w:rsidR="00D243C2" w:rsidRPr="000A4B2E" w:rsidRDefault="00D243C2" w:rsidP="002C4DCA">
            <w:r w:rsidRPr="000A4B2E">
              <w:t>б) измерение пульса, АД каждые 30 минут в течение первого часа, затем ежечасно в течение первых 24 часов, затем каждые 4 часа.</w:t>
            </w:r>
          </w:p>
          <w:p w:rsidR="00D243C2" w:rsidRPr="000A4B2E" w:rsidRDefault="00D243C2" w:rsidP="002C4DCA">
            <w:pPr>
              <w:numPr>
                <w:ilvl w:val="0"/>
                <w:numId w:val="376"/>
              </w:numPr>
            </w:pPr>
            <w:r w:rsidRPr="000A4B2E">
              <w:t xml:space="preserve">При использовании β2-адреномиметиков необходим контроль: </w:t>
            </w:r>
          </w:p>
          <w:p w:rsidR="00D243C2" w:rsidRPr="000A4B2E" w:rsidRDefault="00D243C2" w:rsidP="002C4DCA">
            <w:r w:rsidRPr="000A4B2E">
              <w:t xml:space="preserve">а) частоты сердечных сокращений, АД матери - каждые 15 мин; </w:t>
            </w:r>
          </w:p>
          <w:p w:rsidR="00D243C2" w:rsidRPr="000A4B2E" w:rsidRDefault="00D243C2" w:rsidP="002C4DCA">
            <w:r w:rsidRPr="000A4B2E">
              <w:t xml:space="preserve">б) уровня глюкозы крови - каждые 4 часа; </w:t>
            </w:r>
          </w:p>
          <w:p w:rsidR="00D243C2" w:rsidRPr="000A4B2E" w:rsidRDefault="00D243C2" w:rsidP="002C4DCA">
            <w:r w:rsidRPr="000A4B2E">
              <w:t xml:space="preserve">в) объема вводимой </w:t>
            </w:r>
            <w:r w:rsidRPr="000A4B2E">
              <w:lastRenderedPageBreak/>
              <w:t xml:space="preserve">жидкости и диуреза; </w:t>
            </w:r>
          </w:p>
          <w:p w:rsidR="00D243C2" w:rsidRPr="000A4B2E" w:rsidRDefault="00D243C2" w:rsidP="002C4DCA">
            <w:r w:rsidRPr="000A4B2E">
              <w:t>г) аускультация легких - каждые 4 часа.</w:t>
            </w:r>
          </w:p>
          <w:p w:rsidR="00D243C2" w:rsidRPr="000A4B2E" w:rsidRDefault="00D243C2" w:rsidP="002C4DCA">
            <w:r w:rsidRPr="000A4B2E">
              <w:t xml:space="preserve"> Мониторинг состояния плода и сократительной активности матки.</w:t>
            </w:r>
          </w:p>
        </w:tc>
        <w:tc>
          <w:tcPr>
            <w:tcW w:w="1349" w:type="pct"/>
          </w:tcPr>
          <w:p w:rsidR="00D243C2" w:rsidRPr="000A4B2E" w:rsidRDefault="00D243C2" w:rsidP="002C4DCA">
            <w:r w:rsidRPr="000A4B2E">
              <w:lastRenderedPageBreak/>
              <w:t>Токолитические препараты назначают в режиме монотерапии:</w:t>
            </w:r>
          </w:p>
          <w:p w:rsidR="00D243C2" w:rsidRPr="000A4B2E" w:rsidRDefault="00D243C2" w:rsidP="002C4DCA">
            <w:r w:rsidRPr="000A4B2E">
              <w:t xml:space="preserve">а) Дигидропиридиновые производные (нифедипин); </w:t>
            </w:r>
          </w:p>
          <w:p w:rsidR="00D243C2" w:rsidRPr="000A4B2E" w:rsidRDefault="00D243C2" w:rsidP="002C4DCA">
            <w:r w:rsidRPr="000A4B2E">
              <w:t>б) При непереносимости нифедипина возможно использование бета 2 -адреностимуляторов селективных (токолиз гексопреналином).</w:t>
            </w:r>
          </w:p>
          <w:p w:rsidR="00D243C2" w:rsidRPr="000A4B2E" w:rsidRDefault="00D243C2" w:rsidP="002C4DCA"/>
        </w:tc>
        <w:tc>
          <w:tcPr>
            <w:tcW w:w="1111" w:type="pct"/>
          </w:tcPr>
          <w:p w:rsidR="00D243C2" w:rsidRPr="000A4B2E" w:rsidRDefault="00D243C2" w:rsidP="002C4DCA">
            <w:pPr>
              <w:numPr>
                <w:ilvl w:val="0"/>
                <w:numId w:val="377"/>
              </w:numPr>
              <w:rPr>
                <w:bCs/>
              </w:rPr>
            </w:pPr>
            <w:r w:rsidRPr="000A4B2E">
              <w:t>Дигидропиридиновые производные (нифедипин)</w:t>
            </w:r>
          </w:p>
          <w:p w:rsidR="00D243C2" w:rsidRPr="000A4B2E" w:rsidRDefault="00D243C2" w:rsidP="002C4DCA">
            <w:pPr>
              <w:numPr>
                <w:ilvl w:val="0"/>
                <w:numId w:val="377"/>
              </w:numPr>
              <w:rPr>
                <w:b/>
                <w:bCs/>
              </w:rPr>
            </w:pPr>
            <w:r w:rsidRPr="000A4B2E">
              <w:t>Бета2-адреностимуляторы селективные (при непереносимости нифедипина)</w:t>
            </w:r>
          </w:p>
        </w:tc>
      </w:tr>
      <w:tr w:rsidR="00D243C2" w:rsidRPr="000A4B2E" w:rsidTr="00D42437">
        <w:tc>
          <w:tcPr>
            <w:tcW w:w="780" w:type="pct"/>
          </w:tcPr>
          <w:p w:rsidR="00D243C2" w:rsidRPr="000A4B2E" w:rsidRDefault="00D243C2" w:rsidP="002C4DCA"/>
        </w:tc>
        <w:tc>
          <w:tcPr>
            <w:tcW w:w="779" w:type="pct"/>
          </w:tcPr>
          <w:p w:rsidR="00D243C2" w:rsidRPr="000A4B2E" w:rsidRDefault="00D243C2" w:rsidP="002C4DCA">
            <w:r w:rsidRPr="000A4B2E">
              <w:t>При сроке 34-37 недель и открытии шейки матки более 3 см</w:t>
            </w:r>
          </w:p>
        </w:tc>
        <w:tc>
          <w:tcPr>
            <w:tcW w:w="980" w:type="pct"/>
          </w:tcPr>
          <w:p w:rsidR="00D243C2" w:rsidRPr="000A4B2E" w:rsidRDefault="00D243C2" w:rsidP="002C4DCA">
            <w:pPr>
              <w:numPr>
                <w:ilvl w:val="0"/>
                <w:numId w:val="378"/>
              </w:numPr>
            </w:pPr>
            <w:r w:rsidRPr="000A4B2E">
              <w:t>См. рубрику «Роды одноплодные, самопроизвольное родоразрешение».</w:t>
            </w:r>
          </w:p>
          <w:p w:rsidR="00D243C2" w:rsidRPr="000A4B2E" w:rsidRDefault="00D243C2" w:rsidP="002C4DCA">
            <w:pPr>
              <w:numPr>
                <w:ilvl w:val="0"/>
                <w:numId w:val="378"/>
              </w:numPr>
            </w:pPr>
            <w:r w:rsidRPr="000A4B2E">
              <w:t>УЗИ плода, допплерометрия.</w:t>
            </w:r>
          </w:p>
          <w:p w:rsidR="00D243C2" w:rsidRPr="000A4B2E" w:rsidRDefault="00D243C2" w:rsidP="002C4DCA">
            <w:pPr>
              <w:numPr>
                <w:ilvl w:val="0"/>
                <w:numId w:val="378"/>
              </w:numPr>
            </w:pPr>
            <w:r w:rsidRPr="000A4B2E">
              <w:t>Контроль частоты сердечных сокращений, АД матери.</w:t>
            </w:r>
          </w:p>
          <w:p w:rsidR="00D243C2" w:rsidRPr="000A4B2E" w:rsidRDefault="00D243C2" w:rsidP="002C4DCA">
            <w:pPr>
              <w:numPr>
                <w:ilvl w:val="0"/>
                <w:numId w:val="378"/>
              </w:numPr>
            </w:pPr>
            <w:r w:rsidRPr="000A4B2E">
              <w:t xml:space="preserve">Мониторинг состояния плода и сократительной активности матки. </w:t>
            </w:r>
          </w:p>
          <w:p w:rsidR="00D243C2" w:rsidRPr="000A4B2E" w:rsidRDefault="00D243C2" w:rsidP="002C4DCA"/>
        </w:tc>
        <w:tc>
          <w:tcPr>
            <w:tcW w:w="1349" w:type="pct"/>
          </w:tcPr>
          <w:p w:rsidR="00D243C2" w:rsidRPr="000A4B2E" w:rsidRDefault="00D243C2" w:rsidP="002C4DCA">
            <w:pPr>
              <w:numPr>
                <w:ilvl w:val="0"/>
                <w:numId w:val="379"/>
              </w:numPr>
              <w:rPr>
                <w:bCs/>
              </w:rPr>
            </w:pPr>
            <w:r w:rsidRPr="000A4B2E">
              <w:t>Токолиз не эффективен.</w:t>
            </w:r>
          </w:p>
          <w:p w:rsidR="00D243C2" w:rsidRPr="000A4B2E" w:rsidRDefault="00D243C2" w:rsidP="002C4DCA">
            <w:pPr>
              <w:numPr>
                <w:ilvl w:val="0"/>
                <w:numId w:val="379"/>
              </w:numPr>
            </w:pPr>
            <w:r w:rsidRPr="000A4B2E">
              <w:t>Антибиотики должны быть назначены с профилактической целью. Первая доза должна быть введена как минимум за 4 часа до рождения ребенка (ампициллин, цефалоспорины 1 поколения).</w:t>
            </w:r>
          </w:p>
          <w:p w:rsidR="00D243C2" w:rsidRPr="000A4B2E" w:rsidRDefault="00D243C2" w:rsidP="002C4DCA">
            <w:pPr>
              <w:numPr>
                <w:ilvl w:val="0"/>
                <w:numId w:val="379"/>
              </w:numPr>
            </w:pPr>
            <w:r w:rsidRPr="000A4B2E">
              <w:t>Ведение преждевременных родов при головном предлежании плода осуществляется через естественные родовые пути. Кесарево сечение проводится по акушерским показаниям.</w:t>
            </w:r>
          </w:p>
          <w:p w:rsidR="00D243C2" w:rsidRPr="000A4B2E" w:rsidRDefault="00D243C2" w:rsidP="002C4DCA">
            <w:pPr>
              <w:numPr>
                <w:ilvl w:val="0"/>
                <w:numId w:val="379"/>
              </w:numPr>
            </w:pPr>
            <w:r w:rsidRPr="000A4B2E">
              <w:t>После 32 недель предпочтительны вагинальные роды.</w:t>
            </w:r>
          </w:p>
          <w:p w:rsidR="00D243C2" w:rsidRPr="000A4B2E" w:rsidRDefault="00D243C2" w:rsidP="002C4DCA">
            <w:pPr>
              <w:numPr>
                <w:ilvl w:val="0"/>
                <w:numId w:val="379"/>
              </w:numPr>
            </w:pPr>
            <w:r w:rsidRPr="000A4B2E">
              <w:t>При ножном предлежании - только кесарево сечение.</w:t>
            </w:r>
          </w:p>
          <w:p w:rsidR="00D243C2" w:rsidRPr="000A4B2E" w:rsidRDefault="00D243C2" w:rsidP="002C4DCA">
            <w:pPr>
              <w:numPr>
                <w:ilvl w:val="0"/>
                <w:numId w:val="379"/>
              </w:numPr>
            </w:pPr>
            <w:r w:rsidRPr="000A4B2E">
              <w:t xml:space="preserve">При преждевременных родах может быть использован любой вид обезболивания, </w:t>
            </w:r>
            <w:r w:rsidRPr="000A4B2E">
              <w:lastRenderedPageBreak/>
              <w:t>немедикаментоз-ного и  медикаментозного.</w:t>
            </w:r>
          </w:p>
          <w:p w:rsidR="00D243C2" w:rsidRPr="000A4B2E" w:rsidRDefault="00D243C2" w:rsidP="002C4DCA">
            <w:pPr>
              <w:numPr>
                <w:ilvl w:val="0"/>
                <w:numId w:val="379"/>
              </w:numPr>
            </w:pPr>
            <w:r w:rsidRPr="000A4B2E">
              <w:t>В первом периоде родов при обезболивании следует избегать назначения лекарственных препаратов, угнетающих  дыхательный центр плода. Методом выбора является эпидуральная анестезия.</w:t>
            </w:r>
          </w:p>
          <w:p w:rsidR="00D243C2" w:rsidRPr="000A4B2E" w:rsidRDefault="00D243C2" w:rsidP="002C4DCA">
            <w:pPr>
              <w:numPr>
                <w:ilvl w:val="0"/>
                <w:numId w:val="379"/>
              </w:numPr>
            </w:pPr>
            <w:r w:rsidRPr="000A4B2E">
              <w:t xml:space="preserve">Второй период родов ведется без защиты промежности. </w:t>
            </w:r>
          </w:p>
          <w:p w:rsidR="00D243C2" w:rsidRPr="000A4B2E" w:rsidRDefault="00D243C2" w:rsidP="002C4DCA">
            <w:pPr>
              <w:numPr>
                <w:ilvl w:val="0"/>
                <w:numId w:val="379"/>
              </w:numPr>
            </w:pPr>
            <w:r w:rsidRPr="000A4B2E">
              <w:t>После рождения недоношенного ребенка отсрочка пережатия пуповины на 30-120 секунд.</w:t>
            </w:r>
          </w:p>
        </w:tc>
        <w:tc>
          <w:tcPr>
            <w:tcW w:w="1111" w:type="pct"/>
          </w:tcPr>
          <w:p w:rsidR="00D243C2" w:rsidRPr="000A4B2E" w:rsidRDefault="00D243C2" w:rsidP="002C4DCA">
            <w:pPr>
              <w:numPr>
                <w:ilvl w:val="0"/>
                <w:numId w:val="380"/>
              </w:numPr>
            </w:pPr>
            <w:r w:rsidRPr="000A4B2E">
              <w:lastRenderedPageBreak/>
              <w:t xml:space="preserve">Раствор </w:t>
            </w:r>
            <w:r w:rsidRPr="000A4B2E">
              <w:rPr>
                <w:lang w:val="en-US"/>
              </w:rPr>
              <w:t>N</w:t>
            </w:r>
            <w:r w:rsidRPr="000A4B2E">
              <w:t>а</w:t>
            </w:r>
            <w:r w:rsidRPr="000A4B2E">
              <w:rPr>
                <w:lang w:val="en-US"/>
              </w:rPr>
              <w:t>Cl</w:t>
            </w:r>
          </w:p>
          <w:p w:rsidR="00D243C2" w:rsidRPr="000A4B2E" w:rsidRDefault="00D243C2" w:rsidP="002C4DCA">
            <w:pPr>
              <w:numPr>
                <w:ilvl w:val="0"/>
                <w:numId w:val="380"/>
              </w:numPr>
            </w:pPr>
            <w:r w:rsidRPr="000A4B2E">
              <w:t>Прокаин, лидокаин</w:t>
            </w:r>
          </w:p>
          <w:p w:rsidR="00D243C2" w:rsidRPr="000A4B2E" w:rsidRDefault="00D243C2" w:rsidP="002C4DCA">
            <w:pPr>
              <w:numPr>
                <w:ilvl w:val="0"/>
                <w:numId w:val="380"/>
              </w:numPr>
            </w:pPr>
            <w:r w:rsidRPr="000A4B2E">
              <w:t xml:space="preserve">Метилэргометрин </w:t>
            </w:r>
          </w:p>
          <w:p w:rsidR="00D243C2" w:rsidRPr="000A4B2E" w:rsidRDefault="00D243C2" w:rsidP="002C4DCA">
            <w:pPr>
              <w:numPr>
                <w:ilvl w:val="0"/>
                <w:numId w:val="380"/>
              </w:numPr>
            </w:pPr>
            <w:r w:rsidRPr="000A4B2E">
              <w:t xml:space="preserve">Окситоцин </w:t>
            </w:r>
          </w:p>
          <w:p w:rsidR="00D243C2" w:rsidRPr="000A4B2E" w:rsidRDefault="00D243C2" w:rsidP="002C4DCA">
            <w:pPr>
              <w:numPr>
                <w:ilvl w:val="0"/>
                <w:numId w:val="380"/>
              </w:numPr>
            </w:pPr>
            <w:r w:rsidRPr="000A4B2E">
              <w:t>Кеторолак</w:t>
            </w:r>
          </w:p>
          <w:p w:rsidR="00D243C2" w:rsidRPr="000A4B2E" w:rsidRDefault="00D243C2" w:rsidP="002C4DCA">
            <w:pPr>
              <w:numPr>
                <w:ilvl w:val="0"/>
                <w:numId w:val="380"/>
              </w:numPr>
            </w:pPr>
            <w:r w:rsidRPr="000A4B2E">
              <w:t xml:space="preserve">Тримеперидин </w:t>
            </w:r>
          </w:p>
          <w:p w:rsidR="00D243C2" w:rsidRPr="000A4B2E" w:rsidRDefault="00D243C2" w:rsidP="002C4DCA">
            <w:pPr>
              <w:numPr>
                <w:ilvl w:val="0"/>
                <w:numId w:val="380"/>
              </w:numPr>
            </w:pPr>
            <w:r w:rsidRPr="000A4B2E">
              <w:t xml:space="preserve">Фентанил </w:t>
            </w:r>
          </w:p>
          <w:p w:rsidR="00D243C2" w:rsidRPr="000A4B2E" w:rsidRDefault="00D243C2" w:rsidP="002C4DCA">
            <w:pPr>
              <w:numPr>
                <w:ilvl w:val="0"/>
                <w:numId w:val="380"/>
              </w:numPr>
            </w:pPr>
            <w:r w:rsidRPr="000A4B2E">
              <w:t>Мидазолам</w:t>
            </w:r>
          </w:p>
          <w:p w:rsidR="00D243C2" w:rsidRPr="000A4B2E" w:rsidRDefault="00D243C2" w:rsidP="002C4DCA">
            <w:pPr>
              <w:numPr>
                <w:ilvl w:val="0"/>
                <w:numId w:val="380"/>
              </w:numPr>
            </w:pPr>
            <w:r w:rsidRPr="000A4B2E">
              <w:t>Дифенгидрамина гидрохлорид</w:t>
            </w:r>
          </w:p>
          <w:p w:rsidR="00D243C2" w:rsidRPr="000A4B2E" w:rsidRDefault="00D243C2" w:rsidP="002C4DCA">
            <w:pPr>
              <w:numPr>
                <w:ilvl w:val="0"/>
                <w:numId w:val="380"/>
              </w:numPr>
            </w:pPr>
            <w:r w:rsidRPr="000A4B2E">
              <w:t>Атропина сульфат</w:t>
            </w:r>
          </w:p>
          <w:p w:rsidR="00D243C2" w:rsidRPr="000A4B2E" w:rsidRDefault="00D243C2" w:rsidP="002C4DCA">
            <w:pPr>
              <w:numPr>
                <w:ilvl w:val="0"/>
                <w:numId w:val="380"/>
              </w:numPr>
            </w:pPr>
            <w:r w:rsidRPr="000A4B2E">
              <w:t>Кетамин</w:t>
            </w:r>
          </w:p>
          <w:p w:rsidR="00D243C2" w:rsidRPr="000A4B2E" w:rsidRDefault="00D243C2" w:rsidP="002C4DCA">
            <w:pPr>
              <w:numPr>
                <w:ilvl w:val="0"/>
                <w:numId w:val="380"/>
              </w:numPr>
            </w:pPr>
            <w:r w:rsidRPr="000A4B2E">
              <w:t xml:space="preserve">Пропофол эмульсия для в/в введения </w:t>
            </w:r>
          </w:p>
          <w:p w:rsidR="00D243C2" w:rsidRPr="000A4B2E" w:rsidRDefault="00D243C2" w:rsidP="002C4DCA">
            <w:pPr>
              <w:numPr>
                <w:ilvl w:val="0"/>
                <w:numId w:val="380"/>
              </w:numPr>
            </w:pPr>
            <w:r w:rsidRPr="000A4B2E">
              <w:t xml:space="preserve">Бупивакаин </w:t>
            </w:r>
          </w:p>
          <w:p w:rsidR="00D243C2" w:rsidRPr="000A4B2E" w:rsidRDefault="00D243C2" w:rsidP="002C4DCA">
            <w:pPr>
              <w:numPr>
                <w:ilvl w:val="0"/>
                <w:numId w:val="380"/>
              </w:numPr>
            </w:pPr>
            <w:r w:rsidRPr="000A4B2E">
              <w:lastRenderedPageBreak/>
              <w:t xml:space="preserve">Ропивакаин </w:t>
            </w:r>
          </w:p>
          <w:p w:rsidR="00D243C2" w:rsidRPr="000A4B2E" w:rsidRDefault="00D243C2" w:rsidP="002C4DCA">
            <w:pPr>
              <w:numPr>
                <w:ilvl w:val="0"/>
                <w:numId w:val="380"/>
              </w:numPr>
            </w:pPr>
            <w:r w:rsidRPr="000A4B2E">
              <w:t xml:space="preserve">Этанол </w:t>
            </w:r>
          </w:p>
          <w:p w:rsidR="00D243C2" w:rsidRPr="000A4B2E" w:rsidRDefault="00D243C2" w:rsidP="002C4DCA">
            <w:pPr>
              <w:numPr>
                <w:ilvl w:val="0"/>
                <w:numId w:val="380"/>
              </w:numPr>
            </w:pPr>
            <w:r w:rsidRPr="000A4B2E">
              <w:t>Анестетики общие другие (натрия оксибутират)</w:t>
            </w:r>
          </w:p>
          <w:p w:rsidR="00D243C2" w:rsidRPr="000A4B2E" w:rsidRDefault="00D243C2" w:rsidP="002C4DCA">
            <w:pPr>
              <w:numPr>
                <w:ilvl w:val="0"/>
                <w:numId w:val="380"/>
              </w:numPr>
            </w:pPr>
            <w:r w:rsidRPr="000A4B2E">
              <w:t>Иммуноглобулин человека антирезус RHO[D]</w:t>
            </w:r>
          </w:p>
          <w:p w:rsidR="00D243C2" w:rsidRPr="000A4B2E" w:rsidRDefault="00D243C2" w:rsidP="002C4DCA"/>
          <w:p w:rsidR="00D243C2" w:rsidRPr="000A4B2E" w:rsidRDefault="00D243C2" w:rsidP="002C4DCA">
            <w:pPr>
              <w:rPr>
                <w:b/>
                <w:bCs/>
              </w:rPr>
            </w:pPr>
            <w:r w:rsidRPr="000A4B2E">
              <w:t>При кесаревом сечении  «См. раздел Родоразрешение посредством кесарева сечения».</w:t>
            </w:r>
          </w:p>
        </w:tc>
      </w:tr>
      <w:tr w:rsidR="00D243C2" w:rsidRPr="000A4B2E" w:rsidTr="00D42437">
        <w:tc>
          <w:tcPr>
            <w:tcW w:w="780" w:type="pct"/>
          </w:tcPr>
          <w:p w:rsidR="00D243C2" w:rsidRPr="000A4B2E" w:rsidRDefault="00D243C2" w:rsidP="002C4DCA">
            <w:r w:rsidRPr="000A4B2E">
              <w:lastRenderedPageBreak/>
              <w:t>O42 Преждевременный разрыв плодных оболочек</w:t>
            </w:r>
          </w:p>
          <w:p w:rsidR="00D243C2" w:rsidRPr="000A4B2E" w:rsidRDefault="00D243C2" w:rsidP="002C4DCA">
            <w:r w:rsidRPr="000A4B2E">
              <w:t xml:space="preserve">       </w:t>
            </w:r>
          </w:p>
          <w:p w:rsidR="00D243C2" w:rsidRPr="000A4B2E" w:rsidRDefault="00D243C2" w:rsidP="002C4DCA">
            <w:r w:rsidRPr="000A4B2E">
              <w:t xml:space="preserve">        </w:t>
            </w:r>
          </w:p>
          <w:p w:rsidR="00D243C2" w:rsidRPr="000A4B2E" w:rsidRDefault="00D243C2" w:rsidP="002C4DCA"/>
        </w:tc>
        <w:tc>
          <w:tcPr>
            <w:tcW w:w="779" w:type="pct"/>
          </w:tcPr>
          <w:p w:rsidR="00D243C2" w:rsidRPr="000A4B2E" w:rsidRDefault="00D243C2" w:rsidP="002C4DCA">
            <w:r w:rsidRPr="000A4B2E">
              <w:t>O42.0 Преждевременный  разрыв  плодных  оболочек,   начало</w:t>
            </w:r>
          </w:p>
          <w:p w:rsidR="00D243C2" w:rsidRPr="000A4B2E" w:rsidRDefault="00D243C2" w:rsidP="002C4DCA">
            <w:r w:rsidRPr="000A4B2E">
              <w:t>родов в последую-щие 24 часа</w:t>
            </w:r>
          </w:p>
          <w:p w:rsidR="00D243C2" w:rsidRPr="000A4B2E" w:rsidRDefault="00D243C2" w:rsidP="002C4DCA">
            <w:r w:rsidRPr="000A4B2E">
              <w:t>O42.1 Преждевременный  разрыв  плодных  оболочек,   начало</w:t>
            </w:r>
          </w:p>
          <w:p w:rsidR="00D243C2" w:rsidRPr="000A4B2E" w:rsidRDefault="00D243C2" w:rsidP="002C4DCA">
            <w:r w:rsidRPr="000A4B2E">
              <w:t xml:space="preserve">родов после 24-часового безводного </w:t>
            </w:r>
            <w:r w:rsidRPr="000A4B2E">
              <w:lastRenderedPageBreak/>
              <w:t>промежутка</w:t>
            </w:r>
          </w:p>
          <w:p w:rsidR="00D243C2" w:rsidRPr="000A4B2E" w:rsidRDefault="00D243C2" w:rsidP="002C4DCA">
            <w:r w:rsidRPr="000A4B2E">
              <w:t>O42.2 Преждевременный разрыв  плодных  оболочек,  задержка родов, связанная с проводимой терапией</w:t>
            </w:r>
          </w:p>
          <w:p w:rsidR="00D243C2" w:rsidRPr="000A4B2E" w:rsidRDefault="00D243C2" w:rsidP="002C4DCA">
            <w:r w:rsidRPr="000A4B2E">
              <w:t>O42.9 Преждевременный разрыв плодных оболочек неуточненный</w:t>
            </w:r>
          </w:p>
        </w:tc>
        <w:tc>
          <w:tcPr>
            <w:tcW w:w="980" w:type="pct"/>
          </w:tcPr>
          <w:p w:rsidR="00D243C2" w:rsidRPr="000A4B2E" w:rsidRDefault="00D243C2" w:rsidP="002C4DCA">
            <w:pPr>
              <w:numPr>
                <w:ilvl w:val="0"/>
                <w:numId w:val="381"/>
              </w:numPr>
              <w:rPr>
                <w:bCs/>
              </w:rPr>
            </w:pPr>
            <w:r w:rsidRPr="000A4B2E">
              <w:rPr>
                <w:bCs/>
              </w:rPr>
              <w:lastRenderedPageBreak/>
              <w:t>При подозрении на дородовое излитие вод влагалищное исследование противопоказано.</w:t>
            </w:r>
          </w:p>
          <w:p w:rsidR="00D243C2" w:rsidRPr="000A4B2E" w:rsidRDefault="00D243C2" w:rsidP="002C4DCA">
            <w:pPr>
              <w:numPr>
                <w:ilvl w:val="0"/>
                <w:numId w:val="381"/>
              </w:numPr>
            </w:pPr>
            <w:r w:rsidRPr="000A4B2E">
              <w:rPr>
                <w:bCs/>
              </w:rPr>
              <w:t>Осмотр в зеркалах + одноразовые тест-системы + стерильная контрольная подкладная.</w:t>
            </w:r>
          </w:p>
          <w:p w:rsidR="00D243C2" w:rsidRPr="000A4B2E" w:rsidRDefault="00D243C2" w:rsidP="002C4DCA">
            <w:pPr>
              <w:numPr>
                <w:ilvl w:val="0"/>
                <w:numId w:val="381"/>
              </w:numPr>
            </w:pPr>
            <w:r w:rsidRPr="000A4B2E">
              <w:t xml:space="preserve">Посев отделяемого из цервикального канала на β-гемолитический стрептококк, флору и </w:t>
            </w:r>
            <w:r w:rsidRPr="000A4B2E">
              <w:lastRenderedPageBreak/>
              <w:t xml:space="preserve">чувствительность к антибиотикам - при первом осмотре в зеркалах. </w:t>
            </w:r>
          </w:p>
          <w:p w:rsidR="00D243C2" w:rsidRPr="000A4B2E" w:rsidRDefault="00D243C2" w:rsidP="002C4DCA">
            <w:pPr>
              <w:numPr>
                <w:ilvl w:val="0"/>
                <w:numId w:val="381"/>
              </w:numPr>
            </w:pPr>
            <w:r w:rsidRPr="000A4B2E">
              <w:rPr>
                <w:bCs/>
              </w:rPr>
              <w:t>УЗИ (олигогидро-амнион). При маловодии  УЗИ почек плода.</w:t>
            </w:r>
          </w:p>
          <w:p w:rsidR="00D243C2" w:rsidRPr="000A4B2E" w:rsidRDefault="00D243C2" w:rsidP="002C4DCA">
            <w:pPr>
              <w:numPr>
                <w:ilvl w:val="0"/>
                <w:numId w:val="381"/>
              </w:numPr>
            </w:pPr>
            <w:r w:rsidRPr="000A4B2E">
              <w:t>Общий анализ крови  лейкоциты, формула  1 раз в 2-3 дня при отсутствии клинических признаков инфекции.</w:t>
            </w:r>
          </w:p>
          <w:p w:rsidR="00D243C2" w:rsidRPr="000A4B2E" w:rsidRDefault="00D243C2" w:rsidP="002C4DCA">
            <w:pPr>
              <w:numPr>
                <w:ilvl w:val="0"/>
                <w:numId w:val="381"/>
              </w:numPr>
            </w:pPr>
            <w:r w:rsidRPr="000A4B2E">
              <w:t xml:space="preserve">Определение С-реактивного белка в крови. </w:t>
            </w:r>
          </w:p>
          <w:p w:rsidR="00D243C2" w:rsidRPr="000A4B2E" w:rsidRDefault="00D243C2" w:rsidP="002C4DCA">
            <w:pPr>
              <w:numPr>
                <w:ilvl w:val="0"/>
                <w:numId w:val="381"/>
              </w:numPr>
            </w:pPr>
            <w:r w:rsidRPr="000A4B2E">
              <w:t>Оценка состояния плода  (УЗИ + допплерометрия, КТГ в сроке 32 недель и более регулярно, не реже 1 раза в 2-3 дня).</w:t>
            </w:r>
          </w:p>
          <w:p w:rsidR="00D243C2" w:rsidRPr="000A4B2E" w:rsidRDefault="00D243C2" w:rsidP="002C4DCA">
            <w:pPr>
              <w:numPr>
                <w:ilvl w:val="0"/>
                <w:numId w:val="381"/>
              </w:numPr>
            </w:pPr>
            <w:r w:rsidRPr="000A4B2E">
              <w:t>Уточнение срока беременности.</w:t>
            </w:r>
          </w:p>
          <w:p w:rsidR="00D243C2" w:rsidRPr="000A4B2E" w:rsidRDefault="00D243C2" w:rsidP="002C4DCA">
            <w:pPr>
              <w:numPr>
                <w:ilvl w:val="0"/>
                <w:numId w:val="381"/>
              </w:numPr>
            </w:pPr>
            <w:r w:rsidRPr="000A4B2E">
              <w:t xml:space="preserve">Контроль температуры тела, пульса, частоты сердечных сокращений плода, выделений из половых путей, </w:t>
            </w:r>
            <w:r w:rsidRPr="000A4B2E">
              <w:lastRenderedPageBreak/>
              <w:t>сокращений матки каждые 4 часа.</w:t>
            </w:r>
          </w:p>
          <w:p w:rsidR="00D243C2" w:rsidRPr="000A4B2E" w:rsidRDefault="00D243C2" w:rsidP="002C4DCA">
            <w:pPr>
              <w:numPr>
                <w:ilvl w:val="0"/>
                <w:numId w:val="381"/>
              </w:numPr>
            </w:pPr>
            <w:r w:rsidRPr="000A4B2E">
              <w:t>Оценка эффективности родовозбуждения в течение 4 часов.</w:t>
            </w:r>
          </w:p>
          <w:p w:rsidR="00D243C2" w:rsidRPr="000A4B2E" w:rsidRDefault="00D243C2" w:rsidP="002C4DCA"/>
        </w:tc>
        <w:tc>
          <w:tcPr>
            <w:tcW w:w="1349" w:type="pct"/>
          </w:tcPr>
          <w:p w:rsidR="00D243C2" w:rsidRPr="000A4B2E" w:rsidRDefault="00D243C2" w:rsidP="002C4DCA">
            <w:r w:rsidRPr="000A4B2E">
              <w:lastRenderedPageBreak/>
              <w:t>До 34 недель беременности:</w:t>
            </w:r>
          </w:p>
          <w:p w:rsidR="00D243C2" w:rsidRPr="000A4B2E" w:rsidRDefault="00D243C2" w:rsidP="002C4DCA">
            <w:pPr>
              <w:numPr>
                <w:ilvl w:val="0"/>
                <w:numId w:val="382"/>
              </w:numPr>
            </w:pPr>
            <w:r w:rsidRPr="000A4B2E">
              <w:t>Перевод в акушерский стационар третьей группы.</w:t>
            </w:r>
          </w:p>
          <w:p w:rsidR="00D243C2" w:rsidRPr="000A4B2E" w:rsidRDefault="00D243C2" w:rsidP="002C4DCA">
            <w:pPr>
              <w:numPr>
                <w:ilvl w:val="0"/>
                <w:numId w:val="382"/>
              </w:numPr>
            </w:pPr>
            <w:r w:rsidRPr="000A4B2E">
              <w:t>Токолитики при подготовке к переводу в перинатальный центр.</w:t>
            </w:r>
          </w:p>
          <w:p w:rsidR="00D243C2" w:rsidRPr="000A4B2E" w:rsidRDefault="00D243C2" w:rsidP="002C4DCA">
            <w:pPr>
              <w:numPr>
                <w:ilvl w:val="0"/>
                <w:numId w:val="382"/>
              </w:numPr>
            </w:pPr>
            <w:r w:rsidRPr="000A4B2E">
              <w:t xml:space="preserve">Антибактериальная терапия сразу и до рождения ребенка (эритромицин, ампициллин, при положительном высеве β-гемолитического стрептококка – пенициллин). </w:t>
            </w:r>
          </w:p>
          <w:p w:rsidR="00D243C2" w:rsidRPr="000A4B2E" w:rsidRDefault="00D243C2" w:rsidP="002C4DCA">
            <w:pPr>
              <w:numPr>
                <w:ilvl w:val="0"/>
                <w:numId w:val="382"/>
              </w:numPr>
            </w:pPr>
            <w:r w:rsidRPr="000A4B2E">
              <w:t xml:space="preserve">При развитии хориоамнионита </w:t>
            </w:r>
            <w:r w:rsidRPr="000A4B2E">
              <w:lastRenderedPageBreak/>
              <w:t>добавление гентамицина. При подтверждении диагноза хориоамнионита после родоразрешения дополнительно  метронидазол.</w:t>
            </w:r>
          </w:p>
          <w:p w:rsidR="00D243C2" w:rsidRPr="000A4B2E" w:rsidRDefault="00D243C2" w:rsidP="002C4DCA">
            <w:pPr>
              <w:numPr>
                <w:ilvl w:val="0"/>
                <w:numId w:val="382"/>
              </w:numPr>
            </w:pPr>
            <w:r w:rsidRPr="000A4B2E">
              <w:t>Для профилактики РДС плода -  бетаметазон или дексаметазон.</w:t>
            </w:r>
          </w:p>
          <w:p w:rsidR="00D243C2" w:rsidRPr="000A4B2E" w:rsidRDefault="00D243C2" w:rsidP="002C4DCA">
            <w:pPr>
              <w:numPr>
                <w:ilvl w:val="0"/>
                <w:numId w:val="382"/>
              </w:numPr>
            </w:pPr>
            <w:r w:rsidRPr="000A4B2E">
              <w:t>Родовозбуждение при наличии инфекции.</w:t>
            </w:r>
          </w:p>
          <w:p w:rsidR="00D243C2" w:rsidRPr="000A4B2E" w:rsidRDefault="00D243C2" w:rsidP="002C4DCA">
            <w:r w:rsidRPr="000A4B2E">
              <w:t>В сроке 34-37 недель:</w:t>
            </w:r>
          </w:p>
          <w:p w:rsidR="00D243C2" w:rsidRPr="000A4B2E" w:rsidRDefault="00D243C2" w:rsidP="002C4DCA">
            <w:pPr>
              <w:numPr>
                <w:ilvl w:val="0"/>
                <w:numId w:val="383"/>
              </w:numPr>
            </w:pPr>
            <w:r w:rsidRPr="000A4B2E">
              <w:t>Без акушерских показаний повторное влагалищное исследование не проводится.</w:t>
            </w:r>
          </w:p>
          <w:p w:rsidR="00D243C2" w:rsidRPr="000A4B2E" w:rsidRDefault="00D243C2" w:rsidP="002C4DCA">
            <w:pPr>
              <w:numPr>
                <w:ilvl w:val="0"/>
                <w:numId w:val="383"/>
              </w:numPr>
            </w:pPr>
            <w:r w:rsidRPr="000A4B2E">
              <w:t>Длительная (более 12-24 часов) выжидательная тактика не показана.</w:t>
            </w:r>
          </w:p>
          <w:p w:rsidR="00D243C2" w:rsidRPr="000A4B2E" w:rsidRDefault="00D243C2" w:rsidP="002C4DCA">
            <w:pPr>
              <w:numPr>
                <w:ilvl w:val="0"/>
                <w:numId w:val="383"/>
              </w:numPr>
            </w:pPr>
            <w:r w:rsidRPr="000A4B2E">
              <w:t>При развитии спонтанной родовой  деятельности токолиз нецелесообразен.</w:t>
            </w:r>
          </w:p>
          <w:p w:rsidR="00D243C2" w:rsidRPr="000A4B2E" w:rsidRDefault="00D243C2" w:rsidP="002C4DCA">
            <w:pPr>
              <w:numPr>
                <w:ilvl w:val="0"/>
                <w:numId w:val="383"/>
              </w:numPr>
            </w:pPr>
            <w:r w:rsidRPr="000A4B2E">
              <w:t>Антибиотикопрофилактика (см. выше).</w:t>
            </w:r>
          </w:p>
          <w:p w:rsidR="00D243C2" w:rsidRPr="000A4B2E" w:rsidRDefault="00D243C2" w:rsidP="002C4DCA">
            <w:pPr>
              <w:numPr>
                <w:ilvl w:val="0"/>
                <w:numId w:val="383"/>
              </w:numPr>
            </w:pPr>
            <w:r w:rsidRPr="000A4B2E">
              <w:t>Профилактика РДС только если срок беременности точно не определен.</w:t>
            </w:r>
          </w:p>
          <w:p w:rsidR="00D243C2" w:rsidRPr="000A4B2E" w:rsidRDefault="00D243C2" w:rsidP="002C4DCA">
            <w:r w:rsidRPr="000A4B2E">
              <w:t>В сроке более 37 недель:</w:t>
            </w:r>
          </w:p>
          <w:p w:rsidR="00D243C2" w:rsidRPr="000A4B2E" w:rsidRDefault="00D243C2" w:rsidP="002C4DCA">
            <w:r w:rsidRPr="000A4B2E">
              <w:lastRenderedPageBreak/>
              <w:t>Выжидательная тактика (по желанию женщины):</w:t>
            </w:r>
          </w:p>
          <w:p w:rsidR="00D243C2" w:rsidRPr="000A4B2E" w:rsidRDefault="00D243C2" w:rsidP="002C4DCA">
            <w:pPr>
              <w:numPr>
                <w:ilvl w:val="0"/>
                <w:numId w:val="384"/>
              </w:numPr>
            </w:pPr>
            <w:r w:rsidRPr="000A4B2E">
              <w:t>Без влагалищного исследования.</w:t>
            </w:r>
          </w:p>
          <w:p w:rsidR="00D243C2" w:rsidRPr="000A4B2E" w:rsidRDefault="00D243C2" w:rsidP="002C4DCA">
            <w:pPr>
              <w:numPr>
                <w:ilvl w:val="0"/>
                <w:numId w:val="384"/>
              </w:numPr>
            </w:pPr>
            <w:r w:rsidRPr="000A4B2E">
              <w:t xml:space="preserve">При развитии спонтанной родовой  деятельности токолиз нецелесообразен. </w:t>
            </w:r>
          </w:p>
          <w:p w:rsidR="00D243C2" w:rsidRPr="000A4B2E" w:rsidRDefault="00D243C2" w:rsidP="002C4DCA">
            <w:pPr>
              <w:numPr>
                <w:ilvl w:val="0"/>
                <w:numId w:val="384"/>
              </w:numPr>
            </w:pPr>
            <w:r w:rsidRPr="000A4B2E">
              <w:t>Антибиотикопрофилактика при безводном промежутке более 18 часов (ампициллин).</w:t>
            </w:r>
          </w:p>
          <w:p w:rsidR="00D243C2" w:rsidRPr="000A4B2E" w:rsidRDefault="00D243C2" w:rsidP="002C4DCA">
            <w:pPr>
              <w:numPr>
                <w:ilvl w:val="0"/>
                <w:numId w:val="384"/>
              </w:numPr>
            </w:pPr>
            <w:r w:rsidRPr="000A4B2E">
              <w:t>При признаках инфекции  родовозбуждение.</w:t>
            </w:r>
          </w:p>
          <w:p w:rsidR="00D243C2" w:rsidRPr="000A4B2E" w:rsidRDefault="00D243C2" w:rsidP="002C4DCA">
            <w:r w:rsidRPr="000A4B2E">
              <w:t>Активная тактика (по желанию женщины):</w:t>
            </w:r>
          </w:p>
          <w:p w:rsidR="00D243C2" w:rsidRPr="000A4B2E" w:rsidRDefault="00D243C2" w:rsidP="002C4DCA">
            <w:pPr>
              <w:numPr>
                <w:ilvl w:val="0"/>
                <w:numId w:val="385"/>
              </w:numPr>
            </w:pPr>
            <w:r w:rsidRPr="000A4B2E">
              <w:t>При незрелой шейке  динопрост интравагинально.</w:t>
            </w:r>
          </w:p>
          <w:p w:rsidR="00D243C2" w:rsidRPr="000A4B2E" w:rsidRDefault="00D243C2" w:rsidP="002C4DCA">
            <w:pPr>
              <w:numPr>
                <w:ilvl w:val="0"/>
                <w:numId w:val="385"/>
              </w:numPr>
            </w:pPr>
            <w:r w:rsidRPr="000A4B2E">
              <w:t>При зрелой шейке матки родовозбуждение простагландинами или окситоцином.</w:t>
            </w:r>
          </w:p>
          <w:p w:rsidR="00D243C2" w:rsidRPr="000A4B2E" w:rsidRDefault="00D243C2" w:rsidP="002C4DCA">
            <w:pPr>
              <w:numPr>
                <w:ilvl w:val="0"/>
                <w:numId w:val="385"/>
              </w:numPr>
            </w:pPr>
            <w:r w:rsidRPr="000A4B2E">
              <w:t>Оперативное родоразрешение по акушерским показаниям вне зависимости от продолжительности безводного промежутка и наличия  признаков хориоамнионита.</w:t>
            </w:r>
          </w:p>
          <w:p w:rsidR="00D243C2" w:rsidRPr="000A4B2E" w:rsidRDefault="00D243C2" w:rsidP="002C4DCA">
            <w:pPr>
              <w:numPr>
                <w:ilvl w:val="0"/>
                <w:numId w:val="385"/>
              </w:numPr>
            </w:pPr>
            <w:r w:rsidRPr="000A4B2E">
              <w:t xml:space="preserve">Антибиотикотерапия только при наличии клинических признаков </w:t>
            </w:r>
            <w:r w:rsidRPr="000A4B2E">
              <w:lastRenderedPageBreak/>
              <w:t>хориоамнионита (ампициллин + гентамицин; метронидазол). Терапия продолжается до 48 часов нормальной температуры.</w:t>
            </w:r>
          </w:p>
        </w:tc>
        <w:tc>
          <w:tcPr>
            <w:tcW w:w="1111" w:type="pct"/>
          </w:tcPr>
          <w:p w:rsidR="00D243C2" w:rsidRPr="000A4B2E" w:rsidRDefault="00D243C2" w:rsidP="002C4DCA">
            <w:r w:rsidRPr="000A4B2E">
              <w:lastRenderedPageBreak/>
              <w:t>Пенициллины</w:t>
            </w:r>
          </w:p>
          <w:p w:rsidR="00D243C2" w:rsidRPr="000A4B2E" w:rsidRDefault="00D243C2" w:rsidP="002C4DCA">
            <w:r w:rsidRPr="000A4B2E">
              <w:t xml:space="preserve">Цефалоспорины 1, 2 поколения </w:t>
            </w:r>
          </w:p>
          <w:p w:rsidR="00D243C2" w:rsidRPr="000A4B2E" w:rsidRDefault="00D243C2" w:rsidP="002C4DCA">
            <w:r w:rsidRPr="000A4B2E">
              <w:t>Макролиды</w:t>
            </w:r>
          </w:p>
          <w:p w:rsidR="00D243C2" w:rsidRPr="000A4B2E" w:rsidRDefault="00D243C2" w:rsidP="002C4DCA">
            <w:pPr>
              <w:rPr>
                <w:bCs/>
              </w:rPr>
            </w:pPr>
            <w:r w:rsidRPr="000A4B2E">
              <w:rPr>
                <w:bCs/>
              </w:rPr>
              <w:t>Бетаметазон</w:t>
            </w:r>
          </w:p>
          <w:p w:rsidR="00D243C2" w:rsidRPr="000A4B2E" w:rsidRDefault="00D243C2" w:rsidP="002C4DCA">
            <w:pPr>
              <w:rPr>
                <w:bCs/>
              </w:rPr>
            </w:pPr>
            <w:r w:rsidRPr="000A4B2E">
              <w:rPr>
                <w:bCs/>
              </w:rPr>
              <w:t>Дексаметазон</w:t>
            </w:r>
          </w:p>
          <w:p w:rsidR="00D243C2" w:rsidRPr="000A4B2E" w:rsidRDefault="00D243C2" w:rsidP="002C4DCA">
            <w:pPr>
              <w:rPr>
                <w:bCs/>
              </w:rPr>
            </w:pPr>
            <w:r w:rsidRPr="000A4B2E">
              <w:rPr>
                <w:bCs/>
              </w:rPr>
              <w:t>Окситоцин</w:t>
            </w:r>
          </w:p>
          <w:p w:rsidR="00D243C2" w:rsidRPr="000A4B2E" w:rsidRDefault="00D243C2" w:rsidP="002C4DCA">
            <w:pPr>
              <w:rPr>
                <w:bCs/>
              </w:rPr>
            </w:pPr>
            <w:r w:rsidRPr="000A4B2E">
              <w:rPr>
                <w:bCs/>
              </w:rPr>
              <w:t>Простагландин Е</w:t>
            </w:r>
            <w:r w:rsidRPr="000A4B2E">
              <w:rPr>
                <w:bCs/>
              </w:rPr>
              <w:tab/>
            </w:r>
          </w:p>
          <w:p w:rsidR="00D243C2" w:rsidRPr="000A4B2E" w:rsidRDefault="00D243C2" w:rsidP="002C4DCA">
            <w:pPr>
              <w:rPr>
                <w:bCs/>
              </w:rPr>
            </w:pPr>
            <w:r w:rsidRPr="000A4B2E">
              <w:rPr>
                <w:bCs/>
              </w:rPr>
              <w:t>Метронидазол</w:t>
            </w:r>
          </w:p>
          <w:p w:rsidR="00D243C2" w:rsidRPr="000A4B2E" w:rsidRDefault="00D243C2" w:rsidP="002C4DCA">
            <w:pPr>
              <w:rPr>
                <w:bCs/>
              </w:rPr>
            </w:pPr>
            <w:r w:rsidRPr="000A4B2E">
              <w:rPr>
                <w:bCs/>
              </w:rPr>
              <w:t>Окситоцин</w:t>
            </w:r>
          </w:p>
          <w:p w:rsidR="00D243C2" w:rsidRPr="000A4B2E" w:rsidRDefault="00D243C2" w:rsidP="002C4DCA">
            <w:pPr>
              <w:rPr>
                <w:b/>
                <w:bCs/>
              </w:rPr>
            </w:pPr>
          </w:p>
        </w:tc>
      </w:tr>
      <w:tr w:rsidR="00D243C2" w:rsidRPr="000A4B2E" w:rsidTr="00D42437">
        <w:tc>
          <w:tcPr>
            <w:tcW w:w="780" w:type="pct"/>
          </w:tcPr>
          <w:p w:rsidR="00D243C2" w:rsidRPr="000A4B2E" w:rsidRDefault="00D243C2" w:rsidP="002C4DCA">
            <w:r w:rsidRPr="000A4B2E">
              <w:lastRenderedPageBreak/>
              <w:t>O61 Неудачная попытка стимуляции родов</w:t>
            </w:r>
          </w:p>
          <w:p w:rsidR="00D243C2" w:rsidRPr="000A4B2E" w:rsidRDefault="00D243C2" w:rsidP="002C4DCA"/>
        </w:tc>
        <w:tc>
          <w:tcPr>
            <w:tcW w:w="779" w:type="pct"/>
          </w:tcPr>
          <w:p w:rsidR="00D243C2" w:rsidRPr="000A4B2E" w:rsidRDefault="00D243C2" w:rsidP="002C4DCA">
            <w:r w:rsidRPr="000A4B2E">
              <w:t>O61.0 Неудачная попытка стимуляции родов  медикаментозными</w:t>
            </w:r>
          </w:p>
          <w:p w:rsidR="00D243C2" w:rsidRPr="000A4B2E" w:rsidRDefault="00D243C2" w:rsidP="002C4DCA">
            <w:r w:rsidRPr="000A4B2E">
              <w:t>средствами</w:t>
            </w:r>
          </w:p>
          <w:p w:rsidR="00D243C2" w:rsidRPr="000A4B2E" w:rsidRDefault="00D243C2" w:rsidP="002C4DCA">
            <w:r w:rsidRPr="000A4B2E">
              <w:t>O61.1 Неудачная попытка стимуляции родов инструментальными</w:t>
            </w:r>
          </w:p>
          <w:p w:rsidR="00D243C2" w:rsidRPr="000A4B2E" w:rsidRDefault="00D243C2" w:rsidP="002C4DCA">
            <w:r w:rsidRPr="000A4B2E">
              <w:t>методами</w:t>
            </w:r>
          </w:p>
          <w:p w:rsidR="00D243C2" w:rsidRPr="000A4B2E" w:rsidRDefault="00D243C2" w:rsidP="002C4DCA">
            <w:r w:rsidRPr="000A4B2E">
              <w:t>O61.8 Другие виды неудачной попытки стимуляции родов</w:t>
            </w:r>
          </w:p>
          <w:p w:rsidR="00D243C2" w:rsidRPr="000A4B2E" w:rsidRDefault="00D243C2" w:rsidP="002C4DCA">
            <w:r w:rsidRPr="000A4B2E">
              <w:t xml:space="preserve">O61.9 Неудачная попытка стимуляции родов неуточненная </w:t>
            </w:r>
          </w:p>
        </w:tc>
        <w:tc>
          <w:tcPr>
            <w:tcW w:w="980" w:type="pct"/>
          </w:tcPr>
          <w:p w:rsidR="00D243C2" w:rsidRPr="000A4B2E" w:rsidRDefault="00D243C2" w:rsidP="002C4DCA">
            <w:pPr>
              <w:numPr>
                <w:ilvl w:val="0"/>
                <w:numId w:val="386"/>
              </w:numPr>
            </w:pPr>
            <w:r w:rsidRPr="000A4B2E">
              <w:t>См. рубрику «Роды одноплодные, самопроизвольное родоразрешение».</w:t>
            </w:r>
          </w:p>
          <w:p w:rsidR="00D243C2" w:rsidRPr="000A4B2E" w:rsidRDefault="00D243C2" w:rsidP="002C4DCA">
            <w:pPr>
              <w:numPr>
                <w:ilvl w:val="0"/>
                <w:numId w:val="386"/>
              </w:numPr>
            </w:pPr>
            <w:r w:rsidRPr="000A4B2E">
              <w:t>Оценка состояния плода (УЗИ + допплерометрия, КТГ, нестрессовый тест).</w:t>
            </w:r>
          </w:p>
          <w:p w:rsidR="00D243C2" w:rsidRPr="000A4B2E" w:rsidRDefault="00D243C2" w:rsidP="002C4DCA">
            <w:pPr>
              <w:numPr>
                <w:ilvl w:val="0"/>
                <w:numId w:val="386"/>
              </w:numPr>
            </w:pPr>
            <w:r w:rsidRPr="000A4B2E">
              <w:t xml:space="preserve">Оценка зрелости шейки матки по шкале </w:t>
            </w:r>
            <w:r w:rsidRPr="000A4B2E">
              <w:rPr>
                <w:lang w:val="en-US"/>
              </w:rPr>
              <w:t>Bischop</w:t>
            </w:r>
            <w:r w:rsidRPr="000A4B2E">
              <w:t>.</w:t>
            </w:r>
          </w:p>
          <w:p w:rsidR="00D243C2" w:rsidRPr="000A4B2E" w:rsidRDefault="00D243C2" w:rsidP="002C4DCA">
            <w:pPr>
              <w:numPr>
                <w:ilvl w:val="0"/>
                <w:numId w:val="386"/>
              </w:numPr>
            </w:pPr>
            <w:r w:rsidRPr="000A4B2E">
              <w:t>Контроль состояния плода во время индукции (20 мин/час) или непрерывная КТГ при родах высокого риска.</w:t>
            </w:r>
          </w:p>
        </w:tc>
        <w:tc>
          <w:tcPr>
            <w:tcW w:w="1349" w:type="pct"/>
          </w:tcPr>
          <w:p w:rsidR="00D243C2" w:rsidRPr="000A4B2E" w:rsidRDefault="00D243C2" w:rsidP="002C4DCA">
            <w:pPr>
              <w:numPr>
                <w:ilvl w:val="0"/>
                <w:numId w:val="387"/>
              </w:numPr>
            </w:pPr>
            <w:r w:rsidRPr="000A4B2E">
              <w:t>Индукция родов оправдана только тогда, когда риск от пролонгирования беременности для беременной и плода превышает риск самой индукции.</w:t>
            </w:r>
          </w:p>
          <w:p w:rsidR="00D243C2" w:rsidRPr="000A4B2E" w:rsidRDefault="00D243C2" w:rsidP="002C4DCA">
            <w:pPr>
              <w:numPr>
                <w:ilvl w:val="0"/>
                <w:numId w:val="387"/>
              </w:numPr>
            </w:pPr>
            <w:r w:rsidRPr="000A4B2E">
              <w:t>Проводится в акушерских стационарах второй (третьей) группы.</w:t>
            </w:r>
          </w:p>
          <w:p w:rsidR="00D243C2" w:rsidRPr="000A4B2E" w:rsidRDefault="00D243C2" w:rsidP="002C4DCA">
            <w:pPr>
              <w:numPr>
                <w:ilvl w:val="0"/>
                <w:numId w:val="387"/>
              </w:numPr>
            </w:pPr>
            <w:r w:rsidRPr="000A4B2E">
              <w:rPr>
                <w:bCs/>
              </w:rPr>
              <w:t>Медикаментозные методы:</w:t>
            </w:r>
          </w:p>
          <w:p w:rsidR="00D243C2" w:rsidRPr="000A4B2E" w:rsidRDefault="00D243C2" w:rsidP="002C4DCA">
            <w:r w:rsidRPr="000A4B2E">
              <w:t>а) простагландин E2 — гель (динопрост) интрацервикально или интавагинально (динопростон);</w:t>
            </w:r>
          </w:p>
          <w:p w:rsidR="00D243C2" w:rsidRPr="000A4B2E" w:rsidRDefault="00D243C2" w:rsidP="002C4DCA">
            <w:r w:rsidRPr="000A4B2E">
              <w:rPr>
                <w:bCs/>
              </w:rPr>
              <w:t>б) антипрогестины (</w:t>
            </w:r>
            <w:r w:rsidRPr="000A4B2E">
              <w:t>мифепристон).</w:t>
            </w:r>
          </w:p>
          <w:p w:rsidR="00D243C2" w:rsidRPr="000A4B2E" w:rsidRDefault="00D243C2" w:rsidP="002C4DCA">
            <w:pPr>
              <w:numPr>
                <w:ilvl w:val="0"/>
                <w:numId w:val="387"/>
              </w:numPr>
            </w:pPr>
            <w:r w:rsidRPr="000A4B2E">
              <w:rPr>
                <w:bCs/>
              </w:rPr>
              <w:t xml:space="preserve">Механические методы: </w:t>
            </w:r>
          </w:p>
          <w:p w:rsidR="00D243C2" w:rsidRPr="000A4B2E" w:rsidRDefault="00D243C2" w:rsidP="002C4DCA">
            <w:r w:rsidRPr="000A4B2E">
              <w:t>а) ламинарии (увеличивают риск инфекции);</w:t>
            </w:r>
          </w:p>
          <w:p w:rsidR="00D243C2" w:rsidRPr="000A4B2E" w:rsidRDefault="00D243C2" w:rsidP="002C4DCA">
            <w:r w:rsidRPr="000A4B2E">
              <w:t>б) катетер Фолея;</w:t>
            </w:r>
          </w:p>
          <w:p w:rsidR="00D243C2" w:rsidRPr="000A4B2E" w:rsidRDefault="00D243C2" w:rsidP="002C4DCA">
            <w:r w:rsidRPr="000A4B2E">
              <w:rPr>
                <w:bCs/>
              </w:rPr>
              <w:t xml:space="preserve">Схемы подготовки шейки матки </w:t>
            </w:r>
            <w:r w:rsidRPr="000A4B2E">
              <w:t>подбираются индивидуально</w:t>
            </w:r>
          </w:p>
          <w:p w:rsidR="00D243C2" w:rsidRPr="000A4B2E" w:rsidRDefault="00D243C2" w:rsidP="002C4DCA">
            <w:pPr>
              <w:numPr>
                <w:ilvl w:val="0"/>
                <w:numId w:val="387"/>
              </w:numPr>
              <w:rPr>
                <w:bCs/>
              </w:rPr>
            </w:pPr>
            <w:r w:rsidRPr="000A4B2E">
              <w:t>М</w:t>
            </w:r>
            <w:r w:rsidRPr="000A4B2E">
              <w:rPr>
                <w:bCs/>
              </w:rPr>
              <w:t>етоды индукции:</w:t>
            </w:r>
          </w:p>
          <w:p w:rsidR="00D243C2" w:rsidRPr="000A4B2E" w:rsidRDefault="00D243C2" w:rsidP="002C4DCA">
            <w:pPr>
              <w:rPr>
                <w:bCs/>
              </w:rPr>
            </w:pPr>
            <w:r w:rsidRPr="000A4B2E">
              <w:lastRenderedPageBreak/>
              <w:t>а) отслойка нижнего полюса плодного пузыря;</w:t>
            </w:r>
          </w:p>
          <w:p w:rsidR="00D243C2" w:rsidRPr="000A4B2E" w:rsidRDefault="00D243C2" w:rsidP="002C4DCA">
            <w:pPr>
              <w:rPr>
                <w:bCs/>
              </w:rPr>
            </w:pPr>
            <w:r w:rsidRPr="000A4B2E">
              <w:t>б) амниотомия;</w:t>
            </w:r>
          </w:p>
          <w:p w:rsidR="00D243C2" w:rsidRPr="000A4B2E" w:rsidRDefault="00D243C2" w:rsidP="002C4DCA">
            <w:pPr>
              <w:rPr>
                <w:bCs/>
              </w:rPr>
            </w:pPr>
            <w:r w:rsidRPr="000A4B2E">
              <w:t>в) окситоцин (при отсутствии плодного пузыря);</w:t>
            </w:r>
          </w:p>
          <w:p w:rsidR="00D243C2" w:rsidRPr="000A4B2E" w:rsidRDefault="00D243C2" w:rsidP="002C4DCA">
            <w:pPr>
              <w:rPr>
                <w:bCs/>
              </w:rPr>
            </w:pPr>
            <w:r w:rsidRPr="000A4B2E">
              <w:t>г) простагландин E2 гель.</w:t>
            </w:r>
          </w:p>
          <w:p w:rsidR="00D243C2" w:rsidRPr="000A4B2E" w:rsidRDefault="00D243C2" w:rsidP="002C4DCA">
            <w:pPr>
              <w:rPr>
                <w:bCs/>
              </w:rPr>
            </w:pPr>
            <w:r w:rsidRPr="000A4B2E">
              <w:rPr>
                <w:bCs/>
              </w:rPr>
              <w:t>Окситоцин не должен применяться ранее, чем через 6 часов после введения последней дозы простагландина E2.</w:t>
            </w:r>
          </w:p>
          <w:p w:rsidR="00D243C2" w:rsidRPr="000A4B2E" w:rsidRDefault="00D243C2" w:rsidP="002C4DCA">
            <w:pPr>
              <w:numPr>
                <w:ilvl w:val="0"/>
                <w:numId w:val="387"/>
              </w:numPr>
              <w:rPr>
                <w:bCs/>
              </w:rPr>
            </w:pPr>
            <w:r w:rsidRPr="000A4B2E">
              <w:rPr>
                <w:bCs/>
              </w:rPr>
              <w:t>При неэффективности индукции родов, тазовом предлежании, крупном плоде  кесарево сечение.</w:t>
            </w:r>
          </w:p>
          <w:p w:rsidR="00D243C2" w:rsidRPr="000A4B2E" w:rsidRDefault="00D243C2" w:rsidP="002C4DCA"/>
        </w:tc>
        <w:tc>
          <w:tcPr>
            <w:tcW w:w="1111" w:type="pct"/>
          </w:tcPr>
          <w:p w:rsidR="00D243C2" w:rsidRPr="000A4B2E" w:rsidRDefault="00D243C2" w:rsidP="002C4DCA">
            <w:r w:rsidRPr="000A4B2E">
              <w:lastRenderedPageBreak/>
              <w:t>Простагландин E2</w:t>
            </w:r>
          </w:p>
          <w:p w:rsidR="00D243C2" w:rsidRPr="000A4B2E" w:rsidRDefault="00D243C2" w:rsidP="002C4DCA">
            <w:r w:rsidRPr="000A4B2E">
              <w:t>Антипрогестины</w:t>
            </w:r>
          </w:p>
          <w:p w:rsidR="00D243C2" w:rsidRPr="000A4B2E" w:rsidRDefault="00D243C2" w:rsidP="002C4DCA">
            <w:r w:rsidRPr="000A4B2E">
              <w:t>Окситоцин и его аналоги</w:t>
            </w:r>
          </w:p>
          <w:p w:rsidR="00D243C2" w:rsidRPr="000A4B2E" w:rsidRDefault="00D243C2" w:rsidP="002C4DCA"/>
        </w:tc>
      </w:tr>
      <w:tr w:rsidR="00D243C2" w:rsidRPr="000A4B2E" w:rsidTr="00D42437">
        <w:tc>
          <w:tcPr>
            <w:tcW w:w="780" w:type="pct"/>
            <w:vMerge w:val="restart"/>
          </w:tcPr>
          <w:p w:rsidR="00D243C2" w:rsidRPr="000A4B2E" w:rsidRDefault="00D243C2" w:rsidP="002C4DCA">
            <w:r w:rsidRPr="000A4B2E">
              <w:lastRenderedPageBreak/>
              <w:t>O62 Нарушения родовой деятельности [родовых сил]</w:t>
            </w:r>
          </w:p>
        </w:tc>
        <w:tc>
          <w:tcPr>
            <w:tcW w:w="779" w:type="pct"/>
          </w:tcPr>
          <w:p w:rsidR="00D243C2" w:rsidRPr="000A4B2E" w:rsidRDefault="00D243C2" w:rsidP="002C4DCA">
            <w:r w:rsidRPr="000A4B2E">
              <w:t>O62.0 Первичная слабость родовой деятельности</w:t>
            </w:r>
          </w:p>
          <w:p w:rsidR="00D243C2" w:rsidRPr="000A4B2E" w:rsidRDefault="00D243C2" w:rsidP="002C4DCA">
            <w:r w:rsidRPr="000A4B2E">
              <w:t>O62.1 Вторичная слабость родовой деятельности</w:t>
            </w:r>
          </w:p>
          <w:p w:rsidR="00D243C2" w:rsidRPr="000A4B2E" w:rsidRDefault="00D243C2" w:rsidP="002C4DCA">
            <w:r w:rsidRPr="000A4B2E">
              <w:t>O62.2 Другие виды слабости родовой деятельности</w:t>
            </w:r>
          </w:p>
          <w:p w:rsidR="00D243C2" w:rsidRPr="000A4B2E" w:rsidRDefault="00D243C2" w:rsidP="002C4DCA">
            <w:r w:rsidRPr="000A4B2E">
              <w:t xml:space="preserve">O62.8 Другие нарушения родовой </w:t>
            </w:r>
            <w:r w:rsidRPr="000A4B2E">
              <w:lastRenderedPageBreak/>
              <w:t>деятельности</w:t>
            </w:r>
          </w:p>
          <w:p w:rsidR="00D243C2" w:rsidRPr="000A4B2E" w:rsidRDefault="00D243C2" w:rsidP="002C4DCA">
            <w:r w:rsidRPr="000A4B2E">
              <w:t>O62.9 Нарушение родовой деятельности неуточненное</w:t>
            </w:r>
          </w:p>
        </w:tc>
        <w:tc>
          <w:tcPr>
            <w:tcW w:w="980" w:type="pct"/>
          </w:tcPr>
          <w:p w:rsidR="00D243C2" w:rsidRPr="000A4B2E" w:rsidRDefault="00D243C2" w:rsidP="002C4DCA">
            <w:pPr>
              <w:numPr>
                <w:ilvl w:val="0"/>
                <w:numId w:val="388"/>
              </w:numPr>
            </w:pPr>
            <w:r w:rsidRPr="000A4B2E">
              <w:lastRenderedPageBreak/>
              <w:t>См. рубрику «Роды одноплодные, самопроизвольное родоразрешение».</w:t>
            </w:r>
          </w:p>
          <w:p w:rsidR="00D243C2" w:rsidRPr="000A4B2E" w:rsidRDefault="00D243C2" w:rsidP="002C4DCA">
            <w:pPr>
              <w:numPr>
                <w:ilvl w:val="0"/>
                <w:numId w:val="388"/>
              </w:numPr>
            </w:pPr>
            <w:r w:rsidRPr="000A4B2E">
              <w:t>Оценка состояния плода  (УЗИ + допплерометрия, КТГ).</w:t>
            </w:r>
          </w:p>
          <w:p w:rsidR="00D243C2" w:rsidRPr="000A4B2E" w:rsidRDefault="00D243C2" w:rsidP="002C4DCA">
            <w:pPr>
              <w:numPr>
                <w:ilvl w:val="0"/>
                <w:numId w:val="388"/>
              </w:numPr>
            </w:pPr>
            <w:r w:rsidRPr="000A4B2E">
              <w:t>Непрерывная КТГ.</w:t>
            </w:r>
          </w:p>
          <w:p w:rsidR="00D243C2" w:rsidRPr="000A4B2E" w:rsidRDefault="00D243C2" w:rsidP="002C4DCA">
            <w:pPr>
              <w:numPr>
                <w:ilvl w:val="0"/>
                <w:numId w:val="388"/>
              </w:numPr>
            </w:pPr>
            <w:r w:rsidRPr="000A4B2E">
              <w:t>Ведение партограммы в родах.</w:t>
            </w:r>
          </w:p>
          <w:p w:rsidR="00D243C2" w:rsidRPr="000A4B2E" w:rsidRDefault="00D243C2" w:rsidP="002C4DCA">
            <w:pPr>
              <w:numPr>
                <w:ilvl w:val="0"/>
                <w:numId w:val="388"/>
              </w:numPr>
            </w:pPr>
            <w:r w:rsidRPr="000A4B2E">
              <w:lastRenderedPageBreak/>
              <w:t>Оценка родовой деятельности.</w:t>
            </w:r>
          </w:p>
          <w:p w:rsidR="00D243C2" w:rsidRPr="000A4B2E" w:rsidRDefault="00D243C2" w:rsidP="002C4DCA">
            <w:pPr>
              <w:numPr>
                <w:ilvl w:val="0"/>
                <w:numId w:val="388"/>
              </w:numPr>
            </w:pPr>
            <w:r w:rsidRPr="000A4B2E">
              <w:t>Консультация врача-анестезиолога-реаниматолога.</w:t>
            </w:r>
          </w:p>
        </w:tc>
        <w:tc>
          <w:tcPr>
            <w:tcW w:w="1349" w:type="pct"/>
          </w:tcPr>
          <w:p w:rsidR="00D243C2" w:rsidRPr="000A4B2E" w:rsidRDefault="00D243C2" w:rsidP="002C4DCA">
            <w:r w:rsidRPr="000A4B2E">
              <w:lastRenderedPageBreak/>
              <w:t>Патологический прелиминарный период:</w:t>
            </w:r>
          </w:p>
          <w:p w:rsidR="00D243C2" w:rsidRPr="000A4B2E" w:rsidRDefault="00D243C2" w:rsidP="002C4DCA">
            <w:pPr>
              <w:numPr>
                <w:ilvl w:val="0"/>
                <w:numId w:val="389"/>
              </w:numPr>
            </w:pPr>
            <w:r w:rsidRPr="000A4B2E">
              <w:t>Анальгетики (нестероидные противовоспалительные средства, спазмолитики).</w:t>
            </w:r>
          </w:p>
          <w:p w:rsidR="00D243C2" w:rsidRPr="000A4B2E" w:rsidRDefault="00D243C2" w:rsidP="002C4DCA">
            <w:pPr>
              <w:numPr>
                <w:ilvl w:val="0"/>
                <w:numId w:val="389"/>
              </w:numPr>
            </w:pPr>
            <w:r w:rsidRPr="000A4B2E">
              <w:t>Производные дифенгидрамина гидрохлорида</w:t>
            </w:r>
          </w:p>
          <w:p w:rsidR="00D243C2" w:rsidRPr="000A4B2E" w:rsidRDefault="00D243C2" w:rsidP="002C4DCA">
            <w:pPr>
              <w:numPr>
                <w:ilvl w:val="0"/>
                <w:numId w:val="389"/>
              </w:numPr>
            </w:pPr>
            <w:r w:rsidRPr="000A4B2E">
              <w:t>Алкалоиды белладонны (атропина сульфат).</w:t>
            </w:r>
          </w:p>
          <w:p w:rsidR="00D243C2" w:rsidRPr="000A4B2E" w:rsidRDefault="00D243C2" w:rsidP="002C4DCA">
            <w:r w:rsidRPr="000A4B2E">
              <w:t>При утомлении:</w:t>
            </w:r>
          </w:p>
          <w:p w:rsidR="00D243C2" w:rsidRPr="000A4B2E" w:rsidRDefault="00D243C2" w:rsidP="002C4DCA">
            <w:r w:rsidRPr="000A4B2E">
              <w:lastRenderedPageBreak/>
              <w:t xml:space="preserve">акушерский сон: премедикация (промедол, атропин, димедрол). </w:t>
            </w:r>
          </w:p>
          <w:p w:rsidR="00D243C2" w:rsidRPr="000A4B2E" w:rsidRDefault="00D243C2" w:rsidP="002C4DCA">
            <w:r w:rsidRPr="000A4B2E">
              <w:t xml:space="preserve">После отдыха: </w:t>
            </w:r>
          </w:p>
          <w:p w:rsidR="00D243C2" w:rsidRPr="000A4B2E" w:rsidRDefault="00D243C2" w:rsidP="002C4DCA">
            <w:r w:rsidRPr="000A4B2E">
              <w:t>мифепристон + простагландин Е гель эндоцервикально</w:t>
            </w:r>
          </w:p>
          <w:p w:rsidR="00D243C2" w:rsidRPr="000A4B2E" w:rsidRDefault="00D243C2" w:rsidP="002C4DCA">
            <w:r w:rsidRPr="000A4B2E">
              <w:t>Амниотомия</w:t>
            </w:r>
          </w:p>
          <w:p w:rsidR="00D243C2" w:rsidRPr="000A4B2E" w:rsidRDefault="00D243C2" w:rsidP="002C4DCA">
            <w:r w:rsidRPr="000A4B2E">
              <w:t>Родостимуляция окситоцином</w:t>
            </w:r>
            <w:r w:rsidRPr="000A4B2E">
              <w:rPr>
                <w:b/>
              </w:rPr>
              <w:t xml:space="preserve"> </w:t>
            </w:r>
            <w:r w:rsidRPr="000A4B2E">
              <w:t>(не отключать до родоразрешения, продолжить введение окситоцина в течение не менее 30 минут после рождения ребенка).</w:t>
            </w:r>
          </w:p>
          <w:p w:rsidR="00D243C2" w:rsidRPr="000A4B2E" w:rsidRDefault="00D243C2" w:rsidP="002C4DCA">
            <w:pPr>
              <w:rPr>
                <w:b/>
              </w:rPr>
            </w:pPr>
            <w:r w:rsidRPr="000A4B2E">
              <w:t>Кесарево сечение (при сочетании слабости родовой деятельности с дистрессом плода, неэффективностью медикаментозной терапии, плацентарной недостаточностью, задержкой роста плода, крупным плодом, многоплодием, узким тазом).</w:t>
            </w:r>
          </w:p>
        </w:tc>
        <w:tc>
          <w:tcPr>
            <w:tcW w:w="1111" w:type="pct"/>
          </w:tcPr>
          <w:p w:rsidR="00D243C2" w:rsidRPr="000A4B2E" w:rsidRDefault="00D243C2" w:rsidP="002C4DCA">
            <w:r w:rsidRPr="000A4B2E">
              <w:lastRenderedPageBreak/>
              <w:t>См «O82 Роды  одноплодные,  родоразрешение  посредством   кесарева сечения».</w:t>
            </w:r>
          </w:p>
          <w:p w:rsidR="00D243C2" w:rsidRPr="000A4B2E" w:rsidRDefault="00D243C2" w:rsidP="002C4DCA">
            <w:r w:rsidRPr="000A4B2E">
              <w:t>См «O80 Роды одноплодные, самопроизвольное родоразрешение».</w:t>
            </w:r>
          </w:p>
          <w:p w:rsidR="00D243C2" w:rsidRPr="000A4B2E" w:rsidRDefault="00D243C2" w:rsidP="002C4DCA"/>
        </w:tc>
      </w:tr>
      <w:tr w:rsidR="00D243C2" w:rsidRPr="000A4B2E" w:rsidTr="00D42437">
        <w:tc>
          <w:tcPr>
            <w:tcW w:w="0" w:type="auto"/>
            <w:vMerge/>
            <w:vAlign w:val="center"/>
          </w:tcPr>
          <w:p w:rsidR="00D243C2" w:rsidRPr="000A4B2E" w:rsidRDefault="00D243C2" w:rsidP="002C4DCA"/>
        </w:tc>
        <w:tc>
          <w:tcPr>
            <w:tcW w:w="779" w:type="pct"/>
          </w:tcPr>
          <w:p w:rsidR="00D243C2" w:rsidRPr="000A4B2E" w:rsidRDefault="00D243C2" w:rsidP="002C4DCA">
            <w:r w:rsidRPr="000A4B2E">
              <w:t>O62.3 Стремительные роды</w:t>
            </w:r>
          </w:p>
          <w:p w:rsidR="00D243C2" w:rsidRPr="000A4B2E" w:rsidRDefault="00D243C2" w:rsidP="002C4DCA">
            <w:r w:rsidRPr="000A4B2E">
              <w:t>O62.4 Гипертонические,  некоординированные и  затянувшиеся</w:t>
            </w:r>
          </w:p>
          <w:p w:rsidR="00D243C2" w:rsidRPr="000A4B2E" w:rsidRDefault="00D243C2" w:rsidP="002C4DCA">
            <w:r w:rsidRPr="000A4B2E">
              <w:t>сокращения матки</w:t>
            </w:r>
          </w:p>
          <w:p w:rsidR="00D243C2" w:rsidRPr="000A4B2E" w:rsidRDefault="00D243C2" w:rsidP="002C4DCA"/>
        </w:tc>
        <w:tc>
          <w:tcPr>
            <w:tcW w:w="980" w:type="pct"/>
          </w:tcPr>
          <w:p w:rsidR="00D243C2" w:rsidRPr="000A4B2E" w:rsidRDefault="00D243C2" w:rsidP="002C4DCA"/>
        </w:tc>
        <w:tc>
          <w:tcPr>
            <w:tcW w:w="1349" w:type="pct"/>
          </w:tcPr>
          <w:p w:rsidR="00D243C2" w:rsidRPr="000A4B2E" w:rsidRDefault="00D243C2" w:rsidP="002C4DCA">
            <w:pPr>
              <w:numPr>
                <w:ilvl w:val="0"/>
                <w:numId w:val="390"/>
              </w:numPr>
            </w:pPr>
            <w:r w:rsidRPr="000A4B2E">
              <w:t>Рассмотреть вопрос о токолизе (гексопреналин или верапамил).</w:t>
            </w:r>
          </w:p>
          <w:p w:rsidR="00D243C2" w:rsidRPr="000A4B2E" w:rsidRDefault="00D243C2" w:rsidP="002C4DCA">
            <w:pPr>
              <w:numPr>
                <w:ilvl w:val="0"/>
                <w:numId w:val="390"/>
              </w:numPr>
            </w:pPr>
            <w:r w:rsidRPr="000A4B2E">
              <w:t xml:space="preserve">Акушерский сон, спазмолитики. </w:t>
            </w:r>
          </w:p>
          <w:p w:rsidR="00D243C2" w:rsidRPr="000A4B2E" w:rsidRDefault="00D243C2" w:rsidP="002C4DCA">
            <w:pPr>
              <w:numPr>
                <w:ilvl w:val="0"/>
                <w:numId w:val="390"/>
              </w:numPr>
            </w:pPr>
            <w:r w:rsidRPr="000A4B2E">
              <w:t>Проводниковая анальгезия.</w:t>
            </w:r>
          </w:p>
          <w:p w:rsidR="00D243C2" w:rsidRPr="000A4B2E" w:rsidRDefault="00D243C2" w:rsidP="002C4DCA">
            <w:pPr>
              <w:numPr>
                <w:ilvl w:val="0"/>
                <w:numId w:val="390"/>
              </w:numPr>
              <w:rPr>
                <w:b/>
              </w:rPr>
            </w:pPr>
            <w:r w:rsidRPr="000A4B2E">
              <w:t xml:space="preserve">Кесарево сечение (при дистрессе плода, неэффективности медикаментозной терапии, плацентарной недостаточности, </w:t>
            </w:r>
            <w:r w:rsidRPr="000A4B2E">
              <w:lastRenderedPageBreak/>
              <w:t>задержке роста плода).</w:t>
            </w:r>
          </w:p>
        </w:tc>
        <w:tc>
          <w:tcPr>
            <w:tcW w:w="1111" w:type="pct"/>
          </w:tcPr>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O63 Затяжные роды</w:t>
            </w:r>
          </w:p>
          <w:p w:rsidR="00D243C2" w:rsidRPr="000A4B2E" w:rsidRDefault="00D243C2" w:rsidP="002C4DCA"/>
        </w:tc>
        <w:tc>
          <w:tcPr>
            <w:tcW w:w="779" w:type="pct"/>
          </w:tcPr>
          <w:p w:rsidR="00D243C2" w:rsidRPr="000A4B2E" w:rsidRDefault="00D243C2" w:rsidP="002C4DCA">
            <w:r w:rsidRPr="000A4B2E">
              <w:t>O63.0 Затянувшийся первый период родов</w:t>
            </w:r>
          </w:p>
          <w:p w:rsidR="00D243C2" w:rsidRPr="000A4B2E" w:rsidRDefault="00D243C2" w:rsidP="002C4DCA">
            <w:r w:rsidRPr="000A4B2E">
              <w:t>O63.1 Затянувшийся второй период родов</w:t>
            </w:r>
          </w:p>
          <w:p w:rsidR="00D243C2" w:rsidRPr="000A4B2E" w:rsidRDefault="00D243C2" w:rsidP="002C4DCA">
            <w:r w:rsidRPr="000A4B2E">
              <w:t>O63.2 Задержка рождения второго плода из двойни,  тройни и т. д.</w:t>
            </w:r>
          </w:p>
          <w:p w:rsidR="00D243C2" w:rsidRPr="000A4B2E" w:rsidRDefault="00D243C2" w:rsidP="002C4DCA">
            <w:r w:rsidRPr="000A4B2E">
              <w:t>O63.9 Затяжные роды неуточненные</w:t>
            </w:r>
          </w:p>
          <w:p w:rsidR="00D243C2" w:rsidRPr="000A4B2E" w:rsidRDefault="00D243C2" w:rsidP="002C4DCA"/>
        </w:tc>
        <w:tc>
          <w:tcPr>
            <w:tcW w:w="980" w:type="pct"/>
          </w:tcPr>
          <w:p w:rsidR="00D243C2" w:rsidRPr="000A4B2E" w:rsidRDefault="00D243C2" w:rsidP="002C4DCA">
            <w:pPr>
              <w:numPr>
                <w:ilvl w:val="0"/>
                <w:numId w:val="391"/>
              </w:numPr>
            </w:pPr>
            <w:r w:rsidRPr="000A4B2E">
              <w:t>См. «O80 Роды одноплодные, самопроизвольное родоразрешение».</w:t>
            </w:r>
          </w:p>
          <w:p w:rsidR="00D243C2" w:rsidRPr="000A4B2E" w:rsidRDefault="00D243C2" w:rsidP="002C4DCA">
            <w:pPr>
              <w:numPr>
                <w:ilvl w:val="0"/>
                <w:numId w:val="391"/>
              </w:numPr>
            </w:pPr>
            <w:r w:rsidRPr="000A4B2E">
              <w:t>Оценка состояния плода  (УЗИ + КТГ),  непрерывная КТГ.</w:t>
            </w:r>
          </w:p>
          <w:p w:rsidR="00D243C2" w:rsidRPr="000A4B2E" w:rsidRDefault="00D243C2" w:rsidP="002C4DCA">
            <w:pPr>
              <w:numPr>
                <w:ilvl w:val="0"/>
                <w:numId w:val="391"/>
              </w:numPr>
            </w:pPr>
            <w:r w:rsidRPr="000A4B2E">
              <w:t>Ведение партограммы в родах.</w:t>
            </w:r>
          </w:p>
          <w:p w:rsidR="00D243C2" w:rsidRPr="000A4B2E" w:rsidRDefault="00D243C2" w:rsidP="002C4DCA">
            <w:pPr>
              <w:numPr>
                <w:ilvl w:val="0"/>
                <w:numId w:val="391"/>
              </w:numPr>
            </w:pPr>
            <w:r w:rsidRPr="000A4B2E">
              <w:t>Оценка родовой деятельности.</w:t>
            </w:r>
          </w:p>
        </w:tc>
        <w:tc>
          <w:tcPr>
            <w:tcW w:w="2460" w:type="pct"/>
            <w:gridSpan w:val="2"/>
          </w:tcPr>
          <w:p w:rsidR="00D243C2" w:rsidRPr="000A4B2E" w:rsidRDefault="00D243C2" w:rsidP="002C4DCA">
            <w:r w:rsidRPr="000A4B2E">
              <w:t>См. «Нарушения родовой деятельности»</w:t>
            </w:r>
          </w:p>
          <w:p w:rsidR="00D243C2" w:rsidRPr="000A4B2E" w:rsidRDefault="00D243C2" w:rsidP="002C4DCA">
            <w:r w:rsidRPr="000A4B2E">
              <w:t>См. «O84 Роды многоплодные»</w:t>
            </w:r>
          </w:p>
          <w:p w:rsidR="00D243C2" w:rsidRPr="000A4B2E" w:rsidRDefault="00D243C2" w:rsidP="002C4DCA">
            <w:r w:rsidRPr="000A4B2E">
              <w:t xml:space="preserve">См «O81 Роды одноплодные, родоразрешение с наложением щипцов </w:t>
            </w:r>
          </w:p>
          <w:p w:rsidR="00D243C2" w:rsidRPr="000A4B2E" w:rsidRDefault="00D243C2" w:rsidP="002C4DCA">
            <w:r w:rsidRPr="000A4B2E">
              <w:t>или с применением вакуум  экстрактора»</w:t>
            </w:r>
          </w:p>
          <w:p w:rsidR="00D243C2" w:rsidRPr="000A4B2E" w:rsidRDefault="00D243C2" w:rsidP="002C4DCA">
            <w:r w:rsidRPr="000A4B2E">
              <w:t xml:space="preserve">См «O82 Роды  одноплодные,  родоразрешение  посредством   </w:t>
            </w:r>
          </w:p>
          <w:p w:rsidR="00D243C2" w:rsidRPr="000A4B2E" w:rsidRDefault="00D243C2" w:rsidP="002C4DCA">
            <w:r w:rsidRPr="000A4B2E">
              <w:t>кесарева сечения»</w:t>
            </w:r>
          </w:p>
          <w:p w:rsidR="00D243C2" w:rsidRPr="000A4B2E" w:rsidRDefault="00D243C2" w:rsidP="002C4DCA">
            <w:r w:rsidRPr="000A4B2E">
              <w:t>См «O83 Роды одноплодные,  родоразрешение с использованием другого акушерского пособия»</w:t>
            </w:r>
          </w:p>
          <w:p w:rsidR="00D243C2" w:rsidRPr="000A4B2E" w:rsidRDefault="00D243C2" w:rsidP="002C4DCA"/>
        </w:tc>
      </w:tr>
      <w:tr w:rsidR="00D243C2" w:rsidRPr="000A4B2E" w:rsidTr="00D42437">
        <w:tc>
          <w:tcPr>
            <w:tcW w:w="780" w:type="pct"/>
          </w:tcPr>
          <w:p w:rsidR="00D243C2" w:rsidRPr="000A4B2E" w:rsidRDefault="00D243C2" w:rsidP="002C4DCA">
            <w:r w:rsidRPr="000A4B2E">
              <w:t>O64 Затрудненные роды вследствие неправильного  положения  или</w:t>
            </w:r>
          </w:p>
          <w:p w:rsidR="00D243C2" w:rsidRPr="000A4B2E" w:rsidRDefault="00D243C2" w:rsidP="002C4DCA">
            <w:r w:rsidRPr="000A4B2E">
              <w:t>предлежания плода</w:t>
            </w:r>
          </w:p>
          <w:p w:rsidR="00D243C2" w:rsidRPr="000A4B2E" w:rsidRDefault="00D243C2" w:rsidP="002C4DCA"/>
        </w:tc>
        <w:tc>
          <w:tcPr>
            <w:tcW w:w="779" w:type="pct"/>
          </w:tcPr>
          <w:p w:rsidR="00D243C2" w:rsidRPr="000A4B2E" w:rsidRDefault="00D243C2" w:rsidP="002C4DCA">
            <w:r w:rsidRPr="000A4B2E">
              <w:t>O64.0 Затрудненные  роды  вследствие  неполного   поворота</w:t>
            </w:r>
          </w:p>
          <w:p w:rsidR="00D243C2" w:rsidRPr="000A4B2E" w:rsidRDefault="00D243C2" w:rsidP="002C4DCA">
            <w:r w:rsidRPr="000A4B2E">
              <w:t>головки плода</w:t>
            </w:r>
          </w:p>
          <w:p w:rsidR="00D243C2" w:rsidRPr="000A4B2E" w:rsidRDefault="00D243C2" w:rsidP="002C4DCA">
            <w:r w:rsidRPr="000A4B2E">
              <w:t>O64.1 Затрудненные роды вследствие ягодичного предлежания</w:t>
            </w:r>
          </w:p>
          <w:p w:rsidR="00D243C2" w:rsidRPr="000A4B2E" w:rsidRDefault="00D243C2" w:rsidP="002C4DCA">
            <w:r w:rsidRPr="000A4B2E">
              <w:t>O64.2 Затрудненные роды вследствие лицевого предлежания</w:t>
            </w:r>
          </w:p>
          <w:p w:rsidR="00D243C2" w:rsidRPr="000A4B2E" w:rsidRDefault="00D243C2" w:rsidP="002C4DCA">
            <w:r w:rsidRPr="000A4B2E">
              <w:t xml:space="preserve">O64.3 Затрудненные </w:t>
            </w:r>
            <w:r w:rsidRPr="000A4B2E">
              <w:lastRenderedPageBreak/>
              <w:t>роды вследствие лобного предлежания</w:t>
            </w:r>
          </w:p>
          <w:p w:rsidR="00D243C2" w:rsidRPr="000A4B2E" w:rsidRDefault="00D243C2" w:rsidP="002C4DCA">
            <w:r w:rsidRPr="000A4B2E">
              <w:t>O64.4 Затрудненные роды вследствие предлежания плечика</w:t>
            </w:r>
          </w:p>
          <w:p w:rsidR="00D243C2" w:rsidRPr="000A4B2E" w:rsidRDefault="00D243C2" w:rsidP="002C4DCA">
            <w:r w:rsidRPr="000A4B2E">
              <w:t>O64.5 Затрудненные    роды   вследствие   комбинированного</w:t>
            </w:r>
          </w:p>
          <w:p w:rsidR="00D243C2" w:rsidRPr="000A4B2E" w:rsidRDefault="00D243C2" w:rsidP="002C4DCA">
            <w:r w:rsidRPr="000A4B2E">
              <w:t>предлежания</w:t>
            </w:r>
          </w:p>
          <w:p w:rsidR="00D243C2" w:rsidRPr="000A4B2E" w:rsidRDefault="00D243C2" w:rsidP="002C4DCA">
            <w:r w:rsidRPr="000A4B2E">
              <w:t>O64.8 Затрудненные  роды  вследствие другого неправильного</w:t>
            </w:r>
          </w:p>
          <w:p w:rsidR="00D243C2" w:rsidRPr="000A4B2E" w:rsidRDefault="00D243C2" w:rsidP="002C4DCA">
            <w:r w:rsidRPr="000A4B2E">
              <w:t>положения и предлежания плода</w:t>
            </w:r>
          </w:p>
          <w:p w:rsidR="00D243C2" w:rsidRPr="000A4B2E" w:rsidRDefault="00D243C2" w:rsidP="002C4DCA">
            <w:r w:rsidRPr="000A4B2E">
              <w:t>O64.9 Затрудненные роды вследствие неправильного положения</w:t>
            </w:r>
          </w:p>
          <w:p w:rsidR="00D243C2" w:rsidRPr="000A4B2E" w:rsidRDefault="00D243C2" w:rsidP="002C4DCA">
            <w:r w:rsidRPr="000A4B2E">
              <w:t>и предлежания плода неуточненного</w:t>
            </w:r>
          </w:p>
        </w:tc>
        <w:tc>
          <w:tcPr>
            <w:tcW w:w="980" w:type="pct"/>
          </w:tcPr>
          <w:p w:rsidR="00D243C2" w:rsidRPr="000A4B2E" w:rsidRDefault="00D243C2" w:rsidP="002C4DCA">
            <w:pPr>
              <w:numPr>
                <w:ilvl w:val="0"/>
                <w:numId w:val="392"/>
              </w:numPr>
            </w:pPr>
            <w:r w:rsidRPr="000A4B2E">
              <w:lastRenderedPageBreak/>
              <w:t>См. «O80 Роды одноплодные, самопроизвольное родоразрешение».</w:t>
            </w:r>
          </w:p>
          <w:p w:rsidR="00D243C2" w:rsidRPr="000A4B2E" w:rsidRDefault="00D243C2" w:rsidP="002C4DCA">
            <w:pPr>
              <w:numPr>
                <w:ilvl w:val="0"/>
                <w:numId w:val="392"/>
              </w:numPr>
            </w:pPr>
            <w:r w:rsidRPr="000A4B2E">
              <w:t>Оценка состояния плода  (УЗИ + допплерометрия, КТГ), непрерывная КТГ.</w:t>
            </w:r>
          </w:p>
          <w:p w:rsidR="00D243C2" w:rsidRPr="000A4B2E" w:rsidRDefault="00D243C2" w:rsidP="002C4DCA">
            <w:pPr>
              <w:numPr>
                <w:ilvl w:val="0"/>
                <w:numId w:val="392"/>
              </w:numPr>
            </w:pPr>
            <w:r w:rsidRPr="000A4B2E">
              <w:t>Ведение партограммы в родах.</w:t>
            </w:r>
          </w:p>
          <w:p w:rsidR="00D243C2" w:rsidRPr="000A4B2E" w:rsidRDefault="00D243C2" w:rsidP="002C4DCA">
            <w:pPr>
              <w:numPr>
                <w:ilvl w:val="0"/>
                <w:numId w:val="392"/>
              </w:numPr>
            </w:pPr>
            <w:r w:rsidRPr="000A4B2E">
              <w:t>Оценка родовой деятельности.</w:t>
            </w:r>
          </w:p>
        </w:tc>
        <w:tc>
          <w:tcPr>
            <w:tcW w:w="2460" w:type="pct"/>
            <w:gridSpan w:val="2"/>
          </w:tcPr>
          <w:p w:rsidR="00D243C2" w:rsidRPr="000A4B2E" w:rsidRDefault="00D243C2" w:rsidP="002C4DCA">
            <w:r w:rsidRPr="000A4B2E">
              <w:t xml:space="preserve">См «O82 Роды  одноплодные,  родоразрешение  посредством  </w:t>
            </w:r>
          </w:p>
          <w:p w:rsidR="00D243C2" w:rsidRPr="000A4B2E" w:rsidRDefault="00D243C2" w:rsidP="002C4DCA">
            <w:r w:rsidRPr="000A4B2E">
              <w:t>кесарева сечения»</w:t>
            </w:r>
          </w:p>
          <w:p w:rsidR="00D243C2" w:rsidRPr="000A4B2E" w:rsidRDefault="00D243C2" w:rsidP="002C4DCA">
            <w:r w:rsidRPr="000A4B2E">
              <w:t>См «O80 Роды одноплодные, самопроизвольное родоразрешение»</w:t>
            </w:r>
          </w:p>
          <w:p w:rsidR="00D243C2" w:rsidRPr="000A4B2E" w:rsidRDefault="00D243C2" w:rsidP="002C4DCA">
            <w:r w:rsidRPr="000A4B2E">
              <w:t>См «O83 Роды одноплодные,  родоразрешение с использованием другого акушерского пособия»</w:t>
            </w:r>
          </w:p>
          <w:p w:rsidR="00D243C2" w:rsidRPr="000A4B2E" w:rsidRDefault="00D243C2" w:rsidP="002C4DCA"/>
          <w:p w:rsidR="00D243C2" w:rsidRPr="000A4B2E" w:rsidRDefault="00D243C2" w:rsidP="002C4DCA"/>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 xml:space="preserve">O65 Затрудненные роды вследствие аномалии таза у </w:t>
            </w:r>
            <w:r w:rsidRPr="000A4B2E">
              <w:lastRenderedPageBreak/>
              <w:t>матери</w:t>
            </w:r>
          </w:p>
          <w:p w:rsidR="00D243C2" w:rsidRPr="000A4B2E" w:rsidRDefault="00D243C2" w:rsidP="002C4DCA"/>
        </w:tc>
        <w:tc>
          <w:tcPr>
            <w:tcW w:w="779" w:type="pct"/>
          </w:tcPr>
          <w:p w:rsidR="00D243C2" w:rsidRPr="000A4B2E" w:rsidRDefault="00D243C2" w:rsidP="002C4DCA">
            <w:r w:rsidRPr="000A4B2E">
              <w:lastRenderedPageBreak/>
              <w:t>O65.0 Затрудненные роды вследствие деформации таза</w:t>
            </w:r>
          </w:p>
          <w:p w:rsidR="00D243C2" w:rsidRPr="000A4B2E" w:rsidRDefault="00D243C2" w:rsidP="002C4DCA">
            <w:r w:rsidRPr="000A4B2E">
              <w:lastRenderedPageBreak/>
              <w:t>O65.1 Затрудненные роды  вследствие  равномерно  суженного таза</w:t>
            </w:r>
          </w:p>
          <w:p w:rsidR="00D243C2" w:rsidRPr="000A4B2E" w:rsidRDefault="00D243C2" w:rsidP="002C4DCA">
            <w:r w:rsidRPr="000A4B2E">
              <w:t>O65.2 Затрудненные роды вследствие сужения входа таза</w:t>
            </w:r>
          </w:p>
          <w:p w:rsidR="00D243C2" w:rsidRPr="000A4B2E" w:rsidRDefault="00D243C2" w:rsidP="002C4DCA">
            <w:r w:rsidRPr="000A4B2E">
              <w:t>O65.3 Затрудненные  роды  вследствие   сужения   выходного</w:t>
            </w:r>
          </w:p>
          <w:p w:rsidR="00D243C2" w:rsidRPr="000A4B2E" w:rsidRDefault="00D243C2" w:rsidP="002C4DCA">
            <w:r w:rsidRPr="000A4B2E">
              <w:t>отверстия и среднего диаметра таза</w:t>
            </w:r>
          </w:p>
          <w:p w:rsidR="00D243C2" w:rsidRPr="000A4B2E" w:rsidRDefault="00D243C2" w:rsidP="002C4DCA">
            <w:r w:rsidRPr="000A4B2E">
              <w:t>O65.4 Затрудненные роды вследствие несоответствия размеров таза и плода неуточненного</w:t>
            </w:r>
          </w:p>
          <w:p w:rsidR="00D243C2" w:rsidRPr="000A4B2E" w:rsidRDefault="00D243C2" w:rsidP="002C4DCA">
            <w:r w:rsidRPr="000A4B2E">
              <w:t>Исключено: дистоция вследствие     аномалии плода</w:t>
            </w:r>
          </w:p>
          <w:p w:rsidR="00D243C2" w:rsidRPr="000A4B2E" w:rsidRDefault="00D243C2" w:rsidP="002C4DCA">
            <w:r w:rsidRPr="000A4B2E">
              <w:t>(O66.2-O66.3)</w:t>
            </w:r>
          </w:p>
          <w:p w:rsidR="00D243C2" w:rsidRPr="000A4B2E" w:rsidRDefault="00D243C2" w:rsidP="002C4DCA">
            <w:r w:rsidRPr="000A4B2E">
              <w:t>O65.5 Затрудненные роды вследствие аномалии органов таза у матери</w:t>
            </w:r>
          </w:p>
          <w:p w:rsidR="00D243C2" w:rsidRPr="000A4B2E" w:rsidRDefault="00D243C2" w:rsidP="002C4DCA">
            <w:r w:rsidRPr="000A4B2E">
              <w:t xml:space="preserve">O65.8 Затрудненные  </w:t>
            </w:r>
            <w:r w:rsidRPr="000A4B2E">
              <w:lastRenderedPageBreak/>
              <w:t>роды вследствие других аномалий таза у матери</w:t>
            </w:r>
          </w:p>
          <w:p w:rsidR="00D243C2" w:rsidRPr="000A4B2E" w:rsidRDefault="00D243C2" w:rsidP="002C4DCA">
            <w:r w:rsidRPr="000A4B2E">
              <w:t>O65.9 Затрудненные  роды вследствие аномалии таза у матери</w:t>
            </w:r>
          </w:p>
          <w:p w:rsidR="00D243C2" w:rsidRPr="000A4B2E" w:rsidRDefault="00D243C2" w:rsidP="002C4DCA">
            <w:r w:rsidRPr="000A4B2E">
              <w:t xml:space="preserve">неуточненной </w:t>
            </w:r>
          </w:p>
        </w:tc>
        <w:tc>
          <w:tcPr>
            <w:tcW w:w="980" w:type="pct"/>
          </w:tcPr>
          <w:p w:rsidR="00D243C2" w:rsidRPr="000A4B2E" w:rsidRDefault="00D243C2" w:rsidP="002C4DCA">
            <w:pPr>
              <w:numPr>
                <w:ilvl w:val="0"/>
                <w:numId w:val="393"/>
              </w:numPr>
            </w:pPr>
            <w:r w:rsidRPr="000A4B2E">
              <w:lastRenderedPageBreak/>
              <w:t xml:space="preserve">См. «O80 Роды одноплодные, самопроизвольное </w:t>
            </w:r>
            <w:r w:rsidRPr="000A4B2E">
              <w:lastRenderedPageBreak/>
              <w:t>родоразрешение».</w:t>
            </w:r>
          </w:p>
          <w:p w:rsidR="00D243C2" w:rsidRPr="000A4B2E" w:rsidRDefault="00D243C2" w:rsidP="002C4DCA">
            <w:pPr>
              <w:numPr>
                <w:ilvl w:val="0"/>
                <w:numId w:val="393"/>
              </w:numPr>
            </w:pPr>
            <w:r w:rsidRPr="000A4B2E">
              <w:t>Оценка состояния плода  (УЗИ + допплерометрия, КТГ), непрерывная КТГ.</w:t>
            </w:r>
          </w:p>
          <w:p w:rsidR="00D243C2" w:rsidRPr="000A4B2E" w:rsidRDefault="00D243C2" w:rsidP="002C4DCA">
            <w:pPr>
              <w:numPr>
                <w:ilvl w:val="0"/>
                <w:numId w:val="393"/>
              </w:numPr>
            </w:pPr>
            <w:r w:rsidRPr="000A4B2E">
              <w:t>Ведение партограммы в родах.</w:t>
            </w:r>
          </w:p>
          <w:p w:rsidR="00D243C2" w:rsidRPr="000A4B2E" w:rsidRDefault="00D243C2" w:rsidP="002C4DCA">
            <w:pPr>
              <w:numPr>
                <w:ilvl w:val="0"/>
                <w:numId w:val="393"/>
              </w:numPr>
            </w:pPr>
            <w:r w:rsidRPr="000A4B2E">
              <w:t>Оценка родовой деятельности.</w:t>
            </w:r>
          </w:p>
          <w:p w:rsidR="00D243C2" w:rsidRPr="000A4B2E" w:rsidRDefault="00D243C2" w:rsidP="002C4DCA">
            <w:pPr>
              <w:numPr>
                <w:ilvl w:val="0"/>
                <w:numId w:val="393"/>
              </w:numPr>
            </w:pPr>
            <w:r w:rsidRPr="000A4B2E">
              <w:t>Ведение родов с функциональной оценкой таза.</w:t>
            </w:r>
          </w:p>
        </w:tc>
        <w:tc>
          <w:tcPr>
            <w:tcW w:w="2460" w:type="pct"/>
            <w:gridSpan w:val="2"/>
          </w:tcPr>
          <w:p w:rsidR="00D243C2" w:rsidRPr="000A4B2E" w:rsidRDefault="00D243C2" w:rsidP="002C4DCA">
            <w:r w:rsidRPr="000A4B2E">
              <w:lastRenderedPageBreak/>
              <w:t>Метод родоразрешения в зависимости от акушерской ситуации</w:t>
            </w:r>
          </w:p>
          <w:p w:rsidR="00D243C2" w:rsidRPr="000A4B2E" w:rsidRDefault="00D243C2" w:rsidP="002C4DCA"/>
          <w:p w:rsidR="00D243C2" w:rsidRPr="000A4B2E" w:rsidRDefault="00D243C2" w:rsidP="002C4DCA">
            <w:r w:rsidRPr="000A4B2E">
              <w:lastRenderedPageBreak/>
              <w:t xml:space="preserve">См «O82 Роды  одноплодные,  родоразрешение  посредством   </w:t>
            </w:r>
          </w:p>
          <w:p w:rsidR="00D243C2" w:rsidRPr="000A4B2E" w:rsidRDefault="00D243C2" w:rsidP="002C4DCA">
            <w:r w:rsidRPr="000A4B2E">
              <w:t>кесарева сечения»</w:t>
            </w:r>
          </w:p>
          <w:p w:rsidR="00D243C2" w:rsidRPr="000A4B2E" w:rsidRDefault="00D243C2" w:rsidP="002C4DCA">
            <w:r w:rsidRPr="000A4B2E">
              <w:t>См «O80 Роды одноплодные, самопроизвольное родоразрешение»</w:t>
            </w:r>
          </w:p>
          <w:p w:rsidR="00D243C2" w:rsidRPr="000A4B2E" w:rsidRDefault="00D243C2" w:rsidP="002C4DCA">
            <w:r w:rsidRPr="000A4B2E">
              <w:t>См «O83 Роды одноплодные,  родоразрешение с использованием другого акушерского пособия»</w:t>
            </w:r>
          </w:p>
          <w:p w:rsidR="00D243C2" w:rsidRPr="000A4B2E" w:rsidRDefault="00D243C2" w:rsidP="002C4DCA"/>
        </w:tc>
      </w:tr>
      <w:tr w:rsidR="00D243C2" w:rsidRPr="000A4B2E" w:rsidTr="00D42437">
        <w:tc>
          <w:tcPr>
            <w:tcW w:w="780" w:type="pct"/>
            <w:vMerge w:val="restart"/>
          </w:tcPr>
          <w:p w:rsidR="00D243C2" w:rsidRPr="000A4B2E" w:rsidRDefault="00D243C2" w:rsidP="002C4DCA">
            <w:r w:rsidRPr="000A4B2E">
              <w:lastRenderedPageBreak/>
              <w:t>O66 Другие виды затрудненных родов</w:t>
            </w:r>
          </w:p>
          <w:p w:rsidR="00D243C2" w:rsidRPr="000A4B2E" w:rsidRDefault="00D243C2" w:rsidP="002C4DCA"/>
        </w:tc>
        <w:tc>
          <w:tcPr>
            <w:tcW w:w="779" w:type="pct"/>
          </w:tcPr>
          <w:p w:rsidR="00D243C2" w:rsidRPr="000A4B2E" w:rsidRDefault="00D243C2" w:rsidP="002C4DCA">
            <w:r w:rsidRPr="000A4B2E">
              <w:t>O66.0 Затрудненные  роды [дистоция] вследствие предлежания</w:t>
            </w:r>
          </w:p>
          <w:p w:rsidR="00D243C2" w:rsidRPr="000A4B2E" w:rsidRDefault="00D243C2" w:rsidP="002C4DCA">
            <w:r w:rsidRPr="000A4B2E">
              <w:t>плечика</w:t>
            </w:r>
          </w:p>
        </w:tc>
        <w:tc>
          <w:tcPr>
            <w:tcW w:w="980" w:type="pct"/>
          </w:tcPr>
          <w:p w:rsidR="00D243C2" w:rsidRPr="000A4B2E" w:rsidRDefault="00D243C2" w:rsidP="002C4DCA">
            <w:pPr>
              <w:numPr>
                <w:ilvl w:val="0"/>
                <w:numId w:val="394"/>
              </w:numPr>
            </w:pPr>
            <w:r w:rsidRPr="000A4B2E">
              <w:t>См. «O80 Роды одноплодные, самопроизвольное родоразрешение».</w:t>
            </w:r>
          </w:p>
          <w:p w:rsidR="00D243C2" w:rsidRPr="000A4B2E" w:rsidRDefault="00D243C2" w:rsidP="002C4DCA">
            <w:pPr>
              <w:numPr>
                <w:ilvl w:val="0"/>
                <w:numId w:val="394"/>
              </w:numPr>
            </w:pPr>
            <w:r w:rsidRPr="000A4B2E">
              <w:t>Оценка состояния плода  (УЗИ + допплерометрия, КТГ), непрерывная КТГ.</w:t>
            </w:r>
          </w:p>
          <w:p w:rsidR="00D243C2" w:rsidRPr="000A4B2E" w:rsidRDefault="00D243C2" w:rsidP="002C4DCA">
            <w:pPr>
              <w:numPr>
                <w:ilvl w:val="0"/>
                <w:numId w:val="394"/>
              </w:numPr>
            </w:pPr>
            <w:r w:rsidRPr="000A4B2E">
              <w:t>Ведение партограммы в родах.</w:t>
            </w:r>
          </w:p>
          <w:p w:rsidR="00D243C2" w:rsidRPr="000A4B2E" w:rsidRDefault="00D243C2" w:rsidP="002C4DCA">
            <w:pPr>
              <w:numPr>
                <w:ilvl w:val="0"/>
                <w:numId w:val="394"/>
              </w:numPr>
            </w:pPr>
            <w:r w:rsidRPr="000A4B2E">
              <w:t xml:space="preserve">Оценка родовой деятельности. </w:t>
            </w:r>
          </w:p>
          <w:p w:rsidR="00D243C2" w:rsidRPr="000A4B2E" w:rsidRDefault="00D243C2" w:rsidP="002C4DCA">
            <w:r w:rsidRPr="000A4B2E">
              <w:t>Диагностика:</w:t>
            </w:r>
          </w:p>
          <w:p w:rsidR="00D243C2" w:rsidRPr="000A4B2E" w:rsidRDefault="00D243C2" w:rsidP="002C4DCA">
            <w:pPr>
              <w:numPr>
                <w:ilvl w:val="0"/>
                <w:numId w:val="395"/>
              </w:numPr>
            </w:pPr>
            <w:r w:rsidRPr="000A4B2E">
              <w:t>Головка плода родилась, но шея осталась плотно охваченной вульвой.</w:t>
            </w:r>
          </w:p>
          <w:p w:rsidR="00D243C2" w:rsidRPr="000A4B2E" w:rsidRDefault="00D243C2" w:rsidP="002C4DCA">
            <w:pPr>
              <w:numPr>
                <w:ilvl w:val="0"/>
                <w:numId w:val="395"/>
              </w:numPr>
            </w:pPr>
            <w:r w:rsidRPr="000A4B2E">
              <w:t xml:space="preserve">Подбородок втягивается и опускает </w:t>
            </w:r>
            <w:r w:rsidRPr="000A4B2E">
              <w:lastRenderedPageBreak/>
              <w:t>промежность.</w:t>
            </w:r>
          </w:p>
          <w:p w:rsidR="00D243C2" w:rsidRPr="000A4B2E" w:rsidRDefault="00D243C2" w:rsidP="002C4DCA">
            <w:pPr>
              <w:numPr>
                <w:ilvl w:val="0"/>
                <w:numId w:val="395"/>
              </w:numPr>
            </w:pPr>
            <w:r w:rsidRPr="000A4B2E">
              <w:t>Потягивание за головку не сопровождается рождением плечика.</w:t>
            </w:r>
          </w:p>
        </w:tc>
        <w:tc>
          <w:tcPr>
            <w:tcW w:w="1349" w:type="pct"/>
          </w:tcPr>
          <w:p w:rsidR="00D243C2" w:rsidRPr="000A4B2E" w:rsidRDefault="00D243C2" w:rsidP="002C4DCA">
            <w:pPr>
              <w:rPr>
                <w:bCs/>
              </w:rPr>
            </w:pPr>
            <w:r w:rsidRPr="000A4B2E">
              <w:rPr>
                <w:bCs/>
              </w:rPr>
              <w:lastRenderedPageBreak/>
              <w:t>Алгоритм:</w:t>
            </w:r>
          </w:p>
          <w:p w:rsidR="00D243C2" w:rsidRPr="000A4B2E" w:rsidRDefault="00D243C2" w:rsidP="002C4DCA">
            <w:pPr>
              <w:numPr>
                <w:ilvl w:val="0"/>
                <w:numId w:val="396"/>
              </w:numPr>
              <w:rPr>
                <w:bCs/>
              </w:rPr>
            </w:pPr>
            <w:r w:rsidRPr="000A4B2E">
              <w:rPr>
                <w:bCs/>
              </w:rPr>
              <w:t>Отметить время рождения головки (есть в запасе 5 мин).</w:t>
            </w:r>
          </w:p>
          <w:p w:rsidR="00D243C2" w:rsidRPr="000A4B2E" w:rsidRDefault="00D243C2" w:rsidP="002C4DCA">
            <w:pPr>
              <w:numPr>
                <w:ilvl w:val="0"/>
                <w:numId w:val="396"/>
              </w:numPr>
              <w:rPr>
                <w:bCs/>
              </w:rPr>
            </w:pPr>
            <w:r w:rsidRPr="000A4B2E">
              <w:rPr>
                <w:bCs/>
              </w:rPr>
              <w:t>Вызвать второго врача-акушера-гинеколога и врача-неонатолога.</w:t>
            </w:r>
          </w:p>
          <w:p w:rsidR="00D243C2" w:rsidRPr="000A4B2E" w:rsidRDefault="00D243C2" w:rsidP="002C4DCA">
            <w:pPr>
              <w:numPr>
                <w:ilvl w:val="0"/>
                <w:numId w:val="396"/>
              </w:numPr>
            </w:pPr>
            <w:r w:rsidRPr="000A4B2E">
              <w:t>Обхватить головку ребенка руками в щечно-височных областях и осторожно (отклоняя не более чем на 300 от оси) потянуть вниз.</w:t>
            </w:r>
          </w:p>
          <w:p w:rsidR="00D243C2" w:rsidRPr="000A4B2E" w:rsidRDefault="00D243C2" w:rsidP="002C4DCA">
            <w:pPr>
              <w:numPr>
                <w:ilvl w:val="0"/>
                <w:numId w:val="396"/>
              </w:numPr>
              <w:rPr>
                <w:bCs/>
              </w:rPr>
            </w:pPr>
            <w:r w:rsidRPr="000A4B2E">
              <w:rPr>
                <w:bCs/>
              </w:rPr>
              <w:t>Не давить на дно матки (разрыв матки).</w:t>
            </w:r>
          </w:p>
          <w:p w:rsidR="00D243C2" w:rsidRPr="000A4B2E" w:rsidRDefault="00D243C2" w:rsidP="002C4DCA">
            <w:pPr>
              <w:numPr>
                <w:ilvl w:val="0"/>
                <w:numId w:val="396"/>
              </w:numPr>
              <w:rPr>
                <w:bCs/>
              </w:rPr>
            </w:pPr>
            <w:r w:rsidRPr="000A4B2E">
              <w:rPr>
                <w:bCs/>
              </w:rPr>
              <w:t>В положении литотомии с максимально согнутыми ногами и приведенными к груди попытаться надавить над лоном в направлении от симфиза.</w:t>
            </w:r>
          </w:p>
          <w:p w:rsidR="00D243C2" w:rsidRPr="000A4B2E" w:rsidRDefault="00D243C2" w:rsidP="002C4DCA">
            <w:pPr>
              <w:numPr>
                <w:ilvl w:val="0"/>
                <w:numId w:val="396"/>
              </w:numPr>
              <w:rPr>
                <w:bCs/>
              </w:rPr>
            </w:pPr>
            <w:r w:rsidRPr="000A4B2E">
              <w:rPr>
                <w:bCs/>
              </w:rPr>
              <w:t xml:space="preserve">Ручным пособием изнутри обеими руками попытаться осуществить </w:t>
            </w:r>
            <w:r w:rsidRPr="000A4B2E">
              <w:rPr>
                <w:bCs/>
              </w:rPr>
              <w:lastRenderedPageBreak/>
              <w:t>«винт», потом обратный «винт».</w:t>
            </w:r>
          </w:p>
          <w:p w:rsidR="00D243C2" w:rsidRPr="000A4B2E" w:rsidRDefault="00D243C2" w:rsidP="002C4DCA">
            <w:pPr>
              <w:numPr>
                <w:ilvl w:val="0"/>
                <w:numId w:val="396"/>
              </w:numPr>
              <w:rPr>
                <w:bCs/>
              </w:rPr>
            </w:pPr>
            <w:r w:rsidRPr="000A4B2E">
              <w:t>Попытаться извлечь заднюю ручку.</w:t>
            </w:r>
          </w:p>
          <w:p w:rsidR="00D243C2" w:rsidRPr="000A4B2E" w:rsidRDefault="00D243C2" w:rsidP="002C4DCA">
            <w:pPr>
              <w:numPr>
                <w:ilvl w:val="0"/>
                <w:numId w:val="396"/>
              </w:numPr>
              <w:rPr>
                <w:bCs/>
              </w:rPr>
            </w:pPr>
            <w:r w:rsidRPr="000A4B2E">
              <w:t>Сломать ключицу (при необходимости).</w:t>
            </w:r>
          </w:p>
          <w:p w:rsidR="00D243C2" w:rsidRPr="000A4B2E" w:rsidRDefault="00D243C2" w:rsidP="002C4DCA">
            <w:pPr>
              <w:numPr>
                <w:ilvl w:val="0"/>
                <w:numId w:val="396"/>
              </w:numPr>
              <w:rPr>
                <w:bCs/>
              </w:rPr>
            </w:pPr>
            <w:r w:rsidRPr="000A4B2E">
              <w:t>Выполнить клейдотомию.</w:t>
            </w:r>
          </w:p>
          <w:p w:rsidR="00D243C2" w:rsidRPr="000A4B2E" w:rsidRDefault="00D243C2" w:rsidP="002C4DCA">
            <w:pPr>
              <w:numPr>
                <w:ilvl w:val="0"/>
                <w:numId w:val="396"/>
              </w:numPr>
              <w:rPr>
                <w:bCs/>
              </w:rPr>
            </w:pPr>
            <w:r w:rsidRPr="000A4B2E">
              <w:t>Ручное обследование стенок полости матки.</w:t>
            </w:r>
          </w:p>
          <w:p w:rsidR="00D243C2" w:rsidRPr="000A4B2E" w:rsidRDefault="00D243C2" w:rsidP="002C4DCA">
            <w:r w:rsidRPr="000A4B2E">
              <w:t>В истории родов необходимо отразить:</w:t>
            </w:r>
          </w:p>
          <w:p w:rsidR="00D243C2" w:rsidRPr="000A4B2E" w:rsidRDefault="00D243C2" w:rsidP="002C4DCA">
            <w:r w:rsidRPr="000A4B2E">
              <w:t>а) Время рождения головки.</w:t>
            </w:r>
          </w:p>
          <w:p w:rsidR="00D243C2" w:rsidRPr="000A4B2E" w:rsidRDefault="00D243C2" w:rsidP="002C4DCA">
            <w:r w:rsidRPr="000A4B2E">
              <w:t>б) Направление поворота головки после ее рождения.</w:t>
            </w:r>
          </w:p>
          <w:p w:rsidR="00D243C2" w:rsidRPr="000A4B2E" w:rsidRDefault="00D243C2" w:rsidP="002C4DCA">
            <w:r w:rsidRPr="000A4B2E">
              <w:t>в) Последовательность приемов, их продолжительность.</w:t>
            </w:r>
          </w:p>
          <w:p w:rsidR="00D243C2" w:rsidRPr="000A4B2E" w:rsidRDefault="00D243C2" w:rsidP="002C4DCA">
            <w:r w:rsidRPr="000A4B2E">
              <w:t>г) Время рождения туловища.</w:t>
            </w:r>
          </w:p>
        </w:tc>
        <w:tc>
          <w:tcPr>
            <w:tcW w:w="1111" w:type="pct"/>
          </w:tcPr>
          <w:p w:rsidR="00D243C2" w:rsidRPr="000A4B2E" w:rsidRDefault="00D243C2" w:rsidP="002C4DCA">
            <w:r w:rsidRPr="000A4B2E">
              <w:lastRenderedPageBreak/>
              <w:t>См «O82 Роды  одноплодные,  родоразрешение  посредством   кесарева сечения»</w:t>
            </w:r>
          </w:p>
          <w:p w:rsidR="00D243C2" w:rsidRPr="000A4B2E" w:rsidRDefault="00D243C2" w:rsidP="002C4DCA">
            <w:r w:rsidRPr="000A4B2E">
              <w:t>См «O80 Роды одноплодные, самопроизвольное родоразрешение»</w:t>
            </w:r>
          </w:p>
          <w:p w:rsidR="00D243C2" w:rsidRPr="000A4B2E" w:rsidRDefault="00D243C2" w:rsidP="002C4DCA"/>
        </w:tc>
      </w:tr>
      <w:tr w:rsidR="00D243C2" w:rsidRPr="000A4B2E" w:rsidTr="00D42437">
        <w:tc>
          <w:tcPr>
            <w:tcW w:w="0" w:type="auto"/>
            <w:vMerge/>
            <w:vAlign w:val="center"/>
          </w:tcPr>
          <w:p w:rsidR="00D243C2" w:rsidRPr="000A4B2E" w:rsidRDefault="00D243C2" w:rsidP="002C4DCA"/>
        </w:tc>
        <w:tc>
          <w:tcPr>
            <w:tcW w:w="779" w:type="pct"/>
          </w:tcPr>
          <w:p w:rsidR="00D243C2" w:rsidRPr="000A4B2E" w:rsidRDefault="00D243C2" w:rsidP="002C4DCA">
            <w:r w:rsidRPr="000A4B2E">
              <w:t>O66.1 Затрудненные  роды  вследствие  сцепления [коллизии] близнецов</w:t>
            </w:r>
          </w:p>
          <w:p w:rsidR="00D243C2" w:rsidRPr="000A4B2E" w:rsidRDefault="00D243C2" w:rsidP="002C4DCA">
            <w:r w:rsidRPr="000A4B2E">
              <w:t>O66.2 Затрудненные роды вследствие необычно крупного плода</w:t>
            </w:r>
          </w:p>
          <w:p w:rsidR="00D243C2" w:rsidRPr="000A4B2E" w:rsidRDefault="00D243C2" w:rsidP="002C4DCA">
            <w:r w:rsidRPr="000A4B2E">
              <w:t xml:space="preserve">O66.3 Затрудненные роды вследствие </w:t>
            </w:r>
            <w:r w:rsidRPr="000A4B2E">
              <w:lastRenderedPageBreak/>
              <w:t>других аномалий плода</w:t>
            </w:r>
          </w:p>
          <w:p w:rsidR="00D243C2" w:rsidRPr="000A4B2E" w:rsidRDefault="00D243C2" w:rsidP="002C4DCA">
            <w:r w:rsidRPr="000A4B2E">
              <w:t>O66.4 Неудачная попытка вызвать роды неуточненная</w:t>
            </w:r>
          </w:p>
          <w:p w:rsidR="00D243C2" w:rsidRPr="000A4B2E" w:rsidRDefault="00D243C2" w:rsidP="002C4DCA">
            <w:r w:rsidRPr="000A4B2E">
              <w:t>O66.5 Неудачная попытка применения вакуум - экстрактора  и наложения щипцов неуточненная</w:t>
            </w:r>
          </w:p>
          <w:p w:rsidR="00D243C2" w:rsidRPr="000A4B2E" w:rsidRDefault="00D243C2" w:rsidP="002C4DCA">
            <w:r w:rsidRPr="000A4B2E">
              <w:t>O66.8 Другие уточненные виды затрудненных родов</w:t>
            </w:r>
          </w:p>
          <w:p w:rsidR="00D243C2" w:rsidRPr="000A4B2E" w:rsidRDefault="00D243C2" w:rsidP="002C4DCA">
            <w:r w:rsidRPr="000A4B2E">
              <w:t xml:space="preserve">O66.9 Затрудненные роды неуточненные </w:t>
            </w:r>
          </w:p>
        </w:tc>
        <w:tc>
          <w:tcPr>
            <w:tcW w:w="980" w:type="pct"/>
          </w:tcPr>
          <w:p w:rsidR="00D243C2" w:rsidRPr="000A4B2E" w:rsidRDefault="00D243C2" w:rsidP="002C4DCA"/>
        </w:tc>
        <w:tc>
          <w:tcPr>
            <w:tcW w:w="1349" w:type="pct"/>
            <w:vAlign w:val="center"/>
          </w:tcPr>
          <w:p w:rsidR="00D243C2" w:rsidRPr="000A4B2E" w:rsidRDefault="00D243C2" w:rsidP="002C4DCA">
            <w:r w:rsidRPr="000A4B2E">
              <w:t>См «O82 Роды  одноплодные,  родоразрешение  посредством   кесарева сечения»</w:t>
            </w:r>
          </w:p>
          <w:p w:rsidR="00D243C2" w:rsidRPr="000A4B2E" w:rsidRDefault="00D243C2" w:rsidP="002C4DCA">
            <w:r w:rsidRPr="000A4B2E">
              <w:t>См «O80 Роды одноплодные, самопроизвольное родоразрешение»</w:t>
            </w:r>
          </w:p>
          <w:p w:rsidR="00D243C2" w:rsidRPr="000A4B2E" w:rsidRDefault="00D243C2" w:rsidP="002C4DCA">
            <w:r w:rsidRPr="000A4B2E">
              <w:t>См «O83 Роды одноплодные,  родоразрешение с использованием другого акушерского пособия»</w:t>
            </w:r>
          </w:p>
          <w:p w:rsidR="00D243C2" w:rsidRPr="000A4B2E" w:rsidRDefault="00D243C2" w:rsidP="002C4DCA"/>
        </w:tc>
        <w:tc>
          <w:tcPr>
            <w:tcW w:w="1111" w:type="pct"/>
          </w:tcPr>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O68 Роды  и  родоразрешение,  осложнившиеся   стрессом   плода</w:t>
            </w:r>
          </w:p>
          <w:p w:rsidR="00D243C2" w:rsidRPr="000A4B2E" w:rsidRDefault="00D243C2" w:rsidP="002C4DCA">
            <w:r w:rsidRPr="000A4B2E">
              <w:t>[дистресс]</w:t>
            </w:r>
          </w:p>
          <w:p w:rsidR="00D243C2" w:rsidRPr="000A4B2E" w:rsidRDefault="00D243C2" w:rsidP="002C4DCA">
            <w:r w:rsidRPr="000A4B2E">
              <w:t>Включено: дистресс    плода во время родов    или</w:t>
            </w:r>
          </w:p>
          <w:p w:rsidR="00D243C2" w:rsidRPr="000A4B2E" w:rsidRDefault="00D243C2" w:rsidP="002C4DCA">
            <w:r w:rsidRPr="000A4B2E">
              <w:t xml:space="preserve">родоразрешения, вызванные введением </w:t>
            </w:r>
            <w:r w:rsidRPr="000A4B2E">
              <w:lastRenderedPageBreak/>
              <w:t>лекарственных препаратов</w:t>
            </w:r>
          </w:p>
          <w:p w:rsidR="00D243C2" w:rsidRPr="000A4B2E" w:rsidRDefault="00D243C2" w:rsidP="002C4DCA"/>
        </w:tc>
        <w:tc>
          <w:tcPr>
            <w:tcW w:w="779" w:type="pct"/>
          </w:tcPr>
          <w:p w:rsidR="00D243C2" w:rsidRPr="000A4B2E" w:rsidRDefault="00D243C2" w:rsidP="002C4DCA">
            <w:r w:rsidRPr="000A4B2E">
              <w:lastRenderedPageBreak/>
              <w:t>O68.0 Роды,  осложнившиеся изменениями  частоты  сердечных</w:t>
            </w:r>
          </w:p>
          <w:p w:rsidR="00D243C2" w:rsidRPr="000A4B2E" w:rsidRDefault="00D243C2" w:rsidP="002C4DCA">
            <w:r w:rsidRPr="000A4B2E">
              <w:t>сокращений плода</w:t>
            </w:r>
          </w:p>
          <w:p w:rsidR="00D243C2" w:rsidRPr="000A4B2E" w:rsidRDefault="00D243C2" w:rsidP="002C4DCA">
            <w:r w:rsidRPr="000A4B2E">
              <w:t>O68.1 Роды,  осложнившиеся выходом мекония в амниотическую</w:t>
            </w:r>
          </w:p>
          <w:p w:rsidR="00D243C2" w:rsidRPr="000A4B2E" w:rsidRDefault="00D243C2" w:rsidP="002C4DCA">
            <w:r w:rsidRPr="000A4B2E">
              <w:t>жидкость</w:t>
            </w:r>
          </w:p>
          <w:p w:rsidR="00D243C2" w:rsidRPr="000A4B2E" w:rsidRDefault="00D243C2" w:rsidP="002C4DCA">
            <w:r w:rsidRPr="000A4B2E">
              <w:t xml:space="preserve">O68.2 Роды,  </w:t>
            </w:r>
            <w:r w:rsidRPr="000A4B2E">
              <w:lastRenderedPageBreak/>
              <w:t>осложнившиеся изменениями  частоты  сердечных</w:t>
            </w:r>
          </w:p>
          <w:p w:rsidR="00D243C2" w:rsidRPr="000A4B2E" w:rsidRDefault="00D243C2" w:rsidP="002C4DCA">
            <w:r w:rsidRPr="000A4B2E">
              <w:t>сокращений плода с выходом мекония в амниотическую жидкость</w:t>
            </w:r>
          </w:p>
          <w:p w:rsidR="00D243C2" w:rsidRPr="000A4B2E" w:rsidRDefault="00D243C2" w:rsidP="002C4DCA">
            <w:r w:rsidRPr="000A4B2E">
              <w:t>O68.3 Роды,   осложнившиеся    появлением    биохимических</w:t>
            </w:r>
          </w:p>
          <w:p w:rsidR="00D243C2" w:rsidRPr="000A4B2E" w:rsidRDefault="00D243C2" w:rsidP="002C4DCA">
            <w:r w:rsidRPr="000A4B2E">
              <w:t>признаков стресса плода</w:t>
            </w:r>
          </w:p>
          <w:p w:rsidR="00D243C2" w:rsidRPr="000A4B2E" w:rsidRDefault="00D243C2" w:rsidP="002C4DCA">
            <w:r w:rsidRPr="000A4B2E">
              <w:t>O68.8 Роды,  осложнившиеся  появлением  других   признаков</w:t>
            </w:r>
          </w:p>
          <w:p w:rsidR="00D243C2" w:rsidRPr="000A4B2E" w:rsidRDefault="00D243C2" w:rsidP="002C4DCA">
            <w:r w:rsidRPr="000A4B2E">
              <w:t>стресса плода</w:t>
            </w:r>
          </w:p>
          <w:p w:rsidR="00D243C2" w:rsidRPr="000A4B2E" w:rsidRDefault="00D243C2" w:rsidP="002C4DCA">
            <w:r w:rsidRPr="000A4B2E">
              <w:t>O68.9 Роды, осложнившиеся стрессом плода неуточненным</w:t>
            </w:r>
          </w:p>
        </w:tc>
        <w:tc>
          <w:tcPr>
            <w:tcW w:w="980" w:type="pct"/>
          </w:tcPr>
          <w:p w:rsidR="00D243C2" w:rsidRPr="000A4B2E" w:rsidRDefault="00D243C2" w:rsidP="002C4DCA">
            <w:pPr>
              <w:numPr>
                <w:ilvl w:val="0"/>
                <w:numId w:val="397"/>
              </w:numPr>
            </w:pPr>
            <w:r w:rsidRPr="000A4B2E">
              <w:lastRenderedPageBreak/>
              <w:t>См. «O80 Роды одноплодные, самопроизвольное родоразрешение».</w:t>
            </w:r>
          </w:p>
          <w:p w:rsidR="00D243C2" w:rsidRPr="000A4B2E" w:rsidRDefault="00D243C2" w:rsidP="002C4DCA">
            <w:pPr>
              <w:numPr>
                <w:ilvl w:val="0"/>
                <w:numId w:val="397"/>
              </w:numPr>
            </w:pPr>
            <w:r w:rsidRPr="000A4B2E">
              <w:t>Оценка состояния плода  (УЗИ.+.допплерометрия, КТГ), непрерывная КТГ.</w:t>
            </w:r>
          </w:p>
          <w:p w:rsidR="00D243C2" w:rsidRPr="000A4B2E" w:rsidRDefault="00D243C2" w:rsidP="002C4DCA">
            <w:pPr>
              <w:numPr>
                <w:ilvl w:val="0"/>
                <w:numId w:val="397"/>
              </w:numPr>
            </w:pPr>
            <w:r w:rsidRPr="000A4B2E">
              <w:t>Контроль шевелений плода.</w:t>
            </w:r>
          </w:p>
          <w:p w:rsidR="00D243C2" w:rsidRPr="000A4B2E" w:rsidRDefault="00D243C2" w:rsidP="002C4DCA">
            <w:pPr>
              <w:numPr>
                <w:ilvl w:val="0"/>
                <w:numId w:val="397"/>
              </w:numPr>
            </w:pPr>
            <w:r w:rsidRPr="000A4B2E">
              <w:t>Ведение партограммы в родах.</w:t>
            </w:r>
          </w:p>
          <w:p w:rsidR="00D243C2" w:rsidRPr="000A4B2E" w:rsidRDefault="00D243C2" w:rsidP="002C4DCA">
            <w:pPr>
              <w:numPr>
                <w:ilvl w:val="0"/>
                <w:numId w:val="397"/>
              </w:numPr>
            </w:pPr>
            <w:r w:rsidRPr="000A4B2E">
              <w:lastRenderedPageBreak/>
              <w:t xml:space="preserve">Оценка родовой деятельности. </w:t>
            </w:r>
          </w:p>
          <w:p w:rsidR="00D243C2" w:rsidRPr="000A4B2E" w:rsidRDefault="00D243C2" w:rsidP="002C4DCA">
            <w:pPr>
              <w:numPr>
                <w:ilvl w:val="0"/>
                <w:numId w:val="397"/>
              </w:numPr>
            </w:pPr>
            <w:r w:rsidRPr="000A4B2E">
              <w:t>Контроль характера околоплодных вод.</w:t>
            </w:r>
          </w:p>
          <w:p w:rsidR="00D243C2" w:rsidRPr="000A4B2E" w:rsidRDefault="00D243C2" w:rsidP="002C4DCA"/>
        </w:tc>
        <w:tc>
          <w:tcPr>
            <w:tcW w:w="1349" w:type="pct"/>
          </w:tcPr>
          <w:p w:rsidR="00D243C2" w:rsidRPr="000A4B2E" w:rsidRDefault="00D243C2" w:rsidP="002C4DCA">
            <w:pPr>
              <w:rPr>
                <w:bCs/>
              </w:rPr>
            </w:pPr>
            <w:r w:rsidRPr="000A4B2E">
              <w:rPr>
                <w:bCs/>
              </w:rPr>
              <w:lastRenderedPageBreak/>
              <w:t>Синдром мекониальной аспирации - обнаружение мекония ниже голосовой щели.</w:t>
            </w:r>
          </w:p>
          <w:p w:rsidR="00D243C2" w:rsidRPr="000A4B2E" w:rsidRDefault="00D243C2" w:rsidP="002C4DCA">
            <w:pPr>
              <w:numPr>
                <w:ilvl w:val="0"/>
                <w:numId w:val="398"/>
              </w:numPr>
            </w:pPr>
            <w:r w:rsidRPr="000A4B2E">
              <w:t>Родоразрешение женщин с мекониально окрашенными водами целесообразно проводить в акушерских стационарах второй (третьей) группы.</w:t>
            </w:r>
          </w:p>
          <w:p w:rsidR="00D243C2" w:rsidRPr="000A4B2E" w:rsidRDefault="00D243C2" w:rsidP="002C4DCA">
            <w:pPr>
              <w:numPr>
                <w:ilvl w:val="0"/>
                <w:numId w:val="398"/>
              </w:numPr>
            </w:pPr>
            <w:r w:rsidRPr="000A4B2E">
              <w:t xml:space="preserve">Сочетание мекониально окрашенных вод и патологических изменений на КТГ - показание к экстренному  завершению родов </w:t>
            </w:r>
            <w:r w:rsidRPr="000A4B2E">
              <w:lastRenderedPageBreak/>
              <w:t>согласно  акушерской ситуации.</w:t>
            </w:r>
          </w:p>
          <w:p w:rsidR="00D243C2" w:rsidRPr="000A4B2E" w:rsidRDefault="00D243C2" w:rsidP="002C4DCA">
            <w:pPr>
              <w:numPr>
                <w:ilvl w:val="0"/>
                <w:numId w:val="398"/>
              </w:numPr>
            </w:pPr>
            <w:r w:rsidRPr="000A4B2E">
              <w:t>При отсутствии патологических изменений на непрерывной КТГ  см. «O80 Роды одноплодные, самопроизвольное родоразрешение».</w:t>
            </w:r>
          </w:p>
          <w:p w:rsidR="00D243C2" w:rsidRPr="000A4B2E" w:rsidRDefault="00D243C2" w:rsidP="002C4DCA">
            <w:pPr>
              <w:numPr>
                <w:ilvl w:val="0"/>
                <w:numId w:val="398"/>
              </w:numPr>
            </w:pPr>
            <w:r w:rsidRPr="000A4B2E">
              <w:t>При рождении головки  отсасывание слизи изо рта и носа.</w:t>
            </w:r>
          </w:p>
          <w:p w:rsidR="00D243C2" w:rsidRPr="000A4B2E" w:rsidRDefault="00D243C2" w:rsidP="002C4DCA">
            <w:pPr>
              <w:numPr>
                <w:ilvl w:val="0"/>
                <w:numId w:val="398"/>
              </w:numPr>
            </w:pPr>
            <w:r w:rsidRPr="000A4B2E">
              <w:t>После рождения при отсутствии асфиксии см. рубрику «Роды одноплодные, самопроизвольное родоразрешение».</w:t>
            </w:r>
          </w:p>
          <w:p w:rsidR="00D243C2" w:rsidRPr="000A4B2E" w:rsidRDefault="00D243C2" w:rsidP="002C4DCA">
            <w:pPr>
              <w:numPr>
                <w:ilvl w:val="0"/>
                <w:numId w:val="398"/>
              </w:numPr>
              <w:rPr>
                <w:bCs/>
              </w:rPr>
            </w:pPr>
            <w:r w:rsidRPr="000A4B2E">
              <w:t xml:space="preserve">При асфиксии  реанимационные мероприятия по решению врача-неонатолога (санация катетером, ларингоскопия, интубация, зонд в желудок,  положительная ИВЛ).  </w:t>
            </w:r>
          </w:p>
          <w:p w:rsidR="00D243C2" w:rsidRPr="000A4B2E" w:rsidRDefault="00D243C2" w:rsidP="002C4DCA"/>
        </w:tc>
        <w:tc>
          <w:tcPr>
            <w:tcW w:w="1111" w:type="pct"/>
          </w:tcPr>
          <w:p w:rsidR="00D243C2" w:rsidRPr="000A4B2E" w:rsidRDefault="00D243C2" w:rsidP="002C4DCA">
            <w:r w:rsidRPr="000A4B2E">
              <w:lastRenderedPageBreak/>
              <w:t>См. «O80 Роды одноплодные, самопроизвольное родоразрешение»</w:t>
            </w:r>
          </w:p>
          <w:p w:rsidR="00D243C2" w:rsidRPr="000A4B2E" w:rsidRDefault="00D243C2" w:rsidP="002C4DCA">
            <w:r w:rsidRPr="000A4B2E">
              <w:t>См «O82 Роды  одноплодные,  родоразрешение  посредством   кесарева сечения»</w:t>
            </w:r>
          </w:p>
          <w:p w:rsidR="00D243C2" w:rsidRPr="000A4B2E" w:rsidRDefault="00D243C2" w:rsidP="002C4DCA"/>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O69 Роды  и   родоразрешение,   осложнившиеся   патологическим</w:t>
            </w:r>
          </w:p>
          <w:p w:rsidR="00D243C2" w:rsidRPr="000A4B2E" w:rsidRDefault="00D243C2" w:rsidP="002C4DCA">
            <w:r w:rsidRPr="000A4B2E">
              <w:lastRenderedPageBreak/>
              <w:t>состоянием пуповины</w:t>
            </w:r>
          </w:p>
        </w:tc>
        <w:tc>
          <w:tcPr>
            <w:tcW w:w="779" w:type="pct"/>
          </w:tcPr>
          <w:p w:rsidR="00D243C2" w:rsidRPr="000A4B2E" w:rsidRDefault="00D243C2" w:rsidP="002C4DCA">
            <w:r w:rsidRPr="000A4B2E">
              <w:lastRenderedPageBreak/>
              <w:t>О69.0 Роды, осложнившиеся выпадением пуповины</w:t>
            </w:r>
          </w:p>
          <w:p w:rsidR="00D243C2" w:rsidRPr="000A4B2E" w:rsidRDefault="00D243C2" w:rsidP="002C4DCA">
            <w:r w:rsidRPr="000A4B2E">
              <w:lastRenderedPageBreak/>
              <w:t>O69.1 Роды,  осложнившиеся обвитием пуповины вокруг шеи со</w:t>
            </w:r>
          </w:p>
          <w:p w:rsidR="00D243C2" w:rsidRPr="000A4B2E" w:rsidRDefault="00D243C2" w:rsidP="002C4DCA">
            <w:r w:rsidRPr="000A4B2E">
              <w:t>сдавлением</w:t>
            </w:r>
          </w:p>
          <w:p w:rsidR="00D243C2" w:rsidRPr="000A4B2E" w:rsidRDefault="00D243C2" w:rsidP="002C4DCA">
            <w:r w:rsidRPr="000A4B2E">
              <w:t>O69.2. Роды, осложнившиеся запутыванием пуповины</w:t>
            </w:r>
          </w:p>
          <w:p w:rsidR="00D243C2" w:rsidRPr="000A4B2E" w:rsidRDefault="00D243C2" w:rsidP="002C4DCA">
            <w:r w:rsidRPr="000A4B2E">
              <w:t>O69.3 Роды, осложнившиеся короткой пуповиной</w:t>
            </w:r>
          </w:p>
          <w:p w:rsidR="00D243C2" w:rsidRPr="000A4B2E" w:rsidRDefault="00D243C2" w:rsidP="002C4DCA">
            <w:r w:rsidRPr="000A4B2E">
              <w:t>O69.4 Роды,   осложнившиеся   предлежанием   сосуда  [vasa praevia]</w:t>
            </w:r>
          </w:p>
          <w:p w:rsidR="00D243C2" w:rsidRPr="000A4B2E" w:rsidRDefault="00D243C2" w:rsidP="002C4DCA">
            <w:r w:rsidRPr="000A4B2E">
              <w:t>O69.5 Роды, осложнившиеся повреждением сосудов пуповины</w:t>
            </w:r>
          </w:p>
          <w:p w:rsidR="00D243C2" w:rsidRPr="000A4B2E" w:rsidRDefault="00D243C2" w:rsidP="002C4DCA">
            <w:r w:rsidRPr="000A4B2E">
              <w:t>O69.8 Роды,    осложнившиеся    другими    патологическими</w:t>
            </w:r>
          </w:p>
          <w:p w:rsidR="00D243C2" w:rsidRPr="000A4B2E" w:rsidRDefault="00D243C2" w:rsidP="002C4DCA">
            <w:r w:rsidRPr="000A4B2E">
              <w:t>состояниями пуповины</w:t>
            </w:r>
          </w:p>
          <w:p w:rsidR="00D243C2" w:rsidRPr="000A4B2E" w:rsidRDefault="00D243C2" w:rsidP="002C4DCA">
            <w:r w:rsidRPr="000A4B2E">
              <w:lastRenderedPageBreak/>
              <w:t>O69.9 Роды,   осложнившиеся   патологическим    состоянием</w:t>
            </w:r>
          </w:p>
          <w:p w:rsidR="00D243C2" w:rsidRPr="000A4B2E" w:rsidRDefault="00D243C2" w:rsidP="002C4DCA">
            <w:r w:rsidRPr="000A4B2E">
              <w:t>пуповины неуточненным</w:t>
            </w:r>
          </w:p>
        </w:tc>
        <w:tc>
          <w:tcPr>
            <w:tcW w:w="980" w:type="pct"/>
          </w:tcPr>
          <w:p w:rsidR="00D243C2" w:rsidRPr="000A4B2E" w:rsidRDefault="00D243C2" w:rsidP="002C4DCA">
            <w:pPr>
              <w:numPr>
                <w:ilvl w:val="0"/>
                <w:numId w:val="399"/>
              </w:numPr>
            </w:pPr>
            <w:r w:rsidRPr="000A4B2E">
              <w:lastRenderedPageBreak/>
              <w:t>См. «O80 Роды одноплодные, самопроизвольное родоразрешение»</w:t>
            </w:r>
          </w:p>
          <w:p w:rsidR="00D243C2" w:rsidRPr="000A4B2E" w:rsidRDefault="00D243C2" w:rsidP="002C4DCA">
            <w:pPr>
              <w:numPr>
                <w:ilvl w:val="0"/>
                <w:numId w:val="399"/>
              </w:numPr>
            </w:pPr>
            <w:r w:rsidRPr="000A4B2E">
              <w:lastRenderedPageBreak/>
              <w:t>Оценка состояния плода (УЗИ + допплерометрия, КТГ).</w:t>
            </w:r>
          </w:p>
          <w:p w:rsidR="00D243C2" w:rsidRPr="000A4B2E" w:rsidRDefault="00D243C2" w:rsidP="002C4DCA">
            <w:pPr>
              <w:numPr>
                <w:ilvl w:val="0"/>
                <w:numId w:val="399"/>
              </w:numPr>
            </w:pPr>
            <w:r w:rsidRPr="000A4B2E">
              <w:t>Контроль шевелений плода.</w:t>
            </w:r>
          </w:p>
          <w:p w:rsidR="00D243C2" w:rsidRPr="000A4B2E" w:rsidRDefault="00D243C2" w:rsidP="002C4DCA">
            <w:pPr>
              <w:numPr>
                <w:ilvl w:val="0"/>
                <w:numId w:val="399"/>
              </w:numPr>
            </w:pPr>
            <w:r w:rsidRPr="000A4B2E">
              <w:t>Длительная или непрерывная КТГ.</w:t>
            </w:r>
          </w:p>
          <w:p w:rsidR="00D243C2" w:rsidRPr="000A4B2E" w:rsidRDefault="00D243C2" w:rsidP="002C4DCA">
            <w:pPr>
              <w:numPr>
                <w:ilvl w:val="0"/>
                <w:numId w:val="399"/>
              </w:numPr>
            </w:pPr>
            <w:r w:rsidRPr="000A4B2E">
              <w:t>Оценка родовой деятельности.</w:t>
            </w:r>
          </w:p>
          <w:p w:rsidR="00D243C2" w:rsidRPr="000A4B2E" w:rsidRDefault="00D243C2" w:rsidP="002C4DCA">
            <w:pPr>
              <w:numPr>
                <w:ilvl w:val="0"/>
                <w:numId w:val="399"/>
              </w:numPr>
            </w:pPr>
            <w:r w:rsidRPr="000A4B2E">
              <w:t>Контроль характера околоплодных вод.</w:t>
            </w:r>
          </w:p>
          <w:p w:rsidR="00D243C2" w:rsidRPr="000A4B2E" w:rsidRDefault="00D243C2" w:rsidP="002C4DCA">
            <w:pPr>
              <w:numPr>
                <w:ilvl w:val="0"/>
                <w:numId w:val="399"/>
              </w:numPr>
            </w:pPr>
            <w:r w:rsidRPr="000A4B2E">
              <w:t>Анализ крови плода.</w:t>
            </w:r>
          </w:p>
          <w:p w:rsidR="00D243C2" w:rsidRPr="000A4B2E" w:rsidRDefault="00D243C2" w:rsidP="002C4DCA"/>
        </w:tc>
        <w:tc>
          <w:tcPr>
            <w:tcW w:w="1349" w:type="pct"/>
          </w:tcPr>
          <w:p w:rsidR="00D243C2" w:rsidRPr="000A4B2E" w:rsidRDefault="00D243C2" w:rsidP="002C4DCA">
            <w:r w:rsidRPr="000A4B2E">
              <w:lastRenderedPageBreak/>
              <w:t>О69.0:</w:t>
            </w:r>
          </w:p>
          <w:p w:rsidR="00D243C2" w:rsidRPr="000A4B2E" w:rsidRDefault="00D243C2" w:rsidP="002C4DCA">
            <w:pPr>
              <w:numPr>
                <w:ilvl w:val="0"/>
                <w:numId w:val="400"/>
              </w:numPr>
            </w:pPr>
            <w:r w:rsidRPr="000A4B2E">
              <w:t>Попытаться вправить пуповину</w:t>
            </w:r>
          </w:p>
          <w:p w:rsidR="00D243C2" w:rsidRPr="000A4B2E" w:rsidRDefault="00D243C2" w:rsidP="002C4DCA">
            <w:pPr>
              <w:numPr>
                <w:ilvl w:val="0"/>
                <w:numId w:val="400"/>
              </w:numPr>
            </w:pPr>
            <w:r w:rsidRPr="000A4B2E">
              <w:t xml:space="preserve">Тактика в зависимости от </w:t>
            </w:r>
            <w:r w:rsidRPr="000A4B2E">
              <w:lastRenderedPageBreak/>
              <w:t>акушерской ситуации:</w:t>
            </w:r>
          </w:p>
          <w:p w:rsidR="00D243C2" w:rsidRPr="000A4B2E" w:rsidRDefault="00D243C2" w:rsidP="002C4DCA">
            <w:r w:rsidRPr="000A4B2E">
              <w:t>а) кесарево сечение в экстренном порядке;</w:t>
            </w:r>
          </w:p>
          <w:p w:rsidR="00D243C2" w:rsidRPr="000A4B2E" w:rsidRDefault="00D243C2" w:rsidP="002C4DCA">
            <w:r w:rsidRPr="000A4B2E">
              <w:t>б) наложение акушерских щипцов;</w:t>
            </w:r>
          </w:p>
          <w:p w:rsidR="00D243C2" w:rsidRPr="000A4B2E" w:rsidRDefault="00D243C2" w:rsidP="002C4DCA">
            <w:r w:rsidRPr="000A4B2E">
              <w:t>в) вакуум-экстракция плода.</w:t>
            </w:r>
          </w:p>
          <w:p w:rsidR="00D243C2" w:rsidRPr="000A4B2E" w:rsidRDefault="00D243C2" w:rsidP="002C4DCA"/>
          <w:p w:rsidR="00D243C2" w:rsidRPr="000A4B2E" w:rsidRDefault="00D243C2" w:rsidP="002C4DCA">
            <w:r w:rsidRPr="000A4B2E">
              <w:t>O69.1,  O69.2, O69.3:</w:t>
            </w:r>
          </w:p>
          <w:p w:rsidR="00D243C2" w:rsidRPr="000A4B2E" w:rsidRDefault="00D243C2" w:rsidP="002C4DCA">
            <w:pPr>
              <w:numPr>
                <w:ilvl w:val="0"/>
                <w:numId w:val="401"/>
              </w:numPr>
            </w:pPr>
            <w:r w:rsidRPr="000A4B2E">
              <w:t>Тактика в зависимости от акушерской ситуации:</w:t>
            </w:r>
          </w:p>
          <w:p w:rsidR="00D243C2" w:rsidRPr="000A4B2E" w:rsidRDefault="00D243C2" w:rsidP="002C4DCA">
            <w:r w:rsidRPr="000A4B2E">
              <w:t>а) кесарево сечение в экстренном порядке;</w:t>
            </w:r>
          </w:p>
          <w:p w:rsidR="00D243C2" w:rsidRPr="000A4B2E" w:rsidRDefault="00D243C2" w:rsidP="002C4DCA">
            <w:r w:rsidRPr="000A4B2E">
              <w:t>б) наложение акушерских щипцов;</w:t>
            </w:r>
          </w:p>
          <w:p w:rsidR="00D243C2" w:rsidRPr="000A4B2E" w:rsidRDefault="00D243C2" w:rsidP="002C4DCA">
            <w:r w:rsidRPr="000A4B2E">
              <w:t>в) вакуум-экстракция плода.</w:t>
            </w:r>
          </w:p>
          <w:p w:rsidR="00D243C2" w:rsidRPr="000A4B2E" w:rsidRDefault="00D243C2" w:rsidP="002C4DCA">
            <w:pPr>
              <w:numPr>
                <w:ilvl w:val="0"/>
                <w:numId w:val="401"/>
              </w:numPr>
            </w:pPr>
            <w:r w:rsidRPr="000A4B2E">
              <w:t>Во втором периоде родов при рождении головки:</w:t>
            </w:r>
          </w:p>
          <w:p w:rsidR="00D243C2" w:rsidRPr="000A4B2E" w:rsidRDefault="00D243C2" w:rsidP="002C4DCA">
            <w:r w:rsidRPr="000A4B2E">
              <w:t>а) попытаться ослабить пуповину,</w:t>
            </w:r>
          </w:p>
          <w:p w:rsidR="00D243C2" w:rsidRPr="000A4B2E" w:rsidRDefault="00D243C2" w:rsidP="002C4DCA">
            <w:r w:rsidRPr="000A4B2E">
              <w:t>б) при невозможности ослабить  пересечь между двумя зажимами.</w:t>
            </w:r>
          </w:p>
          <w:p w:rsidR="00D243C2" w:rsidRPr="000A4B2E" w:rsidRDefault="00D243C2" w:rsidP="002C4DCA"/>
          <w:p w:rsidR="00D243C2" w:rsidRPr="000A4B2E" w:rsidRDefault="00D243C2" w:rsidP="002C4DCA">
            <w:r w:rsidRPr="000A4B2E">
              <w:t>O69.4  - Предлежание плаценты</w:t>
            </w:r>
          </w:p>
          <w:p w:rsidR="00D243C2" w:rsidRPr="000A4B2E" w:rsidRDefault="00D243C2" w:rsidP="002C4DCA">
            <w:r w:rsidRPr="000A4B2E">
              <w:t xml:space="preserve">O69.5 - O44 Предлежание плаценты, O45 Преждевременная отслойка </w:t>
            </w:r>
            <w:r w:rsidRPr="000A4B2E">
              <w:lastRenderedPageBreak/>
              <w:t>плаценты [abruptio placentae]</w:t>
            </w:r>
          </w:p>
        </w:tc>
        <w:tc>
          <w:tcPr>
            <w:tcW w:w="1111" w:type="pct"/>
          </w:tcPr>
          <w:p w:rsidR="00D243C2" w:rsidRPr="000A4B2E" w:rsidRDefault="00D243C2" w:rsidP="002C4DCA">
            <w:r w:rsidRPr="000A4B2E">
              <w:lastRenderedPageBreak/>
              <w:t>См. O80 «Роды одноплодные, самопроизвольное родоразрешение».</w:t>
            </w:r>
          </w:p>
          <w:p w:rsidR="00D243C2" w:rsidRPr="000A4B2E" w:rsidRDefault="00D243C2" w:rsidP="002C4DCA">
            <w:r w:rsidRPr="000A4B2E">
              <w:t xml:space="preserve">O81 «Роды одноплодные, </w:t>
            </w:r>
            <w:r w:rsidRPr="000A4B2E">
              <w:lastRenderedPageBreak/>
              <w:t>родоразрешение с наложением щипцов или с применением вакуум  экстрактора».</w:t>
            </w:r>
          </w:p>
          <w:p w:rsidR="00D243C2" w:rsidRPr="000A4B2E" w:rsidRDefault="00D243C2" w:rsidP="002C4DCA">
            <w:r w:rsidRPr="000A4B2E">
              <w:t>O82 «Роды  одноплодные,  родоразрешение посредством кесарева сечения».</w:t>
            </w:r>
          </w:p>
        </w:tc>
      </w:tr>
      <w:tr w:rsidR="00D243C2" w:rsidRPr="000A4B2E" w:rsidTr="00D42437">
        <w:tc>
          <w:tcPr>
            <w:tcW w:w="780" w:type="pct"/>
          </w:tcPr>
          <w:p w:rsidR="00D243C2" w:rsidRPr="000A4B2E" w:rsidRDefault="00D243C2" w:rsidP="002C4DCA">
            <w:r w:rsidRPr="000A4B2E">
              <w:lastRenderedPageBreak/>
              <w:t>O70 Разрывы промежности при родоразрешении</w:t>
            </w:r>
          </w:p>
          <w:p w:rsidR="00D243C2" w:rsidRPr="000A4B2E" w:rsidRDefault="00D243C2" w:rsidP="002C4DCA">
            <w:r w:rsidRPr="000A4B2E">
              <w:t>Включено: эпизиотомия, продолженная разрывом</w:t>
            </w:r>
          </w:p>
          <w:p w:rsidR="00D243C2" w:rsidRPr="000A4B2E" w:rsidRDefault="00D243C2" w:rsidP="002C4DCA"/>
          <w:p w:rsidR="00D243C2" w:rsidRPr="000A4B2E" w:rsidRDefault="00D243C2" w:rsidP="002C4DCA"/>
        </w:tc>
        <w:tc>
          <w:tcPr>
            <w:tcW w:w="779" w:type="pct"/>
          </w:tcPr>
          <w:p w:rsidR="00D243C2" w:rsidRPr="000A4B2E" w:rsidRDefault="00D243C2" w:rsidP="002C4DCA">
            <w:r w:rsidRPr="000A4B2E">
              <w:t>O70.0 Разрыв   промежности   первой   степени  в  процессе</w:t>
            </w:r>
          </w:p>
          <w:p w:rsidR="00D243C2" w:rsidRPr="000A4B2E" w:rsidRDefault="00D243C2" w:rsidP="002C4DCA">
            <w:r w:rsidRPr="000A4B2E">
              <w:t>родоразрешения</w:t>
            </w:r>
          </w:p>
          <w:p w:rsidR="00D243C2" w:rsidRPr="000A4B2E" w:rsidRDefault="00D243C2" w:rsidP="002C4DCA">
            <w:r w:rsidRPr="000A4B2E">
              <w:t>O70.1 Разрыв   промежности   второй   степени  в  процессе</w:t>
            </w:r>
          </w:p>
          <w:p w:rsidR="00D243C2" w:rsidRPr="000A4B2E" w:rsidRDefault="00D243C2" w:rsidP="002C4DCA">
            <w:r w:rsidRPr="000A4B2E">
              <w:t>родоразрешения</w:t>
            </w:r>
          </w:p>
          <w:p w:rsidR="00D243C2" w:rsidRPr="000A4B2E" w:rsidRDefault="00D243C2" w:rsidP="002C4DCA">
            <w:r w:rsidRPr="000A4B2E">
              <w:t>O70.2 Разрыв  промежности  третьей  степени   в   процессе</w:t>
            </w:r>
          </w:p>
          <w:p w:rsidR="00D243C2" w:rsidRPr="000A4B2E" w:rsidRDefault="00D243C2" w:rsidP="002C4DCA">
            <w:r w:rsidRPr="000A4B2E">
              <w:t>родоразрешения</w:t>
            </w:r>
          </w:p>
          <w:p w:rsidR="00D243C2" w:rsidRPr="000A4B2E" w:rsidRDefault="00D243C2" w:rsidP="002C4DCA">
            <w:r w:rsidRPr="000A4B2E">
              <w:t>O70.3 Разрыв  промежности  четвертой  степени  в  процессе</w:t>
            </w:r>
          </w:p>
          <w:p w:rsidR="00D243C2" w:rsidRPr="000A4B2E" w:rsidRDefault="00D243C2" w:rsidP="002C4DCA">
            <w:r w:rsidRPr="000A4B2E">
              <w:lastRenderedPageBreak/>
              <w:t>родоразрешения</w:t>
            </w:r>
          </w:p>
          <w:p w:rsidR="00D243C2" w:rsidRPr="000A4B2E" w:rsidRDefault="00D243C2" w:rsidP="002C4DCA">
            <w:r w:rsidRPr="000A4B2E">
              <w:t>O70.9 Разрыв   промежности   в   процессе   родоразрешения</w:t>
            </w:r>
          </w:p>
          <w:p w:rsidR="00D243C2" w:rsidRPr="000A4B2E" w:rsidRDefault="00D243C2" w:rsidP="002C4DCA">
            <w:r w:rsidRPr="000A4B2E">
              <w:t>неуточненный</w:t>
            </w:r>
          </w:p>
        </w:tc>
        <w:tc>
          <w:tcPr>
            <w:tcW w:w="980" w:type="pct"/>
          </w:tcPr>
          <w:p w:rsidR="00D243C2" w:rsidRPr="000A4B2E" w:rsidRDefault="00D243C2" w:rsidP="002C4DCA">
            <w:pPr>
              <w:numPr>
                <w:ilvl w:val="0"/>
                <w:numId w:val="402"/>
              </w:numPr>
            </w:pPr>
            <w:r w:rsidRPr="000A4B2E">
              <w:lastRenderedPageBreak/>
              <w:t>Осмотр родовых путей в зеркалах.</w:t>
            </w:r>
          </w:p>
          <w:p w:rsidR="00D243C2" w:rsidRPr="000A4B2E" w:rsidRDefault="00D243C2" w:rsidP="002C4DCA">
            <w:pPr>
              <w:numPr>
                <w:ilvl w:val="0"/>
                <w:numId w:val="402"/>
              </w:numPr>
            </w:pPr>
            <w:r w:rsidRPr="000A4B2E">
              <w:t>Общий анализ крови (при кровотечении).</w:t>
            </w:r>
          </w:p>
        </w:tc>
        <w:tc>
          <w:tcPr>
            <w:tcW w:w="1349" w:type="pct"/>
          </w:tcPr>
          <w:p w:rsidR="00D243C2" w:rsidRPr="000A4B2E" w:rsidRDefault="00D243C2" w:rsidP="002C4DCA">
            <w:pPr>
              <w:numPr>
                <w:ilvl w:val="0"/>
                <w:numId w:val="403"/>
              </w:numPr>
            </w:pPr>
            <w:r w:rsidRPr="000A4B2E">
              <w:t>Зашивание разрывов.</w:t>
            </w:r>
          </w:p>
          <w:p w:rsidR="00D243C2" w:rsidRPr="000A4B2E" w:rsidRDefault="00D243C2" w:rsidP="002C4DCA">
            <w:pPr>
              <w:numPr>
                <w:ilvl w:val="0"/>
                <w:numId w:val="403"/>
              </w:numPr>
            </w:pPr>
            <w:r w:rsidRPr="000A4B2E">
              <w:t>В послеродовом периоде:</w:t>
            </w:r>
          </w:p>
          <w:p w:rsidR="00D243C2" w:rsidRPr="000A4B2E" w:rsidRDefault="00D243C2" w:rsidP="002C4DCA">
            <w:r w:rsidRPr="000A4B2E">
              <w:t>а) сухая обработка швов;</w:t>
            </w:r>
          </w:p>
          <w:p w:rsidR="00D243C2" w:rsidRPr="000A4B2E" w:rsidRDefault="00D243C2" w:rsidP="002C4DCA">
            <w:r w:rsidRPr="000A4B2E">
              <w:t>б) диета 1а;</w:t>
            </w:r>
          </w:p>
          <w:p w:rsidR="00D243C2" w:rsidRPr="000A4B2E" w:rsidRDefault="00D243C2" w:rsidP="002C4DCA">
            <w:r w:rsidRPr="000A4B2E">
              <w:t>в) очистительная клизма перед снятием швов.</w:t>
            </w:r>
          </w:p>
        </w:tc>
        <w:tc>
          <w:tcPr>
            <w:tcW w:w="1111" w:type="pct"/>
          </w:tcPr>
          <w:p w:rsidR="00D243C2" w:rsidRPr="000A4B2E" w:rsidRDefault="00D243C2" w:rsidP="002C4DCA">
            <w:pPr>
              <w:numPr>
                <w:ilvl w:val="1"/>
                <w:numId w:val="404"/>
              </w:numPr>
            </w:pPr>
            <w:r w:rsidRPr="000A4B2E">
              <w:t>См. «O80 Роды одноплодные, самопроизвольное родоразрешение».</w:t>
            </w:r>
          </w:p>
          <w:p w:rsidR="00D243C2" w:rsidRPr="000A4B2E" w:rsidRDefault="00D243C2" w:rsidP="002C4DCA">
            <w:pPr>
              <w:numPr>
                <w:ilvl w:val="1"/>
                <w:numId w:val="404"/>
              </w:numPr>
            </w:pPr>
            <w:r w:rsidRPr="000A4B2E">
              <w:t>Антибиотики широкого спектра действия.</w:t>
            </w:r>
          </w:p>
          <w:p w:rsidR="00D243C2" w:rsidRPr="000A4B2E" w:rsidRDefault="00D243C2" w:rsidP="002C4DCA"/>
        </w:tc>
      </w:tr>
      <w:tr w:rsidR="00D243C2" w:rsidRPr="000A4B2E" w:rsidTr="00D42437">
        <w:tc>
          <w:tcPr>
            <w:tcW w:w="780" w:type="pct"/>
          </w:tcPr>
          <w:p w:rsidR="00D243C2" w:rsidRPr="000A4B2E" w:rsidRDefault="00D243C2" w:rsidP="002C4DCA">
            <w:r w:rsidRPr="000A4B2E">
              <w:lastRenderedPageBreak/>
              <w:t>O71 Другие акушерские травмы</w:t>
            </w:r>
          </w:p>
          <w:p w:rsidR="00D243C2" w:rsidRPr="000A4B2E" w:rsidRDefault="00D243C2" w:rsidP="002C4DCA">
            <w:r w:rsidRPr="000A4B2E">
              <w:t>Включено: повреждение инструментами</w:t>
            </w:r>
          </w:p>
          <w:p w:rsidR="00D243C2" w:rsidRPr="000A4B2E" w:rsidRDefault="00D243C2" w:rsidP="002C4DCA"/>
        </w:tc>
        <w:tc>
          <w:tcPr>
            <w:tcW w:w="779" w:type="pct"/>
          </w:tcPr>
          <w:p w:rsidR="00D243C2" w:rsidRPr="000A4B2E" w:rsidRDefault="00D243C2" w:rsidP="002C4DCA">
            <w:r w:rsidRPr="000A4B2E">
              <w:t>O71.0 Разрыв матки до начала родов</w:t>
            </w:r>
          </w:p>
          <w:p w:rsidR="00D243C2" w:rsidRPr="000A4B2E" w:rsidRDefault="00D243C2" w:rsidP="002C4DCA">
            <w:r w:rsidRPr="000A4B2E">
              <w:t>O71.1 Разрыв матки во время родов</w:t>
            </w:r>
          </w:p>
          <w:p w:rsidR="00D243C2" w:rsidRPr="000A4B2E" w:rsidRDefault="00D243C2" w:rsidP="002C4DCA">
            <w:r w:rsidRPr="000A4B2E">
              <w:t>O71.2 Послеродовой выворот матки</w:t>
            </w:r>
          </w:p>
          <w:p w:rsidR="00D243C2" w:rsidRPr="000A4B2E" w:rsidRDefault="00D243C2" w:rsidP="002C4DCA">
            <w:r w:rsidRPr="000A4B2E">
              <w:t>O71.3 Акушерский разрыв шейки матки</w:t>
            </w:r>
          </w:p>
          <w:p w:rsidR="00D243C2" w:rsidRPr="000A4B2E" w:rsidRDefault="00D243C2" w:rsidP="002C4DCA">
            <w:r w:rsidRPr="000A4B2E">
              <w:t>O71.4 Акушерский разрыв только верхнего отдела влагалища</w:t>
            </w:r>
          </w:p>
          <w:p w:rsidR="00D243C2" w:rsidRPr="000A4B2E" w:rsidRDefault="00D243C2" w:rsidP="002C4DCA">
            <w:r w:rsidRPr="000A4B2E">
              <w:t>O71.5 Другие акушерские травмы тазовых органов</w:t>
            </w:r>
          </w:p>
          <w:p w:rsidR="00D243C2" w:rsidRPr="000A4B2E" w:rsidRDefault="00D243C2" w:rsidP="002C4DCA">
            <w:r w:rsidRPr="000A4B2E">
              <w:t>O71.6 Акушерские травмы тазовых суставов и связок</w:t>
            </w:r>
          </w:p>
          <w:p w:rsidR="00D243C2" w:rsidRPr="000A4B2E" w:rsidRDefault="00D243C2" w:rsidP="002C4DCA">
            <w:r w:rsidRPr="000A4B2E">
              <w:t xml:space="preserve">O71.7 Акушерская </w:t>
            </w:r>
            <w:r w:rsidRPr="000A4B2E">
              <w:lastRenderedPageBreak/>
              <w:t>гематома таза</w:t>
            </w:r>
          </w:p>
          <w:p w:rsidR="00D243C2" w:rsidRPr="000A4B2E" w:rsidRDefault="00D243C2" w:rsidP="002C4DCA">
            <w:r w:rsidRPr="000A4B2E">
              <w:t>O71.8 Другие уточненные акушерские травмы</w:t>
            </w:r>
          </w:p>
          <w:p w:rsidR="00D243C2" w:rsidRPr="000A4B2E" w:rsidRDefault="00D243C2" w:rsidP="002C4DCA">
            <w:r w:rsidRPr="000A4B2E">
              <w:t>O71.9 Акушерская травма неуточненная</w:t>
            </w:r>
          </w:p>
        </w:tc>
        <w:tc>
          <w:tcPr>
            <w:tcW w:w="980" w:type="pct"/>
          </w:tcPr>
          <w:p w:rsidR="00D243C2" w:rsidRPr="000A4B2E" w:rsidRDefault="00D243C2" w:rsidP="002C4DCA">
            <w:pPr>
              <w:numPr>
                <w:ilvl w:val="0"/>
                <w:numId w:val="405"/>
              </w:numPr>
            </w:pPr>
            <w:r w:rsidRPr="000A4B2E">
              <w:lastRenderedPageBreak/>
              <w:t>Осмотр врача-акушера-гинеколога.</w:t>
            </w:r>
          </w:p>
          <w:p w:rsidR="00D243C2" w:rsidRPr="000A4B2E" w:rsidRDefault="00D243C2" w:rsidP="002C4DCA">
            <w:pPr>
              <w:numPr>
                <w:ilvl w:val="0"/>
                <w:numId w:val="405"/>
              </w:numPr>
            </w:pPr>
            <w:r w:rsidRPr="000A4B2E">
              <w:t>УЗИ органов малого таза.</w:t>
            </w:r>
          </w:p>
          <w:p w:rsidR="00D243C2" w:rsidRPr="000A4B2E" w:rsidRDefault="00D243C2" w:rsidP="002C4DCA">
            <w:pPr>
              <w:numPr>
                <w:ilvl w:val="0"/>
                <w:numId w:val="405"/>
              </w:numPr>
            </w:pPr>
            <w:r w:rsidRPr="000A4B2E">
              <w:t>УЗИ органов брюшной полости.</w:t>
            </w:r>
          </w:p>
          <w:p w:rsidR="00D243C2" w:rsidRPr="000A4B2E" w:rsidRDefault="00D243C2" w:rsidP="002C4DCA">
            <w:pPr>
              <w:numPr>
                <w:ilvl w:val="0"/>
                <w:numId w:val="405"/>
              </w:numPr>
            </w:pPr>
            <w:r w:rsidRPr="000A4B2E">
              <w:t>УЗИ плода + КТГ (беременные, роженицы).</w:t>
            </w:r>
          </w:p>
          <w:p w:rsidR="00D243C2" w:rsidRPr="000A4B2E" w:rsidRDefault="00D243C2" w:rsidP="002C4DCA">
            <w:pPr>
              <w:numPr>
                <w:ilvl w:val="0"/>
                <w:numId w:val="405"/>
              </w:numPr>
            </w:pPr>
            <w:r w:rsidRPr="000A4B2E">
              <w:t>Осмотр родовых путей  в зеркалах послеродовый.</w:t>
            </w:r>
          </w:p>
          <w:p w:rsidR="00D243C2" w:rsidRPr="000A4B2E" w:rsidRDefault="00D243C2" w:rsidP="002C4DCA">
            <w:pPr>
              <w:numPr>
                <w:ilvl w:val="0"/>
                <w:numId w:val="405"/>
              </w:numPr>
            </w:pPr>
            <w:r w:rsidRPr="000A4B2E">
              <w:t>Ручное обследование матки послеродовое.</w:t>
            </w:r>
          </w:p>
          <w:p w:rsidR="00D243C2" w:rsidRPr="000A4B2E" w:rsidRDefault="00D243C2" w:rsidP="002C4DCA">
            <w:pPr>
              <w:numPr>
                <w:ilvl w:val="0"/>
                <w:numId w:val="405"/>
              </w:numPr>
            </w:pPr>
            <w:r w:rsidRPr="000A4B2E">
              <w:t xml:space="preserve">Лабораторно: </w:t>
            </w:r>
          </w:p>
          <w:p w:rsidR="00D243C2" w:rsidRPr="000A4B2E" w:rsidRDefault="00D243C2" w:rsidP="002C4DCA">
            <w:r w:rsidRPr="000A4B2E">
              <w:t>а) общий анализ крови, общий анализ мочи;</w:t>
            </w:r>
          </w:p>
          <w:p w:rsidR="00D243C2" w:rsidRPr="000A4B2E" w:rsidRDefault="00D243C2" w:rsidP="002C4DCA">
            <w:r w:rsidRPr="000A4B2E">
              <w:t xml:space="preserve">б) гемостазиограмма, </w:t>
            </w:r>
            <w:r w:rsidRPr="000A4B2E">
              <w:lastRenderedPageBreak/>
              <w:t>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r w:rsidRPr="000A4B2E">
              <w:t>в) биохимия крови;</w:t>
            </w:r>
          </w:p>
          <w:p w:rsidR="00D243C2" w:rsidRPr="000A4B2E" w:rsidRDefault="00D243C2" w:rsidP="002C4DCA">
            <w:r w:rsidRPr="000A4B2E">
              <w:t>г) комплекс исследований для диагностики железодефицитной анемии;</w:t>
            </w:r>
          </w:p>
          <w:p w:rsidR="00D243C2" w:rsidRPr="000A4B2E" w:rsidRDefault="00D243C2" w:rsidP="002C4DCA">
            <w:r w:rsidRPr="000A4B2E">
              <w:t>д) комплекс исследований при проведении трансфузии;</w:t>
            </w:r>
          </w:p>
          <w:p w:rsidR="00D243C2" w:rsidRPr="000A4B2E" w:rsidRDefault="00D243C2" w:rsidP="002C4DCA">
            <w:r w:rsidRPr="000A4B2E">
              <w:t>е) исследование плаценты послеродовое.</w:t>
            </w:r>
          </w:p>
          <w:p w:rsidR="00D243C2" w:rsidRPr="000A4B2E" w:rsidRDefault="00D243C2" w:rsidP="002C4DCA">
            <w:r w:rsidRPr="000A4B2E">
              <w:t>8. Консультации врачей-специалистов:</w:t>
            </w:r>
          </w:p>
          <w:p w:rsidR="00D243C2" w:rsidRPr="000A4B2E" w:rsidRDefault="00D243C2" w:rsidP="002C4DCA">
            <w:r w:rsidRPr="000A4B2E">
              <w:t xml:space="preserve">а) врача-трансфузиолога, </w:t>
            </w:r>
          </w:p>
          <w:p w:rsidR="00D243C2" w:rsidRPr="000A4B2E" w:rsidRDefault="00D243C2" w:rsidP="002C4DCA">
            <w:r w:rsidRPr="000A4B2E">
              <w:t>б) врача-анестезиолога- реаниматолога.</w:t>
            </w:r>
          </w:p>
        </w:tc>
        <w:tc>
          <w:tcPr>
            <w:tcW w:w="1349" w:type="pct"/>
          </w:tcPr>
          <w:p w:rsidR="00D243C2" w:rsidRPr="000A4B2E" w:rsidRDefault="00D243C2" w:rsidP="002C4DCA">
            <w:pPr>
              <w:numPr>
                <w:ilvl w:val="1"/>
                <w:numId w:val="406"/>
              </w:numPr>
            </w:pPr>
            <w:r w:rsidRPr="000A4B2E">
              <w:lastRenderedPageBreak/>
              <w:t>Экстренное кесарево сечение. Ушивание разрыва матки.</w:t>
            </w:r>
          </w:p>
          <w:p w:rsidR="00D243C2" w:rsidRPr="000A4B2E" w:rsidRDefault="00D243C2" w:rsidP="002C4DCA">
            <w:pPr>
              <w:numPr>
                <w:ilvl w:val="1"/>
                <w:numId w:val="406"/>
              </w:numPr>
            </w:pPr>
            <w:r w:rsidRPr="000A4B2E">
              <w:t>Наложение акушерских щипцов / вакуум экстрактора.</w:t>
            </w:r>
          </w:p>
          <w:p w:rsidR="00D243C2" w:rsidRPr="000A4B2E" w:rsidRDefault="00D243C2" w:rsidP="002C4DCA">
            <w:pPr>
              <w:numPr>
                <w:ilvl w:val="1"/>
                <w:numId w:val="406"/>
              </w:numPr>
            </w:pPr>
            <w:r w:rsidRPr="000A4B2E">
              <w:t>Осмотр мягкий родовых путей.</w:t>
            </w:r>
          </w:p>
          <w:p w:rsidR="00D243C2" w:rsidRPr="000A4B2E" w:rsidRDefault="00D243C2" w:rsidP="002C4DCA">
            <w:pPr>
              <w:numPr>
                <w:ilvl w:val="1"/>
                <w:numId w:val="406"/>
              </w:numPr>
            </w:pPr>
            <w:r w:rsidRPr="000A4B2E">
              <w:t>Ручное обследование стенок полости матки.</w:t>
            </w:r>
          </w:p>
          <w:p w:rsidR="00D243C2" w:rsidRPr="000A4B2E" w:rsidRDefault="00D243C2" w:rsidP="002C4DCA">
            <w:pPr>
              <w:numPr>
                <w:ilvl w:val="1"/>
                <w:numId w:val="406"/>
              </w:numPr>
            </w:pPr>
            <w:r w:rsidRPr="000A4B2E">
              <w:t>Зашивание разрывов мягких родовых путей.</w:t>
            </w:r>
          </w:p>
          <w:p w:rsidR="00D243C2" w:rsidRPr="000A4B2E" w:rsidRDefault="00D243C2" w:rsidP="002C4DCA">
            <w:pPr>
              <w:numPr>
                <w:ilvl w:val="1"/>
                <w:numId w:val="406"/>
              </w:numPr>
            </w:pPr>
            <w:r w:rsidRPr="000A4B2E">
              <w:t>Вскрытие и опорожнение гематомы таза / дренирование.</w:t>
            </w:r>
          </w:p>
          <w:p w:rsidR="00D243C2" w:rsidRPr="000A4B2E" w:rsidRDefault="00D243C2" w:rsidP="002C4DCA">
            <w:pPr>
              <w:numPr>
                <w:ilvl w:val="1"/>
                <w:numId w:val="406"/>
              </w:numPr>
            </w:pPr>
            <w:r w:rsidRPr="000A4B2E">
              <w:t>Вправление матки.</w:t>
            </w:r>
          </w:p>
          <w:p w:rsidR="00D243C2" w:rsidRPr="000A4B2E" w:rsidRDefault="00D243C2" w:rsidP="002C4DCA">
            <w:pPr>
              <w:numPr>
                <w:ilvl w:val="1"/>
                <w:numId w:val="406"/>
              </w:numPr>
            </w:pPr>
            <w:r w:rsidRPr="000A4B2E">
              <w:t>Лапаротомия. Ушивание разрыва матки.</w:t>
            </w:r>
          </w:p>
          <w:p w:rsidR="00D243C2" w:rsidRPr="000A4B2E" w:rsidRDefault="00D243C2" w:rsidP="002C4DCA">
            <w:pPr>
              <w:numPr>
                <w:ilvl w:val="1"/>
                <w:numId w:val="406"/>
              </w:numPr>
            </w:pPr>
            <w:r w:rsidRPr="000A4B2E">
              <w:t>Перевязка маточной артерии / подвздошных артерий (при кровотечении).</w:t>
            </w:r>
          </w:p>
          <w:p w:rsidR="00D243C2" w:rsidRPr="000A4B2E" w:rsidRDefault="00D243C2" w:rsidP="002C4DCA">
            <w:pPr>
              <w:numPr>
                <w:ilvl w:val="1"/>
                <w:numId w:val="406"/>
              </w:numPr>
            </w:pPr>
            <w:r w:rsidRPr="000A4B2E">
              <w:t>Субтотальная брюшная гистерэктомия / экстирпация матки (при кровотечении и неэффективности хирургического гемостаза, наличии сопутствующей патологии матки).</w:t>
            </w:r>
          </w:p>
          <w:p w:rsidR="00D243C2" w:rsidRPr="000A4B2E" w:rsidRDefault="00D243C2" w:rsidP="002C4DCA">
            <w:pPr>
              <w:numPr>
                <w:ilvl w:val="1"/>
                <w:numId w:val="406"/>
              </w:numPr>
            </w:pPr>
            <w:r w:rsidRPr="000A4B2E">
              <w:lastRenderedPageBreak/>
              <w:t>При расхождении лобкового симфиза  положение в кровати «гамачок», тугое бинтование.</w:t>
            </w:r>
          </w:p>
        </w:tc>
        <w:tc>
          <w:tcPr>
            <w:tcW w:w="1111" w:type="pct"/>
          </w:tcPr>
          <w:p w:rsidR="00D243C2" w:rsidRPr="000A4B2E" w:rsidRDefault="00D243C2" w:rsidP="002C4DCA">
            <w:pPr>
              <w:numPr>
                <w:ilvl w:val="0"/>
                <w:numId w:val="407"/>
              </w:numPr>
            </w:pPr>
            <w:r w:rsidRPr="000A4B2E">
              <w:lastRenderedPageBreak/>
              <w:t>При разрыве матки, сопровождающемся кровотечением см. послеродовые кровотечения.</w:t>
            </w:r>
          </w:p>
          <w:p w:rsidR="00D243C2" w:rsidRPr="000A4B2E" w:rsidRDefault="00D243C2" w:rsidP="002C4DCA">
            <w:pPr>
              <w:numPr>
                <w:ilvl w:val="0"/>
                <w:numId w:val="407"/>
              </w:numPr>
            </w:pPr>
            <w:r w:rsidRPr="000A4B2E">
              <w:t>Окситоцин и его аналоги</w:t>
            </w:r>
          </w:p>
          <w:p w:rsidR="00D243C2" w:rsidRPr="000A4B2E" w:rsidRDefault="00D243C2" w:rsidP="002C4DCA">
            <w:pPr>
              <w:numPr>
                <w:ilvl w:val="0"/>
                <w:numId w:val="407"/>
              </w:numPr>
            </w:pPr>
            <w:r w:rsidRPr="000A4B2E">
              <w:t xml:space="preserve">Метилэргометрин </w:t>
            </w:r>
          </w:p>
          <w:p w:rsidR="00D243C2" w:rsidRPr="000A4B2E" w:rsidRDefault="00D243C2" w:rsidP="002C4DCA">
            <w:pPr>
              <w:numPr>
                <w:ilvl w:val="0"/>
                <w:numId w:val="407"/>
              </w:numPr>
            </w:pPr>
            <w:r w:rsidRPr="000A4B2E">
              <w:t xml:space="preserve">Кристаллоиды </w:t>
            </w:r>
          </w:p>
          <w:p w:rsidR="00D243C2" w:rsidRPr="000A4B2E" w:rsidRDefault="00D243C2" w:rsidP="002C4DCA">
            <w:pPr>
              <w:numPr>
                <w:ilvl w:val="0"/>
                <w:numId w:val="407"/>
              </w:numPr>
            </w:pPr>
            <w:r w:rsidRPr="000A4B2E">
              <w:t>Трансфузия СЗП и эритроцитарной массы, криопреципитата</w:t>
            </w:r>
          </w:p>
          <w:p w:rsidR="00D243C2" w:rsidRPr="000A4B2E" w:rsidRDefault="00D243C2" w:rsidP="002C4DCA">
            <w:pPr>
              <w:numPr>
                <w:ilvl w:val="0"/>
                <w:numId w:val="407"/>
              </w:numPr>
            </w:pPr>
            <w:r w:rsidRPr="000A4B2E">
              <w:t xml:space="preserve">Препараты  кальция </w:t>
            </w:r>
          </w:p>
          <w:p w:rsidR="00D243C2" w:rsidRPr="000A4B2E" w:rsidRDefault="00D243C2" w:rsidP="002C4DCA">
            <w:pPr>
              <w:numPr>
                <w:ilvl w:val="0"/>
                <w:numId w:val="407"/>
              </w:numPr>
            </w:pPr>
            <w:r w:rsidRPr="000A4B2E">
              <w:t>Аминокислоты (в т.ч. транексамовая кислота)</w:t>
            </w:r>
          </w:p>
          <w:p w:rsidR="00D243C2" w:rsidRPr="000A4B2E" w:rsidRDefault="00D243C2" w:rsidP="002C4DCA">
            <w:pPr>
              <w:numPr>
                <w:ilvl w:val="0"/>
                <w:numId w:val="407"/>
              </w:numPr>
            </w:pPr>
            <w:r w:rsidRPr="000A4B2E">
              <w:t>Факторы свертывания крови</w:t>
            </w:r>
          </w:p>
          <w:p w:rsidR="00D243C2" w:rsidRPr="000A4B2E" w:rsidRDefault="00D243C2" w:rsidP="002C4DCA">
            <w:pPr>
              <w:numPr>
                <w:ilvl w:val="0"/>
                <w:numId w:val="407"/>
              </w:numPr>
            </w:pPr>
            <w:r w:rsidRPr="000A4B2E">
              <w:t>Препараты плазмы крови и плазмозамещающие препараты</w:t>
            </w:r>
          </w:p>
          <w:p w:rsidR="00D243C2" w:rsidRPr="000A4B2E" w:rsidRDefault="00D243C2" w:rsidP="002C4DCA">
            <w:pPr>
              <w:numPr>
                <w:ilvl w:val="0"/>
                <w:numId w:val="407"/>
              </w:numPr>
            </w:pPr>
            <w:r w:rsidRPr="000A4B2E">
              <w:lastRenderedPageBreak/>
              <w:t>Адрено- и допамин-стимуляторы</w:t>
            </w:r>
          </w:p>
          <w:p w:rsidR="00D243C2" w:rsidRPr="000A4B2E" w:rsidRDefault="00D243C2" w:rsidP="002C4DCA">
            <w:pPr>
              <w:numPr>
                <w:ilvl w:val="0"/>
                <w:numId w:val="407"/>
              </w:numPr>
            </w:pPr>
            <w:r w:rsidRPr="000A4B2E">
              <w:t>Альфа2-адреномиметики центральные</w:t>
            </w:r>
          </w:p>
          <w:p w:rsidR="00D243C2" w:rsidRPr="000A4B2E" w:rsidRDefault="00D243C2" w:rsidP="002C4DCA">
            <w:pPr>
              <w:numPr>
                <w:ilvl w:val="0"/>
                <w:numId w:val="407"/>
              </w:numPr>
            </w:pPr>
            <w:r w:rsidRPr="000A4B2E">
              <w:t xml:space="preserve">Производные имидазолина </w:t>
            </w:r>
          </w:p>
          <w:p w:rsidR="00D243C2" w:rsidRPr="000A4B2E" w:rsidRDefault="00D243C2" w:rsidP="002C4DCA">
            <w:pPr>
              <w:numPr>
                <w:ilvl w:val="0"/>
                <w:numId w:val="407"/>
              </w:numPr>
            </w:pPr>
            <w:r w:rsidRPr="000A4B2E">
              <w:t xml:space="preserve">Сульфаниламидные диуретики </w:t>
            </w:r>
          </w:p>
          <w:p w:rsidR="00D243C2" w:rsidRPr="000A4B2E" w:rsidRDefault="00D243C2" w:rsidP="002C4DCA">
            <w:pPr>
              <w:numPr>
                <w:ilvl w:val="0"/>
                <w:numId w:val="407"/>
              </w:numPr>
            </w:pPr>
            <w:r w:rsidRPr="000A4B2E">
              <w:t>Антигистаминные Глюкокортикостероиды слабоактивные (Группа I)</w:t>
            </w:r>
          </w:p>
          <w:p w:rsidR="00D243C2" w:rsidRPr="000A4B2E" w:rsidRDefault="00D243C2" w:rsidP="002C4DCA">
            <w:pPr>
              <w:numPr>
                <w:ilvl w:val="0"/>
                <w:numId w:val="407"/>
              </w:numPr>
            </w:pPr>
            <w:r w:rsidRPr="000A4B2E">
              <w:t>Холинэстеразы ингибиторы</w:t>
            </w:r>
          </w:p>
          <w:p w:rsidR="00D243C2" w:rsidRPr="000A4B2E" w:rsidRDefault="00D243C2" w:rsidP="002C4DCA">
            <w:pPr>
              <w:numPr>
                <w:ilvl w:val="0"/>
                <w:numId w:val="407"/>
              </w:numPr>
            </w:pPr>
            <w:r w:rsidRPr="000A4B2E">
              <w:t>Пенициллины в комбинации с ингибиторами бета-лактамаз</w:t>
            </w:r>
          </w:p>
          <w:p w:rsidR="00D243C2" w:rsidRPr="000A4B2E" w:rsidRDefault="00D243C2" w:rsidP="002C4DCA">
            <w:pPr>
              <w:numPr>
                <w:ilvl w:val="0"/>
                <w:numId w:val="407"/>
              </w:numPr>
            </w:pPr>
            <w:r w:rsidRPr="000A4B2E">
              <w:t>Цефалоспорины 2, 3 поколения</w:t>
            </w:r>
          </w:p>
          <w:p w:rsidR="00D243C2" w:rsidRPr="000A4B2E" w:rsidRDefault="00D243C2" w:rsidP="002C4DCA">
            <w:pPr>
              <w:numPr>
                <w:ilvl w:val="0"/>
                <w:numId w:val="407"/>
              </w:numPr>
            </w:pPr>
            <w:r w:rsidRPr="000A4B2E">
              <w:t>Холина производные</w:t>
            </w:r>
          </w:p>
          <w:p w:rsidR="00D243C2" w:rsidRPr="000A4B2E" w:rsidRDefault="00D243C2" w:rsidP="002C4DCA">
            <w:pPr>
              <w:numPr>
                <w:ilvl w:val="0"/>
                <w:numId w:val="407"/>
              </w:numPr>
            </w:pPr>
            <w:r w:rsidRPr="000A4B2E">
              <w:t xml:space="preserve">Четвертичные аммониевые соединения </w:t>
            </w:r>
          </w:p>
          <w:p w:rsidR="00D243C2" w:rsidRPr="000A4B2E" w:rsidRDefault="00D243C2" w:rsidP="002C4DCA">
            <w:pPr>
              <w:numPr>
                <w:ilvl w:val="0"/>
                <w:numId w:val="407"/>
              </w:numPr>
            </w:pPr>
            <w:r w:rsidRPr="000A4B2E">
              <w:t>Барбитураты</w:t>
            </w:r>
          </w:p>
          <w:p w:rsidR="00D243C2" w:rsidRPr="000A4B2E" w:rsidRDefault="00D243C2" w:rsidP="002C4DCA">
            <w:pPr>
              <w:numPr>
                <w:ilvl w:val="0"/>
                <w:numId w:val="407"/>
              </w:numPr>
            </w:pPr>
            <w:r w:rsidRPr="000A4B2E">
              <w:t>Наркотические анальгетики</w:t>
            </w:r>
          </w:p>
          <w:p w:rsidR="00D243C2" w:rsidRPr="000A4B2E" w:rsidRDefault="00D243C2" w:rsidP="002C4DCA">
            <w:pPr>
              <w:numPr>
                <w:ilvl w:val="0"/>
                <w:numId w:val="407"/>
              </w:numPr>
            </w:pPr>
            <w:r w:rsidRPr="000A4B2E">
              <w:t>Анестетики общие другие</w:t>
            </w:r>
          </w:p>
          <w:p w:rsidR="00D243C2" w:rsidRPr="000A4B2E" w:rsidRDefault="00D243C2" w:rsidP="002C4DCA">
            <w:pPr>
              <w:numPr>
                <w:ilvl w:val="0"/>
                <w:numId w:val="407"/>
              </w:numPr>
            </w:pPr>
            <w:r w:rsidRPr="000A4B2E">
              <w:lastRenderedPageBreak/>
              <w:t>Опия алкалоиды природные</w:t>
            </w:r>
          </w:p>
          <w:p w:rsidR="00D243C2" w:rsidRPr="000A4B2E" w:rsidRDefault="00D243C2" w:rsidP="002C4DCA">
            <w:pPr>
              <w:numPr>
                <w:ilvl w:val="0"/>
                <w:numId w:val="407"/>
              </w:numPr>
            </w:pPr>
            <w:r w:rsidRPr="000A4B2E">
              <w:t xml:space="preserve">Опиоиды </w:t>
            </w:r>
          </w:p>
          <w:p w:rsidR="00D243C2" w:rsidRPr="000A4B2E" w:rsidRDefault="00D243C2" w:rsidP="002C4DCA">
            <w:pPr>
              <w:numPr>
                <w:ilvl w:val="0"/>
                <w:numId w:val="407"/>
              </w:numPr>
            </w:pPr>
            <w:r w:rsidRPr="000A4B2E">
              <w:t>Бензодиазепина производные</w:t>
            </w:r>
          </w:p>
          <w:p w:rsidR="00D243C2" w:rsidRPr="000A4B2E" w:rsidRDefault="00D243C2" w:rsidP="002C4DCA">
            <w:pPr>
              <w:numPr>
                <w:ilvl w:val="0"/>
                <w:numId w:val="407"/>
              </w:numPr>
            </w:pPr>
            <w:r w:rsidRPr="000A4B2E">
              <w:t>Растворы электролитов</w:t>
            </w:r>
          </w:p>
          <w:p w:rsidR="00D243C2" w:rsidRPr="000A4B2E" w:rsidRDefault="00D243C2" w:rsidP="002C4DCA">
            <w:pPr>
              <w:numPr>
                <w:ilvl w:val="0"/>
                <w:numId w:val="407"/>
              </w:numPr>
            </w:pPr>
            <w:r w:rsidRPr="000A4B2E">
              <w:t>Алкалоиды белладонны</w:t>
            </w:r>
          </w:p>
          <w:p w:rsidR="00D243C2" w:rsidRPr="000A4B2E" w:rsidRDefault="00D243C2" w:rsidP="002C4DCA">
            <w:pPr>
              <w:numPr>
                <w:ilvl w:val="0"/>
                <w:numId w:val="407"/>
              </w:numPr>
            </w:pPr>
            <w:r w:rsidRPr="000A4B2E">
              <w:t>Третичные амины</w:t>
            </w:r>
          </w:p>
          <w:p w:rsidR="00D243C2" w:rsidRPr="000A4B2E" w:rsidRDefault="00D243C2" w:rsidP="002C4DCA">
            <w:pPr>
              <w:numPr>
                <w:ilvl w:val="0"/>
                <w:numId w:val="407"/>
              </w:numPr>
            </w:pPr>
            <w:r w:rsidRPr="000A4B2E">
              <w:t>Антикоагулянты прямые (гепарин и его производные)</w:t>
            </w:r>
          </w:p>
        </w:tc>
      </w:tr>
    </w:tbl>
    <w:p w:rsidR="00D243C2" w:rsidRPr="002C4DCA" w:rsidRDefault="00D243C2" w:rsidP="002C4DCA">
      <w:pPr>
        <w:rPr>
          <w:b/>
        </w:rPr>
      </w:pPr>
      <w:r w:rsidRPr="002C4DCA">
        <w:lastRenderedPageBreak/>
        <w:br w:type="page"/>
      </w:r>
      <w:r w:rsidRPr="002C4DCA">
        <w:rPr>
          <w:b/>
        </w:rPr>
        <w:lastRenderedPageBreak/>
        <w:t>ПОСЛЕРОДОВОЙ ПЕРИОД</w:t>
      </w:r>
    </w:p>
    <w:p w:rsidR="00D243C2" w:rsidRPr="002C4DCA" w:rsidRDefault="00D243C2" w:rsidP="002C4DCA"/>
    <w:p w:rsidR="00D243C2" w:rsidRPr="002C4DCA" w:rsidRDefault="00D243C2" w:rsidP="002C4DCA"/>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420"/>
        <w:gridCol w:w="3046"/>
        <w:gridCol w:w="2714"/>
        <w:gridCol w:w="3836"/>
      </w:tblGrid>
      <w:tr w:rsidR="00D243C2" w:rsidRPr="000A4B2E" w:rsidTr="002C4DCA">
        <w:tc>
          <w:tcPr>
            <w:tcW w:w="2268" w:type="dxa"/>
            <w:vAlign w:val="center"/>
          </w:tcPr>
          <w:p w:rsidR="00D243C2" w:rsidRPr="000A4B2E" w:rsidRDefault="00D243C2" w:rsidP="002C4DCA">
            <w:pPr>
              <w:rPr>
                <w:b/>
              </w:rPr>
            </w:pPr>
            <w:r w:rsidRPr="000A4B2E">
              <w:rPr>
                <w:b/>
              </w:rPr>
              <w:t>Нозологическая форма</w:t>
            </w:r>
          </w:p>
        </w:tc>
        <w:tc>
          <w:tcPr>
            <w:tcW w:w="3420" w:type="dxa"/>
            <w:vAlign w:val="center"/>
          </w:tcPr>
          <w:p w:rsidR="00D243C2" w:rsidRPr="000A4B2E" w:rsidRDefault="00D243C2" w:rsidP="002C4DCA">
            <w:pPr>
              <w:rPr>
                <w:b/>
              </w:rPr>
            </w:pPr>
            <w:r w:rsidRPr="000A4B2E">
              <w:rPr>
                <w:b/>
              </w:rPr>
              <w:t>Код по МКБ-10</w:t>
            </w:r>
          </w:p>
        </w:tc>
        <w:tc>
          <w:tcPr>
            <w:tcW w:w="3046" w:type="dxa"/>
            <w:vAlign w:val="center"/>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2714" w:type="dxa"/>
            <w:vAlign w:val="center"/>
          </w:tcPr>
          <w:p w:rsidR="00D243C2" w:rsidRPr="000A4B2E" w:rsidRDefault="00D243C2" w:rsidP="002C4DCA">
            <w:pPr>
              <w:rPr>
                <w:b/>
              </w:rPr>
            </w:pPr>
            <w:r w:rsidRPr="000A4B2E">
              <w:rPr>
                <w:b/>
              </w:rPr>
              <w:t>Объем лечебных мероприятий</w:t>
            </w:r>
          </w:p>
        </w:tc>
        <w:tc>
          <w:tcPr>
            <w:tcW w:w="3836" w:type="dxa"/>
            <w:vAlign w:val="center"/>
          </w:tcPr>
          <w:p w:rsidR="00D243C2" w:rsidRPr="000A4B2E" w:rsidRDefault="00D243C2" w:rsidP="002C4DCA">
            <w:pPr>
              <w:rPr>
                <w:b/>
              </w:rPr>
            </w:pPr>
            <w:r w:rsidRPr="000A4B2E">
              <w:rPr>
                <w:b/>
              </w:rPr>
              <w:t>Перечень используемых лекарственных средств</w:t>
            </w:r>
          </w:p>
        </w:tc>
      </w:tr>
      <w:tr w:rsidR="00D243C2" w:rsidRPr="000A4B2E" w:rsidTr="002C4DCA">
        <w:tc>
          <w:tcPr>
            <w:tcW w:w="2268" w:type="dxa"/>
          </w:tcPr>
          <w:p w:rsidR="00D243C2" w:rsidRPr="000A4B2E" w:rsidRDefault="00D243C2" w:rsidP="002C4DCA">
            <w:r w:rsidRPr="000A4B2E">
              <w:t>O80 Роды одноплодные, самопроизвольное родоразрешение</w:t>
            </w:r>
          </w:p>
          <w:p w:rsidR="00D243C2" w:rsidRPr="000A4B2E" w:rsidRDefault="00D243C2" w:rsidP="002C4DCA">
            <w:r w:rsidRPr="000A4B2E">
              <w:t>Включено:</w:t>
            </w:r>
          </w:p>
          <w:p w:rsidR="00D243C2" w:rsidRPr="000A4B2E" w:rsidRDefault="00D243C2" w:rsidP="002C4DCA">
            <w:r w:rsidRPr="000A4B2E">
              <w:t>случаи с минимальной помощью или без  нее,  с  проведением</w:t>
            </w:r>
          </w:p>
          <w:p w:rsidR="00D243C2" w:rsidRPr="000A4B2E" w:rsidRDefault="00D243C2" w:rsidP="002C4DCA">
            <w:r w:rsidRPr="000A4B2E">
              <w:t>эпизиотомии или без нее;</w:t>
            </w:r>
          </w:p>
          <w:p w:rsidR="00D243C2" w:rsidRPr="000A4B2E" w:rsidRDefault="00D243C2" w:rsidP="002C4DCA">
            <w:r w:rsidRPr="000A4B2E">
              <w:t>нормальные роды</w:t>
            </w:r>
          </w:p>
        </w:tc>
        <w:tc>
          <w:tcPr>
            <w:tcW w:w="3420" w:type="dxa"/>
          </w:tcPr>
          <w:p w:rsidR="00D243C2" w:rsidRPr="000A4B2E" w:rsidRDefault="00D243C2" w:rsidP="002C4DCA">
            <w:r w:rsidRPr="000A4B2E">
              <w:t>O80.0 Самопроизвольные роды в затылочном предлежании</w:t>
            </w:r>
          </w:p>
          <w:p w:rsidR="00D243C2" w:rsidRPr="000A4B2E" w:rsidRDefault="00D243C2" w:rsidP="002C4DCA">
            <w:r w:rsidRPr="000A4B2E">
              <w:t>O80.1 Самопроизвольные роды в ягодичном предлежании</w:t>
            </w:r>
          </w:p>
          <w:p w:rsidR="00D243C2" w:rsidRPr="000A4B2E" w:rsidRDefault="00D243C2" w:rsidP="002C4DCA">
            <w:r w:rsidRPr="000A4B2E">
              <w:t>O80.8 Другие самопроизвольные одноплодные роды</w:t>
            </w:r>
          </w:p>
          <w:p w:rsidR="00D243C2" w:rsidRPr="000A4B2E" w:rsidRDefault="00D243C2" w:rsidP="002C4DCA">
            <w:r w:rsidRPr="000A4B2E">
              <w:t xml:space="preserve">O80.9 Одноплодные самопроизвольные роды неуточненные  </w:t>
            </w:r>
          </w:p>
        </w:tc>
        <w:tc>
          <w:tcPr>
            <w:tcW w:w="3046" w:type="dxa"/>
            <w:vMerge w:val="restart"/>
          </w:tcPr>
          <w:p w:rsidR="00D243C2" w:rsidRPr="000A4B2E" w:rsidRDefault="00D243C2" w:rsidP="002C4DCA">
            <w:pPr>
              <w:numPr>
                <w:ilvl w:val="0"/>
                <w:numId w:val="408"/>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pPr>
              <w:numPr>
                <w:ilvl w:val="0"/>
                <w:numId w:val="408"/>
              </w:numPr>
            </w:pPr>
            <w:r w:rsidRPr="000A4B2E">
              <w:t>УЗИ органов малого таза на 3 сутки после родов.</w:t>
            </w:r>
          </w:p>
        </w:tc>
        <w:tc>
          <w:tcPr>
            <w:tcW w:w="2714" w:type="dxa"/>
            <w:vMerge w:val="restart"/>
          </w:tcPr>
          <w:p w:rsidR="00D243C2" w:rsidRPr="000A4B2E" w:rsidRDefault="00D243C2" w:rsidP="002C4DCA">
            <w:pPr>
              <w:numPr>
                <w:ilvl w:val="0"/>
                <w:numId w:val="409"/>
              </w:numPr>
            </w:pPr>
            <w:r w:rsidRPr="000A4B2E">
              <w:t>Осмотр врача-акушера-гинеколога ежедневно.</w:t>
            </w:r>
          </w:p>
          <w:p w:rsidR="00D243C2" w:rsidRPr="000A4B2E" w:rsidRDefault="00D243C2" w:rsidP="002C4DCA">
            <w:pPr>
              <w:numPr>
                <w:ilvl w:val="0"/>
                <w:numId w:val="409"/>
              </w:numPr>
            </w:pPr>
            <w:r w:rsidRPr="000A4B2E">
              <w:t>Осмотр и пальпация молочных желез ежедневно.</w:t>
            </w:r>
          </w:p>
          <w:p w:rsidR="00D243C2" w:rsidRPr="000A4B2E" w:rsidRDefault="00D243C2" w:rsidP="002C4DCA">
            <w:pPr>
              <w:numPr>
                <w:ilvl w:val="0"/>
                <w:numId w:val="409"/>
              </w:numPr>
            </w:pPr>
            <w:r w:rsidRPr="000A4B2E">
              <w:t>Рекомендации по грудному вскармливанию.</w:t>
            </w:r>
          </w:p>
          <w:p w:rsidR="00D243C2" w:rsidRPr="000A4B2E" w:rsidRDefault="00D243C2" w:rsidP="002C4DCA">
            <w:pPr>
              <w:numPr>
                <w:ilvl w:val="0"/>
                <w:numId w:val="409"/>
              </w:numPr>
            </w:pPr>
            <w:r w:rsidRPr="000A4B2E">
              <w:t>Туалет наружных половых органов.</w:t>
            </w:r>
          </w:p>
          <w:p w:rsidR="00D243C2" w:rsidRPr="000A4B2E" w:rsidRDefault="00D243C2" w:rsidP="002C4DCA">
            <w:pPr>
              <w:numPr>
                <w:ilvl w:val="0"/>
                <w:numId w:val="409"/>
              </w:numPr>
            </w:pPr>
            <w:r w:rsidRPr="000A4B2E">
              <w:t>Сухая обработка швов (при их наличии).</w:t>
            </w:r>
          </w:p>
          <w:p w:rsidR="00D243C2" w:rsidRPr="000A4B2E" w:rsidRDefault="00D243C2" w:rsidP="002C4DCA">
            <w:pPr>
              <w:numPr>
                <w:ilvl w:val="0"/>
                <w:numId w:val="409"/>
              </w:numPr>
            </w:pPr>
            <w:r w:rsidRPr="000A4B2E">
              <w:t>Снятие наружных нерассасывающихся швов (при их наличии) на 5 сутки.</w:t>
            </w:r>
          </w:p>
          <w:p w:rsidR="00D243C2" w:rsidRPr="000A4B2E" w:rsidRDefault="00D243C2" w:rsidP="002C4DCA"/>
        </w:tc>
        <w:tc>
          <w:tcPr>
            <w:tcW w:w="3836" w:type="dxa"/>
            <w:vMerge w:val="restart"/>
          </w:tcPr>
          <w:p w:rsidR="00D243C2" w:rsidRPr="000A4B2E" w:rsidRDefault="00D243C2" w:rsidP="002C4DCA">
            <w:r w:rsidRPr="000A4B2E">
              <w:lastRenderedPageBreak/>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tc>
      </w:tr>
      <w:tr w:rsidR="00D243C2" w:rsidRPr="000A4B2E" w:rsidTr="002C4DCA">
        <w:tc>
          <w:tcPr>
            <w:tcW w:w="2268" w:type="dxa"/>
          </w:tcPr>
          <w:p w:rsidR="00D243C2" w:rsidRPr="000A4B2E" w:rsidRDefault="00D243C2" w:rsidP="002C4DCA">
            <w:r w:rsidRPr="000A4B2E">
              <w:t>O81 Роды одноплодные, родоразрешение с наложением щипцов или с применением вакуум - экстрактора</w:t>
            </w:r>
          </w:p>
          <w:p w:rsidR="00D243C2" w:rsidRPr="000A4B2E" w:rsidRDefault="00D243C2" w:rsidP="002C4DCA"/>
        </w:tc>
        <w:tc>
          <w:tcPr>
            <w:tcW w:w="3420" w:type="dxa"/>
          </w:tcPr>
          <w:p w:rsidR="00D243C2" w:rsidRPr="000A4B2E" w:rsidRDefault="00D243C2" w:rsidP="002C4DCA">
            <w:r w:rsidRPr="000A4B2E">
              <w:lastRenderedPageBreak/>
              <w:t>O81.0 Наложение низких [выходных] щипцов</w:t>
            </w:r>
          </w:p>
          <w:p w:rsidR="00D243C2" w:rsidRPr="000A4B2E" w:rsidRDefault="00D243C2" w:rsidP="002C4DCA">
            <w:r w:rsidRPr="000A4B2E">
              <w:t>O81.1 Наложение средних [полостных] щипцов</w:t>
            </w:r>
          </w:p>
          <w:p w:rsidR="00D243C2" w:rsidRPr="000A4B2E" w:rsidRDefault="00D243C2" w:rsidP="002C4DCA">
            <w:r w:rsidRPr="000A4B2E">
              <w:t xml:space="preserve">O81.2 Наложение средних </w:t>
            </w:r>
            <w:r w:rsidRPr="000A4B2E">
              <w:lastRenderedPageBreak/>
              <w:t>[полостных] щипцов с поворотом</w:t>
            </w:r>
          </w:p>
          <w:p w:rsidR="00D243C2" w:rsidRPr="000A4B2E" w:rsidRDefault="00D243C2" w:rsidP="002C4DCA">
            <w:r w:rsidRPr="000A4B2E">
              <w:t>O81.3 Наложение других и неуточненных щипцов</w:t>
            </w:r>
          </w:p>
          <w:p w:rsidR="00D243C2" w:rsidRPr="000A4B2E" w:rsidRDefault="00D243C2" w:rsidP="002C4DCA">
            <w:r w:rsidRPr="000A4B2E">
              <w:t>O81.4 Применение вакуум - экстрактора</w:t>
            </w:r>
          </w:p>
          <w:p w:rsidR="00D243C2" w:rsidRPr="000A4B2E" w:rsidRDefault="00D243C2" w:rsidP="002C4DCA">
            <w:r w:rsidRPr="000A4B2E">
              <w:t>O81.5 Родоразрешение  с комбинированным применением щипцов и вакуум - экстрактора</w:t>
            </w:r>
          </w:p>
        </w:tc>
        <w:tc>
          <w:tcPr>
            <w:tcW w:w="3046" w:type="dxa"/>
            <w:vMerge/>
            <w:vAlign w:val="center"/>
          </w:tcPr>
          <w:p w:rsidR="00D243C2" w:rsidRPr="000A4B2E" w:rsidRDefault="00D243C2" w:rsidP="002C4DCA"/>
        </w:tc>
        <w:tc>
          <w:tcPr>
            <w:tcW w:w="2714" w:type="dxa"/>
            <w:vMerge/>
            <w:vAlign w:val="center"/>
          </w:tcPr>
          <w:p w:rsidR="00D243C2" w:rsidRPr="000A4B2E" w:rsidRDefault="00D243C2" w:rsidP="002C4DCA"/>
        </w:tc>
        <w:tc>
          <w:tcPr>
            <w:tcW w:w="3836" w:type="dxa"/>
            <w:vMerge/>
            <w:vAlign w:val="center"/>
          </w:tcPr>
          <w:p w:rsidR="00D243C2" w:rsidRPr="000A4B2E" w:rsidRDefault="00D243C2" w:rsidP="002C4DCA"/>
        </w:tc>
      </w:tr>
      <w:tr w:rsidR="00D243C2" w:rsidRPr="000A4B2E" w:rsidTr="002C4DCA">
        <w:tc>
          <w:tcPr>
            <w:tcW w:w="2268" w:type="dxa"/>
          </w:tcPr>
          <w:p w:rsidR="00D243C2" w:rsidRPr="000A4B2E" w:rsidRDefault="00D243C2" w:rsidP="002C4DCA">
            <w:r w:rsidRPr="000A4B2E">
              <w:lastRenderedPageBreak/>
              <w:t>O82 Роды  одноплодные,  родоразрешение  посредством кесарева</w:t>
            </w:r>
          </w:p>
          <w:p w:rsidR="00D243C2" w:rsidRPr="000A4B2E" w:rsidRDefault="00D243C2" w:rsidP="002C4DCA">
            <w:r w:rsidRPr="000A4B2E">
              <w:t>сечения</w:t>
            </w:r>
          </w:p>
          <w:p w:rsidR="00D243C2" w:rsidRPr="000A4B2E" w:rsidRDefault="00D243C2" w:rsidP="002C4DCA"/>
        </w:tc>
        <w:tc>
          <w:tcPr>
            <w:tcW w:w="3420" w:type="dxa"/>
          </w:tcPr>
          <w:p w:rsidR="00D243C2" w:rsidRPr="000A4B2E" w:rsidRDefault="00D243C2" w:rsidP="002C4DCA">
            <w:r w:rsidRPr="000A4B2E">
              <w:t>O82.0 Проведение элективного кесарева сечения</w:t>
            </w:r>
          </w:p>
          <w:p w:rsidR="00D243C2" w:rsidRPr="000A4B2E" w:rsidRDefault="00D243C2" w:rsidP="002C4DCA">
            <w:r w:rsidRPr="000A4B2E">
              <w:t>O82.1 Проведение срочного кесарева сечения</w:t>
            </w:r>
          </w:p>
          <w:p w:rsidR="00D243C2" w:rsidRPr="000A4B2E" w:rsidRDefault="00D243C2" w:rsidP="002C4DCA">
            <w:r w:rsidRPr="000A4B2E">
              <w:t>O82.2 Проведение кесарева сечения с гистерэктомией</w:t>
            </w:r>
          </w:p>
          <w:p w:rsidR="00D243C2" w:rsidRPr="000A4B2E" w:rsidRDefault="00D243C2" w:rsidP="002C4DCA">
            <w:r w:rsidRPr="000A4B2E">
              <w:t>O82.8 Другие одноплодные роды путем кесарева сечения</w:t>
            </w:r>
          </w:p>
          <w:p w:rsidR="00D243C2" w:rsidRPr="000A4B2E" w:rsidRDefault="00D243C2" w:rsidP="002C4DCA">
            <w:r w:rsidRPr="000A4B2E">
              <w:t>O82.9 Роды путем кесарева сечения неуточненные</w:t>
            </w:r>
          </w:p>
        </w:tc>
        <w:tc>
          <w:tcPr>
            <w:tcW w:w="3046" w:type="dxa"/>
          </w:tcPr>
          <w:p w:rsidR="00D243C2" w:rsidRPr="000A4B2E" w:rsidRDefault="00D243C2" w:rsidP="002C4DCA">
            <w:pPr>
              <w:numPr>
                <w:ilvl w:val="0"/>
                <w:numId w:val="410"/>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pPr>
              <w:numPr>
                <w:ilvl w:val="0"/>
                <w:numId w:val="410"/>
              </w:numPr>
            </w:pPr>
            <w:r w:rsidRPr="000A4B2E">
              <w:t>УЗИ органов малого таза на 3 сутки после родов.</w:t>
            </w:r>
          </w:p>
          <w:p w:rsidR="00D243C2" w:rsidRPr="000A4B2E" w:rsidRDefault="00D243C2" w:rsidP="002C4DCA">
            <w:pPr>
              <w:numPr>
                <w:ilvl w:val="0"/>
                <w:numId w:val="410"/>
              </w:numPr>
            </w:pPr>
            <w:r w:rsidRPr="000A4B2E">
              <w:t>Общий анализ крови, общий анализ мочи на 2-3 сутки после родоразрешения.</w:t>
            </w:r>
          </w:p>
          <w:p w:rsidR="00D243C2" w:rsidRPr="000A4B2E" w:rsidRDefault="00D243C2" w:rsidP="002C4DCA">
            <w:pPr>
              <w:numPr>
                <w:ilvl w:val="0"/>
                <w:numId w:val="410"/>
              </w:numPr>
            </w:pPr>
            <w:r w:rsidRPr="000A4B2E">
              <w:t>Биохимия крови (по показаниям).</w:t>
            </w:r>
          </w:p>
        </w:tc>
        <w:tc>
          <w:tcPr>
            <w:tcW w:w="2714" w:type="dxa"/>
          </w:tcPr>
          <w:p w:rsidR="00D243C2" w:rsidRPr="000A4B2E" w:rsidRDefault="00D243C2" w:rsidP="002C4DCA">
            <w:pPr>
              <w:numPr>
                <w:ilvl w:val="0"/>
                <w:numId w:val="411"/>
              </w:numPr>
            </w:pPr>
            <w:r w:rsidRPr="000A4B2E">
              <w:t>Осмотр врача-акушера-гинеколога ежедневно.</w:t>
            </w:r>
          </w:p>
          <w:p w:rsidR="00D243C2" w:rsidRPr="000A4B2E" w:rsidRDefault="00D243C2" w:rsidP="002C4DCA">
            <w:pPr>
              <w:numPr>
                <w:ilvl w:val="0"/>
                <w:numId w:val="411"/>
              </w:numPr>
            </w:pPr>
            <w:r w:rsidRPr="000A4B2E">
              <w:t>Осмотр и пальпация молочных желез ежедневно.</w:t>
            </w:r>
          </w:p>
          <w:p w:rsidR="00D243C2" w:rsidRPr="000A4B2E" w:rsidRDefault="00D243C2" w:rsidP="002C4DCA">
            <w:pPr>
              <w:numPr>
                <w:ilvl w:val="0"/>
                <w:numId w:val="411"/>
              </w:numPr>
            </w:pPr>
            <w:r w:rsidRPr="000A4B2E">
              <w:t>Рекомендации по грудному вскармливанию.</w:t>
            </w:r>
          </w:p>
          <w:p w:rsidR="00D243C2" w:rsidRPr="000A4B2E" w:rsidRDefault="00D243C2" w:rsidP="002C4DCA">
            <w:pPr>
              <w:numPr>
                <w:ilvl w:val="0"/>
                <w:numId w:val="411"/>
              </w:numPr>
            </w:pPr>
            <w:r w:rsidRPr="000A4B2E">
              <w:t>Туалет наружных половых органов.</w:t>
            </w:r>
          </w:p>
          <w:p w:rsidR="00D243C2" w:rsidRPr="000A4B2E" w:rsidRDefault="00D243C2" w:rsidP="002C4DCA">
            <w:pPr>
              <w:numPr>
                <w:ilvl w:val="0"/>
                <w:numId w:val="411"/>
              </w:numPr>
            </w:pPr>
            <w:r w:rsidRPr="000A4B2E">
              <w:t>Сухая обработка швов (при их наличии).</w:t>
            </w:r>
          </w:p>
          <w:p w:rsidR="00D243C2" w:rsidRPr="000A4B2E" w:rsidRDefault="00D243C2" w:rsidP="002C4DCA">
            <w:pPr>
              <w:numPr>
                <w:ilvl w:val="0"/>
                <w:numId w:val="411"/>
              </w:numPr>
            </w:pPr>
            <w:r w:rsidRPr="000A4B2E">
              <w:t>Снятие наружных нерассасывающихся швов (при их наличии) на 5 сутки.</w:t>
            </w:r>
          </w:p>
        </w:tc>
        <w:tc>
          <w:tcPr>
            <w:tcW w:w="3836" w:type="dxa"/>
          </w:tcPr>
          <w:p w:rsidR="00D243C2" w:rsidRPr="000A4B2E" w:rsidRDefault="00D243C2" w:rsidP="002C4DCA">
            <w:pPr>
              <w:numPr>
                <w:ilvl w:val="0"/>
                <w:numId w:val="412"/>
              </w:numPr>
            </w:pPr>
            <w:r w:rsidRPr="000A4B2E">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12"/>
              </w:numPr>
            </w:pPr>
            <w:r w:rsidRPr="000A4B2E">
              <w:t>Продолжить антибиотико-профилактику выбранным препаратом (антибиотики широкого спектра действия) 1 и 2 сутки.</w:t>
            </w:r>
          </w:p>
        </w:tc>
      </w:tr>
      <w:tr w:rsidR="00D243C2" w:rsidRPr="000A4B2E" w:rsidTr="002C4DCA">
        <w:tc>
          <w:tcPr>
            <w:tcW w:w="2268" w:type="dxa"/>
          </w:tcPr>
          <w:p w:rsidR="00D243C2" w:rsidRPr="000A4B2E" w:rsidRDefault="00D243C2" w:rsidP="002C4DCA">
            <w:r w:rsidRPr="000A4B2E">
              <w:lastRenderedPageBreak/>
              <w:t>O83 Роды одноплодные,  родоразрешение с использованием другого</w:t>
            </w:r>
          </w:p>
          <w:p w:rsidR="00D243C2" w:rsidRPr="000A4B2E" w:rsidRDefault="00D243C2" w:rsidP="002C4DCA">
            <w:r w:rsidRPr="000A4B2E">
              <w:t>акушерского пособия</w:t>
            </w:r>
          </w:p>
        </w:tc>
        <w:tc>
          <w:tcPr>
            <w:tcW w:w="3420" w:type="dxa"/>
          </w:tcPr>
          <w:p w:rsidR="00D243C2" w:rsidRPr="000A4B2E" w:rsidRDefault="00D243C2" w:rsidP="002C4DCA">
            <w:r w:rsidRPr="000A4B2E">
              <w:t>O83.0 Извлечение плода за тазовый конец</w:t>
            </w:r>
          </w:p>
          <w:p w:rsidR="00D243C2" w:rsidRPr="000A4B2E" w:rsidRDefault="00D243C2" w:rsidP="002C4DCA">
            <w:r w:rsidRPr="000A4B2E">
              <w:t>O83.1 Другое   акушерское  пособие  при  родоразрешении  в тазовом предлежании</w:t>
            </w:r>
          </w:p>
          <w:p w:rsidR="00D243C2" w:rsidRPr="000A4B2E" w:rsidRDefault="00D243C2" w:rsidP="002C4DCA">
            <w:r w:rsidRPr="000A4B2E">
              <w:t>83.2 Роды  с  другими  акушерскими манипуляциями [ручными приемами]</w:t>
            </w:r>
          </w:p>
          <w:p w:rsidR="00D243C2" w:rsidRPr="000A4B2E" w:rsidRDefault="00D243C2" w:rsidP="002C4DCA">
            <w:r w:rsidRPr="000A4B2E">
              <w:t>O83.3 Родоразрешение   живым ребенком  при  абдоминальной</w:t>
            </w:r>
          </w:p>
          <w:p w:rsidR="00D243C2" w:rsidRPr="000A4B2E" w:rsidRDefault="00D243C2" w:rsidP="002C4DCA">
            <w:r w:rsidRPr="000A4B2E">
              <w:t>беременности</w:t>
            </w:r>
          </w:p>
          <w:p w:rsidR="00D243C2" w:rsidRPr="000A4B2E" w:rsidRDefault="00D243C2" w:rsidP="002C4DCA">
            <w:r w:rsidRPr="000A4B2E">
              <w:t>O83.4 Деструктивная операция при родоразрешении</w:t>
            </w:r>
          </w:p>
          <w:p w:rsidR="00D243C2" w:rsidRPr="000A4B2E" w:rsidRDefault="00D243C2" w:rsidP="002C4DCA">
            <w:r w:rsidRPr="000A4B2E">
              <w:t>O83.8 Другие  уточненные  виды  акушерского  пособия   при</w:t>
            </w:r>
          </w:p>
          <w:p w:rsidR="00D243C2" w:rsidRPr="000A4B2E" w:rsidRDefault="00D243C2" w:rsidP="002C4DCA">
            <w:r w:rsidRPr="000A4B2E">
              <w:t>одноплодных родах</w:t>
            </w:r>
          </w:p>
          <w:p w:rsidR="00D243C2" w:rsidRPr="000A4B2E" w:rsidRDefault="00D243C2" w:rsidP="002C4DCA">
            <w:r w:rsidRPr="000A4B2E">
              <w:t>O83.9 Акушерское    пособие    при    одноплодных    родах  неуточненное</w:t>
            </w:r>
          </w:p>
        </w:tc>
        <w:tc>
          <w:tcPr>
            <w:tcW w:w="3046" w:type="dxa"/>
          </w:tcPr>
          <w:p w:rsidR="00D243C2" w:rsidRPr="000A4B2E" w:rsidRDefault="00D243C2" w:rsidP="002C4DCA">
            <w:pPr>
              <w:numPr>
                <w:ilvl w:val="0"/>
                <w:numId w:val="413"/>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pPr>
              <w:numPr>
                <w:ilvl w:val="0"/>
                <w:numId w:val="413"/>
              </w:numPr>
            </w:pPr>
            <w:r w:rsidRPr="000A4B2E">
              <w:t>УЗИ органов малого таза на 3 сутки после родов.</w:t>
            </w:r>
          </w:p>
          <w:p w:rsidR="00D243C2" w:rsidRPr="000A4B2E" w:rsidRDefault="00D243C2" w:rsidP="002C4DCA">
            <w:pPr>
              <w:numPr>
                <w:ilvl w:val="0"/>
                <w:numId w:val="413"/>
              </w:numPr>
            </w:pPr>
            <w:r w:rsidRPr="000A4B2E">
              <w:t>Общий анализ крови.</w:t>
            </w:r>
          </w:p>
          <w:p w:rsidR="00D243C2" w:rsidRPr="000A4B2E" w:rsidRDefault="00D243C2" w:rsidP="002C4DCA">
            <w:pPr>
              <w:numPr>
                <w:ilvl w:val="0"/>
                <w:numId w:val="413"/>
              </w:numPr>
            </w:pPr>
            <w:r w:rsidRPr="000A4B2E">
              <w:t>Общий анализ мочи по показаниям.</w:t>
            </w:r>
          </w:p>
        </w:tc>
        <w:tc>
          <w:tcPr>
            <w:tcW w:w="2714" w:type="dxa"/>
          </w:tcPr>
          <w:p w:rsidR="00D243C2" w:rsidRPr="000A4B2E" w:rsidRDefault="00D243C2" w:rsidP="002C4DCA">
            <w:pPr>
              <w:numPr>
                <w:ilvl w:val="0"/>
                <w:numId w:val="414"/>
              </w:numPr>
            </w:pPr>
            <w:r w:rsidRPr="000A4B2E">
              <w:t>Осмотр врача-акушера-гинеколога ежедневно.</w:t>
            </w:r>
          </w:p>
          <w:p w:rsidR="00D243C2" w:rsidRPr="000A4B2E" w:rsidRDefault="00D243C2" w:rsidP="002C4DCA">
            <w:pPr>
              <w:numPr>
                <w:ilvl w:val="0"/>
                <w:numId w:val="414"/>
              </w:numPr>
            </w:pPr>
            <w:r w:rsidRPr="000A4B2E">
              <w:t>Осмотр и пальпация молочных желез ежедневно.</w:t>
            </w:r>
          </w:p>
          <w:p w:rsidR="00D243C2" w:rsidRPr="000A4B2E" w:rsidRDefault="00D243C2" w:rsidP="002C4DCA">
            <w:pPr>
              <w:numPr>
                <w:ilvl w:val="0"/>
                <w:numId w:val="414"/>
              </w:numPr>
            </w:pPr>
            <w:r w:rsidRPr="000A4B2E">
              <w:t>Рекомендации по грудному вскармливанию.</w:t>
            </w:r>
          </w:p>
          <w:p w:rsidR="00D243C2" w:rsidRPr="000A4B2E" w:rsidRDefault="00D243C2" w:rsidP="002C4DCA">
            <w:pPr>
              <w:numPr>
                <w:ilvl w:val="0"/>
                <w:numId w:val="414"/>
              </w:numPr>
            </w:pPr>
            <w:r w:rsidRPr="000A4B2E">
              <w:t>Туалет наружных половых органов.</w:t>
            </w:r>
          </w:p>
          <w:p w:rsidR="00D243C2" w:rsidRPr="000A4B2E" w:rsidRDefault="00D243C2" w:rsidP="002C4DCA">
            <w:pPr>
              <w:numPr>
                <w:ilvl w:val="0"/>
                <w:numId w:val="414"/>
              </w:numPr>
            </w:pPr>
            <w:r w:rsidRPr="000A4B2E">
              <w:t>Сухая обработка швов (при их наличии).</w:t>
            </w:r>
          </w:p>
          <w:p w:rsidR="00D243C2" w:rsidRPr="000A4B2E" w:rsidRDefault="00D243C2" w:rsidP="002C4DCA">
            <w:pPr>
              <w:numPr>
                <w:ilvl w:val="0"/>
                <w:numId w:val="414"/>
              </w:numPr>
            </w:pPr>
            <w:r w:rsidRPr="000A4B2E">
              <w:t>Снятие наружных нерассасывающихся швов (при их наличии) на 5 сутки.</w:t>
            </w:r>
          </w:p>
          <w:p w:rsidR="00D243C2" w:rsidRPr="000A4B2E" w:rsidRDefault="00D243C2" w:rsidP="002C4DCA"/>
        </w:tc>
        <w:tc>
          <w:tcPr>
            <w:tcW w:w="3836" w:type="dxa"/>
          </w:tcPr>
          <w:p w:rsidR="00D243C2" w:rsidRPr="000A4B2E" w:rsidRDefault="00D243C2" w:rsidP="002C4DCA">
            <w:pPr>
              <w:numPr>
                <w:ilvl w:val="0"/>
                <w:numId w:val="415"/>
              </w:numPr>
            </w:pPr>
            <w:r w:rsidRPr="000A4B2E">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15"/>
              </w:numPr>
            </w:pPr>
            <w:r w:rsidRPr="000A4B2E">
              <w:t>Продолжить антибиотико-профилактику выбранным препаратом (антибиотики широкого спектра действия) 1 и 2 сутки.</w:t>
            </w:r>
          </w:p>
          <w:p w:rsidR="00D243C2" w:rsidRPr="000A4B2E" w:rsidRDefault="00D243C2" w:rsidP="002C4DCA"/>
        </w:tc>
      </w:tr>
      <w:tr w:rsidR="00D243C2" w:rsidRPr="000A4B2E" w:rsidTr="002C4DCA">
        <w:tc>
          <w:tcPr>
            <w:tcW w:w="2268" w:type="dxa"/>
            <w:vMerge w:val="restart"/>
            <w:vAlign w:val="center"/>
          </w:tcPr>
          <w:p w:rsidR="00D243C2" w:rsidRPr="000A4B2E" w:rsidRDefault="00D243C2" w:rsidP="002C4DCA">
            <w:r w:rsidRPr="000A4B2E">
              <w:t>O84 Роды многоплодные</w:t>
            </w:r>
          </w:p>
          <w:p w:rsidR="00D243C2" w:rsidRPr="000A4B2E" w:rsidRDefault="00D243C2" w:rsidP="002C4DCA">
            <w:r w:rsidRPr="000A4B2E">
              <w:t xml:space="preserve">При необходимости идентифицировать  способ  </w:t>
            </w:r>
            <w:r w:rsidRPr="000A4B2E">
              <w:lastRenderedPageBreak/>
              <w:t>родоразрешения</w:t>
            </w:r>
          </w:p>
          <w:p w:rsidR="00D243C2" w:rsidRPr="000A4B2E" w:rsidRDefault="00D243C2" w:rsidP="002C4DCA">
            <w:r w:rsidRPr="000A4B2E">
              <w:t>каждым   плодом   или   ребенком   используют  дополнительный  код</w:t>
            </w:r>
          </w:p>
          <w:p w:rsidR="00D243C2" w:rsidRPr="000A4B2E" w:rsidRDefault="00D243C2" w:rsidP="002C4DCA">
            <w:r w:rsidRPr="000A4B2E">
              <w:t>(O80-O83).</w:t>
            </w:r>
          </w:p>
        </w:tc>
        <w:tc>
          <w:tcPr>
            <w:tcW w:w="3420" w:type="dxa"/>
          </w:tcPr>
          <w:p w:rsidR="00D243C2" w:rsidRPr="000A4B2E" w:rsidRDefault="00D243C2" w:rsidP="002C4DCA">
            <w:r w:rsidRPr="000A4B2E">
              <w:lastRenderedPageBreak/>
              <w:t>O84.0 Роды многоплодные, полностью самопроизвольные</w:t>
            </w:r>
          </w:p>
        </w:tc>
        <w:tc>
          <w:tcPr>
            <w:tcW w:w="3046" w:type="dxa"/>
            <w:vMerge w:val="restart"/>
            <w:vAlign w:val="center"/>
          </w:tcPr>
          <w:p w:rsidR="00D243C2" w:rsidRPr="000A4B2E" w:rsidRDefault="00D243C2" w:rsidP="002C4DCA">
            <w:pPr>
              <w:numPr>
                <w:ilvl w:val="0"/>
                <w:numId w:val="416"/>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pPr>
              <w:numPr>
                <w:ilvl w:val="0"/>
                <w:numId w:val="416"/>
              </w:numPr>
            </w:pPr>
            <w:r w:rsidRPr="000A4B2E">
              <w:lastRenderedPageBreak/>
              <w:t>УЗИ органов малого таза на 3 сутки после родов.</w:t>
            </w:r>
          </w:p>
          <w:p w:rsidR="00D243C2" w:rsidRPr="000A4B2E" w:rsidRDefault="00D243C2" w:rsidP="002C4DCA">
            <w:pPr>
              <w:numPr>
                <w:ilvl w:val="0"/>
                <w:numId w:val="416"/>
              </w:numPr>
            </w:pPr>
            <w:r w:rsidRPr="000A4B2E">
              <w:t>Общий анализ крови.</w:t>
            </w:r>
          </w:p>
          <w:p w:rsidR="00D243C2" w:rsidRPr="000A4B2E" w:rsidRDefault="00D243C2" w:rsidP="002C4DCA">
            <w:pPr>
              <w:numPr>
                <w:ilvl w:val="0"/>
                <w:numId w:val="416"/>
              </w:numPr>
            </w:pPr>
            <w:r w:rsidRPr="000A4B2E">
              <w:t>Общий анализ мочи по показаниям.</w:t>
            </w:r>
          </w:p>
        </w:tc>
        <w:tc>
          <w:tcPr>
            <w:tcW w:w="2714" w:type="dxa"/>
            <w:vMerge w:val="restart"/>
            <w:vAlign w:val="center"/>
          </w:tcPr>
          <w:p w:rsidR="00D243C2" w:rsidRPr="000A4B2E" w:rsidRDefault="00D243C2" w:rsidP="002C4DCA">
            <w:pPr>
              <w:numPr>
                <w:ilvl w:val="0"/>
                <w:numId w:val="417"/>
              </w:numPr>
            </w:pPr>
            <w:r w:rsidRPr="000A4B2E">
              <w:lastRenderedPageBreak/>
              <w:t>Осмотр врача-акушера-гинеколога ежедневно.</w:t>
            </w:r>
          </w:p>
          <w:p w:rsidR="00D243C2" w:rsidRPr="000A4B2E" w:rsidRDefault="00D243C2" w:rsidP="002C4DCA">
            <w:pPr>
              <w:numPr>
                <w:ilvl w:val="0"/>
                <w:numId w:val="417"/>
              </w:numPr>
            </w:pPr>
            <w:r w:rsidRPr="000A4B2E">
              <w:t xml:space="preserve">Осмотр и пальпация молочных желез </w:t>
            </w:r>
            <w:r w:rsidRPr="000A4B2E">
              <w:lastRenderedPageBreak/>
              <w:t>ежедневно.</w:t>
            </w:r>
          </w:p>
          <w:p w:rsidR="00D243C2" w:rsidRPr="000A4B2E" w:rsidRDefault="00D243C2" w:rsidP="002C4DCA">
            <w:pPr>
              <w:numPr>
                <w:ilvl w:val="0"/>
                <w:numId w:val="417"/>
              </w:numPr>
            </w:pPr>
            <w:r w:rsidRPr="000A4B2E">
              <w:t>Рекомендации по грудному вскармливанию.</w:t>
            </w:r>
          </w:p>
          <w:p w:rsidR="00D243C2" w:rsidRPr="000A4B2E" w:rsidRDefault="00D243C2" w:rsidP="002C4DCA">
            <w:pPr>
              <w:numPr>
                <w:ilvl w:val="0"/>
                <w:numId w:val="417"/>
              </w:numPr>
            </w:pPr>
            <w:r w:rsidRPr="000A4B2E">
              <w:t>Туалет наружных половых органов.</w:t>
            </w:r>
          </w:p>
          <w:p w:rsidR="00D243C2" w:rsidRPr="000A4B2E" w:rsidRDefault="00D243C2" w:rsidP="002C4DCA">
            <w:pPr>
              <w:numPr>
                <w:ilvl w:val="0"/>
                <w:numId w:val="417"/>
              </w:numPr>
            </w:pPr>
            <w:r w:rsidRPr="000A4B2E">
              <w:t>Сухая обработка швов (при их наличии).</w:t>
            </w:r>
          </w:p>
          <w:p w:rsidR="00D243C2" w:rsidRPr="000A4B2E" w:rsidRDefault="00D243C2" w:rsidP="002C4DCA">
            <w:pPr>
              <w:numPr>
                <w:ilvl w:val="0"/>
                <w:numId w:val="417"/>
              </w:numPr>
            </w:pPr>
            <w:r w:rsidRPr="000A4B2E">
              <w:t>Снятие наружных нерассасывающихся швов (при их наличии) на 5 сутки.</w:t>
            </w:r>
          </w:p>
        </w:tc>
        <w:tc>
          <w:tcPr>
            <w:tcW w:w="3836" w:type="dxa"/>
            <w:vMerge w:val="restart"/>
            <w:vAlign w:val="center"/>
          </w:tcPr>
          <w:p w:rsidR="00D243C2" w:rsidRPr="000A4B2E" w:rsidRDefault="00D243C2" w:rsidP="002C4DCA">
            <w:r w:rsidRPr="000A4B2E">
              <w:lastRenderedPageBreak/>
              <w:t>Анти-D-иммуноглобулин в дозе 300 мкг (1500 ЕД) следует проводить в течение 72 часов после родов всем женщинам с Rh отрицательной группой крови, родившим ребенка с положительной Rh-принадлежностью либо ребенка, чью Rh-</w:t>
            </w:r>
            <w:r w:rsidRPr="000A4B2E">
              <w:lastRenderedPageBreak/>
              <w:t>принадлежность определить не представляется возможным, независимо от их совместимости по системе АВ0</w:t>
            </w:r>
          </w:p>
          <w:p w:rsidR="00D243C2" w:rsidRPr="000A4B2E" w:rsidRDefault="00D243C2" w:rsidP="002C4DCA"/>
        </w:tc>
      </w:tr>
      <w:tr w:rsidR="00D243C2" w:rsidRPr="000A4B2E" w:rsidTr="002C4DCA">
        <w:tc>
          <w:tcPr>
            <w:tcW w:w="2268" w:type="dxa"/>
            <w:vMerge/>
            <w:vAlign w:val="center"/>
          </w:tcPr>
          <w:p w:rsidR="00D243C2" w:rsidRPr="000A4B2E" w:rsidRDefault="00D243C2" w:rsidP="002C4DCA"/>
        </w:tc>
        <w:tc>
          <w:tcPr>
            <w:tcW w:w="3420" w:type="dxa"/>
          </w:tcPr>
          <w:p w:rsidR="00D243C2" w:rsidRPr="000A4B2E" w:rsidRDefault="00D243C2" w:rsidP="002C4DCA">
            <w:r w:rsidRPr="000A4B2E">
              <w:t>O84.1 Роды многоплодные,  полностью с применением щипцов и вакуум  экстрактора</w:t>
            </w:r>
          </w:p>
        </w:tc>
        <w:tc>
          <w:tcPr>
            <w:tcW w:w="3046" w:type="dxa"/>
            <w:vMerge/>
            <w:vAlign w:val="center"/>
          </w:tcPr>
          <w:p w:rsidR="00D243C2" w:rsidRPr="000A4B2E" w:rsidRDefault="00D243C2" w:rsidP="002C4DCA"/>
        </w:tc>
        <w:tc>
          <w:tcPr>
            <w:tcW w:w="2714" w:type="dxa"/>
            <w:vMerge/>
            <w:vAlign w:val="center"/>
          </w:tcPr>
          <w:p w:rsidR="00D243C2" w:rsidRPr="000A4B2E" w:rsidRDefault="00D243C2" w:rsidP="002C4DCA"/>
        </w:tc>
        <w:tc>
          <w:tcPr>
            <w:tcW w:w="3836" w:type="dxa"/>
            <w:vMerge/>
            <w:vAlign w:val="center"/>
          </w:tcPr>
          <w:p w:rsidR="00D243C2" w:rsidRPr="000A4B2E" w:rsidRDefault="00D243C2" w:rsidP="002C4DCA"/>
        </w:tc>
      </w:tr>
      <w:tr w:rsidR="00D243C2" w:rsidRPr="000A4B2E" w:rsidTr="002C4DCA">
        <w:tc>
          <w:tcPr>
            <w:tcW w:w="2268" w:type="dxa"/>
            <w:vMerge/>
            <w:vAlign w:val="center"/>
          </w:tcPr>
          <w:p w:rsidR="00D243C2" w:rsidRPr="000A4B2E" w:rsidRDefault="00D243C2" w:rsidP="002C4DCA"/>
        </w:tc>
        <w:tc>
          <w:tcPr>
            <w:tcW w:w="3420" w:type="dxa"/>
          </w:tcPr>
          <w:p w:rsidR="00D243C2" w:rsidRPr="000A4B2E" w:rsidRDefault="00D243C2" w:rsidP="002C4DCA">
            <w:r w:rsidRPr="000A4B2E">
              <w:t>O84.2 Роды многоплодные, полностью путем кесарева сечения</w:t>
            </w:r>
          </w:p>
        </w:tc>
        <w:tc>
          <w:tcPr>
            <w:tcW w:w="3046" w:type="dxa"/>
            <w:vMerge w:val="restart"/>
          </w:tcPr>
          <w:p w:rsidR="00D243C2" w:rsidRPr="000A4B2E" w:rsidRDefault="00D243C2" w:rsidP="002C4DCA">
            <w:pPr>
              <w:numPr>
                <w:ilvl w:val="0"/>
                <w:numId w:val="418"/>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pPr>
              <w:numPr>
                <w:ilvl w:val="0"/>
                <w:numId w:val="418"/>
              </w:numPr>
            </w:pPr>
            <w:r w:rsidRPr="000A4B2E">
              <w:t>УЗИ органов малого таза на 3 сутки после родов.</w:t>
            </w:r>
          </w:p>
          <w:p w:rsidR="00D243C2" w:rsidRPr="000A4B2E" w:rsidRDefault="00D243C2" w:rsidP="002C4DCA">
            <w:pPr>
              <w:numPr>
                <w:ilvl w:val="0"/>
                <w:numId w:val="418"/>
              </w:numPr>
            </w:pPr>
            <w:r w:rsidRPr="000A4B2E">
              <w:t>Общий анализ крови, общий анализ мочи.</w:t>
            </w:r>
          </w:p>
          <w:p w:rsidR="00D243C2" w:rsidRPr="000A4B2E" w:rsidRDefault="00D243C2" w:rsidP="002C4DCA">
            <w:pPr>
              <w:numPr>
                <w:ilvl w:val="0"/>
                <w:numId w:val="418"/>
              </w:numPr>
            </w:pPr>
            <w:r w:rsidRPr="000A4B2E">
              <w:t>Биохимия крови по показаниям.</w:t>
            </w:r>
          </w:p>
        </w:tc>
        <w:tc>
          <w:tcPr>
            <w:tcW w:w="2714" w:type="dxa"/>
            <w:vMerge/>
            <w:vAlign w:val="center"/>
          </w:tcPr>
          <w:p w:rsidR="00D243C2" w:rsidRPr="000A4B2E" w:rsidRDefault="00D243C2" w:rsidP="002C4DCA"/>
        </w:tc>
        <w:tc>
          <w:tcPr>
            <w:tcW w:w="3836" w:type="dxa"/>
          </w:tcPr>
          <w:p w:rsidR="00D243C2" w:rsidRPr="000A4B2E" w:rsidRDefault="00D243C2" w:rsidP="002C4DCA">
            <w:pPr>
              <w:numPr>
                <w:ilvl w:val="0"/>
                <w:numId w:val="419"/>
              </w:numPr>
            </w:pPr>
            <w:r w:rsidRPr="000A4B2E">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19"/>
              </w:numPr>
            </w:pPr>
            <w:r w:rsidRPr="000A4B2E">
              <w:t>Продолжить антибиотико-профилактику выбранным препаратом (антибиотики широкого спектра действия) 1 и 2 сутки</w:t>
            </w:r>
          </w:p>
        </w:tc>
      </w:tr>
      <w:tr w:rsidR="00D243C2" w:rsidRPr="000A4B2E" w:rsidTr="002C4DCA">
        <w:tc>
          <w:tcPr>
            <w:tcW w:w="2268" w:type="dxa"/>
            <w:vMerge/>
            <w:vAlign w:val="center"/>
          </w:tcPr>
          <w:p w:rsidR="00D243C2" w:rsidRPr="000A4B2E" w:rsidRDefault="00D243C2" w:rsidP="002C4DCA"/>
        </w:tc>
        <w:tc>
          <w:tcPr>
            <w:tcW w:w="3420" w:type="dxa"/>
          </w:tcPr>
          <w:p w:rsidR="00D243C2" w:rsidRPr="000A4B2E" w:rsidRDefault="00D243C2" w:rsidP="002C4DCA">
            <w:r w:rsidRPr="000A4B2E">
              <w:t>O84.8 Другое родоразрешение при многоплодных родах</w:t>
            </w:r>
          </w:p>
          <w:p w:rsidR="00D243C2" w:rsidRPr="000A4B2E" w:rsidRDefault="00D243C2" w:rsidP="002C4DCA">
            <w:r w:rsidRPr="000A4B2E">
              <w:t>O84.9 Роды многоплодные неуточненные</w:t>
            </w:r>
          </w:p>
        </w:tc>
        <w:tc>
          <w:tcPr>
            <w:tcW w:w="3046" w:type="dxa"/>
            <w:vMerge/>
            <w:vAlign w:val="center"/>
          </w:tcPr>
          <w:p w:rsidR="00D243C2" w:rsidRPr="000A4B2E" w:rsidRDefault="00D243C2" w:rsidP="002C4DCA"/>
        </w:tc>
        <w:tc>
          <w:tcPr>
            <w:tcW w:w="2714" w:type="dxa"/>
            <w:vAlign w:val="center"/>
          </w:tcPr>
          <w:p w:rsidR="00D243C2" w:rsidRPr="000A4B2E" w:rsidRDefault="00D243C2" w:rsidP="002C4DCA">
            <w:pPr>
              <w:numPr>
                <w:ilvl w:val="0"/>
                <w:numId w:val="420"/>
              </w:numPr>
            </w:pPr>
            <w:r w:rsidRPr="000A4B2E">
              <w:t>Осмотр врача-акушера-гинеколога ежедневно.</w:t>
            </w:r>
          </w:p>
          <w:p w:rsidR="00D243C2" w:rsidRPr="000A4B2E" w:rsidRDefault="00D243C2" w:rsidP="002C4DCA">
            <w:pPr>
              <w:numPr>
                <w:ilvl w:val="0"/>
                <w:numId w:val="420"/>
              </w:numPr>
            </w:pPr>
            <w:r w:rsidRPr="000A4B2E">
              <w:t>Осмотр и пальпация молочных желез ежедневно.</w:t>
            </w:r>
          </w:p>
          <w:p w:rsidR="00D243C2" w:rsidRPr="000A4B2E" w:rsidRDefault="00D243C2" w:rsidP="002C4DCA">
            <w:pPr>
              <w:numPr>
                <w:ilvl w:val="0"/>
                <w:numId w:val="420"/>
              </w:numPr>
            </w:pPr>
            <w:r w:rsidRPr="000A4B2E">
              <w:lastRenderedPageBreak/>
              <w:t>Рекомендации по грудному вскармливанию.</w:t>
            </w:r>
          </w:p>
          <w:p w:rsidR="00D243C2" w:rsidRPr="000A4B2E" w:rsidRDefault="00D243C2" w:rsidP="002C4DCA">
            <w:pPr>
              <w:numPr>
                <w:ilvl w:val="0"/>
                <w:numId w:val="420"/>
              </w:numPr>
            </w:pPr>
            <w:r w:rsidRPr="000A4B2E">
              <w:t>Туалет наружных половых органов.</w:t>
            </w:r>
          </w:p>
          <w:p w:rsidR="00D243C2" w:rsidRPr="000A4B2E" w:rsidRDefault="00D243C2" w:rsidP="002C4DCA">
            <w:pPr>
              <w:numPr>
                <w:ilvl w:val="0"/>
                <w:numId w:val="420"/>
              </w:numPr>
            </w:pPr>
            <w:r w:rsidRPr="000A4B2E">
              <w:t>Сухая обработка швов (при их наличии).</w:t>
            </w:r>
          </w:p>
          <w:p w:rsidR="00D243C2" w:rsidRPr="000A4B2E" w:rsidRDefault="00D243C2" w:rsidP="002C4DCA">
            <w:pPr>
              <w:numPr>
                <w:ilvl w:val="0"/>
                <w:numId w:val="420"/>
              </w:numPr>
            </w:pPr>
            <w:r w:rsidRPr="000A4B2E">
              <w:t>Снятие наружных нерассасывающихся швов (при их наличии) на 5 сутки.</w:t>
            </w:r>
          </w:p>
        </w:tc>
        <w:tc>
          <w:tcPr>
            <w:tcW w:w="3836" w:type="dxa"/>
          </w:tcPr>
          <w:p w:rsidR="00D243C2" w:rsidRPr="000A4B2E" w:rsidRDefault="00D243C2" w:rsidP="002C4DCA">
            <w:r w:rsidRPr="000A4B2E">
              <w:lastRenderedPageBreak/>
              <w:t xml:space="preserve">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w:t>
            </w:r>
            <w:r w:rsidRPr="000A4B2E">
              <w:lastRenderedPageBreak/>
              <w:t>не представляется возможным, независимо от их совместимости по системе АВ0</w:t>
            </w:r>
          </w:p>
          <w:p w:rsidR="00D243C2" w:rsidRPr="000A4B2E" w:rsidRDefault="00D243C2" w:rsidP="002C4DCA"/>
        </w:tc>
      </w:tr>
      <w:tr w:rsidR="00D243C2" w:rsidRPr="000A4B2E" w:rsidTr="002C4DCA">
        <w:tc>
          <w:tcPr>
            <w:tcW w:w="2268" w:type="dxa"/>
          </w:tcPr>
          <w:p w:rsidR="00D243C2" w:rsidRPr="000A4B2E" w:rsidRDefault="00D243C2" w:rsidP="002C4DCA">
            <w:r w:rsidRPr="000A4B2E">
              <w:lastRenderedPageBreak/>
              <w:t>Роды, осложнившиеся кровопотерей и развитием постгеморрагической анемии</w:t>
            </w:r>
          </w:p>
        </w:tc>
        <w:tc>
          <w:tcPr>
            <w:tcW w:w="3420" w:type="dxa"/>
          </w:tcPr>
          <w:p w:rsidR="00D243C2" w:rsidRPr="000A4B2E" w:rsidRDefault="00D243C2" w:rsidP="002C4DCA">
            <w:r w:rsidRPr="000A4B2E">
              <w:t>O44.1 Предлежание плаценты с кровотечением</w:t>
            </w:r>
          </w:p>
          <w:p w:rsidR="00D243C2" w:rsidRPr="000A4B2E" w:rsidRDefault="00D243C2" w:rsidP="002C4DCA">
            <w:r w:rsidRPr="000A4B2E">
              <w:t>O45 Преждевременная отслойка плаценты [abruptio placentae]</w:t>
            </w:r>
          </w:p>
          <w:p w:rsidR="00D243C2" w:rsidRPr="000A4B2E" w:rsidRDefault="00D243C2" w:rsidP="002C4DCA">
            <w:r w:rsidRPr="000A4B2E">
              <w:t>O69 Роды  и   родоразрешение,   осложнившиеся   патологическим</w:t>
            </w:r>
          </w:p>
          <w:p w:rsidR="00D243C2" w:rsidRPr="000A4B2E" w:rsidRDefault="00D243C2" w:rsidP="002C4DCA">
            <w:r w:rsidRPr="000A4B2E">
              <w:t>состоянием пуповины</w:t>
            </w:r>
          </w:p>
          <w:p w:rsidR="00D243C2" w:rsidRPr="000A4B2E" w:rsidRDefault="00D243C2" w:rsidP="002C4DCA">
            <w:r w:rsidRPr="000A4B2E">
              <w:t>O72 Послеродовое кровотечение</w:t>
            </w:r>
          </w:p>
          <w:p w:rsidR="00D243C2" w:rsidRPr="000A4B2E" w:rsidRDefault="00D243C2" w:rsidP="002C4DCA">
            <w:r w:rsidRPr="000A4B2E">
              <w:t>Включено: кровотечение после рождения плода или ребенка</w:t>
            </w:r>
          </w:p>
          <w:p w:rsidR="00D243C2" w:rsidRPr="000A4B2E" w:rsidRDefault="00D243C2" w:rsidP="002C4DCA">
            <w:r w:rsidRPr="000A4B2E">
              <w:t xml:space="preserve">              </w:t>
            </w:r>
          </w:p>
          <w:p w:rsidR="00D243C2" w:rsidRPr="000A4B2E" w:rsidRDefault="00D243C2" w:rsidP="002C4DCA"/>
        </w:tc>
        <w:tc>
          <w:tcPr>
            <w:tcW w:w="3046" w:type="dxa"/>
          </w:tcPr>
          <w:p w:rsidR="00D243C2" w:rsidRPr="000A4B2E" w:rsidRDefault="00D243C2" w:rsidP="002C4DCA">
            <w:pPr>
              <w:numPr>
                <w:ilvl w:val="0"/>
                <w:numId w:val="421"/>
              </w:numPr>
            </w:pPr>
            <w:r w:rsidRPr="000A4B2E">
              <w:t>Пульс, АД, частота дыхания, температура тела.</w:t>
            </w:r>
          </w:p>
          <w:p w:rsidR="00D243C2" w:rsidRPr="000A4B2E" w:rsidRDefault="00D243C2" w:rsidP="002C4DCA">
            <w:pPr>
              <w:numPr>
                <w:ilvl w:val="0"/>
                <w:numId w:val="421"/>
              </w:numPr>
            </w:pPr>
            <w:r w:rsidRPr="000A4B2E">
              <w:t>УЗИ органов малого таза.</w:t>
            </w:r>
          </w:p>
          <w:p w:rsidR="00D243C2" w:rsidRPr="000A4B2E" w:rsidRDefault="00D243C2" w:rsidP="002C4DCA">
            <w:pPr>
              <w:numPr>
                <w:ilvl w:val="0"/>
                <w:numId w:val="421"/>
              </w:numPr>
            </w:pPr>
            <w:r w:rsidRPr="000A4B2E">
              <w:t>УЗИ органов брюшной полости (по показаниям).</w:t>
            </w:r>
          </w:p>
          <w:p w:rsidR="00D243C2" w:rsidRPr="000A4B2E" w:rsidRDefault="00D243C2" w:rsidP="002C4DCA">
            <w:pPr>
              <w:numPr>
                <w:ilvl w:val="0"/>
                <w:numId w:val="421"/>
              </w:numPr>
            </w:pPr>
            <w:r w:rsidRPr="000A4B2E">
              <w:t>Общий анализ крови, общий анализ мочи.</w:t>
            </w:r>
          </w:p>
          <w:p w:rsidR="00D243C2" w:rsidRPr="000A4B2E" w:rsidRDefault="00D243C2" w:rsidP="002C4DCA">
            <w:pPr>
              <w:numPr>
                <w:ilvl w:val="0"/>
                <w:numId w:val="421"/>
              </w:numPr>
            </w:pPr>
            <w:r w:rsidRPr="000A4B2E">
              <w:t>Гемостазиограмма, коагуляционный гемостаз, исследование  фибринолитической активности, исследование первичного сосудистого-</w:t>
            </w:r>
            <w:r w:rsidRPr="000A4B2E">
              <w:lastRenderedPageBreak/>
              <w:t>тромбоцитарного гемостаза, Д-димер.</w:t>
            </w:r>
          </w:p>
          <w:p w:rsidR="00D243C2" w:rsidRPr="000A4B2E" w:rsidRDefault="00D243C2" w:rsidP="002C4DCA">
            <w:pPr>
              <w:numPr>
                <w:ilvl w:val="0"/>
                <w:numId w:val="421"/>
              </w:numPr>
            </w:pPr>
            <w:r w:rsidRPr="000A4B2E">
              <w:t>Биохимия крови.</w:t>
            </w:r>
          </w:p>
          <w:p w:rsidR="00D243C2" w:rsidRPr="000A4B2E" w:rsidRDefault="00D243C2" w:rsidP="002C4DCA">
            <w:pPr>
              <w:numPr>
                <w:ilvl w:val="0"/>
                <w:numId w:val="421"/>
              </w:numPr>
            </w:pPr>
            <w:r w:rsidRPr="000A4B2E">
              <w:t>Комплекс исследований для диагностики железодефицитной анемии.</w:t>
            </w:r>
          </w:p>
          <w:p w:rsidR="00D243C2" w:rsidRPr="000A4B2E" w:rsidRDefault="00D243C2" w:rsidP="002C4DCA">
            <w:pPr>
              <w:numPr>
                <w:ilvl w:val="0"/>
                <w:numId w:val="421"/>
              </w:numPr>
            </w:pPr>
            <w:r w:rsidRPr="000A4B2E">
              <w:t>Консультация врачей-специалистов по сопутствующему экстрагенитальному заболеванию (при наличии показаний).</w:t>
            </w:r>
          </w:p>
        </w:tc>
        <w:tc>
          <w:tcPr>
            <w:tcW w:w="2714" w:type="dxa"/>
          </w:tcPr>
          <w:p w:rsidR="00D243C2" w:rsidRPr="000A4B2E" w:rsidRDefault="00D243C2" w:rsidP="002C4DCA">
            <w:pPr>
              <w:numPr>
                <w:ilvl w:val="0"/>
                <w:numId w:val="422"/>
              </w:numPr>
            </w:pPr>
            <w:r w:rsidRPr="000A4B2E">
              <w:lastRenderedPageBreak/>
              <w:t>Осмотр врача-акушера-гинеколога ежедневно.</w:t>
            </w:r>
          </w:p>
          <w:p w:rsidR="00D243C2" w:rsidRPr="000A4B2E" w:rsidRDefault="00D243C2" w:rsidP="002C4DCA">
            <w:pPr>
              <w:numPr>
                <w:ilvl w:val="0"/>
                <w:numId w:val="422"/>
              </w:numPr>
            </w:pPr>
            <w:r w:rsidRPr="000A4B2E">
              <w:t>Осмотр и пальпация молочных желез ежедневно.</w:t>
            </w:r>
          </w:p>
          <w:p w:rsidR="00D243C2" w:rsidRPr="000A4B2E" w:rsidRDefault="00D243C2" w:rsidP="002C4DCA">
            <w:pPr>
              <w:numPr>
                <w:ilvl w:val="0"/>
                <w:numId w:val="422"/>
              </w:numPr>
            </w:pPr>
            <w:r w:rsidRPr="000A4B2E">
              <w:t>Рекомендации по грудному вскармливанию.</w:t>
            </w:r>
          </w:p>
          <w:p w:rsidR="00D243C2" w:rsidRPr="000A4B2E" w:rsidRDefault="00D243C2" w:rsidP="002C4DCA">
            <w:pPr>
              <w:numPr>
                <w:ilvl w:val="0"/>
                <w:numId w:val="422"/>
              </w:numPr>
            </w:pPr>
            <w:r w:rsidRPr="000A4B2E">
              <w:t>Туалет наружных половых органов.</w:t>
            </w:r>
          </w:p>
          <w:p w:rsidR="00D243C2" w:rsidRPr="000A4B2E" w:rsidRDefault="00D243C2" w:rsidP="002C4DCA">
            <w:pPr>
              <w:numPr>
                <w:ilvl w:val="0"/>
                <w:numId w:val="422"/>
              </w:numPr>
            </w:pPr>
            <w:r w:rsidRPr="000A4B2E">
              <w:t>Сухая обработка швов (при их наличии).</w:t>
            </w:r>
          </w:p>
          <w:p w:rsidR="00D243C2" w:rsidRPr="000A4B2E" w:rsidRDefault="00D243C2" w:rsidP="002C4DCA">
            <w:pPr>
              <w:numPr>
                <w:ilvl w:val="0"/>
                <w:numId w:val="422"/>
              </w:numPr>
            </w:pPr>
            <w:r w:rsidRPr="000A4B2E">
              <w:t xml:space="preserve">Снятие наружных нерассасывающихся </w:t>
            </w:r>
            <w:r w:rsidRPr="000A4B2E">
              <w:lastRenderedPageBreak/>
              <w:t xml:space="preserve">швов (при их наличии) на 5 сутки. </w:t>
            </w:r>
          </w:p>
        </w:tc>
        <w:tc>
          <w:tcPr>
            <w:tcW w:w="3836" w:type="dxa"/>
          </w:tcPr>
          <w:p w:rsidR="00D243C2" w:rsidRPr="000A4B2E" w:rsidRDefault="00D243C2" w:rsidP="002C4DCA">
            <w:pPr>
              <w:numPr>
                <w:ilvl w:val="0"/>
                <w:numId w:val="423"/>
              </w:numPr>
            </w:pPr>
            <w:r w:rsidRPr="000A4B2E">
              <w:lastRenderedPageBreak/>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23"/>
              </w:numPr>
            </w:pPr>
            <w:r w:rsidRPr="000A4B2E">
              <w:t>Препараты железа (таблетированная и пероральная формы).</w:t>
            </w:r>
          </w:p>
          <w:p w:rsidR="00D243C2" w:rsidRPr="000A4B2E" w:rsidRDefault="00D243C2" w:rsidP="002C4DCA">
            <w:pPr>
              <w:numPr>
                <w:ilvl w:val="0"/>
                <w:numId w:val="423"/>
              </w:numPr>
            </w:pPr>
            <w:r w:rsidRPr="000A4B2E">
              <w:t xml:space="preserve">Препараты крови и кровезаменителей (при </w:t>
            </w:r>
            <w:r w:rsidRPr="000A4B2E">
              <w:lastRenderedPageBreak/>
              <w:t>гемоглобине менее 70 г/л).</w:t>
            </w:r>
          </w:p>
          <w:p w:rsidR="00D243C2" w:rsidRPr="000A4B2E" w:rsidRDefault="00D243C2" w:rsidP="002C4DCA">
            <w:pPr>
              <w:numPr>
                <w:ilvl w:val="0"/>
                <w:numId w:val="423"/>
              </w:numPr>
            </w:pPr>
            <w:r w:rsidRPr="000A4B2E">
              <w:t>Антикоагулянты прямые (гепарин и его производные / низкомолекулярные гепарины).</w:t>
            </w:r>
          </w:p>
          <w:p w:rsidR="00D243C2" w:rsidRPr="000A4B2E" w:rsidRDefault="00D243C2" w:rsidP="002C4DCA">
            <w:pPr>
              <w:numPr>
                <w:ilvl w:val="0"/>
                <w:numId w:val="423"/>
              </w:numPr>
            </w:pPr>
            <w:r w:rsidRPr="000A4B2E">
              <w:t>Производные ацетилсалициловой кислоты.</w:t>
            </w:r>
          </w:p>
          <w:p w:rsidR="00D243C2" w:rsidRPr="000A4B2E" w:rsidRDefault="00D243C2" w:rsidP="002C4DCA">
            <w:pPr>
              <w:numPr>
                <w:ilvl w:val="0"/>
                <w:numId w:val="423"/>
              </w:numPr>
            </w:pPr>
            <w:r w:rsidRPr="000A4B2E">
              <w:t>Антибиотики широкого спектра действия.</w:t>
            </w:r>
          </w:p>
          <w:p w:rsidR="00D243C2" w:rsidRPr="000A4B2E" w:rsidRDefault="00D243C2" w:rsidP="002C4DCA">
            <w:pPr>
              <w:numPr>
                <w:ilvl w:val="0"/>
                <w:numId w:val="423"/>
              </w:numPr>
            </w:pPr>
            <w:r w:rsidRPr="000A4B2E">
              <w:t>Ненаркотические анальгетики.</w:t>
            </w:r>
          </w:p>
        </w:tc>
      </w:tr>
      <w:tr w:rsidR="00D243C2" w:rsidRPr="000A4B2E" w:rsidTr="002C4DCA">
        <w:tc>
          <w:tcPr>
            <w:tcW w:w="2268" w:type="dxa"/>
            <w:vMerge w:val="restart"/>
            <w:vAlign w:val="center"/>
          </w:tcPr>
          <w:p w:rsidR="00D243C2" w:rsidRPr="000A4B2E" w:rsidRDefault="00D243C2" w:rsidP="002C4DCA">
            <w:r w:rsidRPr="000A4B2E">
              <w:lastRenderedPageBreak/>
              <w:t>Роды, сопроводившиеся материнским травматизмом</w:t>
            </w:r>
          </w:p>
        </w:tc>
        <w:tc>
          <w:tcPr>
            <w:tcW w:w="3420" w:type="dxa"/>
          </w:tcPr>
          <w:p w:rsidR="00D243C2" w:rsidRPr="000A4B2E" w:rsidRDefault="00D243C2" w:rsidP="002C4DCA">
            <w:r w:rsidRPr="000A4B2E">
              <w:t>O70 Разрывы промежности при родоразрешении</w:t>
            </w:r>
          </w:p>
          <w:p w:rsidR="00D243C2" w:rsidRPr="000A4B2E" w:rsidRDefault="00D243C2" w:rsidP="002C4DCA">
            <w:r w:rsidRPr="000A4B2E">
              <w:t xml:space="preserve">        </w:t>
            </w:r>
          </w:p>
          <w:p w:rsidR="00D243C2" w:rsidRPr="000A4B2E" w:rsidRDefault="00D243C2" w:rsidP="002C4DCA"/>
        </w:tc>
        <w:tc>
          <w:tcPr>
            <w:tcW w:w="3046" w:type="dxa"/>
          </w:tcPr>
          <w:p w:rsidR="00D243C2" w:rsidRPr="000A4B2E" w:rsidRDefault="00D243C2" w:rsidP="002C4DCA">
            <w:pPr>
              <w:numPr>
                <w:ilvl w:val="0"/>
                <w:numId w:val="424"/>
              </w:numPr>
            </w:pPr>
            <w:r w:rsidRPr="000A4B2E">
              <w:t>Общий анализ крови, общий анализ мочи.</w:t>
            </w:r>
          </w:p>
          <w:p w:rsidR="00D243C2" w:rsidRPr="000A4B2E" w:rsidRDefault="00D243C2" w:rsidP="002C4DCA">
            <w:pPr>
              <w:numPr>
                <w:ilvl w:val="0"/>
                <w:numId w:val="424"/>
              </w:numPr>
            </w:pPr>
            <w:r w:rsidRPr="000A4B2E">
              <w:t>Гемостазиограмма.</w:t>
            </w:r>
          </w:p>
          <w:p w:rsidR="00D243C2" w:rsidRPr="000A4B2E" w:rsidRDefault="00D243C2" w:rsidP="002C4DCA">
            <w:pPr>
              <w:numPr>
                <w:ilvl w:val="0"/>
                <w:numId w:val="424"/>
              </w:numPr>
            </w:pPr>
            <w:r w:rsidRPr="000A4B2E">
              <w:t>УЗИ органов малого таза на 3 сутки.</w:t>
            </w:r>
          </w:p>
          <w:p w:rsidR="00D243C2" w:rsidRPr="000A4B2E" w:rsidRDefault="00D243C2" w:rsidP="002C4DCA">
            <w:pPr>
              <w:numPr>
                <w:ilvl w:val="0"/>
                <w:numId w:val="424"/>
              </w:numPr>
            </w:pPr>
            <w:r w:rsidRPr="000A4B2E">
              <w:t>Консультация врачей-специалистов по сопутствующему экстрагенитальному заболеванию (при наличии показаний).</w:t>
            </w:r>
          </w:p>
          <w:p w:rsidR="00D243C2" w:rsidRPr="000A4B2E" w:rsidRDefault="00D243C2" w:rsidP="002C4DCA"/>
        </w:tc>
        <w:tc>
          <w:tcPr>
            <w:tcW w:w="2714" w:type="dxa"/>
          </w:tcPr>
          <w:p w:rsidR="00D243C2" w:rsidRPr="000A4B2E" w:rsidRDefault="00D243C2" w:rsidP="002C4DCA">
            <w:pPr>
              <w:numPr>
                <w:ilvl w:val="0"/>
                <w:numId w:val="425"/>
              </w:numPr>
            </w:pPr>
            <w:r w:rsidRPr="000A4B2E">
              <w:t>Осмотр врача-акушера-гинеколога ежедневно.</w:t>
            </w:r>
          </w:p>
          <w:p w:rsidR="00D243C2" w:rsidRPr="000A4B2E" w:rsidRDefault="00D243C2" w:rsidP="002C4DCA">
            <w:pPr>
              <w:numPr>
                <w:ilvl w:val="0"/>
                <w:numId w:val="425"/>
              </w:numPr>
            </w:pPr>
            <w:r w:rsidRPr="000A4B2E">
              <w:t>Осмотр и пальпация молочных желез ежедневно.</w:t>
            </w:r>
          </w:p>
          <w:p w:rsidR="00D243C2" w:rsidRPr="000A4B2E" w:rsidRDefault="00D243C2" w:rsidP="002C4DCA">
            <w:pPr>
              <w:numPr>
                <w:ilvl w:val="0"/>
                <w:numId w:val="425"/>
              </w:numPr>
            </w:pPr>
            <w:r w:rsidRPr="000A4B2E">
              <w:t>Рекомендации по грудному вскармливанию.</w:t>
            </w:r>
          </w:p>
          <w:p w:rsidR="00D243C2" w:rsidRPr="000A4B2E" w:rsidRDefault="00D243C2" w:rsidP="002C4DCA">
            <w:pPr>
              <w:numPr>
                <w:ilvl w:val="0"/>
                <w:numId w:val="425"/>
              </w:numPr>
            </w:pPr>
            <w:r w:rsidRPr="000A4B2E">
              <w:t>Туалет наружных половых органов.</w:t>
            </w:r>
          </w:p>
          <w:p w:rsidR="00D243C2" w:rsidRPr="000A4B2E" w:rsidRDefault="00D243C2" w:rsidP="002C4DCA">
            <w:pPr>
              <w:numPr>
                <w:ilvl w:val="0"/>
                <w:numId w:val="425"/>
              </w:numPr>
            </w:pPr>
            <w:r w:rsidRPr="000A4B2E">
              <w:t>Сухая обработка швов (при их наличии).</w:t>
            </w:r>
          </w:p>
          <w:p w:rsidR="00D243C2" w:rsidRPr="000A4B2E" w:rsidRDefault="00D243C2" w:rsidP="002C4DCA">
            <w:pPr>
              <w:numPr>
                <w:ilvl w:val="0"/>
                <w:numId w:val="425"/>
              </w:numPr>
            </w:pPr>
            <w:r w:rsidRPr="000A4B2E">
              <w:lastRenderedPageBreak/>
              <w:t>Снятие наружных нерассасывающихся швов (при их наличии) на 5 сутки.</w:t>
            </w:r>
          </w:p>
        </w:tc>
        <w:tc>
          <w:tcPr>
            <w:tcW w:w="3836" w:type="dxa"/>
          </w:tcPr>
          <w:p w:rsidR="00D243C2" w:rsidRPr="000A4B2E" w:rsidRDefault="00D243C2" w:rsidP="002C4DCA">
            <w:pPr>
              <w:numPr>
                <w:ilvl w:val="0"/>
                <w:numId w:val="426"/>
              </w:numPr>
            </w:pPr>
            <w:r w:rsidRPr="000A4B2E">
              <w:lastRenderedPageBreak/>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26"/>
              </w:numPr>
            </w:pPr>
            <w:r w:rsidRPr="000A4B2E">
              <w:t>Антибактериальная терапия.</w:t>
            </w:r>
          </w:p>
          <w:p w:rsidR="00D243C2" w:rsidRPr="000A4B2E" w:rsidRDefault="00D243C2" w:rsidP="002C4DCA">
            <w:pPr>
              <w:numPr>
                <w:ilvl w:val="0"/>
                <w:numId w:val="426"/>
              </w:numPr>
            </w:pPr>
            <w:r w:rsidRPr="000A4B2E">
              <w:t>Слабительные средства.</w:t>
            </w:r>
          </w:p>
          <w:p w:rsidR="00D243C2" w:rsidRPr="000A4B2E" w:rsidRDefault="00D243C2" w:rsidP="002C4DCA">
            <w:pPr>
              <w:numPr>
                <w:ilvl w:val="0"/>
                <w:numId w:val="426"/>
              </w:numPr>
            </w:pPr>
            <w:r w:rsidRPr="000A4B2E">
              <w:lastRenderedPageBreak/>
              <w:t>Ненаркотические анальгетики.</w:t>
            </w:r>
          </w:p>
        </w:tc>
      </w:tr>
      <w:tr w:rsidR="00D243C2" w:rsidRPr="000A4B2E" w:rsidTr="002C4DCA">
        <w:tc>
          <w:tcPr>
            <w:tcW w:w="2268" w:type="dxa"/>
            <w:vMerge/>
            <w:vAlign w:val="center"/>
          </w:tcPr>
          <w:p w:rsidR="00D243C2" w:rsidRPr="000A4B2E" w:rsidRDefault="00D243C2" w:rsidP="002C4DCA"/>
        </w:tc>
        <w:tc>
          <w:tcPr>
            <w:tcW w:w="3420" w:type="dxa"/>
          </w:tcPr>
          <w:p w:rsidR="00D243C2" w:rsidRPr="000A4B2E" w:rsidRDefault="00D243C2" w:rsidP="002C4DCA">
            <w:r w:rsidRPr="000A4B2E">
              <w:t>O71 Другие акушерские травмы</w:t>
            </w:r>
          </w:p>
          <w:p w:rsidR="00D243C2" w:rsidRPr="000A4B2E" w:rsidRDefault="00D243C2" w:rsidP="002C4DCA">
            <w:r w:rsidRPr="000A4B2E">
              <w:t>O71.0 Разрыв матки до начала родов</w:t>
            </w:r>
          </w:p>
          <w:p w:rsidR="00D243C2" w:rsidRPr="000A4B2E" w:rsidRDefault="00D243C2" w:rsidP="002C4DCA">
            <w:r w:rsidRPr="000A4B2E">
              <w:t>O71.1 Разрыв матки во время родов</w:t>
            </w:r>
          </w:p>
          <w:p w:rsidR="00D243C2" w:rsidRPr="000A4B2E" w:rsidRDefault="00D243C2" w:rsidP="002C4DCA">
            <w:r w:rsidRPr="000A4B2E">
              <w:t>O71.2 Послеродовой выворот матки</w:t>
            </w:r>
          </w:p>
          <w:p w:rsidR="00D243C2" w:rsidRPr="000A4B2E" w:rsidRDefault="00D243C2" w:rsidP="002C4DCA">
            <w:r w:rsidRPr="000A4B2E">
              <w:t>O71.3 Акушерский разрыв шейки матки</w:t>
            </w:r>
          </w:p>
          <w:p w:rsidR="00D243C2" w:rsidRPr="000A4B2E" w:rsidRDefault="00D243C2" w:rsidP="002C4DCA">
            <w:r w:rsidRPr="000A4B2E">
              <w:t>O71.4 Акушерский разрыв только верхнего отдела влагалища</w:t>
            </w:r>
          </w:p>
          <w:p w:rsidR="00D243C2" w:rsidRPr="000A4B2E" w:rsidRDefault="00D243C2" w:rsidP="002C4DCA">
            <w:r w:rsidRPr="000A4B2E">
              <w:t>O71.5 Другие акушерские травмы тазовых органов</w:t>
            </w:r>
          </w:p>
          <w:p w:rsidR="00D243C2" w:rsidRPr="000A4B2E" w:rsidRDefault="00D243C2" w:rsidP="002C4DCA">
            <w:r w:rsidRPr="000A4B2E">
              <w:t>O71.6 Акушерские травмы тазовых суставов и связок</w:t>
            </w:r>
          </w:p>
          <w:p w:rsidR="00D243C2" w:rsidRPr="000A4B2E" w:rsidRDefault="00D243C2" w:rsidP="002C4DCA">
            <w:r w:rsidRPr="000A4B2E">
              <w:t>O71.7 Акушерская гематома таза</w:t>
            </w:r>
          </w:p>
          <w:p w:rsidR="00D243C2" w:rsidRPr="000A4B2E" w:rsidRDefault="00D243C2" w:rsidP="002C4DCA">
            <w:r w:rsidRPr="000A4B2E">
              <w:t>O71.8 Другие уточненные акушерские травмы</w:t>
            </w:r>
          </w:p>
          <w:p w:rsidR="00D243C2" w:rsidRPr="000A4B2E" w:rsidRDefault="00D243C2" w:rsidP="002C4DCA">
            <w:r w:rsidRPr="000A4B2E">
              <w:t>O71.9 Акушерская травма неуточненная</w:t>
            </w:r>
          </w:p>
        </w:tc>
        <w:tc>
          <w:tcPr>
            <w:tcW w:w="3046" w:type="dxa"/>
          </w:tcPr>
          <w:p w:rsidR="00D243C2" w:rsidRPr="000A4B2E" w:rsidRDefault="00D243C2" w:rsidP="002C4DCA">
            <w:pPr>
              <w:numPr>
                <w:ilvl w:val="0"/>
                <w:numId w:val="427"/>
              </w:numPr>
            </w:pPr>
            <w:r w:rsidRPr="000A4B2E">
              <w:t>Осмотр врача-акушера-гинеколога.</w:t>
            </w:r>
          </w:p>
          <w:p w:rsidR="00D243C2" w:rsidRPr="000A4B2E" w:rsidRDefault="00D243C2" w:rsidP="002C4DCA">
            <w:pPr>
              <w:numPr>
                <w:ilvl w:val="0"/>
                <w:numId w:val="427"/>
              </w:numPr>
            </w:pPr>
            <w:r w:rsidRPr="000A4B2E">
              <w:t>УЗИ органов малого таза.</w:t>
            </w:r>
          </w:p>
          <w:p w:rsidR="00D243C2" w:rsidRPr="000A4B2E" w:rsidRDefault="00D243C2" w:rsidP="002C4DCA">
            <w:pPr>
              <w:numPr>
                <w:ilvl w:val="0"/>
                <w:numId w:val="427"/>
              </w:numPr>
            </w:pPr>
            <w:r w:rsidRPr="000A4B2E">
              <w:t>УЗИ органов брюшной полости.</w:t>
            </w:r>
          </w:p>
          <w:p w:rsidR="00D243C2" w:rsidRPr="000A4B2E" w:rsidRDefault="00D243C2" w:rsidP="002C4DCA">
            <w:pPr>
              <w:numPr>
                <w:ilvl w:val="0"/>
                <w:numId w:val="427"/>
              </w:numPr>
            </w:pPr>
            <w:r w:rsidRPr="000A4B2E">
              <w:t>Общий анализ крови, общий анализ мочи.</w:t>
            </w:r>
          </w:p>
          <w:p w:rsidR="00D243C2" w:rsidRPr="000A4B2E" w:rsidRDefault="00D243C2" w:rsidP="002C4DCA">
            <w:pPr>
              <w:numPr>
                <w:ilvl w:val="0"/>
                <w:numId w:val="427"/>
              </w:numPr>
            </w:pPr>
            <w:r w:rsidRPr="000A4B2E">
              <w:t>Гемостазиограмма, коагуляционный гемостаз, исследование  фибринолитической активности, исследование первичного сосудистого-тромбоцитарного гемостаза, Д-димер.</w:t>
            </w:r>
          </w:p>
          <w:p w:rsidR="00D243C2" w:rsidRPr="000A4B2E" w:rsidRDefault="00D243C2" w:rsidP="002C4DCA">
            <w:pPr>
              <w:numPr>
                <w:ilvl w:val="0"/>
                <w:numId w:val="427"/>
              </w:numPr>
            </w:pPr>
            <w:r w:rsidRPr="000A4B2E">
              <w:t>Биохимия крови.</w:t>
            </w:r>
          </w:p>
          <w:p w:rsidR="00D243C2" w:rsidRPr="000A4B2E" w:rsidRDefault="00D243C2" w:rsidP="002C4DCA">
            <w:pPr>
              <w:numPr>
                <w:ilvl w:val="0"/>
                <w:numId w:val="427"/>
              </w:numPr>
            </w:pPr>
            <w:r w:rsidRPr="000A4B2E">
              <w:t xml:space="preserve">Комплекс исследований для диагностики железодефицитной анемии (при наличии железодефицитной </w:t>
            </w:r>
            <w:r w:rsidRPr="000A4B2E">
              <w:lastRenderedPageBreak/>
              <w:t>анемии).</w:t>
            </w:r>
          </w:p>
        </w:tc>
        <w:tc>
          <w:tcPr>
            <w:tcW w:w="2714" w:type="dxa"/>
          </w:tcPr>
          <w:p w:rsidR="00D243C2" w:rsidRPr="000A4B2E" w:rsidRDefault="00D243C2" w:rsidP="002C4DCA">
            <w:pPr>
              <w:numPr>
                <w:ilvl w:val="0"/>
                <w:numId w:val="428"/>
              </w:numPr>
            </w:pPr>
            <w:r w:rsidRPr="000A4B2E">
              <w:lastRenderedPageBreak/>
              <w:t>Осмотр врача-акушера-гинеколога ежедневно.</w:t>
            </w:r>
          </w:p>
          <w:p w:rsidR="00D243C2" w:rsidRPr="000A4B2E" w:rsidRDefault="00D243C2" w:rsidP="002C4DCA">
            <w:pPr>
              <w:numPr>
                <w:ilvl w:val="0"/>
                <w:numId w:val="428"/>
              </w:numPr>
            </w:pPr>
            <w:r w:rsidRPr="000A4B2E">
              <w:t>Осмотр и пальпация молочных желез ежедневно.</w:t>
            </w:r>
          </w:p>
          <w:p w:rsidR="00D243C2" w:rsidRPr="000A4B2E" w:rsidRDefault="00D243C2" w:rsidP="002C4DCA">
            <w:pPr>
              <w:numPr>
                <w:ilvl w:val="0"/>
                <w:numId w:val="428"/>
              </w:numPr>
            </w:pPr>
            <w:r w:rsidRPr="000A4B2E">
              <w:t>Рекомендации по грудному вскармливанию.</w:t>
            </w:r>
          </w:p>
          <w:p w:rsidR="00D243C2" w:rsidRPr="000A4B2E" w:rsidRDefault="00D243C2" w:rsidP="002C4DCA">
            <w:pPr>
              <w:numPr>
                <w:ilvl w:val="0"/>
                <w:numId w:val="428"/>
              </w:numPr>
            </w:pPr>
            <w:r w:rsidRPr="000A4B2E">
              <w:t>Туалет наружных половых органов.</w:t>
            </w:r>
          </w:p>
          <w:p w:rsidR="00D243C2" w:rsidRPr="000A4B2E" w:rsidRDefault="00D243C2" w:rsidP="002C4DCA">
            <w:pPr>
              <w:numPr>
                <w:ilvl w:val="0"/>
                <w:numId w:val="428"/>
              </w:numPr>
            </w:pPr>
            <w:r w:rsidRPr="000A4B2E">
              <w:t>Сухая обработка швов (при их наличии).</w:t>
            </w:r>
          </w:p>
          <w:p w:rsidR="00D243C2" w:rsidRPr="000A4B2E" w:rsidRDefault="00D243C2" w:rsidP="002C4DCA">
            <w:pPr>
              <w:numPr>
                <w:ilvl w:val="0"/>
                <w:numId w:val="428"/>
              </w:numPr>
            </w:pPr>
            <w:r w:rsidRPr="000A4B2E">
              <w:t>Снятие наружных нерассасывающихся швов (при их наличии) на 5-7 сутки.</w:t>
            </w:r>
          </w:p>
          <w:p w:rsidR="00D243C2" w:rsidRPr="000A4B2E" w:rsidRDefault="00D243C2" w:rsidP="002C4DCA">
            <w:pPr>
              <w:numPr>
                <w:ilvl w:val="0"/>
                <w:numId w:val="428"/>
              </w:numPr>
            </w:pPr>
            <w:r w:rsidRPr="000A4B2E">
              <w:t>При расхождении лобкового симфиза  положение в кровати «гамачок», тугое бинтование.</w:t>
            </w:r>
          </w:p>
        </w:tc>
        <w:tc>
          <w:tcPr>
            <w:tcW w:w="3836" w:type="dxa"/>
          </w:tcPr>
          <w:p w:rsidR="00D243C2" w:rsidRPr="000A4B2E" w:rsidRDefault="00D243C2" w:rsidP="002C4DCA">
            <w:pPr>
              <w:numPr>
                <w:ilvl w:val="0"/>
                <w:numId w:val="429"/>
              </w:numPr>
            </w:pPr>
            <w:r w:rsidRPr="000A4B2E">
              <w:t>Анти-D-иммуноглобулин в дозе 300 мкг (1500 ЕД) - в течение 72 часов после родов всем женщинам с Rh отрицательной группой крови, родившим ребенка с положительной Rh-принадлежностью либо ребенка, чью Rh-принадлежность определить не представляется возможным, независимо от их совместимости по системе АВ0.</w:t>
            </w:r>
          </w:p>
          <w:p w:rsidR="00D243C2" w:rsidRPr="000A4B2E" w:rsidRDefault="00D243C2" w:rsidP="002C4DCA">
            <w:pPr>
              <w:numPr>
                <w:ilvl w:val="0"/>
                <w:numId w:val="429"/>
              </w:numPr>
            </w:pPr>
            <w:r w:rsidRPr="000A4B2E">
              <w:t>Антибактериальная терапия.</w:t>
            </w:r>
          </w:p>
          <w:p w:rsidR="00D243C2" w:rsidRPr="000A4B2E" w:rsidRDefault="00D243C2" w:rsidP="002C4DCA">
            <w:pPr>
              <w:numPr>
                <w:ilvl w:val="0"/>
                <w:numId w:val="429"/>
              </w:numPr>
            </w:pPr>
            <w:r w:rsidRPr="000A4B2E">
              <w:t>Окситоцин и  его аналоги.</w:t>
            </w:r>
          </w:p>
          <w:p w:rsidR="00D243C2" w:rsidRPr="000A4B2E" w:rsidRDefault="00D243C2" w:rsidP="002C4DCA">
            <w:pPr>
              <w:numPr>
                <w:ilvl w:val="0"/>
                <w:numId w:val="429"/>
              </w:numPr>
            </w:pPr>
            <w:r w:rsidRPr="000A4B2E">
              <w:t>Нестероидные противовоспалительные средства.</w:t>
            </w:r>
          </w:p>
          <w:p w:rsidR="00D243C2" w:rsidRPr="000A4B2E" w:rsidRDefault="00D243C2" w:rsidP="002C4DCA">
            <w:pPr>
              <w:numPr>
                <w:ilvl w:val="0"/>
                <w:numId w:val="429"/>
              </w:numPr>
            </w:pPr>
            <w:r w:rsidRPr="000A4B2E">
              <w:t>Ненаркотические анальгетики.</w:t>
            </w:r>
          </w:p>
          <w:p w:rsidR="00D243C2" w:rsidRPr="000A4B2E" w:rsidRDefault="00D243C2" w:rsidP="002C4DCA">
            <w:pPr>
              <w:numPr>
                <w:ilvl w:val="0"/>
                <w:numId w:val="429"/>
              </w:numPr>
            </w:pPr>
            <w:r w:rsidRPr="000A4B2E">
              <w:t>Антикоагулянты прямые (гепарин и его  производные / низкомолекулярные гепарины).</w:t>
            </w:r>
          </w:p>
          <w:p w:rsidR="00D243C2" w:rsidRPr="000A4B2E" w:rsidRDefault="00D243C2" w:rsidP="002C4DCA">
            <w:pPr>
              <w:numPr>
                <w:ilvl w:val="0"/>
                <w:numId w:val="429"/>
              </w:numPr>
            </w:pPr>
            <w:r w:rsidRPr="000A4B2E">
              <w:t>Производные ацетилсалициловой кислоты.</w:t>
            </w:r>
          </w:p>
          <w:p w:rsidR="00D243C2" w:rsidRPr="000A4B2E" w:rsidRDefault="00D243C2" w:rsidP="002C4DCA"/>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Pr>
        <w:rPr>
          <w:b/>
        </w:rPr>
      </w:pPr>
      <w:r w:rsidRPr="002C4DCA">
        <w:rPr>
          <w:b/>
        </w:rPr>
        <w:br w:type="page"/>
      </w:r>
      <w:r w:rsidRPr="002C4DCA">
        <w:rPr>
          <w:b/>
        </w:rPr>
        <w:lastRenderedPageBreak/>
        <w:t>БЕРЕМЕННОСТЬ С АБОРТИВНЫМ ИСХОДОМ</w:t>
      </w:r>
    </w:p>
    <w:p w:rsidR="00D243C2" w:rsidRPr="002C4DCA" w:rsidRDefault="00D243C2" w:rsidP="002C4DC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4"/>
        <w:gridCol w:w="3027"/>
        <w:gridCol w:w="2685"/>
        <w:gridCol w:w="3412"/>
        <w:gridCol w:w="3600"/>
      </w:tblGrid>
      <w:tr w:rsidR="00D243C2" w:rsidRPr="000A4B2E" w:rsidTr="002C4DCA">
        <w:tc>
          <w:tcPr>
            <w:tcW w:w="2684" w:type="dxa"/>
          </w:tcPr>
          <w:p w:rsidR="00D243C2" w:rsidRPr="000A4B2E" w:rsidRDefault="00D243C2" w:rsidP="002C4DCA">
            <w:pPr>
              <w:rPr>
                <w:b/>
              </w:rPr>
            </w:pPr>
            <w:r w:rsidRPr="000A4B2E">
              <w:rPr>
                <w:b/>
              </w:rPr>
              <w:t>Нозологическая</w:t>
            </w:r>
          </w:p>
          <w:p w:rsidR="00D243C2" w:rsidRPr="000A4B2E" w:rsidRDefault="00D243C2" w:rsidP="002C4DCA">
            <w:pPr>
              <w:rPr>
                <w:b/>
              </w:rPr>
            </w:pPr>
            <w:r w:rsidRPr="000A4B2E">
              <w:rPr>
                <w:b/>
              </w:rPr>
              <w:t>форма</w:t>
            </w:r>
          </w:p>
        </w:tc>
        <w:tc>
          <w:tcPr>
            <w:tcW w:w="3027" w:type="dxa"/>
          </w:tcPr>
          <w:p w:rsidR="00D243C2" w:rsidRPr="000A4B2E" w:rsidRDefault="00D243C2" w:rsidP="002C4DCA">
            <w:pPr>
              <w:rPr>
                <w:b/>
              </w:rPr>
            </w:pPr>
            <w:r w:rsidRPr="000A4B2E">
              <w:rPr>
                <w:b/>
              </w:rPr>
              <w:t>Код по МКБ-Х</w:t>
            </w:r>
          </w:p>
        </w:tc>
        <w:tc>
          <w:tcPr>
            <w:tcW w:w="2685" w:type="dxa"/>
          </w:tcPr>
          <w:p w:rsidR="00D243C2" w:rsidRPr="000A4B2E" w:rsidRDefault="00D243C2" w:rsidP="002C4DCA">
            <w:pPr>
              <w:rPr>
                <w:b/>
              </w:rPr>
            </w:pPr>
            <w:r w:rsidRPr="000A4B2E">
              <w:rPr>
                <w:b/>
              </w:rPr>
              <w:t xml:space="preserve">Диагностические мероприятия </w:t>
            </w:r>
          </w:p>
        </w:tc>
        <w:tc>
          <w:tcPr>
            <w:tcW w:w="3412" w:type="dxa"/>
          </w:tcPr>
          <w:p w:rsidR="00D243C2" w:rsidRPr="000A4B2E" w:rsidRDefault="00D243C2" w:rsidP="002C4DCA">
            <w:pPr>
              <w:rPr>
                <w:b/>
              </w:rPr>
            </w:pPr>
            <w:r w:rsidRPr="000A4B2E">
              <w:rPr>
                <w:b/>
              </w:rPr>
              <w:t>Объем лечебных мероприятий</w:t>
            </w:r>
          </w:p>
        </w:tc>
        <w:tc>
          <w:tcPr>
            <w:tcW w:w="3600" w:type="dxa"/>
          </w:tcPr>
          <w:p w:rsidR="00D243C2" w:rsidRPr="000A4B2E" w:rsidRDefault="00D243C2" w:rsidP="002C4DCA">
            <w:pPr>
              <w:rPr>
                <w:b/>
              </w:rPr>
            </w:pPr>
            <w:r w:rsidRPr="000A4B2E">
              <w:rPr>
                <w:b/>
              </w:rPr>
              <w:t>Перечень используемых лекарственных средств</w:t>
            </w:r>
          </w:p>
        </w:tc>
      </w:tr>
      <w:tr w:rsidR="00D243C2" w:rsidRPr="000A4B2E" w:rsidTr="002C4DCA">
        <w:tc>
          <w:tcPr>
            <w:tcW w:w="2684" w:type="dxa"/>
          </w:tcPr>
          <w:p w:rsidR="00D243C2" w:rsidRPr="000A4B2E" w:rsidRDefault="00D243C2" w:rsidP="002C4DCA">
            <w:r w:rsidRPr="000A4B2E">
              <w:t>O00 Внематочная</w:t>
            </w:r>
          </w:p>
          <w:p w:rsidR="00D243C2" w:rsidRPr="000A4B2E" w:rsidRDefault="00D243C2" w:rsidP="002C4DCA">
            <w:r w:rsidRPr="000A4B2E">
              <w:t>(эктопическая) беременность прогрессирующая</w:t>
            </w:r>
          </w:p>
        </w:tc>
        <w:tc>
          <w:tcPr>
            <w:tcW w:w="3027" w:type="dxa"/>
          </w:tcPr>
          <w:p w:rsidR="00D243C2" w:rsidRPr="000A4B2E" w:rsidRDefault="00D243C2" w:rsidP="002C4DCA">
            <w:r w:rsidRPr="000A4B2E">
              <w:t>O00.0 Абдоминальная (брюшная) беременность</w:t>
            </w:r>
          </w:p>
          <w:p w:rsidR="00D243C2" w:rsidRPr="000A4B2E" w:rsidRDefault="00D243C2" w:rsidP="002C4DCA">
            <w:r w:rsidRPr="000A4B2E">
              <w:t>O00.1 Трубная беременность</w:t>
            </w:r>
          </w:p>
          <w:p w:rsidR="00D243C2" w:rsidRPr="000A4B2E" w:rsidRDefault="00D243C2" w:rsidP="002C4DCA">
            <w:r w:rsidRPr="000A4B2E">
              <w:t>O00.2 Яичниковая беременность</w:t>
            </w:r>
          </w:p>
          <w:p w:rsidR="00D243C2" w:rsidRPr="000A4B2E" w:rsidRDefault="00D243C2" w:rsidP="002C4DCA">
            <w:r w:rsidRPr="000A4B2E">
              <w:t>O00.8 Другие формы внематочной беременности</w:t>
            </w:r>
          </w:p>
          <w:p w:rsidR="00D243C2" w:rsidRPr="000A4B2E" w:rsidRDefault="00D243C2" w:rsidP="002C4DCA">
            <w:r w:rsidRPr="000A4B2E">
              <w:t>O00.9 Внематочная беременность неуточненная</w:t>
            </w:r>
          </w:p>
        </w:tc>
        <w:tc>
          <w:tcPr>
            <w:tcW w:w="2685" w:type="dxa"/>
          </w:tcPr>
          <w:p w:rsidR="00D243C2" w:rsidRPr="000A4B2E" w:rsidRDefault="00D243C2" w:rsidP="002C4DCA">
            <w:pPr>
              <w:numPr>
                <w:ilvl w:val="0"/>
                <w:numId w:val="430"/>
              </w:numPr>
            </w:pPr>
            <w:r w:rsidRPr="000A4B2E">
              <w:t>Осмотр врача-акушера-гинеколога.</w:t>
            </w:r>
          </w:p>
          <w:p w:rsidR="00D243C2" w:rsidRPr="000A4B2E" w:rsidRDefault="00D243C2" w:rsidP="002C4DCA">
            <w:pPr>
              <w:numPr>
                <w:ilvl w:val="0"/>
                <w:numId w:val="430"/>
              </w:numPr>
            </w:pPr>
            <w:r w:rsidRPr="000A4B2E">
              <w:t>УЗИ гениталий (при отсутствии массивного кровотечения).</w:t>
            </w:r>
          </w:p>
          <w:p w:rsidR="00D243C2" w:rsidRPr="000A4B2E" w:rsidRDefault="00D243C2" w:rsidP="002C4DCA">
            <w:pPr>
              <w:numPr>
                <w:ilvl w:val="0"/>
                <w:numId w:val="430"/>
              </w:numPr>
            </w:pPr>
            <w:r w:rsidRPr="000A4B2E">
              <w:t xml:space="preserve">При шеечной беременности УЗИ + ЦДК.  </w:t>
            </w:r>
          </w:p>
          <w:p w:rsidR="00D243C2" w:rsidRPr="000A4B2E" w:rsidRDefault="00D243C2" w:rsidP="002C4DCA">
            <w:pPr>
              <w:numPr>
                <w:ilvl w:val="0"/>
                <w:numId w:val="430"/>
              </w:numPr>
            </w:pPr>
            <w:r w:rsidRPr="000A4B2E">
              <w:t>Общий анализ крови, общий анализ мочи</w:t>
            </w:r>
          </w:p>
          <w:p w:rsidR="00D243C2" w:rsidRPr="000A4B2E" w:rsidRDefault="00D243C2" w:rsidP="002C4DCA">
            <w:pPr>
              <w:numPr>
                <w:ilvl w:val="0"/>
                <w:numId w:val="430"/>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30"/>
              </w:numPr>
            </w:pPr>
            <w:r w:rsidRPr="000A4B2E">
              <w:t>Биохимия крови, коагулограмма, гемостазиограмма.</w:t>
            </w:r>
          </w:p>
          <w:p w:rsidR="00D243C2" w:rsidRPr="000A4B2E" w:rsidRDefault="00D243C2" w:rsidP="002C4DCA">
            <w:pPr>
              <w:numPr>
                <w:ilvl w:val="0"/>
                <w:numId w:val="430"/>
              </w:numPr>
            </w:pPr>
            <w:r w:rsidRPr="000A4B2E">
              <w:t xml:space="preserve">Группа крови и резус- </w:t>
            </w:r>
            <w:r w:rsidRPr="000A4B2E">
              <w:lastRenderedPageBreak/>
              <w:t>фактор.</w:t>
            </w:r>
          </w:p>
          <w:p w:rsidR="00D243C2" w:rsidRPr="000A4B2E" w:rsidRDefault="00D243C2" w:rsidP="002C4DCA">
            <w:pPr>
              <w:numPr>
                <w:ilvl w:val="0"/>
                <w:numId w:val="430"/>
              </w:numPr>
            </w:pPr>
            <w:r w:rsidRPr="000A4B2E">
              <w:t xml:space="preserve">Кровь на бета-ХГ. </w:t>
            </w:r>
          </w:p>
          <w:p w:rsidR="00D243C2" w:rsidRPr="000A4B2E" w:rsidRDefault="00D243C2" w:rsidP="002C4DCA">
            <w:pPr>
              <w:numPr>
                <w:ilvl w:val="0"/>
                <w:numId w:val="430"/>
              </w:numPr>
            </w:pPr>
            <w:r w:rsidRPr="000A4B2E">
              <w:t>ЭКГ (при отсутствии массивного кровотечения).</w:t>
            </w:r>
          </w:p>
          <w:p w:rsidR="00D243C2" w:rsidRPr="000A4B2E" w:rsidRDefault="00D243C2" w:rsidP="002C4DCA">
            <w:pPr>
              <w:numPr>
                <w:ilvl w:val="0"/>
                <w:numId w:val="430"/>
              </w:numPr>
            </w:pPr>
            <w:r w:rsidRPr="000A4B2E">
              <w:t>УЗИ гениталий перед выпиской.</w:t>
            </w:r>
          </w:p>
          <w:p w:rsidR="00D243C2" w:rsidRPr="000A4B2E" w:rsidRDefault="00D243C2" w:rsidP="002C4DCA">
            <w:pPr>
              <w:numPr>
                <w:ilvl w:val="0"/>
                <w:numId w:val="430"/>
              </w:numPr>
            </w:pPr>
            <w:r w:rsidRPr="000A4B2E">
              <w:t>Морфологическое исследование удаленного препарата.</w:t>
            </w:r>
          </w:p>
          <w:p w:rsidR="00D243C2" w:rsidRPr="000A4B2E" w:rsidRDefault="00D243C2" w:rsidP="002C4DCA">
            <w:pPr>
              <w:numPr>
                <w:ilvl w:val="0"/>
                <w:numId w:val="430"/>
              </w:numPr>
            </w:pPr>
            <w:r w:rsidRPr="000A4B2E">
              <w:t>Консультации врачей-специалистов:</w:t>
            </w:r>
          </w:p>
          <w:p w:rsidR="00D243C2" w:rsidRPr="000A4B2E" w:rsidRDefault="00D243C2" w:rsidP="002C4DCA">
            <w:r w:rsidRPr="000A4B2E">
              <w:t xml:space="preserve">а) врача-анестезиолога-реаниматолога, </w:t>
            </w:r>
          </w:p>
          <w:p w:rsidR="00D243C2" w:rsidRPr="000A4B2E" w:rsidRDefault="00D243C2" w:rsidP="002C4DCA">
            <w:r w:rsidRPr="000A4B2E">
              <w:t>б) врача-сердечно-сосудистого хирурга.</w:t>
            </w:r>
          </w:p>
        </w:tc>
        <w:tc>
          <w:tcPr>
            <w:tcW w:w="3412" w:type="dxa"/>
          </w:tcPr>
          <w:p w:rsidR="00D243C2" w:rsidRPr="000A4B2E" w:rsidRDefault="00D243C2" w:rsidP="002C4DCA">
            <w:r w:rsidRPr="000A4B2E">
              <w:lastRenderedPageBreak/>
              <w:t xml:space="preserve">Оперативные методы лечения: </w:t>
            </w:r>
          </w:p>
          <w:p w:rsidR="00D243C2" w:rsidRPr="000A4B2E" w:rsidRDefault="00D243C2" w:rsidP="002C4DCA">
            <w:r w:rsidRPr="000A4B2E">
              <w:t>Лапаротомия / лапароскопия:</w:t>
            </w:r>
          </w:p>
          <w:p w:rsidR="00D243C2" w:rsidRPr="000A4B2E" w:rsidRDefault="00D243C2" w:rsidP="002C4DCA">
            <w:pPr>
              <w:numPr>
                <w:ilvl w:val="0"/>
                <w:numId w:val="431"/>
              </w:numPr>
            </w:pPr>
            <w:r w:rsidRPr="000A4B2E">
              <w:t>диагностическая лапароскопия;</w:t>
            </w:r>
          </w:p>
          <w:p w:rsidR="00D243C2" w:rsidRPr="000A4B2E" w:rsidRDefault="00D243C2" w:rsidP="002C4DCA">
            <w:pPr>
              <w:numPr>
                <w:ilvl w:val="0"/>
                <w:numId w:val="431"/>
              </w:numPr>
            </w:pPr>
            <w:r w:rsidRPr="000A4B2E">
              <w:t>тубэктомия;</w:t>
            </w:r>
          </w:p>
          <w:p w:rsidR="00D243C2" w:rsidRPr="000A4B2E" w:rsidRDefault="00D243C2" w:rsidP="002C4DCA">
            <w:pPr>
              <w:numPr>
                <w:ilvl w:val="0"/>
                <w:numId w:val="431"/>
              </w:numPr>
            </w:pPr>
            <w:r w:rsidRPr="000A4B2E">
              <w:t>туботомия, удаление плодного яйца;</w:t>
            </w:r>
          </w:p>
          <w:p w:rsidR="00D243C2" w:rsidRPr="000A4B2E" w:rsidRDefault="00D243C2" w:rsidP="002C4DCA">
            <w:pPr>
              <w:numPr>
                <w:ilvl w:val="0"/>
                <w:numId w:val="431"/>
              </w:numPr>
            </w:pPr>
            <w:r w:rsidRPr="000A4B2E">
              <w:t>пластика трубы;</w:t>
            </w:r>
          </w:p>
          <w:p w:rsidR="00D243C2" w:rsidRPr="000A4B2E" w:rsidRDefault="00D243C2" w:rsidP="002C4DCA">
            <w:pPr>
              <w:numPr>
                <w:ilvl w:val="0"/>
                <w:numId w:val="431"/>
              </w:numPr>
            </w:pPr>
            <w:r w:rsidRPr="000A4B2E">
              <w:t>аднексэктомия / резекция яичника (O00.2);</w:t>
            </w:r>
          </w:p>
          <w:p w:rsidR="00D243C2" w:rsidRPr="000A4B2E" w:rsidRDefault="00D243C2" w:rsidP="002C4DCA">
            <w:pPr>
              <w:numPr>
                <w:ilvl w:val="0"/>
                <w:numId w:val="431"/>
              </w:numPr>
            </w:pPr>
            <w:r w:rsidRPr="000A4B2E">
              <w:t xml:space="preserve">ревизия органов брюшной полости; </w:t>
            </w:r>
          </w:p>
          <w:p w:rsidR="00D243C2" w:rsidRPr="000A4B2E" w:rsidRDefault="00D243C2" w:rsidP="002C4DCA">
            <w:pPr>
              <w:numPr>
                <w:ilvl w:val="0"/>
                <w:numId w:val="431"/>
              </w:numPr>
            </w:pPr>
            <w:r w:rsidRPr="000A4B2E">
              <w:t>санация и дренирование брюшной полости и органов малого таза;</w:t>
            </w:r>
          </w:p>
          <w:p w:rsidR="00D243C2" w:rsidRPr="000A4B2E" w:rsidRDefault="00D243C2" w:rsidP="002C4DCA">
            <w:pPr>
              <w:numPr>
                <w:ilvl w:val="0"/>
                <w:numId w:val="431"/>
              </w:numPr>
            </w:pPr>
            <w:r w:rsidRPr="000A4B2E">
              <w:t>резекция кишки (О00.0, О008);</w:t>
            </w:r>
          </w:p>
          <w:p w:rsidR="00D243C2" w:rsidRPr="000A4B2E" w:rsidRDefault="00D243C2" w:rsidP="002C4DCA">
            <w:pPr>
              <w:numPr>
                <w:ilvl w:val="0"/>
                <w:numId w:val="431"/>
              </w:numPr>
            </w:pPr>
            <w:r w:rsidRPr="000A4B2E">
              <w:t xml:space="preserve">удаление плодного яйца + тампонирование ложа </w:t>
            </w:r>
            <w:r w:rsidRPr="000A4B2E">
              <w:lastRenderedPageBreak/>
              <w:t>(коагуляция) при О00.0, О008.</w:t>
            </w:r>
          </w:p>
          <w:p w:rsidR="00D243C2" w:rsidRPr="000A4B2E" w:rsidRDefault="00D243C2" w:rsidP="002C4DCA">
            <w:r w:rsidRPr="000A4B2E">
              <w:t>При прогрессирующей шеечной беременности:</w:t>
            </w:r>
          </w:p>
          <w:p w:rsidR="00D243C2" w:rsidRPr="000A4B2E" w:rsidRDefault="00D243C2" w:rsidP="002C4DCA">
            <w:r w:rsidRPr="000A4B2E">
              <w:t>а)  метотрексат (по решению этического комитета) + кальция фолинат с последующей (при снижении бета-ХГ в сыворотке крови до 7000 МЕ/мл, снижении / отсутствии кровотока при ЦДК) гистероскопией и гистерорезектоскопией с коагуляцией / резекцией ложа с последующим ушиванием. При развитии кровотечения см. Аборт самопроизвольный, артифициальный, иной, осложнившийся кровотечением;</w:t>
            </w:r>
          </w:p>
          <w:p w:rsidR="00D243C2" w:rsidRPr="000A4B2E" w:rsidRDefault="00D243C2" w:rsidP="002C4DCA">
            <w:r w:rsidRPr="000A4B2E">
              <w:t>б) более 8 недель и (или) беременности любого срока и наличии высокого кровотока при ЦДК  перевязка маточных / подвздошных артерий (эмболизация) + оперативное лечение.</w:t>
            </w:r>
          </w:p>
          <w:p w:rsidR="00D243C2" w:rsidRPr="000A4B2E" w:rsidRDefault="00D243C2" w:rsidP="002C4DCA"/>
          <w:p w:rsidR="00D243C2" w:rsidRPr="000A4B2E" w:rsidRDefault="00D243C2" w:rsidP="002C4DCA">
            <w:r w:rsidRPr="000A4B2E">
              <w:t>Физиотерапия  на этапе реабилитации.</w:t>
            </w:r>
          </w:p>
          <w:p w:rsidR="00D243C2" w:rsidRPr="000A4B2E" w:rsidRDefault="00D243C2" w:rsidP="002C4DCA"/>
          <w:p w:rsidR="00D243C2" w:rsidRPr="000A4B2E" w:rsidRDefault="00D243C2" w:rsidP="002C4DCA"/>
        </w:tc>
        <w:tc>
          <w:tcPr>
            <w:tcW w:w="3600" w:type="dxa"/>
          </w:tcPr>
          <w:p w:rsidR="00D243C2" w:rsidRPr="000A4B2E" w:rsidRDefault="00D243C2" w:rsidP="002C4DCA">
            <w:pPr>
              <w:numPr>
                <w:ilvl w:val="0"/>
                <w:numId w:val="432"/>
              </w:numPr>
            </w:pPr>
            <w:r w:rsidRPr="000A4B2E">
              <w:lastRenderedPageBreak/>
              <w:t>Метронидазол</w:t>
            </w:r>
          </w:p>
          <w:p w:rsidR="00D243C2" w:rsidRPr="000A4B2E" w:rsidRDefault="00D243C2" w:rsidP="002C4DCA">
            <w:pPr>
              <w:numPr>
                <w:ilvl w:val="0"/>
                <w:numId w:val="432"/>
              </w:numPr>
            </w:pPr>
            <w:r w:rsidRPr="000A4B2E">
              <w:t>Доксициклин</w:t>
            </w:r>
          </w:p>
          <w:p w:rsidR="00D243C2" w:rsidRPr="000A4B2E" w:rsidRDefault="00D243C2" w:rsidP="002C4DCA">
            <w:pPr>
              <w:numPr>
                <w:ilvl w:val="0"/>
                <w:numId w:val="432"/>
              </w:numPr>
            </w:pPr>
            <w:r w:rsidRPr="000A4B2E">
              <w:t>Цефалоспорины 2 поколения</w:t>
            </w:r>
          </w:p>
          <w:p w:rsidR="00D243C2" w:rsidRPr="000A4B2E" w:rsidRDefault="00D243C2" w:rsidP="002C4DCA">
            <w:pPr>
              <w:numPr>
                <w:ilvl w:val="0"/>
                <w:numId w:val="432"/>
              </w:numPr>
            </w:pPr>
            <w:r w:rsidRPr="000A4B2E">
              <w:t>Ципрофлоксацин</w:t>
            </w:r>
          </w:p>
          <w:p w:rsidR="00D243C2" w:rsidRPr="000A4B2E" w:rsidRDefault="00D243C2" w:rsidP="002C4DCA">
            <w:pPr>
              <w:numPr>
                <w:ilvl w:val="0"/>
                <w:numId w:val="432"/>
              </w:numPr>
            </w:pPr>
            <w:r w:rsidRPr="000A4B2E">
              <w:t>Фторхинолоны</w:t>
            </w:r>
          </w:p>
          <w:p w:rsidR="00D243C2" w:rsidRPr="000A4B2E" w:rsidRDefault="00D243C2" w:rsidP="002C4DCA">
            <w:pPr>
              <w:numPr>
                <w:ilvl w:val="0"/>
                <w:numId w:val="432"/>
              </w:numPr>
            </w:pPr>
            <w:r w:rsidRPr="000A4B2E">
              <w:t>Макролиды</w:t>
            </w:r>
          </w:p>
          <w:p w:rsidR="00D243C2" w:rsidRPr="000A4B2E" w:rsidRDefault="00D243C2" w:rsidP="002C4DCA">
            <w:pPr>
              <w:numPr>
                <w:ilvl w:val="0"/>
                <w:numId w:val="432"/>
              </w:numPr>
            </w:pPr>
            <w:r w:rsidRPr="000A4B2E">
              <w:t>Аминогликозиды (Амикацин)</w:t>
            </w:r>
          </w:p>
          <w:p w:rsidR="00D243C2" w:rsidRPr="000A4B2E" w:rsidRDefault="00D243C2" w:rsidP="002C4DCA">
            <w:pPr>
              <w:numPr>
                <w:ilvl w:val="0"/>
                <w:numId w:val="43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32"/>
              </w:numPr>
            </w:pPr>
            <w:r w:rsidRPr="000A4B2E">
              <w:t>Триазола производные</w:t>
            </w:r>
          </w:p>
          <w:p w:rsidR="00D243C2" w:rsidRPr="000A4B2E" w:rsidRDefault="00D243C2" w:rsidP="002C4DCA">
            <w:pPr>
              <w:numPr>
                <w:ilvl w:val="0"/>
                <w:numId w:val="432"/>
              </w:numPr>
            </w:pPr>
            <w:r w:rsidRPr="000A4B2E">
              <w:t>Антисептики для местного применения</w:t>
            </w:r>
          </w:p>
          <w:p w:rsidR="00D243C2" w:rsidRPr="000A4B2E" w:rsidRDefault="00D243C2" w:rsidP="002C4DCA">
            <w:pPr>
              <w:numPr>
                <w:ilvl w:val="0"/>
                <w:numId w:val="432"/>
              </w:numPr>
            </w:pPr>
            <w:r w:rsidRPr="000A4B2E">
              <w:t xml:space="preserve">Иммуноглобулин человека антирезус RHO[D] </w:t>
            </w:r>
          </w:p>
          <w:p w:rsidR="00D243C2" w:rsidRPr="000A4B2E" w:rsidRDefault="00D243C2" w:rsidP="002C4DCA">
            <w:pPr>
              <w:numPr>
                <w:ilvl w:val="0"/>
                <w:numId w:val="432"/>
              </w:numPr>
            </w:pPr>
            <w:r w:rsidRPr="000A4B2E">
              <w:t xml:space="preserve">Этанол раствор для наружного </w:t>
            </w:r>
            <w:r w:rsidRPr="000A4B2E">
              <w:lastRenderedPageBreak/>
              <w:t>применения</w:t>
            </w:r>
          </w:p>
          <w:p w:rsidR="00D243C2" w:rsidRPr="000A4B2E" w:rsidRDefault="00D243C2" w:rsidP="002C4DCA">
            <w:pPr>
              <w:numPr>
                <w:ilvl w:val="0"/>
                <w:numId w:val="432"/>
              </w:numPr>
            </w:pPr>
            <w:r w:rsidRPr="000A4B2E">
              <w:t>Окситоцин</w:t>
            </w:r>
          </w:p>
          <w:p w:rsidR="00D243C2" w:rsidRPr="000A4B2E" w:rsidRDefault="00D243C2" w:rsidP="002C4DCA">
            <w:pPr>
              <w:numPr>
                <w:ilvl w:val="0"/>
                <w:numId w:val="432"/>
              </w:numPr>
            </w:pPr>
            <w:r w:rsidRPr="000A4B2E">
              <w:t>Дротаверина гидрохлорид</w:t>
            </w:r>
          </w:p>
          <w:p w:rsidR="00D243C2" w:rsidRPr="000A4B2E" w:rsidRDefault="00D243C2" w:rsidP="002C4DCA">
            <w:pPr>
              <w:numPr>
                <w:ilvl w:val="0"/>
                <w:numId w:val="432"/>
              </w:numPr>
            </w:pPr>
            <w:r w:rsidRPr="000A4B2E">
              <w:t>Бензодиазепина производные (диазепам).</w:t>
            </w:r>
          </w:p>
          <w:p w:rsidR="00D243C2" w:rsidRPr="000A4B2E" w:rsidRDefault="00D243C2" w:rsidP="002C4DCA">
            <w:pPr>
              <w:numPr>
                <w:ilvl w:val="0"/>
                <w:numId w:val="432"/>
              </w:numPr>
            </w:pPr>
            <w:r w:rsidRPr="000A4B2E">
              <w:t>Метотрексат (по решению этического комитета)</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33"/>
              </w:numPr>
            </w:pPr>
            <w:r w:rsidRPr="000A4B2E">
              <w:t>Атропина гидрохлорид</w:t>
            </w:r>
          </w:p>
          <w:p w:rsidR="00D243C2" w:rsidRPr="000A4B2E" w:rsidRDefault="00D243C2" w:rsidP="002C4DCA">
            <w:pPr>
              <w:numPr>
                <w:ilvl w:val="0"/>
                <w:numId w:val="433"/>
              </w:numPr>
            </w:pPr>
            <w:r w:rsidRPr="000A4B2E">
              <w:t>Дифенгидрамина гидрохлорид</w:t>
            </w:r>
          </w:p>
          <w:p w:rsidR="00D243C2" w:rsidRPr="000A4B2E" w:rsidRDefault="00D243C2" w:rsidP="002C4DCA">
            <w:pPr>
              <w:numPr>
                <w:ilvl w:val="0"/>
                <w:numId w:val="433"/>
              </w:numPr>
            </w:pPr>
            <w:r w:rsidRPr="000A4B2E">
              <w:t>Наркотические анальгетики (тримеперидин, фентанил)</w:t>
            </w:r>
          </w:p>
          <w:p w:rsidR="00D243C2" w:rsidRPr="000A4B2E" w:rsidRDefault="00D243C2" w:rsidP="002C4DCA">
            <w:pPr>
              <w:numPr>
                <w:ilvl w:val="0"/>
                <w:numId w:val="433"/>
              </w:numPr>
            </w:pPr>
            <w:r w:rsidRPr="000A4B2E">
              <w:t>Анестетики общие другие (кетамин, пропофол)</w:t>
            </w:r>
          </w:p>
          <w:p w:rsidR="00D243C2" w:rsidRPr="000A4B2E" w:rsidRDefault="00D243C2" w:rsidP="002C4DCA">
            <w:pPr>
              <w:numPr>
                <w:ilvl w:val="0"/>
                <w:numId w:val="433"/>
              </w:numPr>
            </w:pPr>
            <w:r w:rsidRPr="000A4B2E">
              <w:t>Амиды (бупивакаин, ропивакаин) 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434"/>
              </w:numPr>
            </w:pPr>
            <w:r w:rsidRPr="000A4B2E">
              <w:t>Барбитураты (тиопентал натрия)</w:t>
            </w:r>
          </w:p>
          <w:p w:rsidR="00D243C2" w:rsidRPr="000A4B2E" w:rsidRDefault="00D243C2" w:rsidP="002C4DCA">
            <w:pPr>
              <w:numPr>
                <w:ilvl w:val="0"/>
                <w:numId w:val="434"/>
              </w:numPr>
            </w:pPr>
            <w:r w:rsidRPr="000A4B2E">
              <w:t>Холина производные (суксаметония хлорид и йодид)</w:t>
            </w:r>
          </w:p>
          <w:p w:rsidR="00D243C2" w:rsidRPr="000A4B2E" w:rsidRDefault="00D243C2" w:rsidP="002C4DCA">
            <w:pPr>
              <w:numPr>
                <w:ilvl w:val="0"/>
                <w:numId w:val="434"/>
              </w:numPr>
            </w:pPr>
            <w:r w:rsidRPr="000A4B2E">
              <w:lastRenderedPageBreak/>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34"/>
              </w:numPr>
            </w:pPr>
            <w:r w:rsidRPr="000A4B2E">
              <w:t>Галогенизированные гидрокарбоны (севофлуран жидкость для ингаляций)</w:t>
            </w:r>
          </w:p>
          <w:p w:rsidR="00D243C2" w:rsidRPr="000A4B2E" w:rsidRDefault="00D243C2" w:rsidP="002C4DCA">
            <w:pPr>
              <w:numPr>
                <w:ilvl w:val="0"/>
                <w:numId w:val="434"/>
              </w:numPr>
            </w:pPr>
            <w:r w:rsidRPr="000A4B2E">
              <w:t>Наркотические анальгетики (тримеперидин, фентанил)</w:t>
            </w:r>
          </w:p>
          <w:p w:rsidR="00D243C2" w:rsidRPr="000A4B2E" w:rsidRDefault="00D243C2" w:rsidP="002C4DCA">
            <w:pPr>
              <w:numPr>
                <w:ilvl w:val="0"/>
                <w:numId w:val="434"/>
              </w:numPr>
            </w:pPr>
            <w:r w:rsidRPr="000A4B2E">
              <w:t>Опиоиды (трамадол)</w:t>
            </w:r>
          </w:p>
          <w:p w:rsidR="00D243C2" w:rsidRPr="000A4B2E" w:rsidRDefault="00D243C2" w:rsidP="002C4DCA">
            <w:pPr>
              <w:numPr>
                <w:ilvl w:val="0"/>
                <w:numId w:val="434"/>
              </w:numPr>
            </w:pPr>
            <w:r w:rsidRPr="000A4B2E">
              <w:t>Холинэстеразы ингибиторы (неостигмина метилсульфат).</w:t>
            </w:r>
          </w:p>
        </w:tc>
      </w:tr>
      <w:tr w:rsidR="00D243C2" w:rsidRPr="000A4B2E" w:rsidTr="002C4DCA">
        <w:tc>
          <w:tcPr>
            <w:tcW w:w="2684" w:type="dxa"/>
          </w:tcPr>
          <w:p w:rsidR="00D243C2" w:rsidRPr="000A4B2E" w:rsidRDefault="00D243C2" w:rsidP="002C4DCA">
            <w:r w:rsidRPr="000A4B2E">
              <w:lastRenderedPageBreak/>
              <w:t>O01 Пузырный занос</w:t>
            </w:r>
          </w:p>
          <w:p w:rsidR="00D243C2" w:rsidRPr="000A4B2E" w:rsidRDefault="00D243C2" w:rsidP="002C4DCA"/>
        </w:tc>
        <w:tc>
          <w:tcPr>
            <w:tcW w:w="3027" w:type="dxa"/>
          </w:tcPr>
          <w:p w:rsidR="00D243C2" w:rsidRPr="000A4B2E" w:rsidRDefault="00D243C2" w:rsidP="002C4DCA">
            <w:r w:rsidRPr="000A4B2E">
              <w:t>O01.0 Пузырный занос классический;</w:t>
            </w:r>
          </w:p>
          <w:p w:rsidR="00D243C2" w:rsidRPr="000A4B2E" w:rsidRDefault="00D243C2" w:rsidP="002C4DCA">
            <w:r w:rsidRPr="000A4B2E">
              <w:t>O01.1 Пузырный занос неполный и частичный;</w:t>
            </w:r>
          </w:p>
          <w:p w:rsidR="00D243C2" w:rsidRPr="000A4B2E" w:rsidRDefault="00D243C2" w:rsidP="002C4DCA">
            <w:r w:rsidRPr="000A4B2E">
              <w:t>O01.9 Пузырный занос неуточненный</w:t>
            </w:r>
          </w:p>
          <w:p w:rsidR="00D243C2" w:rsidRPr="000A4B2E" w:rsidRDefault="00D243C2" w:rsidP="002C4DCA"/>
        </w:tc>
        <w:tc>
          <w:tcPr>
            <w:tcW w:w="2685" w:type="dxa"/>
          </w:tcPr>
          <w:p w:rsidR="00D243C2" w:rsidRPr="000A4B2E" w:rsidRDefault="00D243C2" w:rsidP="002C4DCA">
            <w:pPr>
              <w:numPr>
                <w:ilvl w:val="0"/>
                <w:numId w:val="435"/>
              </w:numPr>
            </w:pPr>
            <w:r w:rsidRPr="000A4B2E">
              <w:t>Осмотр врача-акушера-гинеколога.</w:t>
            </w:r>
          </w:p>
          <w:p w:rsidR="00D243C2" w:rsidRPr="000A4B2E" w:rsidRDefault="00D243C2" w:rsidP="002C4DCA">
            <w:pPr>
              <w:numPr>
                <w:ilvl w:val="0"/>
                <w:numId w:val="435"/>
              </w:numPr>
            </w:pPr>
            <w:r w:rsidRPr="000A4B2E">
              <w:t>УЗИ гениталий (трансвагинально).</w:t>
            </w:r>
          </w:p>
          <w:p w:rsidR="00D243C2" w:rsidRPr="000A4B2E" w:rsidRDefault="00D243C2" w:rsidP="002C4DCA">
            <w:pPr>
              <w:numPr>
                <w:ilvl w:val="0"/>
                <w:numId w:val="435"/>
              </w:numPr>
            </w:pPr>
            <w:r w:rsidRPr="000A4B2E">
              <w:t>МРТ (компьютерная томография) по показаниям.</w:t>
            </w:r>
          </w:p>
          <w:p w:rsidR="00D243C2" w:rsidRPr="000A4B2E" w:rsidRDefault="00D243C2" w:rsidP="002C4DCA">
            <w:pPr>
              <w:numPr>
                <w:ilvl w:val="0"/>
                <w:numId w:val="435"/>
              </w:numPr>
            </w:pPr>
            <w:r w:rsidRPr="000A4B2E">
              <w:t>Общий анализ крови, общий анализ мочи.</w:t>
            </w:r>
          </w:p>
          <w:p w:rsidR="00D243C2" w:rsidRPr="000A4B2E" w:rsidRDefault="00D243C2" w:rsidP="002C4DCA">
            <w:pPr>
              <w:numPr>
                <w:ilvl w:val="0"/>
                <w:numId w:val="435"/>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lastRenderedPageBreak/>
              <w:t>HCV</w:t>
            </w:r>
            <w:r w:rsidRPr="000A4B2E">
              <w:t>.</w:t>
            </w:r>
          </w:p>
          <w:p w:rsidR="00D243C2" w:rsidRPr="000A4B2E" w:rsidRDefault="00D243C2" w:rsidP="002C4DCA">
            <w:pPr>
              <w:numPr>
                <w:ilvl w:val="0"/>
                <w:numId w:val="435"/>
              </w:numPr>
            </w:pPr>
            <w:r w:rsidRPr="000A4B2E">
              <w:t>Группа крови и резус-фактор.</w:t>
            </w:r>
          </w:p>
          <w:p w:rsidR="00D243C2" w:rsidRPr="000A4B2E" w:rsidRDefault="00D243C2" w:rsidP="002C4DCA">
            <w:pPr>
              <w:numPr>
                <w:ilvl w:val="0"/>
                <w:numId w:val="435"/>
              </w:numPr>
            </w:pPr>
            <w:r w:rsidRPr="000A4B2E">
              <w:t>Бета-ХГ в динамике.</w:t>
            </w:r>
          </w:p>
          <w:p w:rsidR="00D243C2" w:rsidRPr="000A4B2E" w:rsidRDefault="00D243C2" w:rsidP="002C4DCA">
            <w:pPr>
              <w:numPr>
                <w:ilvl w:val="0"/>
                <w:numId w:val="435"/>
              </w:numPr>
            </w:pPr>
            <w:r w:rsidRPr="000A4B2E">
              <w:t>Биохимия крови, коагулограмма, гемостазиограмма.</w:t>
            </w:r>
          </w:p>
          <w:p w:rsidR="00D243C2" w:rsidRPr="000A4B2E" w:rsidRDefault="00D243C2" w:rsidP="002C4DCA">
            <w:pPr>
              <w:numPr>
                <w:ilvl w:val="0"/>
                <w:numId w:val="435"/>
              </w:numPr>
            </w:pPr>
            <w:r w:rsidRPr="000A4B2E">
              <w:t>Спектр исследований для постановки железодефицитной анемии.</w:t>
            </w:r>
          </w:p>
          <w:p w:rsidR="00D243C2" w:rsidRPr="000A4B2E" w:rsidRDefault="00D243C2" w:rsidP="002C4DCA">
            <w:pPr>
              <w:numPr>
                <w:ilvl w:val="0"/>
                <w:numId w:val="435"/>
              </w:numPr>
            </w:pPr>
            <w:r w:rsidRPr="000A4B2E">
              <w:t>ЭКГ.</w:t>
            </w:r>
          </w:p>
          <w:p w:rsidR="00D243C2" w:rsidRPr="000A4B2E" w:rsidRDefault="00D243C2" w:rsidP="002C4DCA">
            <w:pPr>
              <w:numPr>
                <w:ilvl w:val="0"/>
                <w:numId w:val="435"/>
              </w:numPr>
            </w:pPr>
            <w:r w:rsidRPr="000A4B2E">
              <w:t>Рентгенография органов грудной клетки.</w:t>
            </w:r>
          </w:p>
          <w:p w:rsidR="00D243C2" w:rsidRPr="000A4B2E" w:rsidRDefault="00D243C2" w:rsidP="002C4DCA">
            <w:pPr>
              <w:numPr>
                <w:ilvl w:val="0"/>
                <w:numId w:val="435"/>
              </w:numPr>
            </w:pPr>
            <w:r w:rsidRPr="000A4B2E">
              <w:t>УЗИ гениталий перед  выпиской.</w:t>
            </w:r>
          </w:p>
          <w:p w:rsidR="00D243C2" w:rsidRPr="000A4B2E" w:rsidRDefault="00D243C2" w:rsidP="002C4DCA">
            <w:pPr>
              <w:numPr>
                <w:ilvl w:val="0"/>
                <w:numId w:val="435"/>
              </w:numPr>
            </w:pPr>
            <w:r w:rsidRPr="000A4B2E">
              <w:t>Морфологическое исследование удаленного препарата.</w:t>
            </w:r>
          </w:p>
          <w:p w:rsidR="00D243C2" w:rsidRPr="000A4B2E" w:rsidRDefault="00D243C2" w:rsidP="002C4DCA">
            <w:pPr>
              <w:numPr>
                <w:ilvl w:val="0"/>
                <w:numId w:val="435"/>
              </w:numPr>
            </w:pPr>
            <w:r w:rsidRPr="000A4B2E">
              <w:t>Консультации врачей-специалистов:</w:t>
            </w:r>
          </w:p>
          <w:p w:rsidR="00D243C2" w:rsidRPr="000A4B2E" w:rsidRDefault="00D243C2" w:rsidP="002C4DCA">
            <w:r w:rsidRPr="000A4B2E">
              <w:t>а) врача-анестезиолога-</w:t>
            </w:r>
            <w:r w:rsidRPr="000A4B2E">
              <w:lastRenderedPageBreak/>
              <w:t>реаниматолога,</w:t>
            </w:r>
          </w:p>
          <w:p w:rsidR="00D243C2" w:rsidRPr="000A4B2E" w:rsidRDefault="00D243C2" w:rsidP="002C4DCA">
            <w:r w:rsidRPr="000A4B2E">
              <w:t>б) врача-онколога и направление в специализированный  стационар,</w:t>
            </w:r>
          </w:p>
          <w:p w:rsidR="00D243C2" w:rsidRPr="000A4B2E" w:rsidRDefault="00D243C2" w:rsidP="002C4DCA">
            <w:r w:rsidRPr="000A4B2E">
              <w:t>в) врача-сердечно-сосудистого хирурга.</w:t>
            </w:r>
          </w:p>
        </w:tc>
        <w:tc>
          <w:tcPr>
            <w:tcW w:w="3412" w:type="dxa"/>
          </w:tcPr>
          <w:p w:rsidR="00D243C2" w:rsidRPr="000A4B2E" w:rsidRDefault="00D243C2" w:rsidP="002C4DCA">
            <w:pPr>
              <w:numPr>
                <w:ilvl w:val="0"/>
                <w:numId w:val="436"/>
              </w:numPr>
            </w:pPr>
            <w:r w:rsidRPr="000A4B2E">
              <w:lastRenderedPageBreak/>
              <w:t xml:space="preserve">Симптоматическая медикаментозная терапия                                       </w:t>
            </w:r>
          </w:p>
          <w:p w:rsidR="00D243C2" w:rsidRPr="000A4B2E" w:rsidRDefault="00D243C2" w:rsidP="002C4DCA">
            <w:r w:rsidRPr="000A4B2E">
              <w:t>(лечение постгеморрагической анемии при ее наличии).</w:t>
            </w:r>
          </w:p>
          <w:p w:rsidR="00D243C2" w:rsidRPr="000A4B2E" w:rsidRDefault="00D243C2" w:rsidP="002C4DCA">
            <w:pPr>
              <w:numPr>
                <w:ilvl w:val="0"/>
                <w:numId w:val="436"/>
              </w:numPr>
            </w:pPr>
            <w:r w:rsidRPr="000A4B2E">
              <w:t>Аспирационный кюретаж под в/в инфузией окситоцина и одновременной готовностью к лапаротомии.</w:t>
            </w:r>
          </w:p>
          <w:p w:rsidR="00D243C2" w:rsidRPr="000A4B2E" w:rsidRDefault="00D243C2" w:rsidP="002C4DCA">
            <w:pPr>
              <w:numPr>
                <w:ilvl w:val="0"/>
                <w:numId w:val="436"/>
              </w:numPr>
            </w:pPr>
            <w:r w:rsidRPr="000A4B2E">
              <w:t>При кровотечении:  гистеротомия, гистерэктомия, перевязка внутренних подвздошных артерий.</w:t>
            </w:r>
          </w:p>
          <w:p w:rsidR="00D243C2" w:rsidRPr="000A4B2E" w:rsidRDefault="00D243C2" w:rsidP="002C4DCA">
            <w:r w:rsidRPr="000A4B2E">
              <w:t>Показания к гистерэктомии:</w:t>
            </w:r>
          </w:p>
          <w:p w:rsidR="00D243C2" w:rsidRPr="000A4B2E" w:rsidRDefault="00D243C2" w:rsidP="002C4DCA">
            <w:r w:rsidRPr="000A4B2E">
              <w:lastRenderedPageBreak/>
              <w:t>а) деструктивная форма пузырного заноса;</w:t>
            </w:r>
          </w:p>
          <w:p w:rsidR="00D243C2" w:rsidRPr="000A4B2E" w:rsidRDefault="00D243C2" w:rsidP="002C4DCA">
            <w:r w:rsidRPr="000A4B2E">
              <w:t>б) профузное кровотечение и при неэффективности консервативных и хирургических методов остановки кровотечения;</w:t>
            </w:r>
          </w:p>
          <w:p w:rsidR="00D243C2" w:rsidRPr="000A4B2E" w:rsidRDefault="00D243C2" w:rsidP="002C4DCA">
            <w:r w:rsidRPr="000A4B2E">
              <w:t>в) профилактическая химиопрофилактика (метотрексат, дактиномицин) по схеме.</w:t>
            </w:r>
          </w:p>
          <w:p w:rsidR="00D243C2" w:rsidRPr="000A4B2E" w:rsidRDefault="00D243C2" w:rsidP="002C4DCA">
            <w:pPr>
              <w:numPr>
                <w:ilvl w:val="0"/>
                <w:numId w:val="436"/>
              </w:numPr>
            </w:pPr>
            <w:r w:rsidRPr="000A4B2E">
              <w:t>Гормональная контрацепция.</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3600" w:type="dxa"/>
          </w:tcPr>
          <w:p w:rsidR="00D243C2" w:rsidRPr="000A4B2E" w:rsidRDefault="00D243C2" w:rsidP="002C4DCA">
            <w:pPr>
              <w:numPr>
                <w:ilvl w:val="0"/>
                <w:numId w:val="437"/>
              </w:numPr>
            </w:pPr>
            <w:r w:rsidRPr="000A4B2E">
              <w:lastRenderedPageBreak/>
              <w:t>Метронидазол</w:t>
            </w:r>
          </w:p>
          <w:p w:rsidR="00D243C2" w:rsidRPr="000A4B2E" w:rsidRDefault="00D243C2" w:rsidP="002C4DCA">
            <w:pPr>
              <w:numPr>
                <w:ilvl w:val="0"/>
                <w:numId w:val="437"/>
              </w:numPr>
            </w:pPr>
            <w:r w:rsidRPr="000A4B2E">
              <w:t>Доксициклин</w:t>
            </w:r>
          </w:p>
          <w:p w:rsidR="00D243C2" w:rsidRPr="000A4B2E" w:rsidRDefault="00D243C2" w:rsidP="002C4DCA">
            <w:pPr>
              <w:numPr>
                <w:ilvl w:val="0"/>
                <w:numId w:val="437"/>
              </w:numPr>
            </w:pPr>
            <w:r w:rsidRPr="000A4B2E">
              <w:t xml:space="preserve">Цефалоспорины 2 поколения </w:t>
            </w:r>
          </w:p>
          <w:p w:rsidR="00D243C2" w:rsidRPr="000A4B2E" w:rsidRDefault="00D243C2" w:rsidP="002C4DCA">
            <w:pPr>
              <w:numPr>
                <w:ilvl w:val="0"/>
                <w:numId w:val="437"/>
              </w:numPr>
            </w:pPr>
            <w:r w:rsidRPr="000A4B2E">
              <w:t>Фторхинолоны</w:t>
            </w:r>
          </w:p>
          <w:p w:rsidR="00D243C2" w:rsidRPr="000A4B2E" w:rsidRDefault="00D243C2" w:rsidP="002C4DCA">
            <w:pPr>
              <w:numPr>
                <w:ilvl w:val="0"/>
                <w:numId w:val="437"/>
              </w:numPr>
            </w:pPr>
            <w:r w:rsidRPr="000A4B2E">
              <w:t>Макролиды</w:t>
            </w:r>
          </w:p>
          <w:p w:rsidR="00D243C2" w:rsidRPr="000A4B2E" w:rsidRDefault="00D243C2" w:rsidP="002C4DCA">
            <w:pPr>
              <w:numPr>
                <w:ilvl w:val="0"/>
                <w:numId w:val="437"/>
              </w:numPr>
            </w:pPr>
            <w:r w:rsidRPr="000A4B2E">
              <w:t>Аминогликозиды (Амикацин)</w:t>
            </w:r>
          </w:p>
          <w:p w:rsidR="00D243C2" w:rsidRPr="000A4B2E" w:rsidRDefault="00D243C2" w:rsidP="002C4DCA">
            <w:pPr>
              <w:numPr>
                <w:ilvl w:val="0"/>
                <w:numId w:val="437"/>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37"/>
              </w:numPr>
            </w:pPr>
            <w:r w:rsidRPr="000A4B2E">
              <w:t>Триазола производные</w:t>
            </w:r>
          </w:p>
          <w:p w:rsidR="00D243C2" w:rsidRPr="000A4B2E" w:rsidRDefault="00D243C2" w:rsidP="002C4DCA">
            <w:pPr>
              <w:numPr>
                <w:ilvl w:val="0"/>
                <w:numId w:val="437"/>
              </w:numPr>
            </w:pPr>
            <w:r w:rsidRPr="000A4B2E">
              <w:lastRenderedPageBreak/>
              <w:t>Окситоцин</w:t>
            </w:r>
          </w:p>
          <w:p w:rsidR="00D243C2" w:rsidRPr="000A4B2E" w:rsidRDefault="00D243C2" w:rsidP="002C4DCA">
            <w:pPr>
              <w:numPr>
                <w:ilvl w:val="0"/>
                <w:numId w:val="437"/>
              </w:numPr>
            </w:pPr>
            <w:r w:rsidRPr="000A4B2E">
              <w:t>Папаверина гидрохлорид</w:t>
            </w:r>
          </w:p>
          <w:p w:rsidR="00D243C2" w:rsidRPr="000A4B2E" w:rsidRDefault="00D243C2" w:rsidP="002C4DCA">
            <w:pPr>
              <w:numPr>
                <w:ilvl w:val="0"/>
                <w:numId w:val="437"/>
              </w:numPr>
            </w:pPr>
            <w:r w:rsidRPr="000A4B2E">
              <w:t>Антисептики для местного применения</w:t>
            </w:r>
          </w:p>
          <w:p w:rsidR="00D243C2" w:rsidRPr="000A4B2E" w:rsidRDefault="00D243C2" w:rsidP="002C4DCA">
            <w:pPr>
              <w:numPr>
                <w:ilvl w:val="0"/>
                <w:numId w:val="437"/>
              </w:numPr>
            </w:pPr>
            <w:r w:rsidRPr="000A4B2E">
              <w:t>Дротаверина гидрохлорид</w:t>
            </w:r>
          </w:p>
          <w:p w:rsidR="00D243C2" w:rsidRPr="000A4B2E" w:rsidRDefault="00D243C2" w:rsidP="002C4DCA">
            <w:pPr>
              <w:numPr>
                <w:ilvl w:val="0"/>
                <w:numId w:val="437"/>
              </w:numPr>
            </w:pPr>
            <w:r w:rsidRPr="000A4B2E">
              <w:t xml:space="preserve">Иммуноглобулин человека антирезус RHO[D] </w:t>
            </w:r>
          </w:p>
          <w:p w:rsidR="00D243C2" w:rsidRPr="000A4B2E" w:rsidRDefault="00D243C2" w:rsidP="002C4DCA">
            <w:pPr>
              <w:numPr>
                <w:ilvl w:val="0"/>
                <w:numId w:val="437"/>
              </w:numPr>
            </w:pPr>
            <w:r w:rsidRPr="000A4B2E">
              <w:t>Этанол раствор для наружного применения</w:t>
            </w:r>
          </w:p>
          <w:p w:rsidR="00D243C2" w:rsidRPr="000A4B2E" w:rsidRDefault="00D243C2" w:rsidP="002C4DCA">
            <w:pPr>
              <w:numPr>
                <w:ilvl w:val="0"/>
                <w:numId w:val="437"/>
              </w:numPr>
            </w:pPr>
            <w:r w:rsidRPr="000A4B2E">
              <w:t>Препараты для коррекции водно-электролитного баланса при массивном кровотечении.</w:t>
            </w:r>
          </w:p>
          <w:p w:rsidR="00D243C2" w:rsidRPr="000A4B2E" w:rsidRDefault="00D243C2" w:rsidP="002C4DCA"/>
          <w:p w:rsidR="00D243C2" w:rsidRPr="000A4B2E" w:rsidRDefault="00D243C2" w:rsidP="002C4DCA">
            <w:r w:rsidRPr="000A4B2E">
              <w:t>Анестезиологическое обеспечение:</w:t>
            </w:r>
          </w:p>
          <w:p w:rsidR="00D243C2" w:rsidRPr="000A4B2E" w:rsidRDefault="00D243C2" w:rsidP="002C4DCA">
            <w:pPr>
              <w:numPr>
                <w:ilvl w:val="0"/>
                <w:numId w:val="438"/>
              </w:numPr>
            </w:pPr>
            <w:r w:rsidRPr="000A4B2E">
              <w:t>Атропина гидрохлорид</w:t>
            </w:r>
          </w:p>
          <w:p w:rsidR="00D243C2" w:rsidRPr="000A4B2E" w:rsidRDefault="00D243C2" w:rsidP="002C4DCA">
            <w:pPr>
              <w:numPr>
                <w:ilvl w:val="0"/>
                <w:numId w:val="438"/>
              </w:numPr>
            </w:pPr>
            <w:r w:rsidRPr="000A4B2E">
              <w:t>Дифенгидрамина гидрохлорид</w:t>
            </w:r>
          </w:p>
          <w:p w:rsidR="00D243C2" w:rsidRPr="000A4B2E" w:rsidRDefault="00D243C2" w:rsidP="002C4DCA">
            <w:pPr>
              <w:numPr>
                <w:ilvl w:val="0"/>
                <w:numId w:val="438"/>
              </w:numPr>
            </w:pPr>
            <w:r w:rsidRPr="000A4B2E">
              <w:t>Наркотические анальгетики (тримеперидин, фентанил)</w:t>
            </w:r>
          </w:p>
          <w:p w:rsidR="00D243C2" w:rsidRPr="000A4B2E" w:rsidRDefault="00D243C2" w:rsidP="002C4DCA">
            <w:pPr>
              <w:numPr>
                <w:ilvl w:val="0"/>
                <w:numId w:val="438"/>
              </w:numPr>
            </w:pPr>
            <w:r w:rsidRPr="000A4B2E">
              <w:t>Анестетики общие другие (кетамин, пропофол)</w:t>
            </w:r>
          </w:p>
          <w:p w:rsidR="00D243C2" w:rsidRPr="000A4B2E" w:rsidRDefault="00D243C2" w:rsidP="002C4DCA">
            <w:pPr>
              <w:numPr>
                <w:ilvl w:val="0"/>
                <w:numId w:val="438"/>
              </w:numPr>
            </w:pPr>
            <w:r w:rsidRPr="000A4B2E">
              <w:t>Амиды (бупивакаин, ропивакаин) мидозолам</w:t>
            </w:r>
          </w:p>
          <w:p w:rsidR="00D243C2" w:rsidRPr="000A4B2E" w:rsidRDefault="00D243C2" w:rsidP="002C4DCA">
            <w:r w:rsidRPr="000A4B2E">
              <w:lastRenderedPageBreak/>
              <w:t>При  лапаротомии /</w:t>
            </w:r>
          </w:p>
          <w:p w:rsidR="00D243C2" w:rsidRPr="000A4B2E" w:rsidRDefault="00D243C2" w:rsidP="002C4DCA">
            <w:r w:rsidRPr="000A4B2E">
              <w:t>лапароскопии:</w:t>
            </w:r>
          </w:p>
          <w:p w:rsidR="00D243C2" w:rsidRPr="000A4B2E" w:rsidRDefault="00D243C2" w:rsidP="002C4DCA">
            <w:pPr>
              <w:numPr>
                <w:ilvl w:val="0"/>
                <w:numId w:val="439"/>
              </w:numPr>
            </w:pPr>
            <w:r w:rsidRPr="000A4B2E">
              <w:t>Барбитураты (тиопентал натрия)</w:t>
            </w:r>
          </w:p>
          <w:p w:rsidR="00D243C2" w:rsidRPr="000A4B2E" w:rsidRDefault="00D243C2" w:rsidP="002C4DCA">
            <w:pPr>
              <w:numPr>
                <w:ilvl w:val="0"/>
                <w:numId w:val="439"/>
              </w:numPr>
            </w:pPr>
            <w:r w:rsidRPr="000A4B2E">
              <w:t>Холина производные (суксаметония хлорид и йодид);</w:t>
            </w:r>
          </w:p>
          <w:p w:rsidR="00D243C2" w:rsidRPr="000A4B2E" w:rsidRDefault="00D243C2" w:rsidP="002C4DCA">
            <w:pPr>
              <w:numPr>
                <w:ilvl w:val="0"/>
                <w:numId w:val="439"/>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39"/>
              </w:numPr>
            </w:pPr>
            <w:r w:rsidRPr="000A4B2E">
              <w:t>Галогенизированные гидрокарбоны (севофлуран жидкость для ингаляций);</w:t>
            </w:r>
          </w:p>
          <w:p w:rsidR="00D243C2" w:rsidRPr="000A4B2E" w:rsidRDefault="00D243C2" w:rsidP="002C4DCA">
            <w:pPr>
              <w:numPr>
                <w:ilvl w:val="0"/>
                <w:numId w:val="439"/>
              </w:numPr>
            </w:pPr>
            <w:r w:rsidRPr="000A4B2E">
              <w:t>Наркотические анальгетики (тримеперидин, фентанил);</w:t>
            </w:r>
          </w:p>
          <w:p w:rsidR="00D243C2" w:rsidRPr="000A4B2E" w:rsidRDefault="00D243C2" w:rsidP="002C4DCA">
            <w:pPr>
              <w:numPr>
                <w:ilvl w:val="0"/>
                <w:numId w:val="439"/>
              </w:numPr>
            </w:pPr>
            <w:r w:rsidRPr="000A4B2E">
              <w:t>Опиоиды (трамадол);</w:t>
            </w:r>
          </w:p>
          <w:p w:rsidR="00D243C2" w:rsidRPr="000A4B2E" w:rsidRDefault="00D243C2" w:rsidP="002C4DCA">
            <w:pPr>
              <w:numPr>
                <w:ilvl w:val="0"/>
                <w:numId w:val="439"/>
              </w:numPr>
            </w:pPr>
            <w:r w:rsidRPr="000A4B2E">
              <w:t>Холинэстеразы ингибиторы (неостигмина метилсульфат).</w:t>
            </w:r>
          </w:p>
        </w:tc>
      </w:tr>
      <w:tr w:rsidR="00D243C2" w:rsidRPr="000A4B2E" w:rsidTr="002C4DCA">
        <w:tc>
          <w:tcPr>
            <w:tcW w:w="2684" w:type="dxa"/>
          </w:tcPr>
          <w:p w:rsidR="00D243C2" w:rsidRPr="000A4B2E" w:rsidRDefault="00D243C2" w:rsidP="002C4DCA">
            <w:r w:rsidRPr="000A4B2E">
              <w:lastRenderedPageBreak/>
              <w:t>O02 Другие анормальные продукты зачатия</w:t>
            </w:r>
          </w:p>
          <w:p w:rsidR="00D243C2" w:rsidRPr="000A4B2E" w:rsidRDefault="00D243C2" w:rsidP="002C4DCA">
            <w:r w:rsidRPr="000A4B2E">
              <w:t>Исключено: бумажный плод (O31.0)</w:t>
            </w:r>
          </w:p>
        </w:tc>
        <w:tc>
          <w:tcPr>
            <w:tcW w:w="3027" w:type="dxa"/>
          </w:tcPr>
          <w:p w:rsidR="00D243C2" w:rsidRPr="000A4B2E" w:rsidRDefault="00D243C2" w:rsidP="002C4DCA">
            <w:r w:rsidRPr="000A4B2E">
              <w:t>O02.0 Погибшее плодное яйцо и непузырный занос</w:t>
            </w:r>
          </w:p>
          <w:p w:rsidR="00D243C2" w:rsidRPr="000A4B2E" w:rsidRDefault="00D243C2" w:rsidP="002C4DCA">
            <w:r w:rsidRPr="000A4B2E">
              <w:t>O02.1 Несостоявшийся выкидыш</w:t>
            </w:r>
          </w:p>
          <w:p w:rsidR="00D243C2" w:rsidRPr="000A4B2E" w:rsidRDefault="00D243C2" w:rsidP="002C4DCA">
            <w:r w:rsidRPr="000A4B2E">
              <w:t xml:space="preserve">O02.8 Другие уточненные </w:t>
            </w:r>
            <w:r w:rsidRPr="000A4B2E">
              <w:lastRenderedPageBreak/>
              <w:t>анормальные продукты зачатия</w:t>
            </w:r>
          </w:p>
          <w:p w:rsidR="00D243C2" w:rsidRPr="000A4B2E" w:rsidRDefault="00D243C2" w:rsidP="002C4DCA">
            <w:r w:rsidRPr="000A4B2E">
              <w:t>O02.9 Анормальный продукт зачатия неуточненный</w:t>
            </w:r>
          </w:p>
          <w:p w:rsidR="00D243C2" w:rsidRPr="000A4B2E" w:rsidRDefault="00D243C2" w:rsidP="002C4DCA"/>
        </w:tc>
        <w:tc>
          <w:tcPr>
            <w:tcW w:w="2685" w:type="dxa"/>
          </w:tcPr>
          <w:p w:rsidR="00D243C2" w:rsidRPr="000A4B2E" w:rsidRDefault="00D243C2" w:rsidP="002C4DCA">
            <w:pPr>
              <w:numPr>
                <w:ilvl w:val="0"/>
                <w:numId w:val="440"/>
              </w:numPr>
            </w:pPr>
            <w:r w:rsidRPr="000A4B2E">
              <w:lastRenderedPageBreak/>
              <w:t>Осмотр врача-акушера-гинеколога.</w:t>
            </w:r>
          </w:p>
          <w:p w:rsidR="00D243C2" w:rsidRPr="000A4B2E" w:rsidRDefault="00D243C2" w:rsidP="002C4DCA">
            <w:pPr>
              <w:numPr>
                <w:ilvl w:val="0"/>
                <w:numId w:val="440"/>
              </w:numPr>
            </w:pPr>
            <w:r w:rsidRPr="000A4B2E">
              <w:t xml:space="preserve">УЗИ гениталий (при отсутствии массивного </w:t>
            </w:r>
            <w:r w:rsidRPr="000A4B2E">
              <w:lastRenderedPageBreak/>
              <w:t>кровотечения).</w:t>
            </w:r>
          </w:p>
          <w:p w:rsidR="00D243C2" w:rsidRPr="000A4B2E" w:rsidRDefault="00D243C2" w:rsidP="002C4DCA">
            <w:pPr>
              <w:numPr>
                <w:ilvl w:val="0"/>
                <w:numId w:val="440"/>
              </w:numPr>
            </w:pPr>
            <w:r w:rsidRPr="000A4B2E">
              <w:t>Общий анализ крови, общий анализ мочи.</w:t>
            </w:r>
          </w:p>
          <w:p w:rsidR="00D243C2" w:rsidRPr="000A4B2E" w:rsidRDefault="00D243C2" w:rsidP="002C4DCA">
            <w:pPr>
              <w:numPr>
                <w:ilvl w:val="0"/>
                <w:numId w:val="440"/>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40"/>
              </w:numPr>
            </w:pPr>
            <w:r w:rsidRPr="000A4B2E">
              <w:t>Группа крови и резус- фактор.</w:t>
            </w:r>
          </w:p>
          <w:p w:rsidR="00D243C2" w:rsidRPr="000A4B2E" w:rsidRDefault="00D243C2" w:rsidP="002C4DCA">
            <w:pPr>
              <w:numPr>
                <w:ilvl w:val="0"/>
                <w:numId w:val="440"/>
              </w:numPr>
            </w:pPr>
            <w:r w:rsidRPr="000A4B2E">
              <w:t>УЗИ гениталий на 3 -5 сутки  перед  выпиской.</w:t>
            </w:r>
          </w:p>
          <w:p w:rsidR="00D243C2" w:rsidRPr="000A4B2E" w:rsidRDefault="00D243C2" w:rsidP="002C4DCA">
            <w:pPr>
              <w:numPr>
                <w:ilvl w:val="0"/>
                <w:numId w:val="440"/>
              </w:numPr>
            </w:pPr>
            <w:r w:rsidRPr="000A4B2E">
              <w:t>Морфологическое исследование удаленного препарата.</w:t>
            </w:r>
          </w:p>
          <w:p w:rsidR="00D243C2" w:rsidRPr="000A4B2E" w:rsidRDefault="00D243C2" w:rsidP="002C4DCA">
            <w:pPr>
              <w:numPr>
                <w:ilvl w:val="0"/>
                <w:numId w:val="440"/>
              </w:numPr>
            </w:pPr>
            <w:r w:rsidRPr="000A4B2E">
              <w:t>Консультация  врача-анестезиолога-реаниматолога.</w:t>
            </w:r>
          </w:p>
          <w:p w:rsidR="00D243C2" w:rsidRPr="000A4B2E" w:rsidRDefault="00D243C2" w:rsidP="002C4DCA"/>
        </w:tc>
        <w:tc>
          <w:tcPr>
            <w:tcW w:w="3412" w:type="dxa"/>
          </w:tcPr>
          <w:p w:rsidR="00D243C2" w:rsidRPr="000A4B2E" w:rsidRDefault="00D243C2" w:rsidP="002C4DCA">
            <w:pPr>
              <w:numPr>
                <w:ilvl w:val="0"/>
                <w:numId w:val="441"/>
              </w:numPr>
            </w:pPr>
            <w:r w:rsidRPr="000A4B2E">
              <w:lastRenderedPageBreak/>
              <w:t xml:space="preserve">Выскабливание стенок полости матки на фоне болюсного введения </w:t>
            </w:r>
            <w:r w:rsidRPr="000A4B2E">
              <w:rPr>
                <w:lang w:val="en-US"/>
              </w:rPr>
              <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ilvl w:val="0"/>
                <w:numId w:val="441"/>
              </w:numPr>
            </w:pPr>
            <w:r w:rsidRPr="000A4B2E">
              <w:lastRenderedPageBreak/>
              <w:t>При плацентарном полипе - в сочетании с гистероскопией / гистерорезектоскопией.</w:t>
            </w:r>
          </w:p>
          <w:p w:rsidR="00D243C2" w:rsidRPr="000A4B2E" w:rsidRDefault="00D243C2" w:rsidP="002C4DCA">
            <w:pPr>
              <w:numPr>
                <w:ilvl w:val="0"/>
                <w:numId w:val="441"/>
              </w:numPr>
            </w:pPr>
            <w:r w:rsidRPr="000A4B2E">
              <w:t>Физиотерапия.</w:t>
            </w:r>
          </w:p>
        </w:tc>
        <w:tc>
          <w:tcPr>
            <w:tcW w:w="3600" w:type="dxa"/>
          </w:tcPr>
          <w:p w:rsidR="00D243C2" w:rsidRPr="000A4B2E" w:rsidRDefault="00D243C2" w:rsidP="002C4DCA">
            <w:pPr>
              <w:numPr>
                <w:ilvl w:val="0"/>
                <w:numId w:val="442"/>
              </w:numPr>
            </w:pPr>
            <w:r w:rsidRPr="000A4B2E">
              <w:lastRenderedPageBreak/>
              <w:t>Метронидазол</w:t>
            </w:r>
          </w:p>
          <w:p w:rsidR="00D243C2" w:rsidRPr="000A4B2E" w:rsidRDefault="00D243C2" w:rsidP="002C4DCA">
            <w:pPr>
              <w:numPr>
                <w:ilvl w:val="0"/>
                <w:numId w:val="442"/>
              </w:numPr>
            </w:pPr>
            <w:r w:rsidRPr="000A4B2E">
              <w:t>Доксициклин</w:t>
            </w:r>
          </w:p>
          <w:p w:rsidR="00D243C2" w:rsidRPr="000A4B2E" w:rsidRDefault="00D243C2" w:rsidP="002C4DCA">
            <w:pPr>
              <w:numPr>
                <w:ilvl w:val="0"/>
                <w:numId w:val="442"/>
              </w:numPr>
            </w:pPr>
            <w:r w:rsidRPr="000A4B2E">
              <w:t xml:space="preserve">Цефалоспорины 2 поколения </w:t>
            </w:r>
          </w:p>
          <w:p w:rsidR="00D243C2" w:rsidRPr="000A4B2E" w:rsidRDefault="00D243C2" w:rsidP="002C4DCA">
            <w:pPr>
              <w:numPr>
                <w:ilvl w:val="0"/>
                <w:numId w:val="442"/>
              </w:numPr>
            </w:pPr>
            <w:r w:rsidRPr="000A4B2E">
              <w:t>Фторхинолоны</w:t>
            </w:r>
          </w:p>
          <w:p w:rsidR="00D243C2" w:rsidRPr="000A4B2E" w:rsidRDefault="00D243C2" w:rsidP="002C4DCA">
            <w:pPr>
              <w:numPr>
                <w:ilvl w:val="0"/>
                <w:numId w:val="442"/>
              </w:numPr>
            </w:pPr>
            <w:r w:rsidRPr="000A4B2E">
              <w:lastRenderedPageBreak/>
              <w:t>Макролиды</w:t>
            </w:r>
          </w:p>
          <w:p w:rsidR="00D243C2" w:rsidRPr="000A4B2E" w:rsidRDefault="00D243C2" w:rsidP="002C4DCA">
            <w:pPr>
              <w:numPr>
                <w:ilvl w:val="0"/>
                <w:numId w:val="442"/>
              </w:numPr>
            </w:pPr>
            <w:r w:rsidRPr="000A4B2E">
              <w:t>Аминогликозиды (Амикацин)</w:t>
            </w:r>
          </w:p>
          <w:p w:rsidR="00D243C2" w:rsidRPr="000A4B2E" w:rsidRDefault="00D243C2" w:rsidP="002C4DCA">
            <w:pPr>
              <w:numPr>
                <w:ilvl w:val="0"/>
                <w:numId w:val="44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42"/>
              </w:numPr>
            </w:pPr>
            <w:r w:rsidRPr="000A4B2E">
              <w:t>Триазола производные</w:t>
            </w:r>
          </w:p>
          <w:p w:rsidR="00D243C2" w:rsidRPr="000A4B2E" w:rsidRDefault="00D243C2" w:rsidP="002C4DCA">
            <w:pPr>
              <w:numPr>
                <w:ilvl w:val="0"/>
                <w:numId w:val="442"/>
              </w:numPr>
            </w:pPr>
            <w:r w:rsidRPr="000A4B2E">
              <w:t>Окситоцин</w:t>
            </w:r>
          </w:p>
          <w:p w:rsidR="00D243C2" w:rsidRPr="000A4B2E" w:rsidRDefault="00D243C2" w:rsidP="002C4DCA">
            <w:pPr>
              <w:numPr>
                <w:ilvl w:val="0"/>
                <w:numId w:val="442"/>
              </w:numPr>
            </w:pPr>
            <w:r w:rsidRPr="000A4B2E">
              <w:t>Дротаверина гидрохлорид</w:t>
            </w:r>
          </w:p>
          <w:p w:rsidR="00D243C2" w:rsidRPr="000A4B2E" w:rsidRDefault="00D243C2" w:rsidP="002C4DCA">
            <w:pPr>
              <w:numPr>
                <w:ilvl w:val="0"/>
                <w:numId w:val="442"/>
              </w:numPr>
            </w:pPr>
            <w:r w:rsidRPr="000A4B2E">
              <w:t xml:space="preserve">Иммуноглобулин человека антирезус RHO[D] </w:t>
            </w:r>
          </w:p>
          <w:p w:rsidR="00D243C2" w:rsidRPr="000A4B2E" w:rsidRDefault="00D243C2" w:rsidP="002C4DCA">
            <w:pPr>
              <w:numPr>
                <w:ilvl w:val="0"/>
                <w:numId w:val="442"/>
              </w:numPr>
            </w:pPr>
            <w:r w:rsidRPr="000A4B2E">
              <w:t>Этанол раствор для наружного применения</w:t>
            </w:r>
          </w:p>
          <w:p w:rsidR="00D243C2" w:rsidRPr="000A4B2E" w:rsidRDefault="00D243C2" w:rsidP="002C4DCA">
            <w:pPr>
              <w:numPr>
                <w:ilvl w:val="0"/>
                <w:numId w:val="442"/>
              </w:numPr>
            </w:pPr>
            <w:r w:rsidRPr="000A4B2E">
              <w:t>Препараты для коррекции водно-электролитного баланса.</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43"/>
              </w:numPr>
            </w:pPr>
            <w:r w:rsidRPr="000A4B2E">
              <w:t>Атропина гидрохлорид</w:t>
            </w:r>
          </w:p>
          <w:p w:rsidR="00D243C2" w:rsidRPr="000A4B2E" w:rsidRDefault="00D243C2" w:rsidP="002C4DCA">
            <w:pPr>
              <w:numPr>
                <w:ilvl w:val="0"/>
                <w:numId w:val="443"/>
              </w:numPr>
            </w:pPr>
            <w:r w:rsidRPr="000A4B2E">
              <w:t>Дифенгидрамина гидрохлорид</w:t>
            </w:r>
          </w:p>
          <w:p w:rsidR="00D243C2" w:rsidRPr="000A4B2E" w:rsidRDefault="00D243C2" w:rsidP="002C4DCA">
            <w:pPr>
              <w:numPr>
                <w:ilvl w:val="0"/>
                <w:numId w:val="443"/>
              </w:numPr>
            </w:pPr>
            <w:r w:rsidRPr="000A4B2E">
              <w:t>Наркотические анальгетики (тримеперидин, фентанил)</w:t>
            </w:r>
          </w:p>
          <w:p w:rsidR="00D243C2" w:rsidRPr="000A4B2E" w:rsidRDefault="00D243C2" w:rsidP="002C4DCA">
            <w:pPr>
              <w:numPr>
                <w:ilvl w:val="0"/>
                <w:numId w:val="443"/>
              </w:numPr>
            </w:pPr>
            <w:r w:rsidRPr="000A4B2E">
              <w:t>Анестетики общие другие (кетамин, пропофол).</w:t>
            </w:r>
          </w:p>
          <w:p w:rsidR="00D243C2" w:rsidRPr="000A4B2E" w:rsidRDefault="00D243C2" w:rsidP="002C4DCA">
            <w:pPr>
              <w:numPr>
                <w:ilvl w:val="0"/>
                <w:numId w:val="443"/>
              </w:numPr>
            </w:pPr>
            <w:r w:rsidRPr="000A4B2E">
              <w:lastRenderedPageBreak/>
              <w:t>Мидозолам.</w:t>
            </w:r>
          </w:p>
        </w:tc>
      </w:tr>
      <w:tr w:rsidR="00D243C2" w:rsidRPr="000A4B2E" w:rsidTr="002C4DCA">
        <w:tc>
          <w:tcPr>
            <w:tcW w:w="2684" w:type="dxa"/>
          </w:tcPr>
          <w:p w:rsidR="00D243C2" w:rsidRPr="000A4B2E" w:rsidRDefault="00D243C2" w:rsidP="002C4DCA">
            <w:r w:rsidRPr="000A4B2E">
              <w:lastRenderedPageBreak/>
              <w:t>Самопроизвольный, артифициальный, иной аборт</w:t>
            </w:r>
          </w:p>
          <w:p w:rsidR="00D243C2" w:rsidRPr="000A4B2E" w:rsidRDefault="00D243C2" w:rsidP="002C4DCA">
            <w:r w:rsidRPr="000A4B2E">
              <w:t>O03</w:t>
            </w:r>
          </w:p>
          <w:p w:rsidR="00D243C2" w:rsidRPr="000A4B2E" w:rsidRDefault="00D243C2" w:rsidP="002C4DCA">
            <w:r w:rsidRPr="000A4B2E">
              <w:t>Самопроизвольный аборт</w:t>
            </w:r>
          </w:p>
          <w:p w:rsidR="00D243C2" w:rsidRPr="000A4B2E" w:rsidRDefault="00D243C2" w:rsidP="002C4DCA">
            <w:r w:rsidRPr="000A4B2E">
              <w:t>O04 Медицинский аборт</w:t>
            </w:r>
          </w:p>
          <w:p w:rsidR="00D243C2" w:rsidRPr="000A4B2E" w:rsidRDefault="00D243C2" w:rsidP="002C4DCA">
            <w:r w:rsidRPr="000A4B2E">
              <w:t>O05 Другие виды аборта</w:t>
            </w:r>
          </w:p>
          <w:p w:rsidR="00D243C2" w:rsidRPr="000A4B2E" w:rsidRDefault="00D243C2" w:rsidP="002C4DCA">
            <w:r w:rsidRPr="000A4B2E">
              <w:t>O06 Аборт неуточненный</w:t>
            </w:r>
          </w:p>
          <w:p w:rsidR="00D243C2" w:rsidRPr="000A4B2E" w:rsidRDefault="00D243C2" w:rsidP="002C4DCA">
            <w:r w:rsidRPr="000A4B2E">
              <w:t>O07 Неудачная попытка аборта</w:t>
            </w:r>
          </w:p>
          <w:p w:rsidR="00D243C2" w:rsidRPr="000A4B2E" w:rsidRDefault="00D243C2" w:rsidP="002C4DCA"/>
        </w:tc>
        <w:tc>
          <w:tcPr>
            <w:tcW w:w="3027" w:type="dxa"/>
          </w:tcPr>
          <w:p w:rsidR="00D243C2" w:rsidRPr="000A4B2E" w:rsidRDefault="00D243C2" w:rsidP="002C4DCA">
            <w:r w:rsidRPr="000A4B2E">
              <w:t>O03.4 Неполный аборт без осложнений</w:t>
            </w:r>
          </w:p>
          <w:p w:rsidR="00D243C2" w:rsidRPr="000A4B2E" w:rsidRDefault="00D243C2" w:rsidP="002C4DCA">
            <w:r w:rsidRPr="000A4B2E">
              <w:t>O03.9 Полный или неуточненный аборт без осложнений</w:t>
            </w:r>
          </w:p>
          <w:p w:rsidR="00D243C2" w:rsidRPr="000A4B2E" w:rsidRDefault="00D243C2" w:rsidP="002C4DCA">
            <w:r w:rsidRPr="000A4B2E">
              <w:t>O04.4 Неполный аборт без осложнений</w:t>
            </w:r>
          </w:p>
          <w:p w:rsidR="00D243C2" w:rsidRPr="000A4B2E" w:rsidRDefault="00D243C2" w:rsidP="002C4DCA">
            <w:r w:rsidRPr="000A4B2E">
              <w:t>O04.9 Полный или неуточненный аборт без осложнений</w:t>
            </w:r>
          </w:p>
          <w:p w:rsidR="00D243C2" w:rsidRPr="000A4B2E" w:rsidRDefault="00D243C2" w:rsidP="002C4DCA">
            <w:r w:rsidRPr="000A4B2E">
              <w:t>O05.4 Неполный аборт без осложнений</w:t>
            </w:r>
          </w:p>
          <w:p w:rsidR="00D243C2" w:rsidRPr="000A4B2E" w:rsidRDefault="00D243C2" w:rsidP="002C4DCA">
            <w:r w:rsidRPr="000A4B2E">
              <w:t>O05.9 Полный или неуточненный аборт без осложнений</w:t>
            </w:r>
          </w:p>
          <w:p w:rsidR="00D243C2" w:rsidRPr="000A4B2E" w:rsidRDefault="00D243C2" w:rsidP="002C4DCA">
            <w:r w:rsidRPr="000A4B2E">
              <w:t>O06.4 Неполный аборт без осложнений</w:t>
            </w:r>
          </w:p>
          <w:p w:rsidR="00D243C2" w:rsidRPr="000A4B2E" w:rsidRDefault="00D243C2" w:rsidP="002C4DCA">
            <w:r w:rsidRPr="000A4B2E">
              <w:t>O06.9 Полный или неуточненный аборт без осложнений</w:t>
            </w:r>
          </w:p>
          <w:p w:rsidR="00D243C2" w:rsidRPr="000A4B2E" w:rsidRDefault="00D243C2" w:rsidP="002C4DCA">
            <w:r w:rsidRPr="000A4B2E">
              <w:t>O07.4 Неудачный медицинский аборт без осложнений</w:t>
            </w:r>
          </w:p>
          <w:p w:rsidR="00D243C2" w:rsidRPr="000A4B2E" w:rsidRDefault="00D243C2" w:rsidP="002C4DCA">
            <w:r w:rsidRPr="000A4B2E">
              <w:t xml:space="preserve">O07.9 Другие и </w:t>
            </w:r>
            <w:r w:rsidRPr="000A4B2E">
              <w:lastRenderedPageBreak/>
              <w:t>неуточненные неудачные попытки аборта без осложнений</w:t>
            </w:r>
          </w:p>
        </w:tc>
        <w:tc>
          <w:tcPr>
            <w:tcW w:w="2685" w:type="dxa"/>
          </w:tcPr>
          <w:p w:rsidR="00D243C2" w:rsidRPr="000A4B2E" w:rsidRDefault="00D243C2" w:rsidP="002C4DCA">
            <w:pPr>
              <w:numPr>
                <w:ilvl w:val="0"/>
                <w:numId w:val="444"/>
              </w:numPr>
            </w:pPr>
            <w:r w:rsidRPr="000A4B2E">
              <w:lastRenderedPageBreak/>
              <w:t>Осмотр врача-акушера-гинеколога.</w:t>
            </w:r>
          </w:p>
          <w:p w:rsidR="00D243C2" w:rsidRPr="000A4B2E" w:rsidRDefault="00D243C2" w:rsidP="002C4DCA">
            <w:pPr>
              <w:numPr>
                <w:ilvl w:val="0"/>
                <w:numId w:val="444"/>
              </w:numPr>
            </w:pPr>
            <w:r w:rsidRPr="000A4B2E">
              <w:t>УЗИ гениталий (при отсутствии массивного кровотечения).</w:t>
            </w:r>
          </w:p>
          <w:p w:rsidR="00D243C2" w:rsidRPr="000A4B2E" w:rsidRDefault="00D243C2" w:rsidP="002C4DCA">
            <w:pPr>
              <w:numPr>
                <w:ilvl w:val="0"/>
                <w:numId w:val="444"/>
              </w:numPr>
            </w:pPr>
            <w:r w:rsidRPr="000A4B2E">
              <w:t>Общий анализ  крови, общий анализ мочи.</w:t>
            </w:r>
          </w:p>
          <w:p w:rsidR="00D243C2" w:rsidRPr="000A4B2E" w:rsidRDefault="00D243C2" w:rsidP="002C4DCA">
            <w:pPr>
              <w:numPr>
                <w:ilvl w:val="0"/>
                <w:numId w:val="444"/>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44"/>
              </w:numPr>
            </w:pPr>
            <w:r w:rsidRPr="000A4B2E">
              <w:t>Группа крови и резус-фактор.</w:t>
            </w:r>
          </w:p>
          <w:p w:rsidR="00D243C2" w:rsidRPr="000A4B2E" w:rsidRDefault="00D243C2" w:rsidP="002C4DCA">
            <w:pPr>
              <w:numPr>
                <w:ilvl w:val="0"/>
                <w:numId w:val="444"/>
              </w:numPr>
            </w:pPr>
            <w:r w:rsidRPr="000A4B2E">
              <w:t>УЗИ гениталий перед выпиской.</w:t>
            </w:r>
          </w:p>
          <w:p w:rsidR="00D243C2" w:rsidRPr="000A4B2E" w:rsidRDefault="00D243C2" w:rsidP="002C4DCA">
            <w:pPr>
              <w:numPr>
                <w:ilvl w:val="0"/>
                <w:numId w:val="444"/>
              </w:numPr>
            </w:pPr>
            <w:r w:rsidRPr="000A4B2E">
              <w:t>Морфологическое исследование удаленного препарата.</w:t>
            </w:r>
          </w:p>
          <w:p w:rsidR="00D243C2" w:rsidRPr="000A4B2E" w:rsidRDefault="00D243C2" w:rsidP="002C4DCA">
            <w:pPr>
              <w:numPr>
                <w:ilvl w:val="0"/>
                <w:numId w:val="444"/>
              </w:numPr>
            </w:pPr>
            <w:r w:rsidRPr="000A4B2E">
              <w:t xml:space="preserve">Консультации врачей-специалистов: </w:t>
            </w:r>
          </w:p>
          <w:p w:rsidR="00D243C2" w:rsidRPr="000A4B2E" w:rsidRDefault="00D243C2" w:rsidP="002C4DCA">
            <w:r w:rsidRPr="000A4B2E">
              <w:t>а) врача-анестезиолога-</w:t>
            </w:r>
            <w:r w:rsidRPr="000A4B2E">
              <w:lastRenderedPageBreak/>
              <w:t>реаниматолога,</w:t>
            </w:r>
          </w:p>
          <w:p w:rsidR="00D243C2" w:rsidRPr="000A4B2E" w:rsidRDefault="00D243C2" w:rsidP="002C4DCA">
            <w:r w:rsidRPr="000A4B2E">
              <w:t>б) врача-физиотерапевта</w:t>
            </w:r>
          </w:p>
        </w:tc>
        <w:tc>
          <w:tcPr>
            <w:tcW w:w="3412" w:type="dxa"/>
          </w:tcPr>
          <w:p w:rsidR="00D243C2" w:rsidRPr="000A4B2E" w:rsidRDefault="00D243C2" w:rsidP="002C4DCA">
            <w:pPr>
              <w:numPr>
                <w:ilvl w:val="0"/>
                <w:numId w:val="445"/>
              </w:numPr>
            </w:pPr>
            <w:r w:rsidRPr="000A4B2E">
              <w:lastRenderedPageBreak/>
              <w:t>Выскабливание стенок полости матки.</w:t>
            </w:r>
          </w:p>
          <w:p w:rsidR="00D243C2" w:rsidRPr="000A4B2E" w:rsidRDefault="00D243C2" w:rsidP="002C4DCA">
            <w:pPr>
              <w:numPr>
                <w:ilvl w:val="0"/>
                <w:numId w:val="445"/>
              </w:numPr>
            </w:pPr>
            <w:r w:rsidRPr="000A4B2E">
              <w:t>При О07  в сочетании с гистероскопией физиотерапия.</w:t>
            </w:r>
          </w:p>
          <w:p w:rsidR="00D243C2" w:rsidRPr="000A4B2E" w:rsidRDefault="00D243C2" w:rsidP="002C4DCA">
            <w:pPr>
              <w:numPr>
                <w:ilvl w:val="0"/>
                <w:numId w:val="445"/>
              </w:numPr>
            </w:pPr>
            <w:r w:rsidRPr="000A4B2E">
              <w:t>При развитии осложнений  см. соответствующие рубрики аборт самопроизвольный артифициальный, иной, осложнившийся кровотечением.</w:t>
            </w:r>
          </w:p>
          <w:p w:rsidR="00D243C2" w:rsidRPr="000A4B2E" w:rsidRDefault="00D243C2" w:rsidP="002C4DCA">
            <w:pPr>
              <w:numPr>
                <w:ilvl w:val="0"/>
                <w:numId w:val="445"/>
              </w:numPr>
            </w:pPr>
            <w:r w:rsidRPr="000A4B2E">
              <w:t>Физиотерапия  на этапе реабилитации.</w:t>
            </w:r>
          </w:p>
        </w:tc>
        <w:tc>
          <w:tcPr>
            <w:tcW w:w="3600" w:type="dxa"/>
            <w:vMerge w:val="restart"/>
          </w:tcPr>
          <w:p w:rsidR="00D243C2" w:rsidRPr="000A4B2E" w:rsidRDefault="00D243C2" w:rsidP="002C4DCA">
            <w:pPr>
              <w:numPr>
                <w:ilvl w:val="0"/>
                <w:numId w:val="446"/>
              </w:numPr>
            </w:pPr>
            <w:r w:rsidRPr="000A4B2E">
              <w:t>Метронидазол</w:t>
            </w:r>
          </w:p>
          <w:p w:rsidR="00D243C2" w:rsidRPr="000A4B2E" w:rsidRDefault="00D243C2" w:rsidP="002C4DCA">
            <w:pPr>
              <w:numPr>
                <w:ilvl w:val="0"/>
                <w:numId w:val="446"/>
              </w:numPr>
            </w:pPr>
            <w:r w:rsidRPr="000A4B2E">
              <w:t>Доксициклин</w:t>
            </w:r>
          </w:p>
          <w:p w:rsidR="00D243C2" w:rsidRPr="000A4B2E" w:rsidRDefault="00D243C2" w:rsidP="002C4DCA">
            <w:pPr>
              <w:numPr>
                <w:ilvl w:val="0"/>
                <w:numId w:val="446"/>
              </w:numPr>
            </w:pPr>
            <w:r w:rsidRPr="000A4B2E">
              <w:t xml:space="preserve">Цефалоспорины 2 поколения </w:t>
            </w:r>
          </w:p>
          <w:p w:rsidR="00D243C2" w:rsidRPr="000A4B2E" w:rsidRDefault="00D243C2" w:rsidP="002C4DCA">
            <w:pPr>
              <w:numPr>
                <w:ilvl w:val="0"/>
                <w:numId w:val="446"/>
              </w:numPr>
            </w:pPr>
            <w:r w:rsidRPr="000A4B2E">
              <w:t>Ципрофлоксацин</w:t>
            </w:r>
          </w:p>
          <w:p w:rsidR="00D243C2" w:rsidRPr="000A4B2E" w:rsidRDefault="00D243C2" w:rsidP="002C4DCA">
            <w:pPr>
              <w:numPr>
                <w:ilvl w:val="0"/>
                <w:numId w:val="446"/>
              </w:numPr>
            </w:pPr>
            <w:r w:rsidRPr="000A4B2E">
              <w:t>Аминогликозиды (Амикацин)</w:t>
            </w:r>
          </w:p>
          <w:p w:rsidR="00D243C2" w:rsidRPr="000A4B2E" w:rsidRDefault="00D243C2" w:rsidP="002C4DCA">
            <w:pPr>
              <w:numPr>
                <w:ilvl w:val="0"/>
                <w:numId w:val="446"/>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46"/>
              </w:numPr>
            </w:pPr>
            <w:r w:rsidRPr="000A4B2E">
              <w:t>Окситоцин</w:t>
            </w:r>
          </w:p>
          <w:p w:rsidR="00D243C2" w:rsidRPr="000A4B2E" w:rsidRDefault="00D243C2" w:rsidP="002C4DCA">
            <w:pPr>
              <w:numPr>
                <w:ilvl w:val="0"/>
                <w:numId w:val="446"/>
              </w:numPr>
            </w:pPr>
            <w:r w:rsidRPr="000A4B2E">
              <w:t>Дротаверина гидрохлорид</w:t>
            </w:r>
          </w:p>
          <w:p w:rsidR="00D243C2" w:rsidRPr="000A4B2E" w:rsidRDefault="00D243C2" w:rsidP="002C4DCA">
            <w:pPr>
              <w:numPr>
                <w:ilvl w:val="0"/>
                <w:numId w:val="446"/>
              </w:numPr>
            </w:pPr>
            <w:r w:rsidRPr="000A4B2E">
              <w:t xml:space="preserve">Иммуноглобулин человека антирезус RHO[D] </w:t>
            </w:r>
          </w:p>
          <w:p w:rsidR="00D243C2" w:rsidRPr="000A4B2E" w:rsidRDefault="00D243C2" w:rsidP="002C4DCA">
            <w:pPr>
              <w:numPr>
                <w:ilvl w:val="0"/>
                <w:numId w:val="446"/>
              </w:numPr>
            </w:pPr>
            <w:r w:rsidRPr="000A4B2E">
              <w:t xml:space="preserve">Этанол раствор для наружного применения </w:t>
            </w:r>
          </w:p>
          <w:p w:rsidR="00D243C2" w:rsidRPr="000A4B2E" w:rsidRDefault="00D243C2" w:rsidP="002C4DCA">
            <w:pPr>
              <w:numPr>
                <w:ilvl w:val="0"/>
                <w:numId w:val="446"/>
              </w:numPr>
            </w:pPr>
            <w:r w:rsidRPr="000A4B2E">
              <w:t>Атропина гидрохлорид</w:t>
            </w:r>
          </w:p>
          <w:p w:rsidR="00D243C2" w:rsidRPr="000A4B2E" w:rsidRDefault="00D243C2" w:rsidP="002C4DCA">
            <w:pPr>
              <w:numPr>
                <w:ilvl w:val="0"/>
                <w:numId w:val="446"/>
              </w:numPr>
            </w:pPr>
            <w:r w:rsidRPr="000A4B2E">
              <w:t>Дифенгидрамин гидрохлорид</w:t>
            </w:r>
          </w:p>
          <w:p w:rsidR="00D243C2" w:rsidRPr="000A4B2E" w:rsidRDefault="00D243C2" w:rsidP="002C4DCA">
            <w:pPr>
              <w:numPr>
                <w:ilvl w:val="0"/>
                <w:numId w:val="446"/>
              </w:numPr>
            </w:pPr>
            <w:r w:rsidRPr="000A4B2E">
              <w:t>Кетамин раствор для в/в и в/м введения</w:t>
            </w:r>
          </w:p>
          <w:p w:rsidR="00D243C2" w:rsidRPr="000A4B2E" w:rsidRDefault="00D243C2" w:rsidP="002C4DCA">
            <w:pPr>
              <w:numPr>
                <w:ilvl w:val="0"/>
                <w:numId w:val="446"/>
              </w:numPr>
            </w:pPr>
            <w:r w:rsidRPr="000A4B2E">
              <w:t xml:space="preserve">Пропофол эмульсия для в/в </w:t>
            </w:r>
            <w:r w:rsidRPr="000A4B2E">
              <w:lastRenderedPageBreak/>
              <w:t>введения</w:t>
            </w:r>
          </w:p>
          <w:p w:rsidR="00D243C2" w:rsidRPr="000A4B2E" w:rsidRDefault="00D243C2" w:rsidP="002C4DCA">
            <w:pPr>
              <w:numPr>
                <w:ilvl w:val="0"/>
                <w:numId w:val="446"/>
              </w:numPr>
            </w:pPr>
            <w:r w:rsidRPr="000A4B2E">
              <w:t>Мидозолам</w:t>
            </w:r>
          </w:p>
          <w:p w:rsidR="00D243C2" w:rsidRPr="000A4B2E" w:rsidRDefault="00D243C2" w:rsidP="002C4DCA"/>
        </w:tc>
      </w:tr>
      <w:tr w:rsidR="00D243C2" w:rsidRPr="000A4B2E" w:rsidTr="002C4DCA">
        <w:tc>
          <w:tcPr>
            <w:tcW w:w="2684" w:type="dxa"/>
          </w:tcPr>
          <w:p w:rsidR="00D243C2" w:rsidRPr="000A4B2E" w:rsidRDefault="00D243C2" w:rsidP="002C4DCA">
            <w:r w:rsidRPr="000A4B2E">
              <w:lastRenderedPageBreak/>
              <w:t>Самопроизвольный, артифициальный, иной аборт вне больничного учреждения</w:t>
            </w:r>
          </w:p>
          <w:p w:rsidR="00D243C2" w:rsidRPr="000A4B2E" w:rsidRDefault="00D243C2" w:rsidP="002C4DCA"/>
        </w:tc>
        <w:tc>
          <w:tcPr>
            <w:tcW w:w="3027" w:type="dxa"/>
          </w:tcPr>
          <w:p w:rsidR="00D243C2" w:rsidRPr="000A4B2E" w:rsidRDefault="00D243C2" w:rsidP="002C4DCA">
            <w:r w:rsidRPr="000A4B2E">
              <w:t>O03</w:t>
            </w:r>
          </w:p>
          <w:p w:rsidR="00D243C2" w:rsidRPr="000A4B2E" w:rsidRDefault="00D243C2" w:rsidP="002C4DCA">
            <w:r w:rsidRPr="000A4B2E">
              <w:t>Самопроизвольный аборт</w:t>
            </w:r>
          </w:p>
          <w:p w:rsidR="00D243C2" w:rsidRPr="000A4B2E" w:rsidRDefault="00D243C2" w:rsidP="002C4DCA">
            <w:r w:rsidRPr="000A4B2E">
              <w:t>O05 Другие виды аборта</w:t>
            </w:r>
          </w:p>
          <w:p w:rsidR="00D243C2" w:rsidRPr="000A4B2E" w:rsidRDefault="00D243C2" w:rsidP="002C4DCA">
            <w:r w:rsidRPr="000A4B2E">
              <w:t>O06 Аборт неуточненный</w:t>
            </w:r>
          </w:p>
          <w:p w:rsidR="00D243C2" w:rsidRPr="000A4B2E" w:rsidRDefault="00D243C2" w:rsidP="002C4DCA">
            <w:r w:rsidRPr="000A4B2E">
              <w:t>O07 Неудачная попытка аборта</w:t>
            </w:r>
          </w:p>
          <w:p w:rsidR="00D243C2" w:rsidRPr="000A4B2E" w:rsidRDefault="00D243C2" w:rsidP="002C4DCA"/>
        </w:tc>
        <w:tc>
          <w:tcPr>
            <w:tcW w:w="2685" w:type="dxa"/>
          </w:tcPr>
          <w:p w:rsidR="00D243C2" w:rsidRPr="000A4B2E" w:rsidRDefault="00D243C2" w:rsidP="002C4DCA">
            <w:pPr>
              <w:numPr>
                <w:ilvl w:val="0"/>
                <w:numId w:val="447"/>
              </w:numPr>
            </w:pPr>
            <w:r w:rsidRPr="000A4B2E">
              <w:t>Осмотр врача-акушера-гинеколога.</w:t>
            </w:r>
          </w:p>
          <w:p w:rsidR="00D243C2" w:rsidRPr="000A4B2E" w:rsidRDefault="00D243C2" w:rsidP="002C4DCA">
            <w:pPr>
              <w:numPr>
                <w:ilvl w:val="0"/>
                <w:numId w:val="447"/>
              </w:numPr>
            </w:pPr>
            <w:r w:rsidRPr="000A4B2E">
              <w:t xml:space="preserve">УЗИ гениталий. </w:t>
            </w:r>
          </w:p>
          <w:p w:rsidR="00D243C2" w:rsidRPr="000A4B2E" w:rsidRDefault="00D243C2" w:rsidP="002C4DCA">
            <w:pPr>
              <w:numPr>
                <w:ilvl w:val="0"/>
                <w:numId w:val="447"/>
              </w:numPr>
            </w:pPr>
            <w:r w:rsidRPr="000A4B2E">
              <w:t>Общий анализ крови, общий анализ мочи.</w:t>
            </w:r>
          </w:p>
          <w:p w:rsidR="00D243C2" w:rsidRPr="000A4B2E" w:rsidRDefault="00D243C2" w:rsidP="002C4DCA">
            <w:pPr>
              <w:numPr>
                <w:ilvl w:val="0"/>
                <w:numId w:val="447"/>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47"/>
              </w:numPr>
            </w:pPr>
            <w:r w:rsidRPr="000A4B2E">
              <w:t>Группа крови и резус- фактор.</w:t>
            </w:r>
          </w:p>
          <w:p w:rsidR="00D243C2" w:rsidRPr="000A4B2E" w:rsidRDefault="00D243C2" w:rsidP="002C4DCA">
            <w:pPr>
              <w:numPr>
                <w:ilvl w:val="0"/>
                <w:numId w:val="447"/>
              </w:numPr>
            </w:pPr>
            <w:r w:rsidRPr="000A4B2E">
              <w:t>УЗИ гениталий перед выпиской.</w:t>
            </w:r>
          </w:p>
          <w:p w:rsidR="00D243C2" w:rsidRPr="000A4B2E" w:rsidRDefault="00D243C2" w:rsidP="002C4DCA">
            <w:pPr>
              <w:numPr>
                <w:ilvl w:val="0"/>
                <w:numId w:val="447"/>
              </w:numPr>
            </w:pPr>
            <w:r w:rsidRPr="000A4B2E">
              <w:t>Морфологическое исследование удаленного препарата.</w:t>
            </w:r>
          </w:p>
          <w:p w:rsidR="00D243C2" w:rsidRPr="000A4B2E" w:rsidRDefault="00D243C2" w:rsidP="002C4DCA">
            <w:pPr>
              <w:numPr>
                <w:ilvl w:val="0"/>
                <w:numId w:val="447"/>
              </w:numPr>
            </w:pPr>
            <w:r w:rsidRPr="000A4B2E">
              <w:t>Консультации врачей-специалистов:</w:t>
            </w:r>
          </w:p>
          <w:p w:rsidR="00D243C2" w:rsidRPr="000A4B2E" w:rsidRDefault="00D243C2" w:rsidP="002C4DCA">
            <w:r w:rsidRPr="000A4B2E">
              <w:t>а) врача-анестезиолога-реаниматолога,</w:t>
            </w:r>
          </w:p>
          <w:p w:rsidR="00D243C2" w:rsidRPr="000A4B2E" w:rsidRDefault="00D243C2" w:rsidP="002C4DCA">
            <w:r w:rsidRPr="000A4B2E">
              <w:lastRenderedPageBreak/>
              <w:t>б) врача-физиотерапевта.</w:t>
            </w:r>
          </w:p>
        </w:tc>
        <w:tc>
          <w:tcPr>
            <w:tcW w:w="3412" w:type="dxa"/>
          </w:tcPr>
          <w:p w:rsidR="00D243C2" w:rsidRPr="000A4B2E" w:rsidRDefault="00D243C2" w:rsidP="002C4DCA">
            <w:r w:rsidRPr="000A4B2E">
              <w:lastRenderedPageBreak/>
              <w:t>При подтверждении остатков плодного яйца при УЗИ:</w:t>
            </w:r>
          </w:p>
          <w:p w:rsidR="00D243C2" w:rsidRPr="000A4B2E" w:rsidRDefault="00D243C2" w:rsidP="002C4DCA">
            <w:pPr>
              <w:numPr>
                <w:ilvl w:val="0"/>
                <w:numId w:val="448"/>
              </w:numPr>
            </w:pPr>
            <w:r w:rsidRPr="000A4B2E">
              <w:t>Инфузионная терапия в объеме 400 мл болюсно с антибиотиками широкого спектра действия (цефалоспорины) за 1 час до выскабливания стенок полости матки.</w:t>
            </w:r>
          </w:p>
          <w:p w:rsidR="00D243C2" w:rsidRPr="000A4B2E" w:rsidRDefault="00D243C2" w:rsidP="002C4DCA">
            <w:pPr>
              <w:numPr>
                <w:ilvl w:val="0"/>
                <w:numId w:val="448"/>
              </w:numPr>
            </w:pPr>
            <w:r w:rsidRPr="000A4B2E">
              <w:t>Выскабливание стенок полости матки + окситоцин в/в капельно.</w:t>
            </w:r>
          </w:p>
          <w:p w:rsidR="00D243C2" w:rsidRPr="000A4B2E" w:rsidRDefault="00D243C2" w:rsidP="002C4DCA">
            <w:r w:rsidRPr="000A4B2E">
              <w:t>При отсутствии  остатков плодного яйца при УЗИ:</w:t>
            </w:r>
          </w:p>
          <w:p w:rsidR="00D243C2" w:rsidRPr="000A4B2E" w:rsidRDefault="00D243C2" w:rsidP="002C4DCA">
            <w:pPr>
              <w:numPr>
                <w:ilvl w:val="0"/>
                <w:numId w:val="449"/>
              </w:numPr>
            </w:pPr>
            <w:r w:rsidRPr="000A4B2E">
              <w:t>Антибактериальная и утеротоническая терапия.</w:t>
            </w:r>
          </w:p>
          <w:p w:rsidR="00D243C2" w:rsidRPr="000A4B2E" w:rsidRDefault="00D243C2" w:rsidP="002C4DCA">
            <w:pPr>
              <w:numPr>
                <w:ilvl w:val="0"/>
                <w:numId w:val="449"/>
              </w:numPr>
            </w:pPr>
            <w:r w:rsidRPr="000A4B2E">
              <w:t>Динамическое наблюдение.</w:t>
            </w:r>
          </w:p>
          <w:p w:rsidR="00D243C2" w:rsidRPr="000A4B2E" w:rsidRDefault="00D243C2" w:rsidP="002C4DCA">
            <w:r w:rsidRPr="000A4B2E">
              <w:t xml:space="preserve">При самопроизвольном, артифициальном, ином аборте вне больничного учреждения, осложнившемся кровотечением, инфекцией, повреждением половых путей и тазовых органов, эмболией и иными </w:t>
            </w:r>
            <w:r w:rsidRPr="000A4B2E">
              <w:lastRenderedPageBreak/>
              <w:t xml:space="preserve">осложнениями   см. соответствующие рубрики. </w:t>
            </w:r>
          </w:p>
        </w:tc>
        <w:tc>
          <w:tcPr>
            <w:tcW w:w="3600" w:type="dxa"/>
            <w:vMerge/>
            <w:vAlign w:val="center"/>
          </w:tcPr>
          <w:p w:rsidR="00D243C2" w:rsidRPr="000A4B2E" w:rsidRDefault="00D243C2" w:rsidP="002C4DCA"/>
        </w:tc>
      </w:tr>
      <w:tr w:rsidR="00D243C2" w:rsidRPr="000A4B2E" w:rsidTr="002C4DCA">
        <w:tc>
          <w:tcPr>
            <w:tcW w:w="2684" w:type="dxa"/>
          </w:tcPr>
          <w:p w:rsidR="00D243C2" w:rsidRPr="000A4B2E" w:rsidRDefault="00D243C2" w:rsidP="002C4DCA">
            <w:r w:rsidRPr="000A4B2E">
              <w:lastRenderedPageBreak/>
              <w:t>Аборт (самопроизвольный, артифициальный, иной), осложнившийся кровотечением</w:t>
            </w:r>
          </w:p>
          <w:p w:rsidR="00D243C2" w:rsidRPr="000A4B2E" w:rsidRDefault="00D243C2" w:rsidP="002C4DCA">
            <w:r w:rsidRPr="000A4B2E">
              <w:t>O03Самопроизвольный аборт</w:t>
            </w:r>
          </w:p>
          <w:p w:rsidR="00D243C2" w:rsidRPr="000A4B2E" w:rsidRDefault="00D243C2" w:rsidP="002C4DCA">
            <w:r w:rsidRPr="000A4B2E">
              <w:t>O04 Медицинский аборт</w:t>
            </w:r>
          </w:p>
          <w:p w:rsidR="00D243C2" w:rsidRPr="000A4B2E" w:rsidRDefault="00D243C2" w:rsidP="002C4DCA">
            <w:r w:rsidRPr="000A4B2E">
              <w:t>O05 Другие виды аборта</w:t>
            </w:r>
          </w:p>
          <w:p w:rsidR="00D243C2" w:rsidRPr="000A4B2E" w:rsidRDefault="00D243C2" w:rsidP="002C4DCA">
            <w:r w:rsidRPr="000A4B2E">
              <w:t>O06 Аборт неуточненный</w:t>
            </w:r>
          </w:p>
          <w:p w:rsidR="00D243C2" w:rsidRPr="000A4B2E" w:rsidRDefault="00D243C2" w:rsidP="002C4DCA">
            <w:r w:rsidRPr="000A4B2E">
              <w:t>O07 Неудачная попытка аборта</w:t>
            </w:r>
          </w:p>
          <w:p w:rsidR="00D243C2" w:rsidRPr="000A4B2E" w:rsidRDefault="00D243C2" w:rsidP="002C4DCA">
            <w:r w:rsidRPr="000A4B2E">
              <w:rPr>
                <w:lang w:val="en-US"/>
              </w:rPr>
              <w:t>O</w:t>
            </w:r>
            <w:r w:rsidRPr="000A4B2E">
              <w:t>08 Осложнения, вызванные абортом, внематочной и молярной беременностью</w:t>
            </w:r>
          </w:p>
          <w:p w:rsidR="00D243C2" w:rsidRPr="000A4B2E" w:rsidRDefault="00D243C2" w:rsidP="002C4DCA"/>
        </w:tc>
        <w:tc>
          <w:tcPr>
            <w:tcW w:w="3027" w:type="dxa"/>
          </w:tcPr>
          <w:p w:rsidR="00D243C2" w:rsidRPr="000A4B2E" w:rsidRDefault="00D243C2" w:rsidP="002C4DCA">
            <w:r w:rsidRPr="000A4B2E">
              <w:t>O03.1  Неполный аборт, осложнившийся длительным или чрезмерным кровотечением</w:t>
            </w:r>
          </w:p>
          <w:p w:rsidR="00D243C2" w:rsidRPr="000A4B2E" w:rsidRDefault="00D243C2" w:rsidP="002C4DCA">
            <w:r w:rsidRPr="000A4B2E">
              <w:t>O03.6 Полный или неуточненный аборт, осложнившийся длительным или чрезмерным кровотечением</w:t>
            </w:r>
          </w:p>
          <w:p w:rsidR="00D243C2" w:rsidRPr="000A4B2E" w:rsidRDefault="00D243C2" w:rsidP="002C4DCA">
            <w:r w:rsidRPr="000A4B2E">
              <w:t>O04.1 Неполный аборт, осложнившийся длительным или чрезмерным кровотечением</w:t>
            </w:r>
          </w:p>
          <w:p w:rsidR="00D243C2" w:rsidRPr="000A4B2E" w:rsidRDefault="00D243C2" w:rsidP="002C4DCA">
            <w:r w:rsidRPr="000A4B2E">
              <w:t>O04.6 Полный или неуточненный аборт, осложнившийся длительным или чрезмерным кровотечением</w:t>
            </w:r>
          </w:p>
          <w:p w:rsidR="00D243C2" w:rsidRPr="000A4B2E" w:rsidRDefault="00D243C2" w:rsidP="002C4DCA">
            <w:r w:rsidRPr="000A4B2E">
              <w:t>O05.1  Неполный аборт, осложнившийся длительным или чрезмерным кровотечением</w:t>
            </w:r>
          </w:p>
          <w:p w:rsidR="00D243C2" w:rsidRPr="000A4B2E" w:rsidRDefault="00D243C2" w:rsidP="002C4DCA">
            <w:r w:rsidRPr="000A4B2E">
              <w:t xml:space="preserve">O05.6 Полный или неуточненный аборт, осложнившийся длительным или чрезмерным </w:t>
            </w:r>
            <w:r w:rsidRPr="000A4B2E">
              <w:lastRenderedPageBreak/>
              <w:t>кровотечением</w:t>
            </w:r>
          </w:p>
          <w:p w:rsidR="00D243C2" w:rsidRPr="000A4B2E" w:rsidRDefault="00D243C2" w:rsidP="002C4DCA">
            <w:r w:rsidRPr="000A4B2E">
              <w:t>O06.1 Неполный аборт,осложнившийся длительным или чрезмерным кровотечением</w:t>
            </w:r>
          </w:p>
          <w:p w:rsidR="00D243C2" w:rsidRPr="000A4B2E" w:rsidRDefault="00D243C2" w:rsidP="002C4DCA">
            <w:r w:rsidRPr="000A4B2E">
              <w:t>O06.6 Полный или неуточненный аборт, осложнившийся длительным или чрезмерным кровотечением</w:t>
            </w:r>
          </w:p>
          <w:p w:rsidR="00D243C2" w:rsidRPr="000A4B2E" w:rsidRDefault="00D243C2" w:rsidP="002C4DCA">
            <w:r w:rsidRPr="000A4B2E">
              <w:t>O07.1 Неудачный медицинский аборт, осложнившийся длительным или чрезмерным кровотечением</w:t>
            </w:r>
          </w:p>
          <w:p w:rsidR="00D243C2" w:rsidRPr="000A4B2E" w:rsidRDefault="00D243C2" w:rsidP="002C4DCA">
            <w:r w:rsidRPr="000A4B2E">
              <w:t>O07.6 Другие и неуточненные неудачные попытки аборта,  осложнившиеся длительным или чрезмерным кровотечением</w:t>
            </w:r>
          </w:p>
          <w:p w:rsidR="00D243C2" w:rsidRPr="000A4B2E" w:rsidRDefault="00D243C2" w:rsidP="002C4DCA">
            <w:r w:rsidRPr="000A4B2E">
              <w:rPr>
                <w:lang w:val="en-US"/>
              </w:rPr>
              <w:t>O</w:t>
            </w:r>
            <w:r w:rsidRPr="000A4B2E">
              <w:t>08  Осложнения, вызванные абортом, внематочной и молярной беременностью</w:t>
            </w:r>
          </w:p>
          <w:p w:rsidR="00D243C2" w:rsidRPr="000A4B2E" w:rsidRDefault="00D243C2" w:rsidP="002C4DCA">
            <w:r w:rsidRPr="000A4B2E">
              <w:rPr>
                <w:lang w:val="en-US"/>
              </w:rPr>
              <w:t>O</w:t>
            </w:r>
            <w:r w:rsidRPr="000A4B2E">
              <w:t xml:space="preserve">08.1 Длительное или массивное кровотечение, вызванная абортом, внематочной и молярной </w:t>
            </w:r>
            <w:r w:rsidRPr="000A4B2E">
              <w:lastRenderedPageBreak/>
              <w:t>беременностью</w:t>
            </w:r>
          </w:p>
          <w:p w:rsidR="00D243C2" w:rsidRPr="000A4B2E" w:rsidRDefault="00D243C2" w:rsidP="002C4DCA">
            <w:r w:rsidRPr="000A4B2E">
              <w:t>О08.3 Шок, вызванный абортом, внематочной и молярной</w:t>
            </w:r>
          </w:p>
          <w:p w:rsidR="00D243C2" w:rsidRPr="000A4B2E" w:rsidRDefault="00D243C2" w:rsidP="002C4DCA">
            <w:r w:rsidRPr="000A4B2E">
              <w:t>беременностью</w:t>
            </w:r>
          </w:p>
        </w:tc>
        <w:tc>
          <w:tcPr>
            <w:tcW w:w="2685" w:type="dxa"/>
          </w:tcPr>
          <w:p w:rsidR="00D243C2" w:rsidRPr="000A4B2E" w:rsidRDefault="00D243C2" w:rsidP="002C4DCA">
            <w:pPr>
              <w:numPr>
                <w:ilvl w:val="0"/>
                <w:numId w:val="450"/>
              </w:numPr>
            </w:pPr>
            <w:r w:rsidRPr="000A4B2E">
              <w:lastRenderedPageBreak/>
              <w:t>Осмотр врача-акушера-гинеколога.</w:t>
            </w:r>
          </w:p>
          <w:p w:rsidR="00D243C2" w:rsidRPr="000A4B2E" w:rsidRDefault="00D243C2" w:rsidP="002C4DCA">
            <w:pPr>
              <w:numPr>
                <w:ilvl w:val="0"/>
                <w:numId w:val="450"/>
              </w:numPr>
            </w:pPr>
            <w:r w:rsidRPr="000A4B2E">
              <w:t>УЗИ гениталий (для исключения внутрибрюшной патологии и перед выпиской из стационара).</w:t>
            </w:r>
          </w:p>
          <w:p w:rsidR="00D243C2" w:rsidRPr="000A4B2E" w:rsidRDefault="00D243C2" w:rsidP="002C4DCA">
            <w:pPr>
              <w:numPr>
                <w:ilvl w:val="0"/>
                <w:numId w:val="450"/>
              </w:numPr>
            </w:pPr>
            <w:r w:rsidRPr="000A4B2E">
              <w:t>Общий анализ крови, общий анализ мочи.</w:t>
            </w:r>
          </w:p>
          <w:p w:rsidR="00D243C2" w:rsidRPr="000A4B2E" w:rsidRDefault="00D243C2" w:rsidP="002C4DCA">
            <w:pPr>
              <w:numPr>
                <w:ilvl w:val="0"/>
                <w:numId w:val="450"/>
              </w:numPr>
            </w:pPr>
            <w:r w:rsidRPr="000A4B2E">
              <w:t>Гемостазиограмма, коагулограмма,  продукты деградации фибрина.</w:t>
            </w:r>
          </w:p>
          <w:p w:rsidR="00D243C2" w:rsidRPr="000A4B2E" w:rsidRDefault="00D243C2" w:rsidP="002C4DCA">
            <w:pPr>
              <w:numPr>
                <w:ilvl w:val="0"/>
                <w:numId w:val="450"/>
              </w:numPr>
            </w:pPr>
            <w:r w:rsidRPr="000A4B2E">
              <w:t>Биохимия крови.</w:t>
            </w:r>
          </w:p>
          <w:p w:rsidR="00D243C2" w:rsidRPr="000A4B2E" w:rsidRDefault="00D243C2" w:rsidP="002C4DCA">
            <w:pPr>
              <w:numPr>
                <w:ilvl w:val="0"/>
                <w:numId w:val="450"/>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50"/>
              </w:numPr>
            </w:pPr>
            <w:r w:rsidRPr="000A4B2E">
              <w:t>Группа крови и резус-  фактор.</w:t>
            </w:r>
          </w:p>
          <w:p w:rsidR="00D243C2" w:rsidRPr="000A4B2E" w:rsidRDefault="00D243C2" w:rsidP="002C4DCA">
            <w:pPr>
              <w:numPr>
                <w:ilvl w:val="0"/>
                <w:numId w:val="450"/>
              </w:numPr>
            </w:pPr>
            <w:r w:rsidRPr="000A4B2E">
              <w:t xml:space="preserve">Время свертываемости, </w:t>
            </w:r>
            <w:r w:rsidRPr="000A4B2E">
              <w:lastRenderedPageBreak/>
              <w:t>время кровотечения.</w:t>
            </w:r>
          </w:p>
          <w:p w:rsidR="00D243C2" w:rsidRPr="000A4B2E" w:rsidRDefault="00D243C2" w:rsidP="002C4DCA">
            <w:pPr>
              <w:numPr>
                <w:ilvl w:val="0"/>
                <w:numId w:val="450"/>
              </w:numPr>
            </w:pPr>
            <w:r w:rsidRPr="000A4B2E">
              <w:t>Анализ кровь на совместимость (перед переливанием крови и ее компонентов).</w:t>
            </w:r>
          </w:p>
          <w:p w:rsidR="00D243C2" w:rsidRPr="000A4B2E" w:rsidRDefault="00D243C2" w:rsidP="002C4DCA">
            <w:pPr>
              <w:numPr>
                <w:ilvl w:val="0"/>
                <w:numId w:val="450"/>
              </w:numPr>
            </w:pPr>
            <w:r w:rsidRPr="000A4B2E">
              <w:t>Диагностика постгеморрагической железодефицитной анемии.</w:t>
            </w:r>
          </w:p>
          <w:p w:rsidR="00D243C2" w:rsidRPr="000A4B2E" w:rsidRDefault="00D243C2" w:rsidP="002C4DCA">
            <w:pPr>
              <w:numPr>
                <w:ilvl w:val="0"/>
                <w:numId w:val="450"/>
              </w:numPr>
            </w:pPr>
            <w:r w:rsidRPr="000A4B2E">
              <w:t>УЗИ гениталий перед выпиской.</w:t>
            </w:r>
          </w:p>
          <w:p w:rsidR="00D243C2" w:rsidRPr="000A4B2E" w:rsidRDefault="00D243C2" w:rsidP="002C4DCA">
            <w:pPr>
              <w:numPr>
                <w:ilvl w:val="0"/>
                <w:numId w:val="450"/>
              </w:numPr>
            </w:pPr>
            <w:r w:rsidRPr="000A4B2E">
              <w:t>Морфологическое исследование удаленного препарата.</w:t>
            </w:r>
          </w:p>
          <w:p w:rsidR="00D243C2" w:rsidRPr="000A4B2E" w:rsidRDefault="00D243C2" w:rsidP="002C4DCA">
            <w:pPr>
              <w:numPr>
                <w:ilvl w:val="0"/>
                <w:numId w:val="450"/>
              </w:numPr>
            </w:pPr>
            <w:r w:rsidRPr="000A4B2E">
              <w:t>Консультации врачей-специалистов:</w:t>
            </w:r>
          </w:p>
          <w:p w:rsidR="00D243C2" w:rsidRPr="000A4B2E" w:rsidRDefault="00D243C2" w:rsidP="002C4DCA">
            <w:r w:rsidRPr="000A4B2E">
              <w:t>а) врача-анестезиолога-реаниматолога,</w:t>
            </w:r>
          </w:p>
          <w:p w:rsidR="00D243C2" w:rsidRPr="000A4B2E" w:rsidRDefault="00D243C2" w:rsidP="002C4DCA">
            <w:r w:rsidRPr="000A4B2E">
              <w:t>б) врача-терапевта (по показаниям),</w:t>
            </w:r>
          </w:p>
          <w:p w:rsidR="00D243C2" w:rsidRPr="000A4B2E" w:rsidRDefault="00D243C2" w:rsidP="002C4DCA">
            <w:r w:rsidRPr="000A4B2E">
              <w:t>в) врача-сердечно-сосудистого хирурга,</w:t>
            </w:r>
          </w:p>
          <w:p w:rsidR="00D243C2" w:rsidRPr="000A4B2E" w:rsidRDefault="00D243C2" w:rsidP="002C4DCA">
            <w:r w:rsidRPr="000A4B2E">
              <w:t xml:space="preserve">г) врача-физиотерапевта (в реабилитационный </w:t>
            </w:r>
            <w:r w:rsidRPr="000A4B2E">
              <w:lastRenderedPageBreak/>
              <w:t>период).</w:t>
            </w:r>
          </w:p>
        </w:tc>
        <w:tc>
          <w:tcPr>
            <w:tcW w:w="3412" w:type="dxa"/>
          </w:tcPr>
          <w:p w:rsidR="00D243C2" w:rsidRPr="000A4B2E" w:rsidRDefault="00D243C2" w:rsidP="002C4DCA">
            <w:pPr>
              <w:numPr>
                <w:ilvl w:val="0"/>
                <w:numId w:val="451"/>
              </w:numPr>
            </w:pPr>
            <w:r w:rsidRPr="000A4B2E">
              <w:lastRenderedPageBreak/>
              <w:t>Инфузионная терапия в объеме 400 мл болюсно с антибиотиками широкого спектра действия (цефалоспорины в/в) за 1 час до выскабливания стенок полости матки.</w:t>
            </w:r>
          </w:p>
          <w:p w:rsidR="00D243C2" w:rsidRPr="000A4B2E" w:rsidRDefault="00D243C2" w:rsidP="002C4DCA">
            <w:pPr>
              <w:numPr>
                <w:ilvl w:val="0"/>
                <w:numId w:val="451"/>
              </w:numPr>
            </w:pPr>
            <w:r w:rsidRPr="000A4B2E">
              <w:t>Выскабливание стенок полости матки с / без гистероскопии / гистерорезектоскопии  + окситоцин в/в капельно.</w:t>
            </w:r>
          </w:p>
          <w:p w:rsidR="00D243C2" w:rsidRPr="000A4B2E" w:rsidRDefault="00D243C2" w:rsidP="002C4DCA">
            <w:pPr>
              <w:numPr>
                <w:ilvl w:val="0"/>
                <w:numId w:val="451"/>
              </w:numPr>
            </w:pPr>
            <w:r w:rsidRPr="000A4B2E">
              <w:t>Инфузионная / трансфузионная терапия.</w:t>
            </w:r>
          </w:p>
          <w:p w:rsidR="00D243C2" w:rsidRPr="000A4B2E" w:rsidRDefault="00D243C2" w:rsidP="002C4DCA">
            <w:pPr>
              <w:numPr>
                <w:ilvl w:val="0"/>
                <w:numId w:val="451"/>
              </w:numPr>
            </w:pPr>
            <w:r w:rsidRPr="000A4B2E">
              <w:t>Балонная тампонада (маточный аборт на поздних сроках).</w:t>
            </w:r>
          </w:p>
          <w:p w:rsidR="00D243C2" w:rsidRPr="000A4B2E" w:rsidRDefault="00D243C2" w:rsidP="002C4DCA">
            <w:pPr>
              <w:numPr>
                <w:ilvl w:val="0"/>
                <w:numId w:val="451"/>
              </w:numPr>
            </w:pPr>
            <w:r w:rsidRPr="000A4B2E">
              <w:t xml:space="preserve">При внематочной беременности  оперативные методы лечения лапароскопическим или  лапаротомическим доступом с / без перевязки (эмболизации) маточных артерий (внутренних подвздошных). При шеечной </w:t>
            </w:r>
            <w:r w:rsidRPr="000A4B2E">
              <w:lastRenderedPageBreak/>
              <w:t>беременности, осложнившейся кровотечением и неэффективности методов хирургического гемостаза  экстирпация матки без придатков.</w:t>
            </w:r>
          </w:p>
          <w:p w:rsidR="00D243C2" w:rsidRPr="000A4B2E" w:rsidRDefault="00D243C2" w:rsidP="002C4DCA">
            <w:pPr>
              <w:numPr>
                <w:ilvl w:val="0"/>
                <w:numId w:val="451"/>
              </w:numPr>
            </w:pPr>
            <w:r w:rsidRPr="000A4B2E">
              <w:t>Реинфузия крови  (внематочная беременность).</w:t>
            </w:r>
          </w:p>
          <w:p w:rsidR="00D243C2" w:rsidRPr="000A4B2E" w:rsidRDefault="00D243C2" w:rsidP="002C4DCA">
            <w:pPr>
              <w:numPr>
                <w:ilvl w:val="0"/>
                <w:numId w:val="451"/>
              </w:numPr>
            </w:pPr>
            <w:r w:rsidRPr="000A4B2E">
              <w:t>Медикаментозное симптоматическое  лечение.</w:t>
            </w:r>
          </w:p>
          <w:p w:rsidR="00D243C2" w:rsidRPr="000A4B2E" w:rsidRDefault="00D243C2" w:rsidP="002C4DCA">
            <w:pPr>
              <w:numPr>
                <w:ilvl w:val="0"/>
                <w:numId w:val="451"/>
              </w:numPr>
            </w:pPr>
            <w:r w:rsidRPr="000A4B2E">
              <w:t>Физиотерапия в послеоперационном периоде.</w:t>
            </w:r>
          </w:p>
          <w:p w:rsidR="00D243C2" w:rsidRPr="000A4B2E" w:rsidRDefault="00D243C2" w:rsidP="002C4DCA">
            <w:pPr>
              <w:numPr>
                <w:ilvl w:val="0"/>
                <w:numId w:val="451"/>
              </w:numPr>
            </w:pPr>
            <w:r w:rsidRPr="000A4B2E">
              <w:t>При массивной кровопотере  аппаратный мониторинг.</w:t>
            </w:r>
          </w:p>
          <w:p w:rsidR="00D243C2" w:rsidRPr="000A4B2E" w:rsidRDefault="00D243C2" w:rsidP="002C4DCA">
            <w:pPr>
              <w:numPr>
                <w:ilvl w:val="0"/>
                <w:numId w:val="451"/>
              </w:numPr>
            </w:pPr>
            <w:r w:rsidRPr="000A4B2E">
              <w:t>Физиотерапия  на этапе реабилитации.</w:t>
            </w:r>
          </w:p>
        </w:tc>
        <w:tc>
          <w:tcPr>
            <w:tcW w:w="3600" w:type="dxa"/>
          </w:tcPr>
          <w:p w:rsidR="00D243C2" w:rsidRPr="000A4B2E" w:rsidRDefault="00D243C2" w:rsidP="002C4DCA">
            <w:pPr>
              <w:numPr>
                <w:ilvl w:val="0"/>
                <w:numId w:val="452"/>
              </w:numPr>
            </w:pPr>
            <w:r w:rsidRPr="000A4B2E">
              <w:lastRenderedPageBreak/>
              <w:t>Метронидазол</w:t>
            </w:r>
          </w:p>
          <w:p w:rsidR="00D243C2" w:rsidRPr="000A4B2E" w:rsidRDefault="00D243C2" w:rsidP="002C4DCA">
            <w:pPr>
              <w:numPr>
                <w:ilvl w:val="0"/>
                <w:numId w:val="452"/>
              </w:numPr>
            </w:pPr>
            <w:r w:rsidRPr="000A4B2E">
              <w:t>Доксициклин</w:t>
            </w:r>
          </w:p>
          <w:p w:rsidR="00D243C2" w:rsidRPr="000A4B2E" w:rsidRDefault="00D243C2" w:rsidP="002C4DCA">
            <w:pPr>
              <w:numPr>
                <w:ilvl w:val="0"/>
                <w:numId w:val="452"/>
              </w:numPr>
            </w:pPr>
            <w:r w:rsidRPr="000A4B2E">
              <w:t xml:space="preserve">Цефалоспорины 2 поколения </w:t>
            </w:r>
          </w:p>
          <w:p w:rsidR="00D243C2" w:rsidRPr="000A4B2E" w:rsidRDefault="00D243C2" w:rsidP="002C4DCA">
            <w:pPr>
              <w:numPr>
                <w:ilvl w:val="0"/>
                <w:numId w:val="452"/>
              </w:numPr>
            </w:pPr>
            <w:r w:rsidRPr="000A4B2E">
              <w:t>Фторхинолоны</w:t>
            </w:r>
          </w:p>
          <w:p w:rsidR="00D243C2" w:rsidRPr="000A4B2E" w:rsidRDefault="00D243C2" w:rsidP="002C4DCA">
            <w:pPr>
              <w:numPr>
                <w:ilvl w:val="0"/>
                <w:numId w:val="452"/>
              </w:numPr>
            </w:pPr>
            <w:r w:rsidRPr="000A4B2E">
              <w:t>Макролиды</w:t>
            </w:r>
          </w:p>
          <w:p w:rsidR="00D243C2" w:rsidRPr="000A4B2E" w:rsidRDefault="00D243C2" w:rsidP="002C4DCA">
            <w:pPr>
              <w:numPr>
                <w:ilvl w:val="0"/>
                <w:numId w:val="452"/>
              </w:numPr>
            </w:pPr>
            <w:r w:rsidRPr="000A4B2E">
              <w:t>Аминогликозиды (Амикацин)</w:t>
            </w:r>
          </w:p>
          <w:p w:rsidR="00D243C2" w:rsidRPr="000A4B2E" w:rsidRDefault="00D243C2" w:rsidP="002C4DCA">
            <w:pPr>
              <w:numPr>
                <w:ilvl w:val="0"/>
                <w:numId w:val="45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52"/>
              </w:numPr>
            </w:pPr>
            <w:r w:rsidRPr="000A4B2E">
              <w:t>Триазола производные</w:t>
            </w:r>
          </w:p>
          <w:p w:rsidR="00D243C2" w:rsidRPr="000A4B2E" w:rsidRDefault="00D243C2" w:rsidP="002C4DCA">
            <w:pPr>
              <w:numPr>
                <w:ilvl w:val="0"/>
                <w:numId w:val="452"/>
              </w:numPr>
            </w:pPr>
            <w:r w:rsidRPr="000A4B2E">
              <w:t>Антисептики для местного применения</w:t>
            </w:r>
          </w:p>
          <w:p w:rsidR="00D243C2" w:rsidRPr="000A4B2E" w:rsidRDefault="00D243C2" w:rsidP="002C4DCA">
            <w:pPr>
              <w:numPr>
                <w:ilvl w:val="0"/>
                <w:numId w:val="452"/>
              </w:numPr>
            </w:pPr>
            <w:r w:rsidRPr="000A4B2E">
              <w:t>Цефалоспорины 3 поколения (цефтриаксон,  цефоперазон + сульбактам)</w:t>
            </w:r>
          </w:p>
          <w:p w:rsidR="00D243C2" w:rsidRPr="000A4B2E" w:rsidRDefault="00D243C2" w:rsidP="002C4DCA">
            <w:pPr>
              <w:numPr>
                <w:ilvl w:val="0"/>
                <w:numId w:val="452"/>
              </w:numPr>
            </w:pPr>
            <w:r w:rsidRPr="000A4B2E">
              <w:t xml:space="preserve">Окситоцин </w:t>
            </w:r>
          </w:p>
          <w:p w:rsidR="00D243C2" w:rsidRPr="000A4B2E" w:rsidRDefault="00D243C2" w:rsidP="002C4DCA">
            <w:pPr>
              <w:numPr>
                <w:ilvl w:val="0"/>
                <w:numId w:val="452"/>
              </w:numPr>
            </w:pPr>
            <w:r w:rsidRPr="000A4B2E">
              <w:t>Дротаверина гидрохлорид</w:t>
            </w:r>
          </w:p>
          <w:p w:rsidR="00D243C2" w:rsidRPr="000A4B2E" w:rsidRDefault="00D243C2" w:rsidP="002C4DCA">
            <w:pPr>
              <w:numPr>
                <w:ilvl w:val="0"/>
                <w:numId w:val="452"/>
              </w:numPr>
            </w:pPr>
            <w:r w:rsidRPr="000A4B2E">
              <w:t xml:space="preserve">Иммуноглобулин человека антирезус RHO[D] </w:t>
            </w:r>
          </w:p>
          <w:p w:rsidR="00D243C2" w:rsidRPr="000A4B2E" w:rsidRDefault="00D243C2" w:rsidP="002C4DCA">
            <w:pPr>
              <w:numPr>
                <w:ilvl w:val="0"/>
                <w:numId w:val="452"/>
              </w:numPr>
            </w:pPr>
            <w:r w:rsidRPr="000A4B2E">
              <w:t xml:space="preserve">Растворы для коррекции </w:t>
            </w:r>
            <w:r w:rsidRPr="000A4B2E">
              <w:lastRenderedPageBreak/>
              <w:t>водно-электролитного баланса (раствор Рингера, стерофундин изотонический).</w:t>
            </w:r>
          </w:p>
          <w:p w:rsidR="00D243C2" w:rsidRPr="000A4B2E" w:rsidRDefault="00D243C2" w:rsidP="002C4DCA">
            <w:pPr>
              <w:numPr>
                <w:ilvl w:val="0"/>
                <w:numId w:val="452"/>
              </w:numPr>
            </w:pPr>
            <w:r w:rsidRPr="000A4B2E">
              <w:t>При тяжелой гиповолемии:</w:t>
            </w:r>
          </w:p>
          <w:p w:rsidR="00D243C2" w:rsidRPr="000A4B2E" w:rsidRDefault="00D243C2" w:rsidP="002C4DCA">
            <w:r w:rsidRPr="000A4B2E">
              <w:t>препараты крови и кровезаменители</w:t>
            </w:r>
          </w:p>
          <w:p w:rsidR="00D243C2" w:rsidRPr="000A4B2E" w:rsidRDefault="00D243C2" w:rsidP="002C4DCA">
            <w:r w:rsidRPr="000A4B2E">
              <w:t>препараты плазмы крови и плазмозамещающие препараты  (гидроксиэтиленкрахмал, альбумин, желатин)</w:t>
            </w:r>
          </w:p>
          <w:p w:rsidR="00D243C2" w:rsidRPr="000A4B2E" w:rsidRDefault="00D243C2" w:rsidP="002C4DCA">
            <w:pPr>
              <w:numPr>
                <w:ilvl w:val="0"/>
                <w:numId w:val="452"/>
              </w:numPr>
            </w:pPr>
            <w:r w:rsidRPr="000A4B2E">
              <w:t>Дифенгидрамин гидрохлорид</w:t>
            </w:r>
          </w:p>
          <w:p w:rsidR="00D243C2" w:rsidRPr="000A4B2E" w:rsidRDefault="00D243C2" w:rsidP="002C4DCA">
            <w:pPr>
              <w:numPr>
                <w:ilvl w:val="0"/>
                <w:numId w:val="452"/>
              </w:numPr>
            </w:pPr>
            <w:r w:rsidRPr="000A4B2E">
              <w:t>Атропина гидрохлорид</w:t>
            </w:r>
          </w:p>
          <w:p w:rsidR="00D243C2" w:rsidRPr="000A4B2E" w:rsidRDefault="00D243C2" w:rsidP="002C4DCA">
            <w:pPr>
              <w:numPr>
                <w:ilvl w:val="0"/>
                <w:numId w:val="452"/>
              </w:numPr>
            </w:pPr>
            <w:r w:rsidRPr="000A4B2E">
              <w:t>Препараты железа (при постгеморрагической железодефицитной  анемии)</w:t>
            </w:r>
          </w:p>
          <w:p w:rsidR="00D243C2" w:rsidRPr="000A4B2E" w:rsidRDefault="00D243C2" w:rsidP="002C4DCA">
            <w:pPr>
              <w:numPr>
                <w:ilvl w:val="0"/>
                <w:numId w:val="452"/>
              </w:numPr>
            </w:pPr>
            <w:r w:rsidRPr="000A4B2E">
              <w:t>Адрено- и допамин-стимуляторы (норэпинефрин, эпинефрин, допамин)</w:t>
            </w:r>
          </w:p>
          <w:p w:rsidR="00D243C2" w:rsidRPr="000A4B2E" w:rsidRDefault="00D243C2" w:rsidP="002C4DCA">
            <w:pPr>
              <w:numPr>
                <w:ilvl w:val="0"/>
                <w:numId w:val="452"/>
              </w:numPr>
            </w:pPr>
            <w:r w:rsidRPr="000A4B2E">
              <w:t>Альфа2-адреномиметики центральные, производные имидазолина (клонидин)</w:t>
            </w:r>
          </w:p>
          <w:p w:rsidR="00D243C2" w:rsidRPr="000A4B2E" w:rsidRDefault="00D243C2" w:rsidP="002C4DCA">
            <w:pPr>
              <w:numPr>
                <w:ilvl w:val="0"/>
                <w:numId w:val="452"/>
              </w:numPr>
            </w:pPr>
            <w:r w:rsidRPr="000A4B2E">
              <w:t xml:space="preserve">Кислота транексамовая </w:t>
            </w:r>
          </w:p>
          <w:p w:rsidR="00D243C2" w:rsidRPr="000A4B2E" w:rsidRDefault="00D243C2" w:rsidP="002C4DCA">
            <w:pPr>
              <w:numPr>
                <w:ilvl w:val="0"/>
                <w:numId w:val="452"/>
              </w:numPr>
            </w:pPr>
            <w:r w:rsidRPr="000A4B2E">
              <w:t xml:space="preserve">Ингибиторы фибринолиза (апротинин) </w:t>
            </w:r>
          </w:p>
          <w:p w:rsidR="00D243C2" w:rsidRPr="000A4B2E" w:rsidRDefault="00D243C2" w:rsidP="002C4DCA">
            <w:pPr>
              <w:numPr>
                <w:ilvl w:val="0"/>
                <w:numId w:val="452"/>
              </w:numPr>
            </w:pPr>
            <w:r w:rsidRPr="000A4B2E">
              <w:lastRenderedPageBreak/>
              <w:t>Сульфаниламидные диуретики (фуросемид)</w:t>
            </w:r>
          </w:p>
          <w:p w:rsidR="00D243C2" w:rsidRPr="000A4B2E" w:rsidRDefault="00D243C2" w:rsidP="002C4DCA">
            <w:pPr>
              <w:numPr>
                <w:ilvl w:val="0"/>
                <w:numId w:val="452"/>
              </w:numPr>
            </w:pPr>
            <w:r w:rsidRPr="000A4B2E">
              <w:t>Глюкокортикостероиды слабоактивные (преднизолон)</w:t>
            </w:r>
          </w:p>
          <w:p w:rsidR="00D243C2" w:rsidRPr="000A4B2E" w:rsidRDefault="00D243C2" w:rsidP="002C4DCA">
            <w:pPr>
              <w:numPr>
                <w:ilvl w:val="0"/>
                <w:numId w:val="452"/>
              </w:numPr>
            </w:pPr>
            <w:r w:rsidRPr="000A4B2E">
              <w:t>Антикоагулянты прямые (гепарин и его производные, эноксапарин натрия)</w:t>
            </w:r>
          </w:p>
          <w:p w:rsidR="00D243C2" w:rsidRPr="000A4B2E" w:rsidRDefault="00D243C2" w:rsidP="002C4DCA">
            <w:pPr>
              <w:numPr>
                <w:ilvl w:val="0"/>
                <w:numId w:val="452"/>
              </w:numPr>
            </w:pPr>
            <w:r w:rsidRPr="000A4B2E">
              <w:t>Этанол раствор для наружного применения</w:t>
            </w:r>
          </w:p>
          <w:p w:rsidR="00D243C2" w:rsidRPr="000A4B2E" w:rsidRDefault="00D243C2" w:rsidP="002C4DCA">
            <w:pPr>
              <w:numPr>
                <w:ilvl w:val="0"/>
                <w:numId w:val="452"/>
              </w:numPr>
            </w:pPr>
            <w:r w:rsidRPr="000A4B2E">
              <w:t>Препараты железа</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53"/>
              </w:numPr>
            </w:pPr>
            <w:r w:rsidRPr="000A4B2E">
              <w:t>Атропина гидрохлорид</w:t>
            </w:r>
          </w:p>
          <w:p w:rsidR="00D243C2" w:rsidRPr="000A4B2E" w:rsidRDefault="00D243C2" w:rsidP="002C4DCA">
            <w:pPr>
              <w:numPr>
                <w:ilvl w:val="0"/>
                <w:numId w:val="453"/>
              </w:numPr>
            </w:pPr>
            <w:r w:rsidRPr="000A4B2E">
              <w:t>Дифенгидрамина гидрохлорид</w:t>
            </w:r>
          </w:p>
          <w:p w:rsidR="00D243C2" w:rsidRPr="000A4B2E" w:rsidRDefault="00D243C2" w:rsidP="002C4DCA">
            <w:pPr>
              <w:numPr>
                <w:ilvl w:val="0"/>
                <w:numId w:val="453"/>
              </w:numPr>
            </w:pPr>
            <w:r w:rsidRPr="000A4B2E">
              <w:t>Наркотические анальгетики (тримеперидин, фентанил)</w:t>
            </w:r>
          </w:p>
          <w:p w:rsidR="00D243C2" w:rsidRPr="000A4B2E" w:rsidRDefault="00D243C2" w:rsidP="002C4DCA">
            <w:pPr>
              <w:numPr>
                <w:ilvl w:val="0"/>
                <w:numId w:val="453"/>
              </w:numPr>
            </w:pPr>
            <w:r w:rsidRPr="000A4B2E">
              <w:t>Анестетики общие другие (кетамин, пропофол)</w:t>
            </w:r>
          </w:p>
          <w:p w:rsidR="00D243C2" w:rsidRPr="000A4B2E" w:rsidRDefault="00D243C2" w:rsidP="002C4DCA">
            <w:pPr>
              <w:numPr>
                <w:ilvl w:val="0"/>
                <w:numId w:val="453"/>
              </w:numPr>
            </w:pPr>
            <w:r w:rsidRPr="000A4B2E">
              <w:t>Амиды (бупивакаин, ропивакаин)</w:t>
            </w:r>
          </w:p>
          <w:p w:rsidR="00D243C2" w:rsidRPr="000A4B2E" w:rsidRDefault="00D243C2" w:rsidP="002C4DCA">
            <w:pPr>
              <w:numPr>
                <w:ilvl w:val="0"/>
                <w:numId w:val="453"/>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454"/>
              </w:numPr>
            </w:pPr>
            <w:r w:rsidRPr="000A4B2E">
              <w:t>Барбитураты (тиопентал натрия)</w:t>
            </w:r>
          </w:p>
          <w:p w:rsidR="00D243C2" w:rsidRPr="000A4B2E" w:rsidRDefault="00D243C2" w:rsidP="002C4DCA">
            <w:pPr>
              <w:numPr>
                <w:ilvl w:val="0"/>
                <w:numId w:val="454"/>
              </w:numPr>
            </w:pPr>
            <w:r w:rsidRPr="000A4B2E">
              <w:lastRenderedPageBreak/>
              <w:t>Холина производные (суксаметония хлорид и йодид)</w:t>
            </w:r>
          </w:p>
          <w:p w:rsidR="00D243C2" w:rsidRPr="000A4B2E" w:rsidRDefault="00D243C2" w:rsidP="002C4DCA">
            <w:pPr>
              <w:numPr>
                <w:ilvl w:val="0"/>
                <w:numId w:val="454"/>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54"/>
              </w:numPr>
            </w:pPr>
            <w:r w:rsidRPr="000A4B2E">
              <w:t>Галогенизированные гидрокарбоны (севофлуран жидкость для ингаляций)</w:t>
            </w:r>
          </w:p>
          <w:p w:rsidR="00D243C2" w:rsidRPr="000A4B2E" w:rsidRDefault="00D243C2" w:rsidP="002C4DCA">
            <w:pPr>
              <w:numPr>
                <w:ilvl w:val="0"/>
                <w:numId w:val="454"/>
              </w:numPr>
            </w:pPr>
            <w:r w:rsidRPr="000A4B2E">
              <w:t>Наркотические анальгетики (тримеперидин, фентанил)</w:t>
            </w:r>
          </w:p>
          <w:p w:rsidR="00D243C2" w:rsidRPr="000A4B2E" w:rsidRDefault="00D243C2" w:rsidP="002C4DCA">
            <w:pPr>
              <w:numPr>
                <w:ilvl w:val="0"/>
                <w:numId w:val="454"/>
              </w:numPr>
            </w:pPr>
            <w:r w:rsidRPr="000A4B2E">
              <w:t>Опиоиды (трамадол)</w:t>
            </w:r>
          </w:p>
          <w:p w:rsidR="00D243C2" w:rsidRPr="000A4B2E" w:rsidRDefault="00D243C2" w:rsidP="002C4DCA">
            <w:pPr>
              <w:numPr>
                <w:ilvl w:val="0"/>
                <w:numId w:val="454"/>
              </w:numPr>
            </w:pPr>
            <w:r w:rsidRPr="000A4B2E">
              <w:t>Холинэстеразы ингибиторы (неостигмина метилсульфат)</w:t>
            </w:r>
          </w:p>
        </w:tc>
      </w:tr>
      <w:tr w:rsidR="00D243C2" w:rsidRPr="000A4B2E" w:rsidTr="002C4DCA">
        <w:tc>
          <w:tcPr>
            <w:tcW w:w="2684" w:type="dxa"/>
          </w:tcPr>
          <w:p w:rsidR="00D243C2" w:rsidRPr="000A4B2E" w:rsidRDefault="00D243C2" w:rsidP="002C4DCA">
            <w:r w:rsidRPr="000A4B2E">
              <w:lastRenderedPageBreak/>
              <w:t>Аборт (самопроизвольный, артифициальный, иной) осложнившийся  инфекцией половых путей и тазовых органов</w:t>
            </w:r>
          </w:p>
          <w:p w:rsidR="00D243C2" w:rsidRPr="000A4B2E" w:rsidRDefault="00D243C2" w:rsidP="002C4DCA">
            <w:r w:rsidRPr="000A4B2E">
              <w:t>O03 Самопроизвольный аборт</w:t>
            </w:r>
          </w:p>
          <w:p w:rsidR="00D243C2" w:rsidRPr="000A4B2E" w:rsidRDefault="00D243C2" w:rsidP="002C4DCA">
            <w:r w:rsidRPr="000A4B2E">
              <w:t>O04 Медицинский аборт</w:t>
            </w:r>
          </w:p>
          <w:p w:rsidR="00D243C2" w:rsidRPr="000A4B2E" w:rsidRDefault="00D243C2" w:rsidP="002C4DCA">
            <w:r w:rsidRPr="000A4B2E">
              <w:t>O05 Другие виды аборта</w:t>
            </w:r>
          </w:p>
          <w:p w:rsidR="00D243C2" w:rsidRPr="000A4B2E" w:rsidRDefault="00D243C2" w:rsidP="002C4DCA">
            <w:r w:rsidRPr="000A4B2E">
              <w:lastRenderedPageBreak/>
              <w:t>O06 Аборт неуточненный</w:t>
            </w:r>
          </w:p>
          <w:p w:rsidR="00D243C2" w:rsidRPr="000A4B2E" w:rsidRDefault="00D243C2" w:rsidP="002C4DCA">
            <w:r w:rsidRPr="000A4B2E">
              <w:t>O07 Неудачная попытка аборта</w:t>
            </w:r>
          </w:p>
          <w:p w:rsidR="00D243C2" w:rsidRPr="000A4B2E" w:rsidRDefault="00D243C2" w:rsidP="002C4DCA">
            <w:r w:rsidRPr="000A4B2E">
              <w:rPr>
                <w:lang w:val="en-US"/>
              </w:rPr>
              <w:t>O</w:t>
            </w:r>
            <w:r w:rsidRPr="000A4B2E">
              <w:t>08.0</w:t>
            </w:r>
          </w:p>
          <w:p w:rsidR="00D243C2" w:rsidRPr="000A4B2E" w:rsidRDefault="00D243C2" w:rsidP="002C4DCA">
            <w:r w:rsidRPr="000A4B2E">
              <w:t>Инфекция половых путей и тазовых органов, вызванная абортом, внематочной и молярной беременностью</w:t>
            </w:r>
          </w:p>
          <w:p w:rsidR="00D243C2" w:rsidRPr="000A4B2E" w:rsidRDefault="00D243C2" w:rsidP="002C4DCA"/>
        </w:tc>
        <w:tc>
          <w:tcPr>
            <w:tcW w:w="3027" w:type="dxa"/>
          </w:tcPr>
          <w:p w:rsidR="00D243C2" w:rsidRPr="000A4B2E" w:rsidRDefault="00D243C2" w:rsidP="002C4DCA">
            <w:r w:rsidRPr="000A4B2E">
              <w:lastRenderedPageBreak/>
              <w:t>O03.0 Неполный аборт, осложнившийся инфекцией половых путей и  тазовых органов</w:t>
            </w:r>
          </w:p>
          <w:p w:rsidR="00D243C2" w:rsidRPr="000A4B2E" w:rsidRDefault="00D243C2" w:rsidP="002C4DCA">
            <w:r w:rsidRPr="000A4B2E">
              <w:t>O03.5 Полный или неуточненный аборт, осложнившийся инфекцией половых путей и  тазовых органов</w:t>
            </w:r>
          </w:p>
          <w:p w:rsidR="00D243C2" w:rsidRPr="000A4B2E" w:rsidRDefault="00D243C2" w:rsidP="002C4DCA">
            <w:r w:rsidRPr="000A4B2E">
              <w:t xml:space="preserve">O04.0 Неполный аборт, осложнившийся инфекцией половых путей и тазовых </w:t>
            </w:r>
            <w:r w:rsidRPr="000A4B2E">
              <w:lastRenderedPageBreak/>
              <w:t>органов</w:t>
            </w:r>
          </w:p>
          <w:p w:rsidR="00D243C2" w:rsidRPr="000A4B2E" w:rsidRDefault="00D243C2" w:rsidP="002C4DCA">
            <w:r w:rsidRPr="000A4B2E">
              <w:t>O04.5 Полный или неуточненный аборт, осложнившийся инфекцией половых путей и  тазовых органов</w:t>
            </w:r>
          </w:p>
          <w:p w:rsidR="00D243C2" w:rsidRPr="000A4B2E" w:rsidRDefault="00D243C2" w:rsidP="002C4DCA">
            <w:r w:rsidRPr="000A4B2E">
              <w:t>O05.0 Неполный аборт, осложнившийся инфекцией половых путей и тазовых органов</w:t>
            </w:r>
          </w:p>
          <w:p w:rsidR="00D243C2" w:rsidRPr="000A4B2E" w:rsidRDefault="00D243C2" w:rsidP="002C4DCA">
            <w:r w:rsidRPr="000A4B2E">
              <w:t>O05.5  Полный или неуточненный аборт, осложнившийся инфекцией половых путей и  тазовых органов</w:t>
            </w:r>
          </w:p>
          <w:p w:rsidR="00D243C2" w:rsidRPr="000A4B2E" w:rsidRDefault="00D243C2" w:rsidP="002C4DCA">
            <w:r w:rsidRPr="000A4B2E">
              <w:t>O06.0 Неполный аборт, осложнившийся инфекцией половых путей и  тазовых органов</w:t>
            </w:r>
          </w:p>
          <w:p w:rsidR="00D243C2" w:rsidRPr="000A4B2E" w:rsidRDefault="00D243C2" w:rsidP="002C4DCA">
            <w:r w:rsidRPr="000A4B2E">
              <w:t>O06.5 Полный или неуточненный аборт, осложнившийся инфекцией половых путей и  тазовых органов</w:t>
            </w:r>
          </w:p>
          <w:p w:rsidR="00D243C2" w:rsidRPr="000A4B2E" w:rsidRDefault="00D243C2" w:rsidP="002C4DCA">
            <w:r w:rsidRPr="000A4B2E">
              <w:t xml:space="preserve">O07.0 Неудачный медицинский аборт, осложнившийся инфекцией половых путей и  тазовых </w:t>
            </w:r>
            <w:r w:rsidRPr="000A4B2E">
              <w:lastRenderedPageBreak/>
              <w:t>органов</w:t>
            </w:r>
          </w:p>
          <w:p w:rsidR="00D243C2" w:rsidRPr="000A4B2E" w:rsidRDefault="00D243C2" w:rsidP="002C4DCA">
            <w:r w:rsidRPr="000A4B2E">
              <w:t>O07.5 Другие и неуточненные неудачные попытки аборта,  осложнившиеся инфекцией половых путей и  тазовых органов</w:t>
            </w:r>
          </w:p>
          <w:p w:rsidR="00D243C2" w:rsidRPr="000A4B2E" w:rsidRDefault="00D243C2" w:rsidP="002C4DCA">
            <w:r w:rsidRPr="000A4B2E">
              <w:rPr>
                <w:lang w:val="en-US"/>
              </w:rPr>
              <w:t>O</w:t>
            </w:r>
            <w:r w:rsidRPr="000A4B2E">
              <w:t>08.0 Инфекция половых путей и тазовых органов, вызванная абортом, внематочной и молярной беременностью</w:t>
            </w:r>
          </w:p>
          <w:p w:rsidR="00D243C2" w:rsidRPr="000A4B2E" w:rsidRDefault="00D243C2" w:rsidP="002C4DCA">
            <w:r w:rsidRPr="000A4B2E">
              <w:t>O08.3 Шок, вызванный абортом, внематочной и молярной беременностью</w:t>
            </w:r>
          </w:p>
          <w:p w:rsidR="00D243C2" w:rsidRPr="000A4B2E" w:rsidRDefault="00D243C2" w:rsidP="002C4DCA">
            <w:r w:rsidRPr="000A4B2E">
              <w:t>О08.4 Почечная недостаточность вызванная абортом, внематочной, молярной беременностью</w:t>
            </w:r>
          </w:p>
          <w:p w:rsidR="00D243C2" w:rsidRPr="000A4B2E" w:rsidRDefault="00D243C2" w:rsidP="002C4DCA"/>
        </w:tc>
        <w:tc>
          <w:tcPr>
            <w:tcW w:w="2685" w:type="dxa"/>
          </w:tcPr>
          <w:p w:rsidR="00D243C2" w:rsidRPr="000A4B2E" w:rsidRDefault="00D243C2" w:rsidP="002C4DCA">
            <w:pPr>
              <w:numPr>
                <w:ilvl w:val="0"/>
                <w:numId w:val="455"/>
              </w:numPr>
            </w:pPr>
            <w:r w:rsidRPr="000A4B2E">
              <w:lastRenderedPageBreak/>
              <w:t>Осмотр врача- акушера-гинеколога.</w:t>
            </w:r>
          </w:p>
          <w:p w:rsidR="00D243C2" w:rsidRPr="000A4B2E" w:rsidRDefault="00D243C2" w:rsidP="002C4DCA">
            <w:pPr>
              <w:numPr>
                <w:ilvl w:val="0"/>
                <w:numId w:val="455"/>
              </w:numPr>
            </w:pPr>
            <w:r w:rsidRPr="000A4B2E">
              <w:t xml:space="preserve">УЗИ гениталий. </w:t>
            </w:r>
          </w:p>
          <w:p w:rsidR="00D243C2" w:rsidRPr="000A4B2E" w:rsidRDefault="00D243C2" w:rsidP="002C4DCA">
            <w:pPr>
              <w:numPr>
                <w:ilvl w:val="0"/>
                <w:numId w:val="455"/>
              </w:numPr>
            </w:pPr>
            <w:r w:rsidRPr="000A4B2E">
              <w:t>УЗИ органов брюшной полости.</w:t>
            </w:r>
          </w:p>
          <w:p w:rsidR="00D243C2" w:rsidRPr="000A4B2E" w:rsidRDefault="00D243C2" w:rsidP="002C4DCA">
            <w:pPr>
              <w:numPr>
                <w:ilvl w:val="0"/>
                <w:numId w:val="455"/>
              </w:numPr>
            </w:pPr>
            <w:r w:rsidRPr="000A4B2E">
              <w:t>Общий крови, общий анализ мочи.</w:t>
            </w:r>
          </w:p>
          <w:p w:rsidR="00D243C2" w:rsidRPr="000A4B2E" w:rsidRDefault="00D243C2" w:rsidP="002C4DCA">
            <w:pPr>
              <w:numPr>
                <w:ilvl w:val="0"/>
                <w:numId w:val="455"/>
              </w:numPr>
            </w:pPr>
            <w:r w:rsidRPr="000A4B2E">
              <w:t>Гемостазиограмм</w:t>
            </w:r>
            <w:r w:rsidRPr="000A4B2E">
              <w:lastRenderedPageBreak/>
              <w:t>а, коагулограмма, продукты деградации фибрина.</w:t>
            </w:r>
          </w:p>
          <w:p w:rsidR="00D243C2" w:rsidRPr="000A4B2E" w:rsidRDefault="00D243C2" w:rsidP="002C4DCA">
            <w:pPr>
              <w:numPr>
                <w:ilvl w:val="0"/>
                <w:numId w:val="455"/>
              </w:numPr>
            </w:pPr>
            <w:r w:rsidRPr="000A4B2E">
              <w:t>Биохимия крови.</w:t>
            </w:r>
          </w:p>
          <w:p w:rsidR="00D243C2" w:rsidRPr="000A4B2E" w:rsidRDefault="00D243C2" w:rsidP="002C4DCA">
            <w:pPr>
              <w:numPr>
                <w:ilvl w:val="0"/>
                <w:numId w:val="455"/>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55"/>
              </w:numPr>
            </w:pPr>
            <w:r w:rsidRPr="000A4B2E">
              <w:t>Группа крови и резус-  фактор.</w:t>
            </w:r>
          </w:p>
          <w:p w:rsidR="00D243C2" w:rsidRPr="000A4B2E" w:rsidRDefault="00D243C2" w:rsidP="002C4DCA">
            <w:pPr>
              <w:numPr>
                <w:ilvl w:val="0"/>
                <w:numId w:val="455"/>
              </w:numPr>
            </w:pPr>
            <w:r w:rsidRPr="000A4B2E">
              <w:t>ЭКГ (при подготовке  к оперативному лечению в плановом порядке).</w:t>
            </w:r>
          </w:p>
          <w:p w:rsidR="00D243C2" w:rsidRPr="000A4B2E" w:rsidRDefault="00D243C2" w:rsidP="002C4DCA">
            <w:pPr>
              <w:numPr>
                <w:ilvl w:val="0"/>
                <w:numId w:val="455"/>
              </w:numPr>
            </w:pPr>
            <w:r w:rsidRPr="000A4B2E">
              <w:t>Бактериоскопическое  исследование отделяемого женских половых органов.</w:t>
            </w:r>
          </w:p>
          <w:p w:rsidR="00D243C2" w:rsidRPr="000A4B2E" w:rsidRDefault="00D243C2" w:rsidP="002C4DCA">
            <w:pPr>
              <w:numPr>
                <w:ilvl w:val="0"/>
                <w:numId w:val="455"/>
              </w:numPr>
            </w:pPr>
            <w:r w:rsidRPr="000A4B2E">
              <w:t xml:space="preserve">Бактериологическое исследование  </w:t>
            </w:r>
            <w:r w:rsidRPr="000A4B2E">
              <w:lastRenderedPageBreak/>
              <w:t>отделяемого женских половых органов на флору и чувствительность к антибиотикам.</w:t>
            </w:r>
          </w:p>
          <w:p w:rsidR="00D243C2" w:rsidRPr="000A4B2E" w:rsidRDefault="00D243C2" w:rsidP="002C4DCA">
            <w:pPr>
              <w:numPr>
                <w:ilvl w:val="0"/>
                <w:numId w:val="455"/>
              </w:numPr>
            </w:pPr>
            <w:r w:rsidRPr="000A4B2E">
              <w:t xml:space="preserve">Бактериологическое исследование перитонеальной жидкости на флору и чувствительность к антибиотикам (при </w:t>
            </w:r>
            <w:r w:rsidRPr="000A4B2E">
              <w:rPr>
                <w:lang w:val="en-US"/>
              </w:rPr>
              <w:t>O</w:t>
            </w:r>
            <w:r w:rsidRPr="000A4B2E">
              <w:t>08.0).</w:t>
            </w:r>
          </w:p>
          <w:p w:rsidR="00D243C2" w:rsidRPr="000A4B2E" w:rsidRDefault="00D243C2" w:rsidP="002C4DCA">
            <w:pPr>
              <w:numPr>
                <w:ilvl w:val="0"/>
                <w:numId w:val="455"/>
              </w:numPr>
            </w:pPr>
            <w:r w:rsidRPr="000A4B2E">
              <w:t>Бактериологическое исследование мочи на флору и чувствительность к антибиотикам.</w:t>
            </w:r>
          </w:p>
          <w:p w:rsidR="00D243C2" w:rsidRPr="000A4B2E" w:rsidRDefault="00D243C2" w:rsidP="002C4DCA">
            <w:pPr>
              <w:numPr>
                <w:ilvl w:val="0"/>
                <w:numId w:val="455"/>
              </w:numPr>
            </w:pPr>
            <w:r w:rsidRPr="000A4B2E">
              <w:t>Посев крови (при признаках генерализованной бактериемии).</w:t>
            </w:r>
          </w:p>
          <w:p w:rsidR="00D243C2" w:rsidRPr="000A4B2E" w:rsidRDefault="00D243C2" w:rsidP="002C4DCA">
            <w:pPr>
              <w:numPr>
                <w:ilvl w:val="0"/>
                <w:numId w:val="455"/>
              </w:numPr>
            </w:pPr>
            <w:r w:rsidRPr="000A4B2E">
              <w:t xml:space="preserve">Диагностика постгеморрагической железодефицитной анемии (при </w:t>
            </w:r>
            <w:r w:rsidRPr="000A4B2E">
              <w:lastRenderedPageBreak/>
              <w:t>наличии анемии).</w:t>
            </w:r>
          </w:p>
          <w:p w:rsidR="00D243C2" w:rsidRPr="000A4B2E" w:rsidRDefault="00D243C2" w:rsidP="002C4DCA">
            <w:pPr>
              <w:numPr>
                <w:ilvl w:val="0"/>
                <w:numId w:val="455"/>
              </w:numPr>
            </w:pPr>
            <w:r w:rsidRPr="000A4B2E">
              <w:t>УЗИ гениталий  перед выпиской.</w:t>
            </w:r>
          </w:p>
          <w:p w:rsidR="00D243C2" w:rsidRPr="000A4B2E" w:rsidRDefault="00D243C2" w:rsidP="002C4DCA">
            <w:pPr>
              <w:numPr>
                <w:ilvl w:val="0"/>
                <w:numId w:val="455"/>
              </w:numPr>
            </w:pPr>
            <w:r w:rsidRPr="000A4B2E">
              <w:t>Морфологическое исследование удаленного препарата.</w:t>
            </w:r>
          </w:p>
          <w:p w:rsidR="00D243C2" w:rsidRPr="000A4B2E" w:rsidRDefault="00D243C2" w:rsidP="002C4DCA">
            <w:pPr>
              <w:numPr>
                <w:ilvl w:val="0"/>
                <w:numId w:val="455"/>
              </w:numPr>
            </w:pPr>
            <w:r w:rsidRPr="000A4B2E">
              <w:t>Консультации врачей-специалистов:</w:t>
            </w:r>
          </w:p>
          <w:p w:rsidR="00D243C2" w:rsidRPr="000A4B2E" w:rsidRDefault="00D243C2" w:rsidP="002C4DCA">
            <w:r w:rsidRPr="000A4B2E">
              <w:t>а) врача-анестезиолога-реаниматолога,</w:t>
            </w:r>
          </w:p>
          <w:p w:rsidR="00D243C2" w:rsidRPr="000A4B2E" w:rsidRDefault="00D243C2" w:rsidP="002C4DCA">
            <w:r w:rsidRPr="000A4B2E">
              <w:t>б) врача-терапевта (по показаниям),</w:t>
            </w:r>
          </w:p>
          <w:p w:rsidR="00D243C2" w:rsidRPr="000A4B2E" w:rsidRDefault="00D243C2" w:rsidP="002C4DCA">
            <w:r w:rsidRPr="000A4B2E">
              <w:t>в) врача- хирурга,</w:t>
            </w:r>
          </w:p>
          <w:p w:rsidR="00D243C2" w:rsidRPr="000A4B2E" w:rsidRDefault="00D243C2" w:rsidP="002C4DCA">
            <w:r w:rsidRPr="000A4B2E">
              <w:t>г) врача-уролога (нефролога) О08.0</w:t>
            </w:r>
          </w:p>
          <w:p w:rsidR="00D243C2" w:rsidRPr="000A4B2E" w:rsidRDefault="00D243C2" w:rsidP="002C4DCA">
            <w:r w:rsidRPr="000A4B2E">
              <w:t>д) врача-физиотерапевта (в реабилитационный период).</w:t>
            </w:r>
          </w:p>
        </w:tc>
        <w:tc>
          <w:tcPr>
            <w:tcW w:w="3412" w:type="dxa"/>
          </w:tcPr>
          <w:p w:rsidR="00D243C2" w:rsidRPr="000A4B2E" w:rsidRDefault="00D243C2" w:rsidP="002C4DCA">
            <w:pPr>
              <w:numPr>
                <w:ilvl w:val="0"/>
                <w:numId w:val="456"/>
              </w:numPr>
            </w:pPr>
            <w:r w:rsidRPr="000A4B2E">
              <w:lastRenderedPageBreak/>
              <w:t>Инфузионная терапия в объеме 400 мл болюсно с антибиотиками широкого спектра действия (цефалоспорины) за 1 час до выскабливания стенок полости матки.</w:t>
            </w:r>
          </w:p>
          <w:p w:rsidR="00D243C2" w:rsidRPr="000A4B2E" w:rsidRDefault="00D243C2" w:rsidP="002C4DCA">
            <w:pPr>
              <w:numPr>
                <w:ilvl w:val="0"/>
                <w:numId w:val="456"/>
              </w:numPr>
            </w:pPr>
            <w:r w:rsidRPr="000A4B2E">
              <w:t>Выскабливание стенок полости матки с / без гистероскопии / гистерорезектоскопии  + окситоцин в/в капельно.</w:t>
            </w:r>
          </w:p>
          <w:p w:rsidR="00D243C2" w:rsidRPr="000A4B2E" w:rsidRDefault="00D243C2" w:rsidP="002C4DCA">
            <w:pPr>
              <w:numPr>
                <w:ilvl w:val="0"/>
                <w:numId w:val="456"/>
              </w:numPr>
            </w:pPr>
            <w:r w:rsidRPr="000A4B2E">
              <w:lastRenderedPageBreak/>
              <w:t>Инфузионная / трансфузионная терапия.</w:t>
            </w:r>
          </w:p>
          <w:p w:rsidR="00D243C2" w:rsidRPr="000A4B2E" w:rsidRDefault="00D243C2" w:rsidP="002C4DCA"/>
          <w:p w:rsidR="00D243C2" w:rsidRPr="000A4B2E" w:rsidRDefault="00D243C2" w:rsidP="002C4DCA">
            <w:r w:rsidRPr="000A4B2E">
              <w:t>Объемы оперативного лечения:</w:t>
            </w:r>
          </w:p>
          <w:p w:rsidR="00D243C2" w:rsidRPr="000A4B2E" w:rsidRDefault="00D243C2" w:rsidP="002C4DCA">
            <w:pPr>
              <w:numPr>
                <w:ilvl w:val="0"/>
                <w:numId w:val="457"/>
              </w:numPr>
            </w:pPr>
            <w:r w:rsidRPr="000A4B2E">
              <w:t>лапаротомия / лапароскопия;</w:t>
            </w:r>
          </w:p>
          <w:p w:rsidR="00D243C2" w:rsidRPr="000A4B2E" w:rsidRDefault="00D243C2" w:rsidP="002C4DCA">
            <w:pPr>
              <w:numPr>
                <w:ilvl w:val="0"/>
                <w:numId w:val="457"/>
              </w:numPr>
            </w:pPr>
            <w:r w:rsidRPr="000A4B2E">
              <w:t xml:space="preserve">ревизия органов брюшной полости; </w:t>
            </w:r>
          </w:p>
          <w:p w:rsidR="00D243C2" w:rsidRPr="000A4B2E" w:rsidRDefault="00D243C2" w:rsidP="002C4DCA">
            <w:pPr>
              <w:numPr>
                <w:ilvl w:val="0"/>
                <w:numId w:val="457"/>
              </w:numPr>
            </w:pPr>
            <w:r w:rsidRPr="000A4B2E">
              <w:t>тубэктомия / аднексэктомия;</w:t>
            </w:r>
          </w:p>
          <w:p w:rsidR="00D243C2" w:rsidRPr="000A4B2E" w:rsidRDefault="00D243C2" w:rsidP="002C4DCA">
            <w:pPr>
              <w:numPr>
                <w:ilvl w:val="0"/>
                <w:numId w:val="457"/>
              </w:numPr>
            </w:pPr>
            <w:r w:rsidRPr="000A4B2E">
              <w:t>тотальная гистерэктомия;</w:t>
            </w:r>
          </w:p>
          <w:p w:rsidR="00D243C2" w:rsidRPr="000A4B2E" w:rsidRDefault="00D243C2" w:rsidP="002C4DCA">
            <w:pPr>
              <w:numPr>
                <w:ilvl w:val="0"/>
                <w:numId w:val="457"/>
              </w:numPr>
            </w:pPr>
            <w:r w:rsidRPr="000A4B2E">
              <w:t>при внематочной беременности, осложнившейся инфекцией органов малого таза,  оперативные методы лечения лапароскопическим или лапаротомическим доступом с последующей санацией и дренированием брюшной полости и органов малого таза;</w:t>
            </w:r>
          </w:p>
          <w:p w:rsidR="00D243C2" w:rsidRPr="000A4B2E" w:rsidRDefault="00D243C2" w:rsidP="002C4DCA">
            <w:pPr>
              <w:numPr>
                <w:ilvl w:val="0"/>
                <w:numId w:val="457"/>
              </w:numPr>
            </w:pPr>
            <w:r w:rsidRPr="000A4B2E">
              <w:t xml:space="preserve">при абсцессе органов малого таза и вовлечении толстой кишки - опорожнение абсцесса с последующей санацией и дренированием брюшной полости. При </w:t>
            </w:r>
            <w:r w:rsidRPr="000A4B2E">
              <w:lastRenderedPageBreak/>
              <w:t xml:space="preserve">полной деструкции всех слоев кишки - резекция кишки с наложением анастомоза, в тяжелых случаях  с формированием </w:t>
            </w:r>
            <w:r w:rsidRPr="000A4B2E">
              <w:rPr>
                <w:lang w:val="en-US"/>
              </w:rPr>
              <w:t>anus</w:t>
            </w:r>
            <w:r w:rsidRPr="000A4B2E">
              <w:t xml:space="preserve"> </w:t>
            </w:r>
            <w:r w:rsidRPr="000A4B2E">
              <w:rPr>
                <w:lang w:val="en-US"/>
              </w:rPr>
              <w:t>pretor</w:t>
            </w:r>
            <w:r w:rsidRPr="000A4B2E">
              <w:t xml:space="preserve"> </w:t>
            </w:r>
            <w:r w:rsidRPr="000A4B2E">
              <w:rPr>
                <w:lang w:val="en-US"/>
              </w:rPr>
              <w:t>naturalis</w:t>
            </w:r>
            <w:r w:rsidRPr="000A4B2E">
              <w:t>;</w:t>
            </w:r>
          </w:p>
          <w:p w:rsidR="00D243C2" w:rsidRPr="000A4B2E" w:rsidRDefault="00D243C2" w:rsidP="002C4DCA">
            <w:pPr>
              <w:numPr>
                <w:ilvl w:val="0"/>
                <w:numId w:val="457"/>
              </w:numPr>
            </w:pPr>
            <w:r w:rsidRPr="000A4B2E">
              <w:t>санация и дренирование брюшной полости и органов малого таза.</w:t>
            </w:r>
          </w:p>
          <w:p w:rsidR="00D243C2" w:rsidRPr="000A4B2E" w:rsidRDefault="00D243C2" w:rsidP="002C4DCA"/>
          <w:p w:rsidR="00D243C2" w:rsidRPr="000A4B2E" w:rsidRDefault="00D243C2" w:rsidP="002C4DCA">
            <w:r w:rsidRPr="000A4B2E">
              <w:t>Плазмаферез.</w:t>
            </w:r>
          </w:p>
          <w:p w:rsidR="00D243C2" w:rsidRPr="000A4B2E" w:rsidRDefault="00D243C2" w:rsidP="002C4DCA">
            <w:r w:rsidRPr="000A4B2E">
              <w:t>Гемодиализ (при О08.4) или перевод в специализированное учреждение.</w:t>
            </w:r>
          </w:p>
          <w:p w:rsidR="00D243C2" w:rsidRPr="000A4B2E" w:rsidRDefault="00D243C2" w:rsidP="002C4DCA">
            <w:r w:rsidRPr="000A4B2E">
              <w:t>Физиотерапия  на этапе реабилитации.</w:t>
            </w:r>
          </w:p>
        </w:tc>
        <w:tc>
          <w:tcPr>
            <w:tcW w:w="3600" w:type="dxa"/>
          </w:tcPr>
          <w:p w:rsidR="00D243C2" w:rsidRPr="000A4B2E" w:rsidRDefault="00D243C2" w:rsidP="002C4DCA">
            <w:pPr>
              <w:numPr>
                <w:ilvl w:val="0"/>
                <w:numId w:val="458"/>
              </w:numPr>
            </w:pPr>
            <w:r w:rsidRPr="000A4B2E">
              <w:lastRenderedPageBreak/>
              <w:t>Метронидазол</w:t>
            </w:r>
          </w:p>
          <w:p w:rsidR="00D243C2" w:rsidRPr="000A4B2E" w:rsidRDefault="00D243C2" w:rsidP="002C4DCA">
            <w:pPr>
              <w:numPr>
                <w:ilvl w:val="0"/>
                <w:numId w:val="458"/>
              </w:numPr>
            </w:pPr>
            <w:r w:rsidRPr="000A4B2E">
              <w:t>Доксициклин</w:t>
            </w:r>
          </w:p>
          <w:p w:rsidR="00D243C2" w:rsidRPr="000A4B2E" w:rsidRDefault="00D243C2" w:rsidP="002C4DCA">
            <w:pPr>
              <w:numPr>
                <w:ilvl w:val="0"/>
                <w:numId w:val="458"/>
              </w:numPr>
            </w:pPr>
            <w:r w:rsidRPr="000A4B2E">
              <w:t xml:space="preserve">Цефалоспорины 2 поколения </w:t>
            </w:r>
          </w:p>
          <w:p w:rsidR="00D243C2" w:rsidRPr="000A4B2E" w:rsidRDefault="00D243C2" w:rsidP="002C4DCA">
            <w:pPr>
              <w:numPr>
                <w:ilvl w:val="0"/>
                <w:numId w:val="458"/>
              </w:numPr>
            </w:pPr>
            <w:r w:rsidRPr="000A4B2E">
              <w:t>Аминогликозиды (Амикацин)</w:t>
            </w:r>
          </w:p>
          <w:p w:rsidR="00D243C2" w:rsidRPr="000A4B2E" w:rsidRDefault="00D243C2" w:rsidP="002C4DCA">
            <w:pPr>
              <w:numPr>
                <w:ilvl w:val="0"/>
                <w:numId w:val="458"/>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58"/>
              </w:numPr>
            </w:pPr>
            <w:r w:rsidRPr="000A4B2E">
              <w:t>Антисептики для местного применения</w:t>
            </w:r>
          </w:p>
          <w:p w:rsidR="00D243C2" w:rsidRPr="000A4B2E" w:rsidRDefault="00D243C2" w:rsidP="002C4DCA">
            <w:pPr>
              <w:numPr>
                <w:ilvl w:val="0"/>
                <w:numId w:val="458"/>
              </w:numPr>
            </w:pPr>
            <w:r w:rsidRPr="000A4B2E">
              <w:lastRenderedPageBreak/>
              <w:t>Цефалоспорины 3 поколения (цефтриаксон,  цефоперазон + сульбактам)</w:t>
            </w:r>
          </w:p>
          <w:p w:rsidR="00D243C2" w:rsidRPr="000A4B2E" w:rsidRDefault="00D243C2" w:rsidP="002C4DCA">
            <w:pPr>
              <w:numPr>
                <w:ilvl w:val="0"/>
                <w:numId w:val="458"/>
              </w:numPr>
            </w:pPr>
            <w:r w:rsidRPr="000A4B2E">
              <w:t>Карбапенемы</w:t>
            </w:r>
          </w:p>
          <w:p w:rsidR="00D243C2" w:rsidRPr="000A4B2E" w:rsidRDefault="00D243C2" w:rsidP="002C4DCA">
            <w:pPr>
              <w:numPr>
                <w:ilvl w:val="0"/>
                <w:numId w:val="458"/>
              </w:numPr>
            </w:pPr>
            <w:r w:rsidRPr="000A4B2E">
              <w:t xml:space="preserve">Макролиды </w:t>
            </w:r>
          </w:p>
          <w:p w:rsidR="00D243C2" w:rsidRPr="000A4B2E" w:rsidRDefault="00D243C2" w:rsidP="002C4DCA">
            <w:pPr>
              <w:numPr>
                <w:ilvl w:val="0"/>
                <w:numId w:val="458"/>
              </w:numPr>
            </w:pPr>
            <w:r w:rsidRPr="000A4B2E">
              <w:t xml:space="preserve">Фторхинолоны </w:t>
            </w:r>
          </w:p>
          <w:p w:rsidR="00D243C2" w:rsidRPr="000A4B2E" w:rsidRDefault="00D243C2" w:rsidP="002C4DCA">
            <w:pPr>
              <w:numPr>
                <w:ilvl w:val="0"/>
                <w:numId w:val="458"/>
              </w:numPr>
            </w:pPr>
            <w:r w:rsidRPr="000A4B2E">
              <w:t xml:space="preserve">Триазола производные </w:t>
            </w:r>
          </w:p>
          <w:p w:rsidR="00D243C2" w:rsidRPr="000A4B2E" w:rsidRDefault="00D243C2" w:rsidP="002C4DCA">
            <w:pPr>
              <w:numPr>
                <w:ilvl w:val="0"/>
                <w:numId w:val="458"/>
              </w:numPr>
            </w:pPr>
            <w:r w:rsidRPr="000A4B2E">
              <w:t>Уксусной кислоты производные (диклофенак, кеторолак)</w:t>
            </w:r>
          </w:p>
          <w:p w:rsidR="00D243C2" w:rsidRPr="000A4B2E" w:rsidRDefault="00D243C2" w:rsidP="002C4DCA">
            <w:pPr>
              <w:numPr>
                <w:ilvl w:val="0"/>
                <w:numId w:val="458"/>
              </w:numPr>
            </w:pPr>
            <w:r w:rsidRPr="000A4B2E">
              <w:t xml:space="preserve">Ксантины (аминофиллин) </w:t>
            </w:r>
          </w:p>
          <w:p w:rsidR="00D243C2" w:rsidRPr="000A4B2E" w:rsidRDefault="00D243C2" w:rsidP="002C4DCA">
            <w:pPr>
              <w:numPr>
                <w:ilvl w:val="0"/>
                <w:numId w:val="458"/>
              </w:numPr>
            </w:pPr>
            <w:r w:rsidRPr="000A4B2E">
              <w:t xml:space="preserve">Ферменты (ингибиторы протеолиза) </w:t>
            </w:r>
          </w:p>
          <w:p w:rsidR="00D243C2" w:rsidRPr="000A4B2E" w:rsidRDefault="00D243C2" w:rsidP="002C4DCA">
            <w:pPr>
              <w:numPr>
                <w:ilvl w:val="0"/>
                <w:numId w:val="458"/>
              </w:numPr>
            </w:pPr>
            <w:r w:rsidRPr="000A4B2E">
              <w:t xml:space="preserve">Иммуноглобулин человека антирезус RHO[D] </w:t>
            </w:r>
          </w:p>
          <w:p w:rsidR="00D243C2" w:rsidRPr="000A4B2E" w:rsidRDefault="00D243C2" w:rsidP="002C4DCA">
            <w:pPr>
              <w:numPr>
                <w:ilvl w:val="0"/>
                <w:numId w:val="458"/>
              </w:numPr>
            </w:pPr>
            <w:r w:rsidRPr="000A4B2E">
              <w:t>Растворы, влияющие на водно-электролитный баланс (раствор Рингера, Стерофундин изотонический)</w:t>
            </w:r>
          </w:p>
          <w:p w:rsidR="00D243C2" w:rsidRPr="000A4B2E" w:rsidRDefault="00D243C2" w:rsidP="002C4DCA">
            <w:pPr>
              <w:numPr>
                <w:ilvl w:val="0"/>
                <w:numId w:val="458"/>
              </w:numPr>
            </w:pPr>
            <w:r w:rsidRPr="000A4B2E">
              <w:t>При тяжелой гиповолемии:</w:t>
            </w:r>
          </w:p>
          <w:p w:rsidR="00D243C2" w:rsidRPr="000A4B2E" w:rsidRDefault="00D243C2" w:rsidP="002C4DCA">
            <w:r w:rsidRPr="000A4B2E">
              <w:t>- препараты крови и кровезаменители;</w:t>
            </w:r>
          </w:p>
          <w:p w:rsidR="00D243C2" w:rsidRPr="000A4B2E" w:rsidRDefault="00D243C2" w:rsidP="002C4DCA">
            <w:r w:rsidRPr="000A4B2E">
              <w:t xml:space="preserve">- препараты плазмы крови и плазмозамещающие препараты (гидроксиэтиленкрахмал, </w:t>
            </w:r>
            <w:r w:rsidRPr="000A4B2E">
              <w:lastRenderedPageBreak/>
              <w:t>альбумин, желатин)</w:t>
            </w:r>
          </w:p>
          <w:p w:rsidR="00D243C2" w:rsidRPr="000A4B2E" w:rsidRDefault="00D243C2" w:rsidP="002C4DCA">
            <w:pPr>
              <w:numPr>
                <w:ilvl w:val="0"/>
                <w:numId w:val="458"/>
              </w:numPr>
            </w:pPr>
            <w:r w:rsidRPr="000A4B2E">
              <w:t>Препараты для парентерального питания, жировые эмульсии для  парентерального питания</w:t>
            </w:r>
          </w:p>
          <w:p w:rsidR="00D243C2" w:rsidRPr="000A4B2E" w:rsidRDefault="00D243C2" w:rsidP="002C4DCA">
            <w:pPr>
              <w:numPr>
                <w:ilvl w:val="0"/>
                <w:numId w:val="458"/>
              </w:numPr>
            </w:pPr>
            <w:r w:rsidRPr="000A4B2E">
              <w:t>Препараты железа (при постгеморрагической железодефицитной  анемии)</w:t>
            </w:r>
          </w:p>
          <w:p w:rsidR="00D243C2" w:rsidRPr="000A4B2E" w:rsidRDefault="00D243C2" w:rsidP="002C4DCA">
            <w:pPr>
              <w:numPr>
                <w:ilvl w:val="0"/>
                <w:numId w:val="458"/>
              </w:numPr>
            </w:pPr>
            <w:r w:rsidRPr="000A4B2E">
              <w:t>Адрено- и допамин-стимуляторы (норэпинефрин, эпинефрин, допамин)</w:t>
            </w:r>
          </w:p>
          <w:p w:rsidR="00D243C2" w:rsidRPr="000A4B2E" w:rsidRDefault="00D243C2" w:rsidP="002C4DCA">
            <w:pPr>
              <w:numPr>
                <w:ilvl w:val="0"/>
                <w:numId w:val="458"/>
              </w:numPr>
            </w:pPr>
            <w:r w:rsidRPr="000A4B2E">
              <w:t>Альфа2-адреномиметики центральные, производные имидазолина (клонидин)</w:t>
            </w:r>
          </w:p>
          <w:p w:rsidR="00D243C2" w:rsidRPr="000A4B2E" w:rsidRDefault="00D243C2" w:rsidP="002C4DCA">
            <w:pPr>
              <w:numPr>
                <w:ilvl w:val="0"/>
                <w:numId w:val="458"/>
              </w:numPr>
            </w:pPr>
            <w:r w:rsidRPr="000A4B2E">
              <w:t>Сульфаниламидные диуретики (фуросемид)</w:t>
            </w:r>
          </w:p>
          <w:p w:rsidR="00D243C2" w:rsidRPr="000A4B2E" w:rsidRDefault="00D243C2" w:rsidP="002C4DCA">
            <w:pPr>
              <w:numPr>
                <w:ilvl w:val="0"/>
                <w:numId w:val="458"/>
              </w:numPr>
            </w:pPr>
            <w:r w:rsidRPr="000A4B2E">
              <w:t>Глюкокортикостероиды слабоактивные (преднизолон)</w:t>
            </w:r>
          </w:p>
          <w:p w:rsidR="00D243C2" w:rsidRPr="000A4B2E" w:rsidRDefault="00D243C2" w:rsidP="002C4DCA">
            <w:pPr>
              <w:numPr>
                <w:ilvl w:val="0"/>
                <w:numId w:val="458"/>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59"/>
              </w:numPr>
            </w:pPr>
            <w:r w:rsidRPr="000A4B2E">
              <w:t>Атропина гидрохлорид</w:t>
            </w:r>
          </w:p>
          <w:p w:rsidR="00D243C2" w:rsidRPr="000A4B2E" w:rsidRDefault="00D243C2" w:rsidP="002C4DCA">
            <w:pPr>
              <w:numPr>
                <w:ilvl w:val="0"/>
                <w:numId w:val="459"/>
              </w:numPr>
            </w:pPr>
            <w:r w:rsidRPr="000A4B2E">
              <w:t>Дифенгидрамина гидрохлорид</w:t>
            </w:r>
          </w:p>
          <w:p w:rsidR="00D243C2" w:rsidRPr="000A4B2E" w:rsidRDefault="00D243C2" w:rsidP="002C4DCA">
            <w:pPr>
              <w:numPr>
                <w:ilvl w:val="0"/>
                <w:numId w:val="459"/>
              </w:numPr>
            </w:pPr>
            <w:r w:rsidRPr="000A4B2E">
              <w:t xml:space="preserve">Наркотические анальгетики </w:t>
            </w:r>
            <w:r w:rsidRPr="000A4B2E">
              <w:lastRenderedPageBreak/>
              <w:t>(тримеперидин, фентанил)</w:t>
            </w:r>
          </w:p>
          <w:p w:rsidR="00D243C2" w:rsidRPr="000A4B2E" w:rsidRDefault="00D243C2" w:rsidP="002C4DCA">
            <w:pPr>
              <w:numPr>
                <w:ilvl w:val="0"/>
                <w:numId w:val="459"/>
              </w:numPr>
            </w:pPr>
            <w:r w:rsidRPr="000A4B2E">
              <w:t>Анестетики общие другие (кетамин, пропофол)</w:t>
            </w:r>
          </w:p>
          <w:p w:rsidR="00D243C2" w:rsidRPr="000A4B2E" w:rsidRDefault="00D243C2" w:rsidP="002C4DCA">
            <w:pPr>
              <w:numPr>
                <w:ilvl w:val="0"/>
                <w:numId w:val="459"/>
              </w:numPr>
            </w:pPr>
            <w:r w:rsidRPr="000A4B2E">
              <w:t>Амиды (бупивакаин, ропивакаин)</w:t>
            </w:r>
          </w:p>
          <w:p w:rsidR="00D243C2" w:rsidRPr="000A4B2E" w:rsidRDefault="00D243C2" w:rsidP="002C4DCA">
            <w:pPr>
              <w:numPr>
                <w:ilvl w:val="0"/>
                <w:numId w:val="459"/>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460"/>
              </w:numPr>
            </w:pPr>
            <w:r w:rsidRPr="000A4B2E">
              <w:t>Барбитураты (тиопентал натрия)</w:t>
            </w:r>
          </w:p>
          <w:p w:rsidR="00D243C2" w:rsidRPr="000A4B2E" w:rsidRDefault="00D243C2" w:rsidP="002C4DCA">
            <w:pPr>
              <w:numPr>
                <w:ilvl w:val="0"/>
                <w:numId w:val="460"/>
              </w:numPr>
            </w:pPr>
            <w:r w:rsidRPr="000A4B2E">
              <w:t>Холина производные (суксаметония хлорид и йодид)</w:t>
            </w:r>
          </w:p>
          <w:p w:rsidR="00D243C2" w:rsidRPr="000A4B2E" w:rsidRDefault="00D243C2" w:rsidP="002C4DCA">
            <w:pPr>
              <w:numPr>
                <w:ilvl w:val="0"/>
                <w:numId w:val="460"/>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60"/>
              </w:numPr>
            </w:pPr>
            <w:r w:rsidRPr="000A4B2E">
              <w:t>Галогенизированные гидрокарбоны (севофлуран жидкость для ингаляций)</w:t>
            </w:r>
          </w:p>
          <w:p w:rsidR="00D243C2" w:rsidRPr="000A4B2E" w:rsidRDefault="00D243C2" w:rsidP="002C4DCA">
            <w:pPr>
              <w:numPr>
                <w:ilvl w:val="0"/>
                <w:numId w:val="460"/>
              </w:numPr>
            </w:pPr>
            <w:r w:rsidRPr="000A4B2E">
              <w:t>Наркотические анальгетики (тримеперидин, фентанил)</w:t>
            </w:r>
          </w:p>
          <w:p w:rsidR="00D243C2" w:rsidRPr="000A4B2E" w:rsidRDefault="00D243C2" w:rsidP="002C4DCA">
            <w:pPr>
              <w:numPr>
                <w:ilvl w:val="0"/>
                <w:numId w:val="460"/>
              </w:numPr>
            </w:pPr>
            <w:r w:rsidRPr="000A4B2E">
              <w:t>Опиоиды (трамадол)</w:t>
            </w:r>
          </w:p>
          <w:p w:rsidR="00D243C2" w:rsidRPr="000A4B2E" w:rsidRDefault="00D243C2" w:rsidP="002C4DCA">
            <w:pPr>
              <w:numPr>
                <w:ilvl w:val="0"/>
                <w:numId w:val="460"/>
              </w:numPr>
            </w:pPr>
            <w:r w:rsidRPr="000A4B2E">
              <w:t>Холинэстеразы ингибиторы (неостигмина метилсульфат).</w:t>
            </w:r>
          </w:p>
        </w:tc>
      </w:tr>
      <w:tr w:rsidR="00D243C2" w:rsidRPr="000A4B2E" w:rsidTr="002C4DCA">
        <w:tc>
          <w:tcPr>
            <w:tcW w:w="2684" w:type="dxa"/>
          </w:tcPr>
          <w:p w:rsidR="00D243C2" w:rsidRPr="000A4B2E" w:rsidRDefault="00D243C2" w:rsidP="002C4DCA">
            <w:r w:rsidRPr="000A4B2E">
              <w:rPr>
                <w:lang w:val="en-US"/>
              </w:rPr>
              <w:lastRenderedPageBreak/>
              <w:t>O</w:t>
            </w:r>
            <w:r w:rsidRPr="000A4B2E">
              <w:t>08.6 Повреждения тазовых органов и тканей, вызванные абортом, внематочной и молярной беременностью</w:t>
            </w:r>
          </w:p>
        </w:tc>
        <w:tc>
          <w:tcPr>
            <w:tcW w:w="3027" w:type="dxa"/>
          </w:tcPr>
          <w:p w:rsidR="00D243C2" w:rsidRPr="000A4B2E" w:rsidRDefault="00D243C2" w:rsidP="002C4DCA">
            <w:r w:rsidRPr="000A4B2E">
              <w:t>О00.8 Другие формы внематочной беременности</w:t>
            </w:r>
          </w:p>
          <w:p w:rsidR="00D243C2" w:rsidRPr="000A4B2E" w:rsidRDefault="00D243C2" w:rsidP="002C4DCA">
            <w:r w:rsidRPr="000A4B2E">
              <w:t>О08.6 Повреждения тазовых органов и тканей, вызванные абортом, внематочной, молярной беременностью</w:t>
            </w:r>
          </w:p>
          <w:p w:rsidR="00D243C2" w:rsidRPr="000A4B2E" w:rsidRDefault="00D243C2" w:rsidP="002C4DCA">
            <w:r w:rsidRPr="000A4B2E">
              <w:t>О08.8 Другие осложнения вызванные абортом, внематочной, молярной беременностью</w:t>
            </w:r>
          </w:p>
        </w:tc>
        <w:tc>
          <w:tcPr>
            <w:tcW w:w="2685" w:type="dxa"/>
            <w:vAlign w:val="center"/>
          </w:tcPr>
          <w:p w:rsidR="00D243C2" w:rsidRPr="000A4B2E" w:rsidRDefault="00D243C2" w:rsidP="002C4DCA">
            <w:pPr>
              <w:numPr>
                <w:ilvl w:val="0"/>
                <w:numId w:val="461"/>
              </w:numPr>
            </w:pPr>
            <w:r w:rsidRPr="000A4B2E">
              <w:t>Осмотр врача-акушера-гинеколога.</w:t>
            </w:r>
          </w:p>
          <w:p w:rsidR="00D243C2" w:rsidRPr="000A4B2E" w:rsidRDefault="00D243C2" w:rsidP="002C4DCA">
            <w:pPr>
              <w:numPr>
                <w:ilvl w:val="0"/>
                <w:numId w:val="461"/>
              </w:numPr>
            </w:pPr>
            <w:r w:rsidRPr="000A4B2E">
              <w:t>УЗИ гениталий  (для исключения внутрибрюшной патологии и перед выпиской из стационара).</w:t>
            </w:r>
          </w:p>
          <w:p w:rsidR="00D243C2" w:rsidRPr="000A4B2E" w:rsidRDefault="00D243C2" w:rsidP="002C4DCA">
            <w:pPr>
              <w:numPr>
                <w:ilvl w:val="0"/>
                <w:numId w:val="461"/>
              </w:numPr>
            </w:pPr>
            <w:r w:rsidRPr="000A4B2E">
              <w:t>УЗИ органов брюшной полости.</w:t>
            </w:r>
          </w:p>
          <w:p w:rsidR="00D243C2" w:rsidRPr="000A4B2E" w:rsidRDefault="00D243C2" w:rsidP="002C4DCA">
            <w:pPr>
              <w:numPr>
                <w:ilvl w:val="0"/>
                <w:numId w:val="461"/>
              </w:numPr>
            </w:pPr>
            <w:r w:rsidRPr="000A4B2E">
              <w:t>Общий анализ  крови, общий анализ мочи.</w:t>
            </w:r>
          </w:p>
          <w:p w:rsidR="00D243C2" w:rsidRPr="000A4B2E" w:rsidRDefault="00D243C2" w:rsidP="002C4DCA">
            <w:pPr>
              <w:numPr>
                <w:ilvl w:val="0"/>
                <w:numId w:val="461"/>
              </w:numPr>
            </w:pPr>
            <w:r w:rsidRPr="000A4B2E">
              <w:t>Гемостазиограмма, коагулограмма, продукты деградации фибрина.</w:t>
            </w:r>
          </w:p>
          <w:p w:rsidR="00D243C2" w:rsidRPr="000A4B2E" w:rsidRDefault="00D243C2" w:rsidP="002C4DCA">
            <w:pPr>
              <w:numPr>
                <w:ilvl w:val="0"/>
                <w:numId w:val="461"/>
              </w:numPr>
            </w:pPr>
            <w:r w:rsidRPr="000A4B2E">
              <w:t>Биохимия крови.</w:t>
            </w:r>
          </w:p>
          <w:p w:rsidR="00D243C2" w:rsidRPr="000A4B2E" w:rsidRDefault="00D243C2" w:rsidP="002C4DCA">
            <w:pPr>
              <w:numPr>
                <w:ilvl w:val="0"/>
                <w:numId w:val="461"/>
              </w:numPr>
            </w:pPr>
            <w:r w:rsidRPr="000A4B2E">
              <w:t>Исследование уровня          бета-ХГ в крови.</w:t>
            </w:r>
          </w:p>
          <w:p w:rsidR="00D243C2" w:rsidRPr="000A4B2E" w:rsidRDefault="00D243C2" w:rsidP="002C4DCA">
            <w:pPr>
              <w:numPr>
                <w:ilvl w:val="0"/>
                <w:numId w:val="461"/>
              </w:numPr>
            </w:pPr>
            <w:r w:rsidRPr="000A4B2E">
              <w:t xml:space="preserve">ЭКГ. </w:t>
            </w:r>
          </w:p>
          <w:p w:rsidR="00D243C2" w:rsidRPr="000A4B2E" w:rsidRDefault="00D243C2" w:rsidP="002C4DCA">
            <w:pPr>
              <w:numPr>
                <w:ilvl w:val="0"/>
                <w:numId w:val="461"/>
              </w:numPr>
            </w:pPr>
            <w:r w:rsidRPr="000A4B2E">
              <w:t>Бактериоскопическое исследование отделяемого женских половых органов.</w:t>
            </w:r>
          </w:p>
          <w:p w:rsidR="00D243C2" w:rsidRPr="000A4B2E" w:rsidRDefault="00D243C2" w:rsidP="002C4DCA">
            <w:pPr>
              <w:numPr>
                <w:ilvl w:val="0"/>
                <w:numId w:val="461"/>
              </w:numPr>
            </w:pPr>
            <w:r w:rsidRPr="000A4B2E">
              <w:t xml:space="preserve">Бактериологическое исследование  </w:t>
            </w:r>
            <w:r w:rsidRPr="000A4B2E">
              <w:lastRenderedPageBreak/>
              <w:t>отделяемого женских половых органов на флору и чувствительность к антибиотикам.</w:t>
            </w:r>
          </w:p>
          <w:p w:rsidR="00D243C2" w:rsidRPr="000A4B2E" w:rsidRDefault="00D243C2" w:rsidP="002C4DCA">
            <w:pPr>
              <w:numPr>
                <w:ilvl w:val="0"/>
                <w:numId w:val="461"/>
              </w:numPr>
            </w:pPr>
            <w:r w:rsidRPr="000A4B2E">
              <w:t xml:space="preserve">Бактериологическое исследование перитонеальной жидкости на флору и чувствительность к антибиотикам (при </w:t>
            </w:r>
            <w:r w:rsidRPr="000A4B2E">
              <w:rPr>
                <w:lang w:val="en-US"/>
              </w:rPr>
              <w:t>O</w:t>
            </w:r>
            <w:r w:rsidRPr="000A4B2E">
              <w:t>08.0).</w:t>
            </w:r>
          </w:p>
          <w:p w:rsidR="00D243C2" w:rsidRPr="000A4B2E" w:rsidRDefault="00D243C2" w:rsidP="002C4DCA">
            <w:pPr>
              <w:numPr>
                <w:ilvl w:val="0"/>
                <w:numId w:val="461"/>
              </w:numPr>
            </w:pPr>
            <w:r w:rsidRPr="000A4B2E">
              <w:t>Бактериологическое исследование мочи на флору и чувствительность к антибиотикам.</w:t>
            </w:r>
          </w:p>
          <w:p w:rsidR="00D243C2" w:rsidRPr="000A4B2E" w:rsidRDefault="00D243C2" w:rsidP="002C4DCA">
            <w:pPr>
              <w:numPr>
                <w:ilvl w:val="0"/>
                <w:numId w:val="461"/>
              </w:numPr>
            </w:pPr>
            <w:r w:rsidRPr="000A4B2E">
              <w:t>Посев крови (при признаках генерализованной бактериемии).</w:t>
            </w:r>
          </w:p>
          <w:p w:rsidR="00D243C2" w:rsidRPr="000A4B2E" w:rsidRDefault="00D243C2" w:rsidP="002C4DCA">
            <w:pPr>
              <w:numPr>
                <w:ilvl w:val="0"/>
                <w:numId w:val="461"/>
              </w:numPr>
            </w:pPr>
            <w:r w:rsidRPr="000A4B2E">
              <w:t xml:space="preserve">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w:t>
            </w:r>
          </w:p>
          <w:p w:rsidR="00D243C2" w:rsidRPr="000A4B2E" w:rsidRDefault="00D243C2" w:rsidP="002C4DCA">
            <w:pPr>
              <w:numPr>
                <w:ilvl w:val="0"/>
                <w:numId w:val="461"/>
              </w:numPr>
            </w:pPr>
            <w:r w:rsidRPr="000A4B2E">
              <w:t>Группа крови и резус- фактор.</w:t>
            </w:r>
          </w:p>
          <w:p w:rsidR="00D243C2" w:rsidRPr="000A4B2E" w:rsidRDefault="00D243C2" w:rsidP="002C4DCA">
            <w:pPr>
              <w:numPr>
                <w:ilvl w:val="0"/>
                <w:numId w:val="461"/>
              </w:numPr>
            </w:pPr>
            <w:r w:rsidRPr="000A4B2E">
              <w:lastRenderedPageBreak/>
              <w:t>Время свертываемости, время кровотечения.</w:t>
            </w:r>
          </w:p>
          <w:p w:rsidR="00D243C2" w:rsidRPr="000A4B2E" w:rsidRDefault="00D243C2" w:rsidP="002C4DCA">
            <w:pPr>
              <w:numPr>
                <w:ilvl w:val="0"/>
                <w:numId w:val="461"/>
              </w:numPr>
            </w:pPr>
            <w:r w:rsidRPr="000A4B2E">
              <w:t>Анализ кровь на совместимость (перед переливанием крови и ее компонентов).</w:t>
            </w:r>
          </w:p>
          <w:p w:rsidR="00D243C2" w:rsidRPr="000A4B2E" w:rsidRDefault="00D243C2" w:rsidP="002C4DCA">
            <w:pPr>
              <w:numPr>
                <w:ilvl w:val="0"/>
                <w:numId w:val="461"/>
              </w:numPr>
            </w:pPr>
            <w:r w:rsidRPr="000A4B2E">
              <w:t>Диагностика постгеморрагической железодефицитной анемии.</w:t>
            </w:r>
          </w:p>
          <w:p w:rsidR="00D243C2" w:rsidRPr="000A4B2E" w:rsidRDefault="00D243C2" w:rsidP="002C4DCA">
            <w:pPr>
              <w:numPr>
                <w:ilvl w:val="0"/>
                <w:numId w:val="461"/>
              </w:numPr>
            </w:pPr>
            <w:r w:rsidRPr="000A4B2E">
              <w:t>Цистоскопия, колоноскопия (при назначении смежными врачами-специалистами).</w:t>
            </w:r>
          </w:p>
          <w:p w:rsidR="00D243C2" w:rsidRPr="000A4B2E" w:rsidRDefault="00D243C2" w:rsidP="002C4DCA">
            <w:pPr>
              <w:numPr>
                <w:ilvl w:val="0"/>
                <w:numId w:val="461"/>
              </w:numPr>
            </w:pPr>
            <w:r w:rsidRPr="000A4B2E">
              <w:t>Морфологическое исследование удаленного препарата.</w:t>
            </w:r>
          </w:p>
          <w:p w:rsidR="00D243C2" w:rsidRPr="000A4B2E" w:rsidRDefault="00D243C2" w:rsidP="002C4DCA">
            <w:pPr>
              <w:numPr>
                <w:ilvl w:val="0"/>
                <w:numId w:val="461"/>
              </w:numPr>
            </w:pPr>
            <w:r w:rsidRPr="000A4B2E">
              <w:t>Консультации врачей-специалистов:</w:t>
            </w:r>
          </w:p>
          <w:p w:rsidR="00D243C2" w:rsidRPr="000A4B2E" w:rsidRDefault="00D243C2" w:rsidP="002C4DCA">
            <w:r w:rsidRPr="000A4B2E">
              <w:t>а) врача-анестезиолога-реаниматолога,</w:t>
            </w:r>
          </w:p>
          <w:p w:rsidR="00D243C2" w:rsidRPr="000A4B2E" w:rsidRDefault="00D243C2" w:rsidP="002C4DCA">
            <w:r w:rsidRPr="000A4B2E">
              <w:t>б) врача-терапевта (по показаниям),</w:t>
            </w:r>
          </w:p>
          <w:p w:rsidR="00D243C2" w:rsidRPr="000A4B2E" w:rsidRDefault="00D243C2" w:rsidP="002C4DCA">
            <w:r w:rsidRPr="000A4B2E">
              <w:lastRenderedPageBreak/>
              <w:t xml:space="preserve">в) врача-хирурга, </w:t>
            </w:r>
          </w:p>
          <w:p w:rsidR="00D243C2" w:rsidRPr="000A4B2E" w:rsidRDefault="00D243C2" w:rsidP="002C4DCA">
            <w:r w:rsidRPr="000A4B2E">
              <w:t xml:space="preserve">г) врача-уролога, </w:t>
            </w:r>
          </w:p>
          <w:p w:rsidR="00D243C2" w:rsidRPr="000A4B2E" w:rsidRDefault="00D243C2" w:rsidP="002C4DCA">
            <w:r w:rsidRPr="000A4B2E">
              <w:t>д) врача-физиотерапевта (в реабилитационный период).</w:t>
            </w:r>
          </w:p>
        </w:tc>
        <w:tc>
          <w:tcPr>
            <w:tcW w:w="3412" w:type="dxa"/>
          </w:tcPr>
          <w:p w:rsidR="00D243C2" w:rsidRPr="000A4B2E" w:rsidRDefault="00D243C2" w:rsidP="002C4DCA">
            <w:pPr>
              <w:numPr>
                <w:ilvl w:val="0"/>
                <w:numId w:val="462"/>
              </w:numPr>
            </w:pPr>
            <w:r w:rsidRPr="000A4B2E">
              <w:lastRenderedPageBreak/>
              <w:t>Инфузионная терапия в объеме 400 мл болюсно с антибиотиками широкого спектра действия (цефалоспорины в/в) за 1 час до выскабливания стенок полости матки.</w:t>
            </w:r>
          </w:p>
          <w:p w:rsidR="00D243C2" w:rsidRPr="000A4B2E" w:rsidRDefault="00D243C2" w:rsidP="002C4DCA">
            <w:pPr>
              <w:numPr>
                <w:ilvl w:val="0"/>
                <w:numId w:val="462"/>
              </w:numPr>
            </w:pPr>
            <w:r w:rsidRPr="000A4B2E">
              <w:t>Выскабливание стенок полости матки с / без  гистероскопии / гистерорезектоскопии  + окситоцин  в/в капельно с контрольной лапароскопией.</w:t>
            </w:r>
          </w:p>
          <w:p w:rsidR="00D243C2" w:rsidRPr="000A4B2E" w:rsidRDefault="00D243C2" w:rsidP="002C4DCA">
            <w:pPr>
              <w:numPr>
                <w:ilvl w:val="0"/>
                <w:numId w:val="462"/>
              </w:numPr>
            </w:pPr>
            <w:r w:rsidRPr="000A4B2E">
              <w:t>Инфузионная / трансфузионная терапия.</w:t>
            </w:r>
          </w:p>
          <w:p w:rsidR="00D243C2" w:rsidRPr="000A4B2E" w:rsidRDefault="00D243C2" w:rsidP="002C4DCA">
            <w:pPr>
              <w:numPr>
                <w:ilvl w:val="0"/>
                <w:numId w:val="462"/>
              </w:numPr>
            </w:pPr>
            <w:r w:rsidRPr="000A4B2E">
              <w:t>Оперативное лечение:</w:t>
            </w:r>
          </w:p>
          <w:p w:rsidR="00D243C2" w:rsidRPr="000A4B2E" w:rsidRDefault="00D243C2" w:rsidP="002C4DCA">
            <w:r w:rsidRPr="000A4B2E">
              <w:t>Лапаротомия / лапароскопия:</w:t>
            </w:r>
          </w:p>
          <w:p w:rsidR="00D243C2" w:rsidRPr="000A4B2E" w:rsidRDefault="00D243C2" w:rsidP="002C4DCA">
            <w:pPr>
              <w:numPr>
                <w:ilvl w:val="0"/>
                <w:numId w:val="463"/>
              </w:numPr>
            </w:pPr>
            <w:r w:rsidRPr="000A4B2E">
              <w:t xml:space="preserve">Ушивание перфорационного отверстия стенки матки </w:t>
            </w:r>
          </w:p>
          <w:p w:rsidR="00D243C2" w:rsidRPr="000A4B2E" w:rsidRDefault="00D243C2" w:rsidP="002C4DCA">
            <w:pPr>
              <w:numPr>
                <w:ilvl w:val="0"/>
                <w:numId w:val="463"/>
              </w:numPr>
            </w:pPr>
            <w:r w:rsidRPr="000A4B2E">
              <w:t>Ревизия органов брюшной полости</w:t>
            </w:r>
          </w:p>
          <w:p w:rsidR="00D243C2" w:rsidRPr="000A4B2E" w:rsidRDefault="00D243C2" w:rsidP="002C4DCA">
            <w:pPr>
              <w:numPr>
                <w:ilvl w:val="0"/>
                <w:numId w:val="463"/>
              </w:numPr>
            </w:pPr>
            <w:r w:rsidRPr="000A4B2E">
              <w:t>Тубэктомия</w:t>
            </w:r>
          </w:p>
          <w:p w:rsidR="00D243C2" w:rsidRPr="000A4B2E" w:rsidRDefault="00D243C2" w:rsidP="002C4DCA">
            <w:pPr>
              <w:numPr>
                <w:ilvl w:val="0"/>
                <w:numId w:val="463"/>
              </w:numPr>
            </w:pPr>
            <w:r w:rsidRPr="000A4B2E">
              <w:t>Аднексэктомия</w:t>
            </w:r>
          </w:p>
          <w:p w:rsidR="00D243C2" w:rsidRPr="000A4B2E" w:rsidRDefault="00D243C2" w:rsidP="002C4DCA">
            <w:pPr>
              <w:numPr>
                <w:ilvl w:val="0"/>
                <w:numId w:val="463"/>
              </w:numPr>
            </w:pPr>
            <w:r w:rsidRPr="000A4B2E">
              <w:t>Субтотальная гистерэктомия</w:t>
            </w:r>
          </w:p>
          <w:p w:rsidR="00D243C2" w:rsidRPr="000A4B2E" w:rsidRDefault="00D243C2" w:rsidP="002C4DCA">
            <w:pPr>
              <w:numPr>
                <w:ilvl w:val="0"/>
                <w:numId w:val="463"/>
              </w:numPr>
            </w:pPr>
            <w:r w:rsidRPr="000A4B2E">
              <w:lastRenderedPageBreak/>
              <w:t>Тотальная гистерэктомия</w:t>
            </w:r>
          </w:p>
          <w:p w:rsidR="00D243C2" w:rsidRPr="000A4B2E" w:rsidRDefault="00D243C2" w:rsidP="002C4DCA">
            <w:pPr>
              <w:numPr>
                <w:ilvl w:val="0"/>
                <w:numId w:val="463"/>
              </w:numPr>
            </w:pPr>
            <w:r w:rsidRPr="000A4B2E">
              <w:t xml:space="preserve">Ушивание / резекция мочевого пузыря, кишки (при перфорации мочевого пузыря / кишки). При перфорации кишки и развитии перитонита  резекция кишки </w:t>
            </w:r>
            <w:r w:rsidRPr="000A4B2E">
              <w:rPr>
                <w:lang w:val="en-US"/>
              </w:rPr>
              <w:t>anus</w:t>
            </w:r>
            <w:r w:rsidRPr="000A4B2E">
              <w:t xml:space="preserve"> </w:t>
            </w:r>
            <w:r w:rsidRPr="000A4B2E">
              <w:rPr>
                <w:lang w:val="en-US"/>
              </w:rPr>
              <w:t>pretor</w:t>
            </w:r>
            <w:r w:rsidRPr="000A4B2E">
              <w:t xml:space="preserve"> </w:t>
            </w:r>
            <w:r w:rsidRPr="000A4B2E">
              <w:rPr>
                <w:lang w:val="en-US"/>
              </w:rPr>
              <w:t>naturalis</w:t>
            </w:r>
            <w:r w:rsidRPr="000A4B2E">
              <w:t xml:space="preserve">  </w:t>
            </w:r>
          </w:p>
          <w:p w:rsidR="00D243C2" w:rsidRPr="000A4B2E" w:rsidRDefault="00D243C2" w:rsidP="002C4DCA">
            <w:pPr>
              <w:numPr>
                <w:ilvl w:val="0"/>
                <w:numId w:val="463"/>
              </w:numPr>
            </w:pPr>
            <w:r w:rsidRPr="000A4B2E">
              <w:t>Санация и дренирование брюшной полости и органов малого таза</w:t>
            </w:r>
          </w:p>
          <w:p w:rsidR="00D243C2" w:rsidRPr="000A4B2E" w:rsidRDefault="00D243C2" w:rsidP="002C4DCA">
            <w:pPr>
              <w:numPr>
                <w:ilvl w:val="0"/>
                <w:numId w:val="463"/>
              </w:numPr>
            </w:pPr>
            <w:r w:rsidRPr="000A4B2E">
              <w:t>Тампонирование ложа (брюшная беременность).</w:t>
            </w:r>
          </w:p>
          <w:p w:rsidR="00D243C2" w:rsidRPr="000A4B2E" w:rsidRDefault="00D243C2" w:rsidP="002C4DCA"/>
          <w:p w:rsidR="00D243C2" w:rsidRPr="000A4B2E" w:rsidRDefault="00D243C2" w:rsidP="002C4DCA">
            <w:r w:rsidRPr="000A4B2E">
              <w:t>Плазмаферез.</w:t>
            </w:r>
          </w:p>
          <w:p w:rsidR="00D243C2" w:rsidRPr="000A4B2E" w:rsidRDefault="00D243C2" w:rsidP="002C4DCA">
            <w:r w:rsidRPr="000A4B2E">
              <w:t>Гемодиализ или перевод в специализированное учреждение (при О08.4).</w:t>
            </w:r>
          </w:p>
          <w:p w:rsidR="00D243C2" w:rsidRPr="000A4B2E" w:rsidRDefault="00D243C2" w:rsidP="002C4DCA">
            <w:r w:rsidRPr="000A4B2E">
              <w:t>Физиотерапия в послеоперационный период.</w:t>
            </w:r>
          </w:p>
          <w:p w:rsidR="00D243C2" w:rsidRPr="000A4B2E" w:rsidRDefault="00D243C2" w:rsidP="002C4DCA"/>
          <w:p w:rsidR="00D243C2" w:rsidRPr="000A4B2E" w:rsidRDefault="00D243C2" w:rsidP="002C4DCA">
            <w:r w:rsidRPr="000A4B2E">
              <w:t xml:space="preserve">При повреждении тазовых органов и тканей, вызванных абортом, внематочной и молярной беременностью, осложнившихся кровотечением, </w:t>
            </w:r>
            <w:r w:rsidRPr="000A4B2E">
              <w:lastRenderedPageBreak/>
              <w:t>инфекцией тазовых органов  см. соответствующий раздел.</w:t>
            </w:r>
          </w:p>
          <w:p w:rsidR="00D243C2" w:rsidRPr="000A4B2E" w:rsidRDefault="00D243C2" w:rsidP="002C4DCA"/>
          <w:p w:rsidR="00D243C2" w:rsidRPr="000A4B2E" w:rsidRDefault="00D243C2" w:rsidP="002C4DCA">
            <w:r w:rsidRPr="000A4B2E">
              <w:t>Физиотерапия  на этапе реабилитации.</w:t>
            </w:r>
          </w:p>
        </w:tc>
        <w:tc>
          <w:tcPr>
            <w:tcW w:w="3600" w:type="dxa"/>
          </w:tcPr>
          <w:p w:rsidR="00D243C2" w:rsidRPr="000A4B2E" w:rsidRDefault="00D243C2" w:rsidP="002C4DCA">
            <w:pPr>
              <w:numPr>
                <w:ilvl w:val="0"/>
                <w:numId w:val="464"/>
              </w:numPr>
            </w:pPr>
            <w:r w:rsidRPr="000A4B2E">
              <w:lastRenderedPageBreak/>
              <w:t>Метронидазол</w:t>
            </w:r>
          </w:p>
          <w:p w:rsidR="00D243C2" w:rsidRPr="000A4B2E" w:rsidRDefault="00D243C2" w:rsidP="002C4DCA">
            <w:pPr>
              <w:numPr>
                <w:ilvl w:val="0"/>
                <w:numId w:val="464"/>
              </w:numPr>
            </w:pPr>
            <w:r w:rsidRPr="000A4B2E">
              <w:t>Доксициклин</w:t>
            </w:r>
          </w:p>
          <w:p w:rsidR="00D243C2" w:rsidRPr="000A4B2E" w:rsidRDefault="00D243C2" w:rsidP="002C4DCA">
            <w:pPr>
              <w:numPr>
                <w:ilvl w:val="0"/>
                <w:numId w:val="464"/>
              </w:numPr>
            </w:pPr>
            <w:r w:rsidRPr="000A4B2E">
              <w:t xml:space="preserve">Цефалоспорины 2 поколения </w:t>
            </w:r>
          </w:p>
          <w:p w:rsidR="00D243C2" w:rsidRPr="000A4B2E" w:rsidRDefault="00D243C2" w:rsidP="002C4DCA">
            <w:pPr>
              <w:numPr>
                <w:ilvl w:val="0"/>
                <w:numId w:val="464"/>
              </w:numPr>
            </w:pPr>
            <w:r w:rsidRPr="000A4B2E">
              <w:t>Ципрофлоксацин</w:t>
            </w:r>
          </w:p>
          <w:p w:rsidR="00D243C2" w:rsidRPr="000A4B2E" w:rsidRDefault="00D243C2" w:rsidP="002C4DCA">
            <w:pPr>
              <w:numPr>
                <w:ilvl w:val="0"/>
                <w:numId w:val="464"/>
              </w:numPr>
            </w:pPr>
            <w:r w:rsidRPr="000A4B2E">
              <w:t>Аминогликозиды (Амикацин)</w:t>
            </w:r>
          </w:p>
          <w:p w:rsidR="00D243C2" w:rsidRPr="000A4B2E" w:rsidRDefault="00D243C2" w:rsidP="002C4DCA">
            <w:pPr>
              <w:numPr>
                <w:ilvl w:val="0"/>
                <w:numId w:val="464"/>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64"/>
              </w:numPr>
            </w:pPr>
            <w:r w:rsidRPr="000A4B2E">
              <w:t>Цефалоспорины 3 поколения (цефтриаксон,  цефоперазон + сульбактам)</w:t>
            </w:r>
          </w:p>
          <w:p w:rsidR="00D243C2" w:rsidRPr="000A4B2E" w:rsidRDefault="00D243C2" w:rsidP="002C4DCA">
            <w:pPr>
              <w:numPr>
                <w:ilvl w:val="0"/>
                <w:numId w:val="464"/>
              </w:numPr>
            </w:pPr>
            <w:r w:rsidRPr="000A4B2E">
              <w:t>Карбапенемы (меронем, имипенем + циластатин)</w:t>
            </w:r>
          </w:p>
          <w:p w:rsidR="00D243C2" w:rsidRPr="000A4B2E" w:rsidRDefault="00D243C2" w:rsidP="002C4DCA">
            <w:pPr>
              <w:numPr>
                <w:ilvl w:val="0"/>
                <w:numId w:val="464"/>
              </w:numPr>
            </w:pPr>
            <w:r w:rsidRPr="000A4B2E">
              <w:t>Макролиды (азитромицин)</w:t>
            </w:r>
          </w:p>
          <w:p w:rsidR="00D243C2" w:rsidRPr="000A4B2E" w:rsidRDefault="00D243C2" w:rsidP="002C4DCA">
            <w:pPr>
              <w:numPr>
                <w:ilvl w:val="0"/>
                <w:numId w:val="464"/>
              </w:numPr>
            </w:pPr>
            <w:r w:rsidRPr="000A4B2E">
              <w:t xml:space="preserve">Фторхинолоны </w:t>
            </w:r>
          </w:p>
          <w:p w:rsidR="00D243C2" w:rsidRPr="000A4B2E" w:rsidRDefault="00D243C2" w:rsidP="002C4DCA">
            <w:pPr>
              <w:numPr>
                <w:ilvl w:val="0"/>
                <w:numId w:val="464"/>
              </w:numPr>
            </w:pPr>
            <w:r w:rsidRPr="000A4B2E">
              <w:t>Триазола производные (флуконазол)</w:t>
            </w:r>
          </w:p>
          <w:p w:rsidR="00D243C2" w:rsidRPr="000A4B2E" w:rsidRDefault="00D243C2" w:rsidP="002C4DCA">
            <w:pPr>
              <w:numPr>
                <w:ilvl w:val="0"/>
                <w:numId w:val="464"/>
              </w:numPr>
            </w:pPr>
            <w:r w:rsidRPr="000A4B2E">
              <w:t>Уксусной кислоты производные (диклофенак, кеторолак)</w:t>
            </w:r>
          </w:p>
          <w:p w:rsidR="00D243C2" w:rsidRPr="000A4B2E" w:rsidRDefault="00D243C2" w:rsidP="002C4DCA">
            <w:pPr>
              <w:numPr>
                <w:ilvl w:val="0"/>
                <w:numId w:val="464"/>
              </w:numPr>
            </w:pPr>
            <w:r w:rsidRPr="000A4B2E">
              <w:t xml:space="preserve">Ксантины (аминофиллин) </w:t>
            </w:r>
          </w:p>
          <w:p w:rsidR="00D243C2" w:rsidRPr="000A4B2E" w:rsidRDefault="00D243C2" w:rsidP="002C4DCA">
            <w:pPr>
              <w:numPr>
                <w:ilvl w:val="0"/>
                <w:numId w:val="464"/>
              </w:numPr>
            </w:pPr>
            <w:r w:rsidRPr="000A4B2E">
              <w:t xml:space="preserve">Ферменты (ингибиторы протеолиза) </w:t>
            </w:r>
          </w:p>
          <w:p w:rsidR="00D243C2" w:rsidRPr="000A4B2E" w:rsidRDefault="00D243C2" w:rsidP="002C4DCA">
            <w:pPr>
              <w:numPr>
                <w:ilvl w:val="0"/>
                <w:numId w:val="464"/>
              </w:numPr>
            </w:pPr>
            <w:r w:rsidRPr="000A4B2E">
              <w:lastRenderedPageBreak/>
              <w:t xml:space="preserve">Окситоцин </w:t>
            </w:r>
          </w:p>
          <w:p w:rsidR="00D243C2" w:rsidRPr="000A4B2E" w:rsidRDefault="00D243C2" w:rsidP="002C4DCA">
            <w:pPr>
              <w:numPr>
                <w:ilvl w:val="0"/>
                <w:numId w:val="464"/>
              </w:numPr>
            </w:pPr>
            <w:r w:rsidRPr="000A4B2E">
              <w:t>Дротаверина гидрохлорид</w:t>
            </w:r>
          </w:p>
          <w:p w:rsidR="00D243C2" w:rsidRPr="000A4B2E" w:rsidRDefault="00D243C2" w:rsidP="002C4DCA">
            <w:pPr>
              <w:numPr>
                <w:ilvl w:val="0"/>
                <w:numId w:val="464"/>
              </w:numPr>
            </w:pPr>
            <w:r w:rsidRPr="000A4B2E">
              <w:t>Антирезус RHO[D] раствор для в/м введения</w:t>
            </w:r>
          </w:p>
          <w:p w:rsidR="00D243C2" w:rsidRPr="000A4B2E" w:rsidRDefault="00D243C2" w:rsidP="002C4DCA">
            <w:pPr>
              <w:numPr>
                <w:ilvl w:val="0"/>
                <w:numId w:val="464"/>
              </w:numPr>
            </w:pPr>
            <w:r w:rsidRPr="000A4B2E">
              <w:t>Атропина гидрохлорид</w:t>
            </w:r>
          </w:p>
          <w:p w:rsidR="00D243C2" w:rsidRPr="000A4B2E" w:rsidRDefault="00D243C2" w:rsidP="002C4DCA">
            <w:pPr>
              <w:numPr>
                <w:ilvl w:val="0"/>
                <w:numId w:val="464"/>
              </w:numPr>
            </w:pPr>
            <w:r w:rsidRPr="000A4B2E">
              <w:t xml:space="preserve">Дифенгидрамин гидрохлорид </w:t>
            </w:r>
          </w:p>
          <w:p w:rsidR="00D243C2" w:rsidRPr="000A4B2E" w:rsidRDefault="00D243C2" w:rsidP="002C4DCA">
            <w:pPr>
              <w:numPr>
                <w:ilvl w:val="0"/>
                <w:numId w:val="464"/>
              </w:numPr>
            </w:pPr>
            <w:r w:rsidRPr="000A4B2E">
              <w:t>Растворы, влияющие на водно-электролитный баланс (раствор Рингера, Стерофундин изотонический)</w:t>
            </w:r>
          </w:p>
          <w:p w:rsidR="00D243C2" w:rsidRPr="000A4B2E" w:rsidRDefault="00D243C2" w:rsidP="002C4DCA">
            <w:pPr>
              <w:numPr>
                <w:ilvl w:val="0"/>
                <w:numId w:val="464"/>
              </w:numPr>
            </w:pPr>
            <w:r w:rsidRPr="000A4B2E">
              <w:t>При тяжелой гиповолемии:</w:t>
            </w:r>
          </w:p>
          <w:p w:rsidR="00D243C2" w:rsidRPr="000A4B2E" w:rsidRDefault="00D243C2" w:rsidP="002C4DCA">
            <w:r w:rsidRPr="000A4B2E">
              <w:t>- препараты крови и кровезаменители;</w:t>
            </w:r>
          </w:p>
          <w:p w:rsidR="00D243C2" w:rsidRPr="000A4B2E" w:rsidRDefault="00D243C2" w:rsidP="002C4DCA">
            <w:r w:rsidRPr="000A4B2E">
              <w:t>- препараты плазмы крови и плазмозамещающие препараты (гидроксиэтиленкрахмал, альбумин, желатин)</w:t>
            </w:r>
          </w:p>
          <w:p w:rsidR="00D243C2" w:rsidRPr="000A4B2E" w:rsidRDefault="00D243C2" w:rsidP="002C4DCA">
            <w:pPr>
              <w:numPr>
                <w:ilvl w:val="0"/>
                <w:numId w:val="464"/>
              </w:numPr>
            </w:pPr>
            <w:r w:rsidRPr="000A4B2E">
              <w:t>Препараты для парентерального питания жировые эмульсии для  парентерального питания эмульсия</w:t>
            </w:r>
          </w:p>
          <w:p w:rsidR="00D243C2" w:rsidRPr="000A4B2E" w:rsidRDefault="00D243C2" w:rsidP="002C4DCA">
            <w:pPr>
              <w:numPr>
                <w:ilvl w:val="0"/>
                <w:numId w:val="464"/>
              </w:numPr>
            </w:pPr>
            <w:r w:rsidRPr="000A4B2E">
              <w:t xml:space="preserve">Препараты железа (при постгеморрагической </w:t>
            </w:r>
            <w:r w:rsidRPr="000A4B2E">
              <w:lastRenderedPageBreak/>
              <w:t>железодефицитной  анемии)</w:t>
            </w:r>
          </w:p>
          <w:p w:rsidR="00D243C2" w:rsidRPr="000A4B2E" w:rsidRDefault="00D243C2" w:rsidP="002C4DCA">
            <w:pPr>
              <w:numPr>
                <w:ilvl w:val="0"/>
                <w:numId w:val="464"/>
              </w:numPr>
            </w:pPr>
            <w:r w:rsidRPr="000A4B2E">
              <w:t>Адрено- и допамин-стимуляторы (норэпинефрин, эпинефрин, допамин)</w:t>
            </w:r>
          </w:p>
          <w:p w:rsidR="00D243C2" w:rsidRPr="000A4B2E" w:rsidRDefault="00D243C2" w:rsidP="002C4DCA">
            <w:pPr>
              <w:numPr>
                <w:ilvl w:val="0"/>
                <w:numId w:val="464"/>
              </w:numPr>
            </w:pPr>
            <w:r w:rsidRPr="000A4B2E">
              <w:t>Альфа2-адреномиметики центральные, производные имидазолина (клонидин)</w:t>
            </w:r>
          </w:p>
          <w:p w:rsidR="00D243C2" w:rsidRPr="000A4B2E" w:rsidRDefault="00D243C2" w:rsidP="002C4DCA">
            <w:pPr>
              <w:numPr>
                <w:ilvl w:val="0"/>
                <w:numId w:val="464"/>
              </w:numPr>
            </w:pPr>
            <w:r w:rsidRPr="000A4B2E">
              <w:t>Сульфаниламидные диуретики (фуросемид)</w:t>
            </w:r>
          </w:p>
          <w:p w:rsidR="00D243C2" w:rsidRPr="000A4B2E" w:rsidRDefault="00D243C2" w:rsidP="002C4DCA">
            <w:pPr>
              <w:numPr>
                <w:ilvl w:val="0"/>
                <w:numId w:val="464"/>
              </w:numPr>
            </w:pPr>
            <w:r w:rsidRPr="000A4B2E">
              <w:t>Глюкокортикостероиды слабоактивные (преднизолон)</w:t>
            </w:r>
          </w:p>
          <w:p w:rsidR="00D243C2" w:rsidRPr="000A4B2E" w:rsidRDefault="00D243C2" w:rsidP="002C4DCA">
            <w:pPr>
              <w:numPr>
                <w:ilvl w:val="0"/>
                <w:numId w:val="464"/>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65"/>
              </w:numPr>
            </w:pPr>
            <w:r w:rsidRPr="000A4B2E">
              <w:t>Атропина гидрохлорид</w:t>
            </w:r>
          </w:p>
          <w:p w:rsidR="00D243C2" w:rsidRPr="000A4B2E" w:rsidRDefault="00D243C2" w:rsidP="002C4DCA">
            <w:pPr>
              <w:numPr>
                <w:ilvl w:val="0"/>
                <w:numId w:val="465"/>
              </w:numPr>
            </w:pPr>
            <w:r w:rsidRPr="000A4B2E">
              <w:t>Дифенгидрамина гидрохлорид</w:t>
            </w:r>
          </w:p>
          <w:p w:rsidR="00D243C2" w:rsidRPr="000A4B2E" w:rsidRDefault="00D243C2" w:rsidP="002C4DCA">
            <w:pPr>
              <w:numPr>
                <w:ilvl w:val="0"/>
                <w:numId w:val="465"/>
              </w:numPr>
            </w:pPr>
            <w:r w:rsidRPr="000A4B2E">
              <w:t>Наркотические анальгетики (тримеперидин, фентанил)</w:t>
            </w:r>
          </w:p>
          <w:p w:rsidR="00D243C2" w:rsidRPr="000A4B2E" w:rsidRDefault="00D243C2" w:rsidP="002C4DCA">
            <w:pPr>
              <w:numPr>
                <w:ilvl w:val="0"/>
                <w:numId w:val="465"/>
              </w:numPr>
            </w:pPr>
            <w:r w:rsidRPr="000A4B2E">
              <w:t>Анестетики общие другие (кетамин, пропофол)</w:t>
            </w:r>
          </w:p>
          <w:p w:rsidR="00D243C2" w:rsidRPr="000A4B2E" w:rsidRDefault="00D243C2" w:rsidP="002C4DCA">
            <w:pPr>
              <w:numPr>
                <w:ilvl w:val="0"/>
                <w:numId w:val="465"/>
              </w:numPr>
            </w:pPr>
            <w:r w:rsidRPr="000A4B2E">
              <w:t>Амиды (бупивакаин, ропивакаин)</w:t>
            </w:r>
          </w:p>
          <w:p w:rsidR="00D243C2" w:rsidRPr="000A4B2E" w:rsidRDefault="00D243C2" w:rsidP="002C4DCA">
            <w:pPr>
              <w:numPr>
                <w:ilvl w:val="0"/>
                <w:numId w:val="465"/>
              </w:numPr>
            </w:pPr>
            <w:r w:rsidRPr="000A4B2E">
              <w:t>Мидозолам</w:t>
            </w:r>
          </w:p>
          <w:p w:rsidR="00D243C2" w:rsidRPr="000A4B2E" w:rsidRDefault="00D243C2" w:rsidP="002C4DCA">
            <w:r w:rsidRPr="000A4B2E">
              <w:lastRenderedPageBreak/>
              <w:t>При лапаротомии / лапароскопии:</w:t>
            </w:r>
          </w:p>
          <w:p w:rsidR="00D243C2" w:rsidRPr="000A4B2E" w:rsidRDefault="00D243C2" w:rsidP="002C4DCA">
            <w:pPr>
              <w:numPr>
                <w:ilvl w:val="0"/>
                <w:numId w:val="466"/>
              </w:numPr>
            </w:pPr>
            <w:r w:rsidRPr="000A4B2E">
              <w:t>Барбитураты (тиопентал натрия)</w:t>
            </w:r>
          </w:p>
          <w:p w:rsidR="00D243C2" w:rsidRPr="000A4B2E" w:rsidRDefault="00D243C2" w:rsidP="002C4DCA">
            <w:pPr>
              <w:numPr>
                <w:ilvl w:val="0"/>
                <w:numId w:val="466"/>
              </w:numPr>
            </w:pPr>
            <w:r w:rsidRPr="000A4B2E">
              <w:t>Холина производные (суксаметония хлорид и йодид)</w:t>
            </w:r>
          </w:p>
          <w:p w:rsidR="00D243C2" w:rsidRPr="000A4B2E" w:rsidRDefault="00D243C2" w:rsidP="002C4DCA">
            <w:pPr>
              <w:numPr>
                <w:ilvl w:val="0"/>
                <w:numId w:val="466"/>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66"/>
              </w:numPr>
            </w:pPr>
            <w:r w:rsidRPr="000A4B2E">
              <w:t>Галогенизированные гидрокарбоны (севофлуран жидкость для ингаляций)</w:t>
            </w:r>
          </w:p>
          <w:p w:rsidR="00D243C2" w:rsidRPr="000A4B2E" w:rsidRDefault="00D243C2" w:rsidP="002C4DCA">
            <w:pPr>
              <w:numPr>
                <w:ilvl w:val="0"/>
                <w:numId w:val="466"/>
              </w:numPr>
            </w:pPr>
            <w:r w:rsidRPr="000A4B2E">
              <w:t>Наркотические анальгетики (тримеперидин, фентанил)</w:t>
            </w:r>
          </w:p>
          <w:p w:rsidR="00D243C2" w:rsidRPr="000A4B2E" w:rsidRDefault="00D243C2" w:rsidP="002C4DCA">
            <w:pPr>
              <w:numPr>
                <w:ilvl w:val="0"/>
                <w:numId w:val="466"/>
              </w:numPr>
            </w:pPr>
            <w:r w:rsidRPr="000A4B2E">
              <w:t>Опиоиды (трамадол)</w:t>
            </w:r>
          </w:p>
          <w:p w:rsidR="00D243C2" w:rsidRPr="000A4B2E" w:rsidRDefault="00D243C2" w:rsidP="002C4DCA">
            <w:pPr>
              <w:numPr>
                <w:ilvl w:val="0"/>
                <w:numId w:val="466"/>
              </w:numPr>
            </w:pPr>
            <w:r w:rsidRPr="000A4B2E">
              <w:t>Холинэстеразы ингибиторы (неостигмина метилсульфат).</w:t>
            </w:r>
          </w:p>
        </w:tc>
      </w:tr>
      <w:tr w:rsidR="00D243C2" w:rsidRPr="000A4B2E" w:rsidTr="002C4DCA">
        <w:tc>
          <w:tcPr>
            <w:tcW w:w="2684" w:type="dxa"/>
          </w:tcPr>
          <w:p w:rsidR="00D243C2" w:rsidRPr="000A4B2E" w:rsidRDefault="00D243C2" w:rsidP="002C4DCA">
            <w:r w:rsidRPr="000A4B2E">
              <w:lastRenderedPageBreak/>
              <w:t>Аборт (самопроизвольный, артифициальный, иной), осложнившийся  эмболией</w:t>
            </w:r>
          </w:p>
          <w:p w:rsidR="00D243C2" w:rsidRPr="000A4B2E" w:rsidRDefault="00D243C2" w:rsidP="002C4DCA">
            <w:r w:rsidRPr="000A4B2E">
              <w:t>O03 Самопроизвольный аборт</w:t>
            </w:r>
          </w:p>
          <w:p w:rsidR="00D243C2" w:rsidRPr="000A4B2E" w:rsidRDefault="00D243C2" w:rsidP="002C4DCA">
            <w:r w:rsidRPr="000A4B2E">
              <w:lastRenderedPageBreak/>
              <w:t>O04</w:t>
            </w:r>
          </w:p>
          <w:p w:rsidR="00D243C2" w:rsidRPr="000A4B2E" w:rsidRDefault="00D243C2" w:rsidP="002C4DCA">
            <w:r w:rsidRPr="000A4B2E">
              <w:t>Медицинский аборт</w:t>
            </w:r>
          </w:p>
          <w:p w:rsidR="00D243C2" w:rsidRPr="000A4B2E" w:rsidRDefault="00D243C2" w:rsidP="002C4DCA">
            <w:r w:rsidRPr="000A4B2E">
              <w:t>O05 Другие виды аборта</w:t>
            </w:r>
          </w:p>
          <w:p w:rsidR="00D243C2" w:rsidRPr="000A4B2E" w:rsidRDefault="00D243C2" w:rsidP="002C4DCA">
            <w:r w:rsidRPr="000A4B2E">
              <w:t>O06 Аборт неуточненный</w:t>
            </w:r>
          </w:p>
          <w:p w:rsidR="00D243C2" w:rsidRPr="000A4B2E" w:rsidRDefault="00D243C2" w:rsidP="002C4DCA">
            <w:r w:rsidRPr="000A4B2E">
              <w:t>O07 Неудачная попытка аборта</w:t>
            </w:r>
          </w:p>
          <w:p w:rsidR="00D243C2" w:rsidRPr="000A4B2E" w:rsidRDefault="00D243C2" w:rsidP="002C4DCA"/>
        </w:tc>
        <w:tc>
          <w:tcPr>
            <w:tcW w:w="3027" w:type="dxa"/>
          </w:tcPr>
          <w:p w:rsidR="00D243C2" w:rsidRPr="000A4B2E" w:rsidRDefault="00D243C2" w:rsidP="002C4DCA">
            <w:r w:rsidRPr="000A4B2E">
              <w:lastRenderedPageBreak/>
              <w:t>O03.2 Самопроизвольный аборт - неполный аборт, осложнившийся эмболией</w:t>
            </w:r>
          </w:p>
          <w:p w:rsidR="00D243C2" w:rsidRPr="000A4B2E" w:rsidRDefault="00D243C2" w:rsidP="002C4DCA">
            <w:r w:rsidRPr="000A4B2E">
              <w:t>O03.7</w:t>
            </w:r>
          </w:p>
          <w:p w:rsidR="00D243C2" w:rsidRPr="000A4B2E" w:rsidRDefault="00D243C2" w:rsidP="002C4DCA">
            <w:r w:rsidRPr="000A4B2E">
              <w:t xml:space="preserve">Самопроизвольный аборт - полный или неуточненный аборт, осложнившийся </w:t>
            </w:r>
            <w:r w:rsidRPr="000A4B2E">
              <w:lastRenderedPageBreak/>
              <w:t>эмболией</w:t>
            </w:r>
          </w:p>
          <w:p w:rsidR="00D243C2" w:rsidRPr="000A4B2E" w:rsidRDefault="00D243C2" w:rsidP="002C4DCA">
            <w:r w:rsidRPr="000A4B2E">
              <w:t>O04.2</w:t>
            </w:r>
          </w:p>
          <w:p w:rsidR="00D243C2" w:rsidRPr="000A4B2E" w:rsidRDefault="00D243C2" w:rsidP="002C4DCA">
            <w:r w:rsidRPr="000A4B2E">
              <w:t>Медицинский аборт -неполный аборт, осложнившийся эмболией</w:t>
            </w:r>
          </w:p>
          <w:p w:rsidR="00D243C2" w:rsidRPr="000A4B2E" w:rsidRDefault="00D243C2" w:rsidP="002C4DCA">
            <w:r w:rsidRPr="000A4B2E">
              <w:t>O04.7</w:t>
            </w:r>
          </w:p>
          <w:p w:rsidR="00D243C2" w:rsidRPr="000A4B2E" w:rsidRDefault="00D243C2" w:rsidP="002C4DCA">
            <w:r w:rsidRPr="000A4B2E">
              <w:t>Медицинский аборт - полный или неуточненный аборт,осложнившийся эмболией</w:t>
            </w:r>
          </w:p>
          <w:p w:rsidR="00D243C2" w:rsidRPr="000A4B2E" w:rsidRDefault="00D243C2" w:rsidP="002C4DCA">
            <w:r w:rsidRPr="000A4B2E">
              <w:t>O05.2</w:t>
            </w:r>
          </w:p>
          <w:p w:rsidR="00D243C2" w:rsidRPr="000A4B2E" w:rsidRDefault="00D243C2" w:rsidP="002C4DCA">
            <w:r w:rsidRPr="000A4B2E">
              <w:t>Другие виды аборта -неполный аборт, осложнившийся эмболией</w:t>
            </w:r>
          </w:p>
          <w:p w:rsidR="00D243C2" w:rsidRPr="000A4B2E" w:rsidRDefault="00D243C2" w:rsidP="002C4DCA">
            <w:r w:rsidRPr="000A4B2E">
              <w:t>O05.7</w:t>
            </w:r>
          </w:p>
          <w:p w:rsidR="00D243C2" w:rsidRPr="000A4B2E" w:rsidRDefault="00D243C2" w:rsidP="002C4DCA">
            <w:r w:rsidRPr="000A4B2E">
              <w:t>Другие виды аборта - полный или неуточненный аборт, осложнившийся эмболией</w:t>
            </w:r>
          </w:p>
          <w:p w:rsidR="00D243C2" w:rsidRPr="000A4B2E" w:rsidRDefault="00D243C2" w:rsidP="002C4DCA">
            <w:r w:rsidRPr="000A4B2E">
              <w:t>O06.2</w:t>
            </w:r>
          </w:p>
          <w:p w:rsidR="00D243C2" w:rsidRPr="000A4B2E" w:rsidRDefault="00D243C2" w:rsidP="002C4DCA">
            <w:r w:rsidRPr="000A4B2E">
              <w:t>Аборт неуточненный - неполный аборт, осложнившийся эмболией</w:t>
            </w:r>
          </w:p>
          <w:p w:rsidR="00D243C2" w:rsidRPr="000A4B2E" w:rsidRDefault="00D243C2" w:rsidP="002C4DCA">
            <w:r w:rsidRPr="000A4B2E">
              <w:t>O06.7</w:t>
            </w:r>
          </w:p>
          <w:p w:rsidR="00D243C2" w:rsidRPr="000A4B2E" w:rsidRDefault="00D243C2" w:rsidP="002C4DCA">
            <w:r w:rsidRPr="000A4B2E">
              <w:t xml:space="preserve">Аборт неуточненный - </w:t>
            </w:r>
            <w:r w:rsidRPr="000A4B2E">
              <w:lastRenderedPageBreak/>
              <w:t>полный или неуточненный аборт, осложнившийся эмболией</w:t>
            </w:r>
          </w:p>
          <w:p w:rsidR="00D243C2" w:rsidRPr="000A4B2E" w:rsidRDefault="00D243C2" w:rsidP="002C4DCA">
            <w:r w:rsidRPr="000A4B2E">
              <w:t>O07.2</w:t>
            </w:r>
          </w:p>
          <w:p w:rsidR="00D243C2" w:rsidRPr="000A4B2E" w:rsidRDefault="00D243C2" w:rsidP="002C4DCA">
            <w:r w:rsidRPr="000A4B2E">
              <w:t>Неудачный медицинский аборт, осложнившийся эмболией</w:t>
            </w:r>
          </w:p>
          <w:p w:rsidR="00D243C2" w:rsidRPr="000A4B2E" w:rsidRDefault="00D243C2" w:rsidP="002C4DCA">
            <w:r w:rsidRPr="000A4B2E">
              <w:t>O07.7</w:t>
            </w:r>
          </w:p>
          <w:p w:rsidR="00D243C2" w:rsidRPr="000A4B2E" w:rsidRDefault="00D243C2" w:rsidP="002C4DCA">
            <w:r w:rsidRPr="000A4B2E">
              <w:t>Другие и неуточненные попытки аборта, осложнившиеся эмболией</w:t>
            </w:r>
          </w:p>
          <w:p w:rsidR="00D243C2" w:rsidRPr="000A4B2E" w:rsidRDefault="00D243C2" w:rsidP="002C4DCA">
            <w:r w:rsidRPr="000A4B2E">
              <w:t>O08.2</w:t>
            </w:r>
          </w:p>
          <w:p w:rsidR="00D243C2" w:rsidRPr="000A4B2E" w:rsidRDefault="00D243C2" w:rsidP="002C4DCA">
            <w:r w:rsidRPr="000A4B2E">
              <w:t>Эмболия, вызванная абортом, внематочной и молярной беременностью</w:t>
            </w:r>
          </w:p>
          <w:p w:rsidR="00D243C2" w:rsidRPr="000A4B2E" w:rsidRDefault="00D243C2" w:rsidP="002C4DCA">
            <w:r w:rsidRPr="000A4B2E">
              <w:t>О08.7</w:t>
            </w:r>
          </w:p>
          <w:p w:rsidR="00D243C2" w:rsidRPr="000A4B2E" w:rsidRDefault="00D243C2" w:rsidP="002C4DCA">
            <w:r w:rsidRPr="000A4B2E">
              <w:t>Другие венозные осложнения, вызванные абортом, внематочной или молярной беременностью</w:t>
            </w:r>
          </w:p>
        </w:tc>
        <w:tc>
          <w:tcPr>
            <w:tcW w:w="2685" w:type="dxa"/>
            <w:vAlign w:val="center"/>
          </w:tcPr>
          <w:p w:rsidR="00D243C2" w:rsidRPr="000A4B2E" w:rsidRDefault="00D243C2" w:rsidP="002C4DCA">
            <w:pPr>
              <w:numPr>
                <w:ilvl w:val="0"/>
                <w:numId w:val="467"/>
              </w:numPr>
            </w:pPr>
            <w:r w:rsidRPr="000A4B2E">
              <w:lastRenderedPageBreak/>
              <w:t>Осмотр врача- акушера-гинеколога.</w:t>
            </w:r>
          </w:p>
          <w:p w:rsidR="00D243C2" w:rsidRPr="000A4B2E" w:rsidRDefault="00D243C2" w:rsidP="002C4DCA">
            <w:pPr>
              <w:numPr>
                <w:ilvl w:val="0"/>
                <w:numId w:val="467"/>
              </w:numPr>
            </w:pPr>
            <w:r w:rsidRPr="000A4B2E">
              <w:t>УЗИ гениталий, органов брюшной полости.</w:t>
            </w:r>
          </w:p>
          <w:p w:rsidR="00D243C2" w:rsidRPr="000A4B2E" w:rsidRDefault="00D243C2" w:rsidP="002C4DCA">
            <w:pPr>
              <w:numPr>
                <w:ilvl w:val="0"/>
                <w:numId w:val="467"/>
              </w:numPr>
            </w:pPr>
            <w:r w:rsidRPr="000A4B2E">
              <w:t xml:space="preserve">Клиническая оценка  (аппаратный </w:t>
            </w:r>
            <w:r w:rsidRPr="000A4B2E">
              <w:lastRenderedPageBreak/>
              <w:t>мониторинг).</w:t>
            </w:r>
          </w:p>
          <w:p w:rsidR="00D243C2" w:rsidRPr="000A4B2E" w:rsidRDefault="00D243C2" w:rsidP="002C4DCA">
            <w:pPr>
              <w:numPr>
                <w:ilvl w:val="0"/>
                <w:numId w:val="467"/>
              </w:numPr>
            </w:pPr>
            <w:r w:rsidRPr="000A4B2E">
              <w:t>Клинический анализ крови, общий анализ мочи.</w:t>
            </w:r>
          </w:p>
          <w:p w:rsidR="00D243C2" w:rsidRPr="000A4B2E" w:rsidRDefault="00D243C2" w:rsidP="002C4DCA">
            <w:pPr>
              <w:numPr>
                <w:ilvl w:val="0"/>
                <w:numId w:val="467"/>
              </w:numPr>
            </w:pPr>
            <w:r w:rsidRPr="000A4B2E">
              <w:t>Биохимия крови.</w:t>
            </w:r>
          </w:p>
          <w:p w:rsidR="00D243C2" w:rsidRPr="000A4B2E" w:rsidRDefault="00D243C2" w:rsidP="002C4DCA">
            <w:pPr>
              <w:numPr>
                <w:ilvl w:val="0"/>
                <w:numId w:val="467"/>
              </w:numPr>
            </w:pPr>
            <w:r w:rsidRPr="000A4B2E">
              <w:t>Гемостазиограмма.</w:t>
            </w:r>
          </w:p>
          <w:p w:rsidR="00D243C2" w:rsidRPr="000A4B2E" w:rsidRDefault="00D243C2" w:rsidP="002C4DCA">
            <w:pPr>
              <w:numPr>
                <w:ilvl w:val="0"/>
                <w:numId w:val="467"/>
              </w:numPr>
            </w:pPr>
            <w:r w:rsidRPr="000A4B2E">
              <w:t>Агрегатограмма.</w:t>
            </w:r>
          </w:p>
          <w:p w:rsidR="00D243C2" w:rsidRPr="000A4B2E" w:rsidRDefault="00D243C2" w:rsidP="002C4DCA">
            <w:pPr>
              <w:numPr>
                <w:ilvl w:val="0"/>
                <w:numId w:val="467"/>
              </w:numPr>
            </w:pPr>
            <w:r w:rsidRPr="000A4B2E">
              <w:t>Коагулограмма, Д-димер.</w:t>
            </w:r>
          </w:p>
          <w:p w:rsidR="00D243C2" w:rsidRPr="000A4B2E" w:rsidRDefault="00D243C2" w:rsidP="002C4DCA">
            <w:pPr>
              <w:numPr>
                <w:ilvl w:val="0"/>
                <w:numId w:val="467"/>
              </w:numPr>
            </w:pPr>
            <w:r w:rsidRPr="000A4B2E">
              <w:t>Время свертываемости, время кровотечения.</w:t>
            </w:r>
          </w:p>
          <w:p w:rsidR="00D243C2" w:rsidRPr="000A4B2E" w:rsidRDefault="00D243C2" w:rsidP="002C4DCA">
            <w:pPr>
              <w:numPr>
                <w:ilvl w:val="0"/>
                <w:numId w:val="467"/>
              </w:numPr>
            </w:pPr>
            <w:r w:rsidRPr="000A4B2E">
              <w:t>Анализ крови на совместимость (перед переливанием крови и ее компонентов).</w:t>
            </w:r>
          </w:p>
          <w:p w:rsidR="00D243C2" w:rsidRPr="000A4B2E" w:rsidRDefault="00D243C2" w:rsidP="002C4DCA">
            <w:pPr>
              <w:numPr>
                <w:ilvl w:val="0"/>
                <w:numId w:val="467"/>
              </w:numPr>
            </w:pPr>
            <w:r w:rsidRPr="000A4B2E">
              <w:t>ЭКГ, ЭХОКГ.</w:t>
            </w:r>
          </w:p>
          <w:p w:rsidR="00D243C2" w:rsidRPr="000A4B2E" w:rsidRDefault="00D243C2" w:rsidP="002C4DCA">
            <w:pPr>
              <w:numPr>
                <w:ilvl w:val="0"/>
                <w:numId w:val="467"/>
              </w:numPr>
            </w:pPr>
            <w:r w:rsidRPr="000A4B2E">
              <w:t>Эхография + допплерография вен голени, магистральных сосудов.</w:t>
            </w:r>
          </w:p>
          <w:p w:rsidR="00D243C2" w:rsidRPr="000A4B2E" w:rsidRDefault="00D243C2" w:rsidP="002C4DCA">
            <w:pPr>
              <w:numPr>
                <w:ilvl w:val="0"/>
                <w:numId w:val="467"/>
              </w:numPr>
            </w:pPr>
            <w:r w:rsidRPr="000A4B2E">
              <w:t>Ангиосканирование (по назначению сосудистого врача-</w:t>
            </w:r>
            <w:r w:rsidRPr="000A4B2E">
              <w:lastRenderedPageBreak/>
              <w:t>сердечно-сосудистого хирурга).</w:t>
            </w:r>
          </w:p>
          <w:p w:rsidR="00D243C2" w:rsidRPr="000A4B2E" w:rsidRDefault="00D243C2" w:rsidP="002C4DCA">
            <w:pPr>
              <w:numPr>
                <w:ilvl w:val="0"/>
                <w:numId w:val="467"/>
              </w:numPr>
            </w:pPr>
            <w:r w:rsidRPr="000A4B2E">
              <w:t>Консультации врачей-специалистов:</w:t>
            </w:r>
          </w:p>
          <w:p w:rsidR="00D243C2" w:rsidRPr="000A4B2E" w:rsidRDefault="00D243C2" w:rsidP="002C4DCA">
            <w:r w:rsidRPr="000A4B2E">
              <w:t>а) врача-анестезиолога-реаниматолога,</w:t>
            </w:r>
          </w:p>
          <w:p w:rsidR="00D243C2" w:rsidRPr="000A4B2E" w:rsidRDefault="00D243C2" w:rsidP="002C4DCA">
            <w:r w:rsidRPr="000A4B2E">
              <w:t xml:space="preserve">б) врача-терапевта, </w:t>
            </w:r>
          </w:p>
          <w:p w:rsidR="00D243C2" w:rsidRPr="000A4B2E" w:rsidRDefault="00D243C2" w:rsidP="002C4DCA">
            <w:r w:rsidRPr="000A4B2E">
              <w:t xml:space="preserve">в) врача-сердечно- сосудистого хирурга / врача-хирурга (по показаниям), </w:t>
            </w:r>
          </w:p>
          <w:p w:rsidR="00D243C2" w:rsidRPr="000A4B2E" w:rsidRDefault="00D243C2" w:rsidP="002C4DCA">
            <w:r w:rsidRPr="000A4B2E">
              <w:t>г) врача-физиотерапевта (в реабилитационный период).</w:t>
            </w:r>
          </w:p>
        </w:tc>
        <w:tc>
          <w:tcPr>
            <w:tcW w:w="3412" w:type="dxa"/>
          </w:tcPr>
          <w:p w:rsidR="00D243C2" w:rsidRPr="000A4B2E" w:rsidRDefault="00D243C2" w:rsidP="002C4DCA">
            <w:pPr>
              <w:numPr>
                <w:ilvl w:val="0"/>
                <w:numId w:val="468"/>
              </w:numPr>
            </w:pPr>
            <w:r w:rsidRPr="000A4B2E">
              <w:lastRenderedPageBreak/>
              <w:t>Вызов дежурной бригады (врача-анестезиолога-реаниматолога, врача-хирурга / врача-сердечно-сосудистого хирурга).</w:t>
            </w:r>
          </w:p>
          <w:p w:rsidR="00D243C2" w:rsidRPr="000A4B2E" w:rsidRDefault="00D243C2" w:rsidP="002C4DCA">
            <w:pPr>
              <w:numPr>
                <w:ilvl w:val="0"/>
                <w:numId w:val="468"/>
              </w:numPr>
            </w:pPr>
            <w:r w:rsidRPr="000A4B2E">
              <w:t>Клиническая оценка больной (аппаратный мониторинг).</w:t>
            </w:r>
          </w:p>
          <w:p w:rsidR="00D243C2" w:rsidRPr="000A4B2E" w:rsidRDefault="00D243C2" w:rsidP="002C4DCA">
            <w:pPr>
              <w:numPr>
                <w:ilvl w:val="0"/>
                <w:numId w:val="468"/>
              </w:numPr>
            </w:pPr>
            <w:r w:rsidRPr="000A4B2E">
              <w:lastRenderedPageBreak/>
              <w:t>Перевод в отделение анестезиологии-реаниматологии.</w:t>
            </w:r>
          </w:p>
          <w:p w:rsidR="00D243C2" w:rsidRPr="000A4B2E" w:rsidRDefault="00D243C2" w:rsidP="002C4DCA">
            <w:pPr>
              <w:numPr>
                <w:ilvl w:val="0"/>
                <w:numId w:val="468"/>
              </w:numPr>
            </w:pPr>
            <w:r w:rsidRPr="000A4B2E">
              <w:t>Дальнейшая тактика ведения определяется консилиумом врачей.</w:t>
            </w:r>
          </w:p>
        </w:tc>
        <w:tc>
          <w:tcPr>
            <w:tcW w:w="3600" w:type="dxa"/>
          </w:tcPr>
          <w:p w:rsidR="00D243C2" w:rsidRPr="000A4B2E" w:rsidRDefault="00D243C2" w:rsidP="002C4DCA">
            <w:pPr>
              <w:rPr>
                <w:b/>
              </w:rPr>
            </w:pPr>
          </w:p>
        </w:tc>
      </w:tr>
    </w:tbl>
    <w:p w:rsidR="00D243C2" w:rsidRPr="002C4DCA" w:rsidRDefault="00D243C2" w:rsidP="002C4DCA">
      <w:pPr>
        <w:sectPr w:rsidR="00D243C2" w:rsidRPr="002C4DCA" w:rsidSect="00B92BFF">
          <w:pgSz w:w="16838" w:h="11906" w:orient="landscape"/>
          <w:pgMar w:top="709" w:right="1134" w:bottom="568" w:left="1134" w:header="709" w:footer="709" w:gutter="0"/>
          <w:cols w:space="720"/>
        </w:sectPr>
      </w:pPr>
    </w:p>
    <w:p w:rsidR="00D243C2" w:rsidRPr="002C4DCA" w:rsidRDefault="00D243C2" w:rsidP="002C4DCA">
      <w:r w:rsidRPr="002C4DCA">
        <w:lastRenderedPageBreak/>
        <w:t>Приложение № 6</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Правила организации деятельности родильного дома (отделения)</w:t>
      </w:r>
    </w:p>
    <w:p w:rsidR="00D243C2" w:rsidRPr="002C4DCA" w:rsidRDefault="00D243C2" w:rsidP="002C4DCA">
      <w:r w:rsidRPr="002C4DCA">
        <w:t> </w:t>
      </w:r>
    </w:p>
    <w:p w:rsidR="00D243C2" w:rsidRPr="002C4DCA" w:rsidRDefault="00D243C2" w:rsidP="002C4DCA">
      <w:r w:rsidRPr="002C4DCA">
        <w:t>1. Настоящие Правила регулируют порядок организации деятельности родильного дома.</w:t>
      </w:r>
    </w:p>
    <w:p w:rsidR="00D243C2" w:rsidRPr="002C4DCA" w:rsidRDefault="00D243C2" w:rsidP="002C4DCA">
      <w:r w:rsidRPr="002C4DCA">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D243C2" w:rsidRPr="002C4DCA" w:rsidRDefault="00D243C2" w:rsidP="002C4DCA">
      <w:r w:rsidRPr="002C4DCA">
        <w:t>3. Руководство родильным домом, созданным как самостоятельная медицинская организация, осуществляет главный врач.</w:t>
      </w:r>
    </w:p>
    <w:p w:rsidR="00D243C2" w:rsidRPr="002C4DCA" w:rsidRDefault="00D243C2" w:rsidP="002C4DCA">
      <w:r w:rsidRPr="002C4DCA">
        <w:t>Руководство родильным домом (отделением), созданным в структуре медицинской организации, осуществляет заведующий (заместитель главного врача по родовспоможению).</w:t>
      </w:r>
    </w:p>
    <w:p w:rsidR="00D243C2" w:rsidRPr="002C4DCA" w:rsidRDefault="00D243C2" w:rsidP="002C4DCA">
      <w:r w:rsidRPr="002C4DCA">
        <w:t>4. Структура и штатная численность родильного дома (отделения) устанавливается с учетом рекомендуемых штатных нормативов согласно приложению № 7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5. Оснащение родильного дома (отделения) осуществляется в соответствии со стандартом оснащения согласно приложению № 8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6. На должность главного врача родильного дома (заведующего отделением) – врача-акушера-гинеколога назначается специалист, соответствующий Квалификационным требованиям к </w:t>
      </w:r>
      <w:r w:rsidRPr="002C4DCA">
        <w:lastRenderedPageBreak/>
        <w:t xml:space="preserve">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7. На должности врачей родильного дома (отделения)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9. Родильный дом (отделение) осуществляет следующие функции:</w:t>
      </w:r>
    </w:p>
    <w:p w:rsidR="00D243C2" w:rsidRPr="002C4DCA" w:rsidRDefault="00D243C2" w:rsidP="002C4DCA">
      <w:r w:rsidRPr="002C4DCA">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D243C2" w:rsidRPr="002C4DCA" w:rsidRDefault="00D243C2" w:rsidP="002C4DCA">
      <w:r w:rsidRPr="002C4DCA">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D243C2" w:rsidRPr="002C4DCA" w:rsidRDefault="00D243C2" w:rsidP="002C4DCA">
      <w:r w:rsidRPr="002C4DCA">
        <w:t>профилактика, диагностика и лечение заболеваний репродуктивной системы;</w:t>
      </w:r>
    </w:p>
    <w:p w:rsidR="00D243C2" w:rsidRPr="002C4DCA" w:rsidRDefault="00D243C2" w:rsidP="002C4DCA">
      <w:r w:rsidRPr="002C4DCA">
        <w:t>оказание медицинской помощи в связи с искусственным прерыванием беременности;</w:t>
      </w:r>
    </w:p>
    <w:p w:rsidR="00D243C2" w:rsidRPr="002C4DCA" w:rsidRDefault="00D243C2" w:rsidP="002C4DCA">
      <w:r w:rsidRPr="002C4DCA">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D243C2" w:rsidRPr="002C4DCA" w:rsidRDefault="00D243C2" w:rsidP="002C4DCA">
      <w:r w:rsidRPr="002C4DCA">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D243C2" w:rsidRPr="002C4DCA" w:rsidRDefault="00D243C2" w:rsidP="002C4DCA">
      <w:r w:rsidRPr="002C4DCA">
        <w:t xml:space="preserve">проведение экспертизы временной нетрудоспособности, выдачу листков нетрудоспособности женщинам по беременности и родам; </w:t>
      </w:r>
    </w:p>
    <w:p w:rsidR="00D243C2" w:rsidRPr="002C4DCA" w:rsidRDefault="00D243C2" w:rsidP="002C4DCA">
      <w:r w:rsidRPr="002C4DCA">
        <w:t>участие в направлении женщин с признаками стойкой утраты трудоспособности на медико-социальную экспертизу;</w:t>
      </w:r>
    </w:p>
    <w:p w:rsidR="00D243C2" w:rsidRPr="002C4DCA" w:rsidRDefault="00D243C2" w:rsidP="002C4DCA">
      <w:r w:rsidRPr="002C4DCA">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D243C2" w:rsidRPr="002C4DCA" w:rsidRDefault="00D243C2" w:rsidP="002C4DCA">
      <w:r w:rsidRPr="002C4DCA">
        <w:lastRenderedPageBreak/>
        <w:t>проведение клинико-экспертной оценки качества оказания медицинской помощи женщинам и новорожденным;</w:t>
      </w:r>
    </w:p>
    <w:p w:rsidR="00D243C2" w:rsidRPr="002C4DCA" w:rsidRDefault="00D243C2" w:rsidP="002C4DCA">
      <w:r w:rsidRPr="002C4DCA">
        <w:t>проведение анализа причин гинекологических заболеваний, акушерских и экстрагенитальных осложнений у женщин, заболеваемости новорожденных;</w:t>
      </w:r>
    </w:p>
    <w:p w:rsidR="00D243C2" w:rsidRPr="002C4DCA" w:rsidRDefault="00D243C2" w:rsidP="002C4DCA">
      <w:r w:rsidRPr="002C4DCA">
        <w:t>осуществление статистического мониторинга и анализа причин материнской и перинатальной смертности;</w:t>
      </w:r>
    </w:p>
    <w:p w:rsidR="00D243C2" w:rsidRPr="002C4DCA" w:rsidRDefault="00D243C2" w:rsidP="002C4DCA">
      <w:r w:rsidRPr="002C4DCA">
        <w:t>обеспечение вакцинопрофилактики новорожденным, проведение неонатального и аудиологического скрининга;</w:t>
      </w:r>
    </w:p>
    <w:p w:rsidR="00D243C2" w:rsidRPr="002C4DCA" w:rsidRDefault="00D243C2" w:rsidP="002C4DCA">
      <w:r w:rsidRPr="002C4DCA">
        <w:t>организация питания женщин и новорожденных в период их пребывания в родильном доме;</w:t>
      </w:r>
    </w:p>
    <w:p w:rsidR="00D243C2" w:rsidRPr="002C4DCA" w:rsidRDefault="00D243C2" w:rsidP="002C4DCA">
      <w:r w:rsidRPr="002C4DCA">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D243C2" w:rsidRPr="002C4DCA" w:rsidRDefault="00D243C2" w:rsidP="002C4DCA">
      <w:r w:rsidRPr="002C4DCA">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D243C2" w:rsidRPr="002C4DCA" w:rsidRDefault="00D243C2" w:rsidP="002C4DCA">
      <w:r w:rsidRPr="002C4DCA">
        <w:t>организация повышения профессиональной квалификации врачей и медицинских работников со средним медицинским образованием;</w:t>
      </w:r>
    </w:p>
    <w:p w:rsidR="00D243C2" w:rsidRPr="002C4DCA" w:rsidRDefault="00D243C2" w:rsidP="002C4DCA">
      <w:r w:rsidRPr="002C4DCA">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243C2" w:rsidRPr="002C4DCA" w:rsidRDefault="00D243C2" w:rsidP="002C4DCA">
      <w:r w:rsidRPr="002C4DCA">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243C2" w:rsidRPr="002C4DCA" w:rsidRDefault="00D243C2" w:rsidP="002C4DCA">
      <w:r w:rsidRPr="002C4DCA">
        <w:t>11. Рекомендуемая структура родильного дома (отделения):</w:t>
      </w:r>
    </w:p>
    <w:p w:rsidR="00D243C2" w:rsidRPr="002C4DCA" w:rsidRDefault="00D243C2" w:rsidP="002C4DCA">
      <w:r w:rsidRPr="002C4DCA">
        <w:t>11.1. акушерский стационар:</w:t>
      </w:r>
    </w:p>
    <w:p w:rsidR="00D243C2" w:rsidRPr="002C4DCA" w:rsidRDefault="00D243C2" w:rsidP="002C4DCA">
      <w:r w:rsidRPr="002C4DCA">
        <w:t>11.1.1. приемное отделение;</w:t>
      </w:r>
    </w:p>
    <w:p w:rsidR="00D243C2" w:rsidRPr="002C4DCA" w:rsidRDefault="00D243C2" w:rsidP="002C4DCA">
      <w:r w:rsidRPr="002C4DCA">
        <w:t>11.1.2. отделение патологии беременности:</w:t>
      </w:r>
    </w:p>
    <w:p w:rsidR="00D243C2" w:rsidRPr="002C4DCA" w:rsidRDefault="00D243C2" w:rsidP="002C4DCA">
      <w:r w:rsidRPr="002C4DCA">
        <w:t>палаты для беременных женщин;</w:t>
      </w:r>
    </w:p>
    <w:p w:rsidR="00D243C2" w:rsidRPr="002C4DCA" w:rsidRDefault="00D243C2" w:rsidP="002C4DCA">
      <w:r w:rsidRPr="002C4DCA">
        <w:t>манипуляционная;</w:t>
      </w:r>
    </w:p>
    <w:p w:rsidR="00D243C2" w:rsidRPr="002C4DCA" w:rsidRDefault="00D243C2" w:rsidP="002C4DCA">
      <w:r w:rsidRPr="002C4DCA">
        <w:t>процедурный кабинет;</w:t>
      </w:r>
    </w:p>
    <w:p w:rsidR="00D243C2" w:rsidRPr="002C4DCA" w:rsidRDefault="00D243C2" w:rsidP="002C4DCA">
      <w:r w:rsidRPr="002C4DCA">
        <w:t>11.1.3. физиологическое родовое отделение:</w:t>
      </w:r>
    </w:p>
    <w:p w:rsidR="00D243C2" w:rsidRPr="002C4DCA" w:rsidRDefault="00D243C2" w:rsidP="002C4DCA">
      <w:r w:rsidRPr="002C4DCA">
        <w:t>смотровая;</w:t>
      </w:r>
    </w:p>
    <w:p w:rsidR="00D243C2" w:rsidRPr="002C4DCA" w:rsidRDefault="00D243C2" w:rsidP="002C4DCA">
      <w:r w:rsidRPr="002C4DCA">
        <w:t>предродовая палата;</w:t>
      </w:r>
    </w:p>
    <w:p w:rsidR="00D243C2" w:rsidRPr="002C4DCA" w:rsidRDefault="00D243C2" w:rsidP="002C4DCA">
      <w:r w:rsidRPr="002C4DCA">
        <w:lastRenderedPageBreak/>
        <w:t>родовый зал (индивидуальный родовый зал);</w:t>
      </w:r>
    </w:p>
    <w:p w:rsidR="00D243C2" w:rsidRPr="002C4DCA" w:rsidRDefault="00D243C2" w:rsidP="002C4DCA">
      <w:r w:rsidRPr="002C4DCA">
        <w:t>операционный блок:</w:t>
      </w:r>
    </w:p>
    <w:p w:rsidR="00D243C2" w:rsidRPr="002C4DCA" w:rsidRDefault="00D243C2" w:rsidP="002C4DCA">
      <w:r w:rsidRPr="002C4DCA">
        <w:t>предоперационная;</w:t>
      </w:r>
    </w:p>
    <w:p w:rsidR="00D243C2" w:rsidRPr="002C4DCA" w:rsidRDefault="00D243C2" w:rsidP="002C4DCA">
      <w:r w:rsidRPr="002C4DCA">
        <w:t>операционная;</w:t>
      </w:r>
    </w:p>
    <w:p w:rsidR="00D243C2" w:rsidRPr="002C4DCA" w:rsidRDefault="00D243C2" w:rsidP="002C4DCA">
      <w:r w:rsidRPr="002C4DCA">
        <w:t>материальная;</w:t>
      </w:r>
    </w:p>
    <w:p w:rsidR="00D243C2" w:rsidRPr="002C4DCA" w:rsidRDefault="00D243C2" w:rsidP="002C4DCA">
      <w:r w:rsidRPr="002C4DCA">
        <w:t>послеродовое палатное отделение:</w:t>
      </w:r>
    </w:p>
    <w:p w:rsidR="00D243C2" w:rsidRPr="002C4DCA" w:rsidRDefault="00D243C2" w:rsidP="002C4DCA">
      <w:r w:rsidRPr="002C4DCA">
        <w:t>палаты для родильниц;</w:t>
      </w:r>
    </w:p>
    <w:p w:rsidR="00D243C2" w:rsidRPr="002C4DCA" w:rsidRDefault="00D243C2" w:rsidP="002C4DCA">
      <w:r w:rsidRPr="002C4DCA">
        <w:t>палаты для совместного пребывания матери и ребенка;</w:t>
      </w:r>
    </w:p>
    <w:p w:rsidR="00D243C2" w:rsidRPr="002C4DCA" w:rsidRDefault="00D243C2" w:rsidP="002C4DCA">
      <w:r w:rsidRPr="002C4DCA">
        <w:t>манипуляционная;</w:t>
      </w:r>
    </w:p>
    <w:p w:rsidR="00D243C2" w:rsidRPr="002C4DCA" w:rsidRDefault="00D243C2" w:rsidP="002C4DCA">
      <w:r w:rsidRPr="002C4DCA">
        <w:t>процедурный кабинет;</w:t>
      </w:r>
    </w:p>
    <w:p w:rsidR="00D243C2" w:rsidRPr="002C4DCA" w:rsidRDefault="00D243C2" w:rsidP="002C4DCA">
      <w:r w:rsidRPr="002C4DCA">
        <w:t>11.1.4. обсервационное родовое отделение:</w:t>
      </w:r>
    </w:p>
    <w:p w:rsidR="00D243C2" w:rsidRPr="002C4DCA" w:rsidRDefault="00D243C2" w:rsidP="002C4DCA">
      <w:r w:rsidRPr="002C4DCA">
        <w:t>смотровая;</w:t>
      </w:r>
    </w:p>
    <w:p w:rsidR="00D243C2" w:rsidRPr="002C4DCA" w:rsidRDefault="00D243C2" w:rsidP="002C4DCA">
      <w:r w:rsidRPr="002C4DCA">
        <w:t>палата патологии беременности;</w:t>
      </w:r>
    </w:p>
    <w:p w:rsidR="00D243C2" w:rsidRPr="002C4DCA" w:rsidRDefault="00D243C2" w:rsidP="002C4DCA">
      <w:r w:rsidRPr="002C4DCA">
        <w:t>предродовая палата;</w:t>
      </w:r>
    </w:p>
    <w:p w:rsidR="00D243C2" w:rsidRPr="002C4DCA" w:rsidRDefault="00D243C2" w:rsidP="002C4DCA">
      <w:r w:rsidRPr="002C4DCA">
        <w:t>родовый зал (индивидуальный родовый зал);</w:t>
      </w:r>
    </w:p>
    <w:p w:rsidR="00D243C2" w:rsidRPr="002C4DCA" w:rsidRDefault="00D243C2" w:rsidP="002C4DCA">
      <w:r w:rsidRPr="002C4DCA">
        <w:t>операционный блок:</w:t>
      </w:r>
    </w:p>
    <w:p w:rsidR="00D243C2" w:rsidRPr="002C4DCA" w:rsidRDefault="00D243C2" w:rsidP="002C4DCA">
      <w:r w:rsidRPr="002C4DCA">
        <w:t>предоперационная;</w:t>
      </w:r>
    </w:p>
    <w:p w:rsidR="00D243C2" w:rsidRPr="002C4DCA" w:rsidRDefault="00D243C2" w:rsidP="002C4DCA">
      <w:r w:rsidRPr="002C4DCA">
        <w:t>операционная;</w:t>
      </w:r>
    </w:p>
    <w:p w:rsidR="00D243C2" w:rsidRPr="002C4DCA" w:rsidRDefault="00D243C2" w:rsidP="002C4DCA">
      <w:r w:rsidRPr="002C4DCA">
        <w:t>материальная;</w:t>
      </w:r>
    </w:p>
    <w:p w:rsidR="00D243C2" w:rsidRPr="002C4DCA" w:rsidRDefault="00D243C2" w:rsidP="002C4DCA">
      <w:r w:rsidRPr="002C4DCA">
        <w:t>палаты для родильниц;</w:t>
      </w:r>
    </w:p>
    <w:p w:rsidR="00D243C2" w:rsidRPr="002C4DCA" w:rsidRDefault="00D243C2" w:rsidP="002C4DCA">
      <w:r w:rsidRPr="002C4DCA">
        <w:t>палаты для совместного пребывания матери и ребенка;</w:t>
      </w:r>
    </w:p>
    <w:p w:rsidR="00D243C2" w:rsidRPr="002C4DCA" w:rsidRDefault="00D243C2" w:rsidP="002C4DCA">
      <w:r w:rsidRPr="002C4DCA">
        <w:t>манипуляционная;</w:t>
      </w:r>
    </w:p>
    <w:p w:rsidR="00D243C2" w:rsidRPr="002C4DCA" w:rsidRDefault="00D243C2" w:rsidP="002C4DCA">
      <w:r w:rsidRPr="002C4DCA">
        <w:t>процедурный кабинет;</w:t>
      </w:r>
    </w:p>
    <w:p w:rsidR="00D243C2" w:rsidRPr="002C4DCA" w:rsidRDefault="00D243C2" w:rsidP="002C4DCA">
      <w:r w:rsidRPr="002C4DCA">
        <w:t>изолятор (мельтцеровский бокс).</w:t>
      </w:r>
    </w:p>
    <w:p w:rsidR="00D243C2" w:rsidRPr="002C4DCA" w:rsidRDefault="00D243C2" w:rsidP="002C4DCA">
      <w:r w:rsidRPr="002C4DCA">
        <w:t>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D243C2" w:rsidRPr="002C4DCA" w:rsidRDefault="00D243C2" w:rsidP="002C4DCA">
      <w:r w:rsidRPr="002C4DCA">
        <w:t>11.1.5. отделение анестезиологии-реаниматологии (палаты интенсивной терапии) для женщин:</w:t>
      </w:r>
    </w:p>
    <w:p w:rsidR="00D243C2" w:rsidRPr="002C4DCA" w:rsidRDefault="00D243C2" w:rsidP="002C4DCA">
      <w:r w:rsidRPr="002C4DCA">
        <w:t>палата (пост) интенсивной терапии для женщин;</w:t>
      </w:r>
    </w:p>
    <w:p w:rsidR="00D243C2" w:rsidRPr="002C4DCA" w:rsidRDefault="00D243C2" w:rsidP="002C4DCA">
      <w:r w:rsidRPr="002C4DCA">
        <w:lastRenderedPageBreak/>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D243C2" w:rsidRPr="002C4DCA" w:rsidRDefault="00D243C2" w:rsidP="002C4DCA">
      <w:r w:rsidRPr="002C4DCA">
        <w:t xml:space="preserve">11.2. отделения неонатологического профиля: </w:t>
      </w:r>
    </w:p>
    <w:p w:rsidR="00D243C2" w:rsidRPr="002C4DCA" w:rsidRDefault="00D243C2" w:rsidP="002C4DCA">
      <w:r w:rsidRPr="002C4DCA">
        <w:t>11.2.1. отделение новорожденных физиологическое:</w:t>
      </w:r>
    </w:p>
    <w:p w:rsidR="00D243C2" w:rsidRPr="002C4DCA" w:rsidRDefault="00D243C2" w:rsidP="002C4DCA">
      <w:r w:rsidRPr="002C4DCA">
        <w:t xml:space="preserve">палаты для новорожденных; </w:t>
      </w:r>
    </w:p>
    <w:p w:rsidR="00D243C2" w:rsidRPr="002C4DCA" w:rsidRDefault="00D243C2" w:rsidP="002C4DCA">
      <w:r w:rsidRPr="002C4DCA">
        <w:t>кабинет вакцинопрофилактики новорожденных;</w:t>
      </w:r>
    </w:p>
    <w:p w:rsidR="00D243C2" w:rsidRPr="002C4DCA" w:rsidRDefault="00D243C2" w:rsidP="002C4DCA">
      <w:r w:rsidRPr="002C4DCA">
        <w:t>молочная комната;</w:t>
      </w:r>
    </w:p>
    <w:p w:rsidR="00D243C2" w:rsidRPr="002C4DCA" w:rsidRDefault="00D243C2" w:rsidP="002C4DCA">
      <w:r w:rsidRPr="002C4DCA">
        <w:t>выписная комната;</w:t>
      </w:r>
    </w:p>
    <w:p w:rsidR="00D243C2" w:rsidRPr="002C4DCA" w:rsidRDefault="00D243C2" w:rsidP="002C4DCA">
      <w:r w:rsidRPr="002C4DCA">
        <w:t>процедурный кабинет;</w:t>
      </w:r>
    </w:p>
    <w:p w:rsidR="00D243C2" w:rsidRPr="002C4DCA" w:rsidRDefault="00D243C2" w:rsidP="002C4DCA">
      <w:r w:rsidRPr="002C4DCA">
        <w:t>вспомогательные помещения;</w:t>
      </w:r>
    </w:p>
    <w:p w:rsidR="00D243C2" w:rsidRPr="002C4DCA" w:rsidRDefault="00D243C2" w:rsidP="002C4DCA">
      <w:r w:rsidRPr="002C4DCA">
        <w:t>11.2.2. отделение новорожденных при обсервационном отделении:</w:t>
      </w:r>
    </w:p>
    <w:p w:rsidR="00D243C2" w:rsidRPr="002C4DCA" w:rsidRDefault="00D243C2" w:rsidP="002C4DCA">
      <w:r w:rsidRPr="002C4DCA">
        <w:t>палаты для новорожденных;</w:t>
      </w:r>
    </w:p>
    <w:p w:rsidR="00D243C2" w:rsidRPr="002C4DCA" w:rsidRDefault="00D243C2" w:rsidP="002C4DCA">
      <w:r w:rsidRPr="002C4DCA">
        <w:t>выписная комната;</w:t>
      </w:r>
    </w:p>
    <w:p w:rsidR="00D243C2" w:rsidRPr="002C4DCA" w:rsidRDefault="00D243C2" w:rsidP="002C4DCA">
      <w:r w:rsidRPr="002C4DCA">
        <w:t>процедурный кабинет;</w:t>
      </w:r>
    </w:p>
    <w:p w:rsidR="00D243C2" w:rsidRPr="002C4DCA" w:rsidRDefault="00D243C2" w:rsidP="002C4DCA">
      <w:r w:rsidRPr="002C4DCA">
        <w:t>11.2.3. палата (пост) реанимации и интенсивной терапии для новорожденных;</w:t>
      </w:r>
    </w:p>
    <w:p w:rsidR="00D243C2" w:rsidRPr="002C4DCA" w:rsidRDefault="00D243C2" w:rsidP="002C4DCA">
      <w:r w:rsidRPr="002C4DCA">
        <w:t>11.3. гинекологическое отделение;</w:t>
      </w:r>
    </w:p>
    <w:p w:rsidR="00D243C2" w:rsidRPr="002C4DCA" w:rsidRDefault="00D243C2" w:rsidP="002C4DCA">
      <w:r w:rsidRPr="002C4DCA">
        <w:t>11.4. клинико-диагностическая лаборатория;</w:t>
      </w:r>
    </w:p>
    <w:p w:rsidR="00D243C2" w:rsidRPr="002C4DCA" w:rsidRDefault="00D243C2" w:rsidP="002C4DCA">
      <w:r w:rsidRPr="002C4DCA">
        <w:t>11.5. кабинет функциональной диагностики;</w:t>
      </w:r>
    </w:p>
    <w:p w:rsidR="00D243C2" w:rsidRPr="002C4DCA" w:rsidRDefault="00D243C2" w:rsidP="002C4DCA">
      <w:r w:rsidRPr="002C4DCA">
        <w:t>11.6. физиотерапевтический кабинет;</w:t>
      </w:r>
    </w:p>
    <w:p w:rsidR="00D243C2" w:rsidRPr="002C4DCA" w:rsidRDefault="00D243C2" w:rsidP="002C4DCA">
      <w:r w:rsidRPr="002C4DCA">
        <w:t>11.7. рентгеновский кабинет;</w:t>
      </w:r>
    </w:p>
    <w:p w:rsidR="00D243C2" w:rsidRPr="002C4DCA" w:rsidRDefault="00D243C2" w:rsidP="002C4DCA">
      <w:r w:rsidRPr="002C4DCA">
        <w:t>11.8. централизованное стерилизационное отделение;</w:t>
      </w:r>
    </w:p>
    <w:p w:rsidR="00D243C2" w:rsidRPr="002C4DCA" w:rsidRDefault="00D243C2" w:rsidP="002C4DCA">
      <w:r w:rsidRPr="002C4DCA">
        <w:t>11.9. административно-хозяйственное подразделение со вспомогательными службами:</w:t>
      </w:r>
    </w:p>
    <w:p w:rsidR="00D243C2" w:rsidRPr="002C4DCA" w:rsidRDefault="00D243C2" w:rsidP="002C4DCA">
      <w:r w:rsidRPr="002C4DCA">
        <w:t>администрация;</w:t>
      </w:r>
    </w:p>
    <w:p w:rsidR="00D243C2" w:rsidRPr="002C4DCA" w:rsidRDefault="00D243C2" w:rsidP="002C4DCA">
      <w:r w:rsidRPr="002C4DCA">
        <w:t>пищеблок;</w:t>
      </w:r>
    </w:p>
    <w:p w:rsidR="00D243C2" w:rsidRPr="002C4DCA" w:rsidRDefault="00D243C2" w:rsidP="002C4DCA">
      <w:r w:rsidRPr="002C4DCA">
        <w:t>бухгалтерия;</w:t>
      </w:r>
    </w:p>
    <w:p w:rsidR="00D243C2" w:rsidRPr="002C4DCA" w:rsidRDefault="00D243C2" w:rsidP="002C4DCA">
      <w:r w:rsidRPr="002C4DCA">
        <w:t>отдел кадров;</w:t>
      </w:r>
    </w:p>
    <w:p w:rsidR="00D243C2" w:rsidRPr="002C4DCA" w:rsidRDefault="00D243C2" w:rsidP="002C4DCA">
      <w:r w:rsidRPr="002C4DCA">
        <w:t>отдел снабжения;</w:t>
      </w:r>
    </w:p>
    <w:p w:rsidR="00D243C2" w:rsidRPr="002C4DCA" w:rsidRDefault="00D243C2" w:rsidP="002C4DCA">
      <w:r w:rsidRPr="002C4DCA">
        <w:t>аптека;</w:t>
      </w:r>
    </w:p>
    <w:p w:rsidR="00D243C2" w:rsidRPr="002C4DCA" w:rsidRDefault="00D243C2" w:rsidP="002C4DCA">
      <w:r w:rsidRPr="002C4DCA">
        <w:lastRenderedPageBreak/>
        <w:t>техническая служба.</w:t>
      </w:r>
    </w:p>
    <w:p w:rsidR="00D243C2" w:rsidRPr="002C4DCA" w:rsidRDefault="00D243C2" w:rsidP="002C4DCA">
      <w:pPr>
        <w:rPr>
          <w:b/>
        </w:rPr>
      </w:pPr>
    </w:p>
    <w:p w:rsidR="00D243C2" w:rsidRPr="002C4DCA" w:rsidRDefault="00D243C2" w:rsidP="002C4DCA"/>
    <w:p w:rsidR="00D243C2" w:rsidRPr="002C4DCA" w:rsidRDefault="00D243C2" w:rsidP="002C4DCA">
      <w:r w:rsidRPr="002C4DCA">
        <w:br w:type="page"/>
      </w:r>
      <w:r w:rsidRPr="002C4DCA">
        <w:lastRenderedPageBreak/>
        <w:t>Приложение № 7</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Рекомендуемые штатные нормативы родильного дома (отделения)*</w:t>
      </w:r>
    </w:p>
    <w:p w:rsidR="00D243C2" w:rsidRPr="002C4DCA" w:rsidRDefault="00D243C2" w:rsidP="002C4DCA">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934"/>
        <w:gridCol w:w="5991"/>
      </w:tblGrid>
      <w:tr w:rsidR="00D243C2" w:rsidRPr="000A4B2E" w:rsidTr="002C4DCA">
        <w:tc>
          <w:tcPr>
            <w:tcW w:w="882" w:type="dxa"/>
          </w:tcPr>
          <w:p w:rsidR="00D243C2" w:rsidRPr="000A4B2E" w:rsidRDefault="00D243C2" w:rsidP="002C4DCA">
            <w:r w:rsidRPr="000A4B2E">
              <w:t>№ п/п</w:t>
            </w:r>
          </w:p>
        </w:tc>
        <w:tc>
          <w:tcPr>
            <w:tcW w:w="2934" w:type="dxa"/>
          </w:tcPr>
          <w:p w:rsidR="00D243C2" w:rsidRPr="000A4B2E" w:rsidRDefault="00D243C2" w:rsidP="002C4DCA">
            <w:r w:rsidRPr="000A4B2E">
              <w:t>Наименование должностей</w:t>
            </w:r>
          </w:p>
        </w:tc>
        <w:tc>
          <w:tcPr>
            <w:tcW w:w="5991"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2934" w:type="dxa"/>
          </w:tcPr>
          <w:p w:rsidR="00D243C2" w:rsidRPr="000A4B2E" w:rsidRDefault="00D243C2" w:rsidP="002C4DCA">
            <w:r w:rsidRPr="000A4B2E">
              <w:t xml:space="preserve">Главный врач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2.</w:t>
            </w:r>
          </w:p>
        </w:tc>
        <w:tc>
          <w:tcPr>
            <w:tcW w:w="2934" w:type="dxa"/>
          </w:tcPr>
          <w:p w:rsidR="00D243C2" w:rsidRPr="000A4B2E" w:rsidRDefault="00D243C2" w:rsidP="002C4DCA">
            <w:r w:rsidRPr="000A4B2E">
              <w:t xml:space="preserve">Заместитель главного врача (по медицинской части) </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t>3.</w:t>
            </w:r>
          </w:p>
        </w:tc>
        <w:tc>
          <w:tcPr>
            <w:tcW w:w="2934" w:type="dxa"/>
          </w:tcPr>
          <w:p w:rsidR="00D243C2" w:rsidRPr="000A4B2E" w:rsidRDefault="00D243C2" w:rsidP="002C4DCA">
            <w:r w:rsidRPr="000A4B2E">
              <w:t xml:space="preserve">Заместитель главного врача (по клинико-экспертной работе) </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t>4.</w:t>
            </w:r>
          </w:p>
        </w:tc>
        <w:tc>
          <w:tcPr>
            <w:tcW w:w="2934" w:type="dxa"/>
          </w:tcPr>
          <w:p w:rsidR="00D243C2" w:rsidRPr="000A4B2E" w:rsidRDefault="00D243C2" w:rsidP="002C4DCA">
            <w:r w:rsidRPr="000A4B2E">
              <w:t xml:space="preserve">Заместитель главного врача (по экономике) </w:t>
            </w:r>
          </w:p>
        </w:tc>
        <w:tc>
          <w:tcPr>
            <w:tcW w:w="5991" w:type="dxa"/>
          </w:tcPr>
          <w:p w:rsidR="00D243C2" w:rsidRPr="000A4B2E" w:rsidRDefault="00D243C2" w:rsidP="002C4DCA">
            <w:r w:rsidRPr="000A4B2E">
              <w:t>1 должность в родильном доме на 80 коек и более</w:t>
            </w:r>
          </w:p>
        </w:tc>
      </w:tr>
    </w:tbl>
    <w:p w:rsidR="00D243C2" w:rsidRPr="002C4DCA" w:rsidRDefault="00D243C2" w:rsidP="002C4DCA">
      <w:pPr>
        <w:rPr>
          <w:b/>
        </w:rPr>
      </w:pPr>
    </w:p>
    <w:p w:rsidR="00D243C2" w:rsidRPr="002C4DCA" w:rsidRDefault="00D243C2" w:rsidP="002C4DCA">
      <w:pPr>
        <w:rPr>
          <w:b/>
        </w:rPr>
      </w:pPr>
      <w:r w:rsidRPr="002C4DCA">
        <w:rPr>
          <w:b/>
        </w:rPr>
        <w:t>1. Акушерский стационар</w:t>
      </w:r>
    </w:p>
    <w:p w:rsidR="00D243C2" w:rsidRPr="002C4DCA" w:rsidRDefault="00D243C2" w:rsidP="002C4DCA"/>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94"/>
        <w:gridCol w:w="2986"/>
        <w:gridCol w:w="5595"/>
      </w:tblGrid>
      <w:tr w:rsidR="00D243C2" w:rsidRPr="000A4B2E" w:rsidTr="002C4DCA">
        <w:trPr>
          <w:cantSplit/>
          <w:trHeight w:val="338"/>
        </w:trPr>
        <w:tc>
          <w:tcPr>
            <w:tcW w:w="794" w:type="dxa"/>
          </w:tcPr>
          <w:p w:rsidR="00D243C2" w:rsidRPr="000A4B2E" w:rsidRDefault="00D243C2" w:rsidP="002C4DCA">
            <w:r w:rsidRPr="000A4B2E">
              <w:t>№ п/п</w:t>
            </w:r>
          </w:p>
        </w:tc>
        <w:tc>
          <w:tcPr>
            <w:tcW w:w="2986"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59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635"/>
        </w:trPr>
        <w:tc>
          <w:tcPr>
            <w:tcW w:w="794" w:type="dxa"/>
          </w:tcPr>
          <w:p w:rsidR="00D243C2" w:rsidRPr="000A4B2E" w:rsidRDefault="00D243C2" w:rsidP="002C4DCA">
            <w:r w:rsidRPr="000A4B2E">
              <w:lastRenderedPageBreak/>
              <w:t>1.</w:t>
            </w:r>
          </w:p>
        </w:tc>
        <w:tc>
          <w:tcPr>
            <w:tcW w:w="2986" w:type="dxa"/>
            <w:tcMar>
              <w:top w:w="0" w:type="dxa"/>
              <w:left w:w="70" w:type="dxa"/>
              <w:bottom w:w="0" w:type="dxa"/>
              <w:right w:w="70" w:type="dxa"/>
            </w:tcMar>
          </w:tcPr>
          <w:p w:rsidR="00D243C2" w:rsidRPr="000A4B2E" w:rsidRDefault="00D243C2" w:rsidP="002C4DCA">
            <w:r w:rsidRPr="000A4B2E">
              <w:t>Заведующий отделением – врач-акушер-гинеколог</w:t>
            </w:r>
          </w:p>
        </w:tc>
        <w:tc>
          <w:tcPr>
            <w:tcW w:w="559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в отделении патологии беременности на 25 коек; </w:t>
            </w:r>
          </w:p>
          <w:p w:rsidR="00D243C2" w:rsidRPr="000A4B2E" w:rsidRDefault="00D243C2" w:rsidP="002C4DCA">
            <w:r w:rsidRPr="000A4B2E">
              <w:t xml:space="preserve">в физиологическом родовом отделении на 25 коек; </w:t>
            </w:r>
          </w:p>
          <w:p w:rsidR="00D243C2" w:rsidRPr="000A4B2E" w:rsidRDefault="00D243C2" w:rsidP="002C4DCA">
            <w:r w:rsidRPr="000A4B2E">
              <w:t>в обсервационном родовом отделении на 25 коек; </w:t>
            </w:r>
          </w:p>
          <w:p w:rsidR="00D243C2" w:rsidRPr="000A4B2E" w:rsidRDefault="00D243C2" w:rsidP="002C4DCA">
            <w:r w:rsidRPr="000A4B2E">
              <w:t xml:space="preserve">в отделении для беременных, рожениц и родильниц, больных туберкулезом, на 25 коек (при наличии специализированного отделения); </w:t>
            </w:r>
          </w:p>
          <w:p w:rsidR="00D243C2" w:rsidRPr="000A4B2E" w:rsidRDefault="00D243C2" w:rsidP="002C4DCA">
            <w:r w:rsidRPr="000A4B2E">
              <w:t xml:space="preserve">в родовом отделении в родильном доме на 80 коек и более </w:t>
            </w:r>
          </w:p>
        </w:tc>
      </w:tr>
      <w:tr w:rsidR="00D243C2" w:rsidRPr="000A4B2E" w:rsidTr="002C4DCA">
        <w:trPr>
          <w:cantSplit/>
          <w:trHeight w:val="876"/>
        </w:trPr>
        <w:tc>
          <w:tcPr>
            <w:tcW w:w="794" w:type="dxa"/>
          </w:tcPr>
          <w:p w:rsidR="00D243C2" w:rsidRPr="000A4B2E" w:rsidRDefault="00D243C2" w:rsidP="002C4DCA">
            <w:r w:rsidRPr="000A4B2E">
              <w:t>2.</w:t>
            </w:r>
          </w:p>
        </w:tc>
        <w:tc>
          <w:tcPr>
            <w:tcW w:w="2986" w:type="dxa"/>
            <w:tcMar>
              <w:top w:w="0" w:type="dxa"/>
              <w:left w:w="70" w:type="dxa"/>
              <w:bottom w:w="0" w:type="dxa"/>
              <w:right w:w="70" w:type="dxa"/>
            </w:tcMar>
          </w:tcPr>
          <w:p w:rsidR="00D243C2" w:rsidRPr="000A4B2E" w:rsidRDefault="00D243C2" w:rsidP="002C4DCA">
            <w:r w:rsidRPr="000A4B2E">
              <w:t xml:space="preserve">Заведующий отделением  анестезиологии- реаниматологии –   </w:t>
            </w:r>
          </w:p>
          <w:p w:rsidR="00D243C2" w:rsidRPr="000A4B2E" w:rsidRDefault="00D243C2" w:rsidP="002C4DCA">
            <w:r w:rsidRPr="000A4B2E">
              <w:t xml:space="preserve">врач-анестезиолог- реаниматолог </w:t>
            </w:r>
          </w:p>
        </w:tc>
        <w:tc>
          <w:tcPr>
            <w:tcW w:w="559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1440"/>
        </w:trPr>
        <w:tc>
          <w:tcPr>
            <w:tcW w:w="794" w:type="dxa"/>
          </w:tcPr>
          <w:p w:rsidR="00D243C2" w:rsidRPr="000A4B2E" w:rsidRDefault="00D243C2" w:rsidP="002C4DCA">
            <w:r w:rsidRPr="000A4B2E">
              <w:t>3.</w:t>
            </w:r>
          </w:p>
        </w:tc>
        <w:tc>
          <w:tcPr>
            <w:tcW w:w="2986" w:type="dxa"/>
            <w:tcMar>
              <w:top w:w="0" w:type="dxa"/>
              <w:left w:w="70" w:type="dxa"/>
              <w:bottom w:w="0" w:type="dxa"/>
              <w:right w:w="70" w:type="dxa"/>
            </w:tcMar>
          </w:tcPr>
          <w:p w:rsidR="00D243C2" w:rsidRPr="000A4B2E" w:rsidRDefault="00D243C2" w:rsidP="002C4DCA">
            <w:r w:rsidRPr="000A4B2E">
              <w:t>Врач-акушер-гинеколог</w:t>
            </w:r>
          </w:p>
        </w:tc>
        <w:tc>
          <w:tcPr>
            <w:tcW w:w="559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на 10 коек в отделении патологии беременности; </w:t>
            </w:r>
          </w:p>
          <w:p w:rsidR="00D243C2" w:rsidRPr="000A4B2E" w:rsidRDefault="00D243C2" w:rsidP="002C4DCA">
            <w:r w:rsidRPr="000A4B2E">
              <w:t xml:space="preserve">на 10 коек в физиологическом родовом отделении; </w:t>
            </w:r>
          </w:p>
          <w:p w:rsidR="00D243C2" w:rsidRPr="000A4B2E" w:rsidRDefault="00D243C2" w:rsidP="002C4DCA">
            <w:r w:rsidRPr="000A4B2E">
              <w:t>на 10 коек в обсервационном родовом отделении; </w:t>
            </w:r>
          </w:p>
          <w:p w:rsidR="00D243C2" w:rsidRPr="000A4B2E" w:rsidRDefault="00D243C2" w:rsidP="002C4DCA">
            <w:r w:rsidRPr="000A4B2E">
              <w:t>4,75 должности:</w:t>
            </w:r>
          </w:p>
          <w:p w:rsidR="00D243C2" w:rsidRPr="000A4B2E" w:rsidRDefault="00D243C2" w:rsidP="002C4DCA">
            <w:r w:rsidRPr="000A4B2E">
              <w:t xml:space="preserve">на 3 индивидуальные родовые; </w:t>
            </w:r>
          </w:p>
          <w:p w:rsidR="00D243C2" w:rsidRPr="000A4B2E" w:rsidRDefault="00D243C2" w:rsidP="002C4DCA">
            <w:r w:rsidRPr="000A4B2E">
              <w:t xml:space="preserve">на 1 предродовую и родовую; </w:t>
            </w:r>
          </w:p>
          <w:p w:rsidR="00D243C2" w:rsidRPr="000A4B2E" w:rsidRDefault="00D243C2" w:rsidP="002C4DCA">
            <w:r w:rsidRPr="000A4B2E">
              <w:t xml:space="preserve">в приемном отделении; </w:t>
            </w:r>
          </w:p>
          <w:p w:rsidR="00D243C2" w:rsidRPr="000A4B2E" w:rsidRDefault="00D243C2" w:rsidP="002C4DCA">
            <w:r w:rsidRPr="000A4B2E">
              <w:t xml:space="preserve">в акушерском дистанционном консультативном центре; </w:t>
            </w:r>
          </w:p>
          <w:p w:rsidR="00D243C2" w:rsidRPr="000A4B2E" w:rsidRDefault="00D243C2" w:rsidP="002C4DCA">
            <w:r w:rsidRPr="000A4B2E">
              <w:t>в выездной анестезиолого-реанимационной акушерской бригаде для оказания экстренной и неотложной медицинской помощи</w:t>
            </w:r>
          </w:p>
        </w:tc>
      </w:tr>
      <w:tr w:rsidR="00D243C2" w:rsidRPr="000A4B2E" w:rsidTr="002C4DCA">
        <w:trPr>
          <w:cantSplit/>
          <w:trHeight w:val="1440"/>
        </w:trPr>
        <w:tc>
          <w:tcPr>
            <w:tcW w:w="794" w:type="dxa"/>
          </w:tcPr>
          <w:p w:rsidR="00D243C2" w:rsidRPr="000A4B2E" w:rsidRDefault="00D243C2" w:rsidP="002C4DCA">
            <w:r w:rsidRPr="000A4B2E">
              <w:lastRenderedPageBreak/>
              <w:t>4.</w:t>
            </w:r>
          </w:p>
        </w:tc>
        <w:tc>
          <w:tcPr>
            <w:tcW w:w="2986" w:type="dxa"/>
            <w:tcMar>
              <w:top w:w="0" w:type="dxa"/>
              <w:left w:w="70" w:type="dxa"/>
              <w:bottom w:w="0" w:type="dxa"/>
              <w:right w:w="70" w:type="dxa"/>
            </w:tcMar>
          </w:tcPr>
          <w:p w:rsidR="00D243C2" w:rsidRPr="000A4B2E" w:rsidRDefault="00D243C2" w:rsidP="002C4DCA">
            <w:r w:rsidRPr="000A4B2E">
              <w:t xml:space="preserve">Врач-анестезиолог- </w:t>
            </w:r>
            <w:r w:rsidRPr="000A4B2E">
              <w:br/>
              <w:t xml:space="preserve">реаниматолог </w:t>
            </w:r>
          </w:p>
        </w:tc>
        <w:tc>
          <w:tcPr>
            <w:tcW w:w="5595" w:type="dxa"/>
            <w:tcMar>
              <w:top w:w="0" w:type="dxa"/>
              <w:left w:w="70" w:type="dxa"/>
              <w:bottom w:w="0" w:type="dxa"/>
              <w:right w:w="70" w:type="dxa"/>
            </w:tcMar>
          </w:tcPr>
          <w:p w:rsidR="00D243C2" w:rsidRPr="000A4B2E" w:rsidRDefault="00D243C2" w:rsidP="002C4DCA">
            <w:r w:rsidRPr="000A4B2E">
              <w:t xml:space="preserve">4,75 должности: </w:t>
            </w:r>
          </w:p>
          <w:p w:rsidR="00D243C2" w:rsidRPr="000A4B2E" w:rsidRDefault="00D243C2" w:rsidP="002C4DCA">
            <w:r w:rsidRPr="000A4B2E">
              <w:t xml:space="preserve">на 6 индивидуальных родовых; </w:t>
            </w:r>
          </w:p>
          <w:p w:rsidR="00D243C2" w:rsidRPr="000A4B2E" w:rsidRDefault="00D243C2" w:rsidP="002C4DCA">
            <w:r w:rsidRPr="000A4B2E">
              <w:t xml:space="preserve">на 2 операционных и дополнительно 1 должность для проведения плановых оперативных вмешательств; </w:t>
            </w:r>
          </w:p>
          <w:p w:rsidR="00D243C2" w:rsidRPr="000A4B2E" w:rsidRDefault="00D243C2" w:rsidP="002C4DCA">
            <w:r w:rsidRPr="000A4B2E">
              <w:t xml:space="preserve">на 6 коек в отделении анестезиологии- реаниматологии (палате интенсивной терапии) для женщин; </w:t>
            </w:r>
          </w:p>
          <w:p w:rsidR="00D243C2" w:rsidRPr="000A4B2E" w:rsidRDefault="00D243C2" w:rsidP="002C4DCA">
            <w:r w:rsidRPr="000A4B2E">
              <w:t xml:space="preserve">в акушерском дистанционном консультативном центре; </w:t>
            </w:r>
          </w:p>
          <w:p w:rsidR="00D243C2" w:rsidRPr="000A4B2E" w:rsidRDefault="00D243C2" w:rsidP="002C4DCA">
            <w:r w:rsidRPr="000A4B2E">
              <w:t xml:space="preserve">в выездной анестезиолого-реанимационной </w:t>
            </w:r>
            <w:r w:rsidRPr="000A4B2E">
              <w:br/>
              <w:t xml:space="preserve">акушерской бригаде для оказания экстренной и неотложной медицинской помощи; </w:t>
            </w:r>
          </w:p>
          <w:p w:rsidR="00D243C2" w:rsidRPr="000A4B2E" w:rsidRDefault="00D243C2" w:rsidP="002C4DCA">
            <w:r w:rsidRPr="000A4B2E">
              <w:t>1 должность для проведения плановых оперативных вмешательств</w:t>
            </w:r>
          </w:p>
        </w:tc>
      </w:tr>
      <w:tr w:rsidR="00D243C2" w:rsidRPr="000A4B2E" w:rsidTr="002C4DCA">
        <w:trPr>
          <w:cantSplit/>
          <w:trHeight w:val="600"/>
        </w:trPr>
        <w:tc>
          <w:tcPr>
            <w:tcW w:w="794" w:type="dxa"/>
          </w:tcPr>
          <w:p w:rsidR="00D243C2" w:rsidRPr="000A4B2E" w:rsidRDefault="00D243C2" w:rsidP="002C4DCA">
            <w:r w:rsidRPr="000A4B2E">
              <w:t>5.</w:t>
            </w:r>
          </w:p>
        </w:tc>
        <w:tc>
          <w:tcPr>
            <w:tcW w:w="2986" w:type="dxa"/>
            <w:tcMar>
              <w:top w:w="0" w:type="dxa"/>
              <w:left w:w="70" w:type="dxa"/>
              <w:bottom w:w="0" w:type="dxa"/>
              <w:right w:w="70" w:type="dxa"/>
            </w:tcMar>
          </w:tcPr>
          <w:p w:rsidR="00D243C2" w:rsidRPr="000A4B2E" w:rsidRDefault="00D243C2" w:rsidP="002C4DCA">
            <w:r w:rsidRPr="000A4B2E">
              <w:t xml:space="preserve">Врач-трансфузиолог </w:t>
            </w:r>
          </w:p>
        </w:tc>
        <w:tc>
          <w:tcPr>
            <w:tcW w:w="5595" w:type="dxa"/>
            <w:tcMar>
              <w:top w:w="0" w:type="dxa"/>
              <w:left w:w="70" w:type="dxa"/>
              <w:bottom w:w="0" w:type="dxa"/>
              <w:right w:w="70" w:type="dxa"/>
            </w:tcMar>
          </w:tcPr>
          <w:p w:rsidR="00D243C2" w:rsidRPr="000A4B2E" w:rsidRDefault="00D243C2" w:rsidP="002C4DCA">
            <w:r w:rsidRPr="000A4B2E">
              <w:t xml:space="preserve">1 должность при выполнении 200 трансфузий в год; </w:t>
            </w:r>
          </w:p>
          <w:p w:rsidR="00D243C2" w:rsidRPr="000A4B2E" w:rsidRDefault="00D243C2" w:rsidP="002C4DCA">
            <w:r w:rsidRPr="000A4B2E">
              <w:t xml:space="preserve">0,5 должности при выполнении менее 200 процедур в год </w:t>
            </w:r>
          </w:p>
        </w:tc>
      </w:tr>
      <w:tr w:rsidR="00D243C2" w:rsidRPr="000A4B2E" w:rsidTr="002C4DCA">
        <w:trPr>
          <w:cantSplit/>
          <w:trHeight w:val="360"/>
        </w:trPr>
        <w:tc>
          <w:tcPr>
            <w:tcW w:w="794" w:type="dxa"/>
          </w:tcPr>
          <w:p w:rsidR="00D243C2" w:rsidRPr="000A4B2E" w:rsidRDefault="00D243C2" w:rsidP="002C4DCA">
            <w:r w:rsidRPr="000A4B2E">
              <w:t>6.</w:t>
            </w:r>
          </w:p>
        </w:tc>
        <w:tc>
          <w:tcPr>
            <w:tcW w:w="2986" w:type="dxa"/>
            <w:tcMar>
              <w:top w:w="0" w:type="dxa"/>
              <w:left w:w="70" w:type="dxa"/>
              <w:bottom w:w="0" w:type="dxa"/>
              <w:right w:w="70" w:type="dxa"/>
            </w:tcMar>
          </w:tcPr>
          <w:p w:rsidR="00D243C2" w:rsidRPr="000A4B2E" w:rsidRDefault="00D243C2" w:rsidP="002C4DCA">
            <w:r w:rsidRPr="000A4B2E">
              <w:t>Врач ультразвуковой</w:t>
            </w:r>
          </w:p>
          <w:p w:rsidR="00D243C2" w:rsidRPr="000A4B2E" w:rsidRDefault="00D243C2" w:rsidP="002C4DCA">
            <w:r w:rsidRPr="000A4B2E">
              <w:t xml:space="preserve">диагностики </w:t>
            </w:r>
          </w:p>
        </w:tc>
        <w:tc>
          <w:tcPr>
            <w:tcW w:w="5595" w:type="dxa"/>
            <w:tcMar>
              <w:top w:w="0" w:type="dxa"/>
              <w:left w:w="70" w:type="dxa"/>
              <w:bottom w:w="0" w:type="dxa"/>
              <w:right w:w="70" w:type="dxa"/>
            </w:tcMar>
          </w:tcPr>
          <w:p w:rsidR="00D243C2" w:rsidRPr="000A4B2E" w:rsidRDefault="00D243C2" w:rsidP="002C4DCA">
            <w:r w:rsidRPr="000A4B2E">
              <w:t xml:space="preserve">Из расчета норм времени на ультразвуковые исследования </w:t>
            </w:r>
          </w:p>
        </w:tc>
      </w:tr>
      <w:tr w:rsidR="00D243C2" w:rsidRPr="000A4B2E" w:rsidTr="002C4DCA">
        <w:trPr>
          <w:cantSplit/>
          <w:trHeight w:val="600"/>
        </w:trPr>
        <w:tc>
          <w:tcPr>
            <w:tcW w:w="794" w:type="dxa"/>
          </w:tcPr>
          <w:p w:rsidR="00D243C2" w:rsidRPr="000A4B2E" w:rsidRDefault="00D243C2" w:rsidP="002C4DCA">
            <w:r w:rsidRPr="000A4B2E">
              <w:t>7.</w:t>
            </w:r>
          </w:p>
        </w:tc>
        <w:tc>
          <w:tcPr>
            <w:tcW w:w="2986" w:type="dxa"/>
            <w:tcMar>
              <w:top w:w="0" w:type="dxa"/>
              <w:left w:w="70" w:type="dxa"/>
              <w:bottom w:w="0" w:type="dxa"/>
              <w:right w:w="70" w:type="dxa"/>
            </w:tcMar>
          </w:tcPr>
          <w:p w:rsidR="00D243C2" w:rsidRPr="000A4B2E" w:rsidRDefault="00D243C2" w:rsidP="002C4DCA">
            <w:r w:rsidRPr="000A4B2E">
              <w:t>Врач функциональной</w:t>
            </w:r>
          </w:p>
          <w:p w:rsidR="00D243C2" w:rsidRPr="000A4B2E" w:rsidRDefault="00D243C2" w:rsidP="002C4DCA">
            <w:r w:rsidRPr="000A4B2E">
              <w:t xml:space="preserve">диагностики </w:t>
            </w:r>
          </w:p>
          <w:p w:rsidR="00D243C2" w:rsidRPr="000A4B2E" w:rsidRDefault="00D243C2" w:rsidP="002C4DCA">
            <w:r w:rsidRPr="000A4B2E">
              <w:t xml:space="preserve">(в том числе </w:t>
            </w:r>
          </w:p>
          <w:p w:rsidR="00D243C2" w:rsidRPr="000A4B2E" w:rsidRDefault="00D243C2" w:rsidP="002C4DCA">
            <w:r w:rsidRPr="000A4B2E">
              <w:t xml:space="preserve">для кардиотокографии) </w:t>
            </w:r>
          </w:p>
        </w:tc>
        <w:tc>
          <w:tcPr>
            <w:tcW w:w="5595" w:type="dxa"/>
            <w:tcMar>
              <w:top w:w="0" w:type="dxa"/>
              <w:left w:w="70" w:type="dxa"/>
              <w:bottom w:w="0" w:type="dxa"/>
              <w:right w:w="70" w:type="dxa"/>
            </w:tcMar>
          </w:tcPr>
          <w:p w:rsidR="00D243C2" w:rsidRPr="000A4B2E" w:rsidRDefault="00D243C2" w:rsidP="002C4DCA">
            <w:r w:rsidRPr="000A4B2E">
              <w:t xml:space="preserve">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 </w:t>
            </w:r>
          </w:p>
        </w:tc>
      </w:tr>
      <w:tr w:rsidR="00D243C2" w:rsidRPr="000A4B2E" w:rsidTr="002C4DCA">
        <w:trPr>
          <w:cantSplit/>
          <w:trHeight w:val="600"/>
        </w:trPr>
        <w:tc>
          <w:tcPr>
            <w:tcW w:w="794" w:type="dxa"/>
          </w:tcPr>
          <w:p w:rsidR="00D243C2" w:rsidRPr="000A4B2E" w:rsidRDefault="00D243C2" w:rsidP="002C4DCA">
            <w:r w:rsidRPr="000A4B2E">
              <w:t>8.</w:t>
            </w:r>
          </w:p>
        </w:tc>
        <w:tc>
          <w:tcPr>
            <w:tcW w:w="2986" w:type="dxa"/>
            <w:tcMar>
              <w:top w:w="0" w:type="dxa"/>
              <w:left w:w="70" w:type="dxa"/>
              <w:bottom w:w="0" w:type="dxa"/>
              <w:right w:w="70" w:type="dxa"/>
            </w:tcMar>
          </w:tcPr>
          <w:p w:rsidR="00D243C2" w:rsidRPr="000A4B2E" w:rsidRDefault="00D243C2" w:rsidP="002C4DCA">
            <w:r w:rsidRPr="000A4B2E">
              <w:t xml:space="preserve">Врач-терапевт </w:t>
            </w:r>
          </w:p>
        </w:tc>
        <w:tc>
          <w:tcPr>
            <w:tcW w:w="5595" w:type="dxa"/>
            <w:tcMar>
              <w:top w:w="0" w:type="dxa"/>
              <w:left w:w="70" w:type="dxa"/>
              <w:bottom w:w="0" w:type="dxa"/>
              <w:right w:w="70" w:type="dxa"/>
            </w:tcMar>
          </w:tcPr>
          <w:p w:rsidR="00D243C2" w:rsidRPr="000A4B2E" w:rsidRDefault="00D243C2" w:rsidP="002C4DCA">
            <w:r w:rsidRPr="000A4B2E">
              <w:t>1 должность в стационаре на 100 коек и дополнительно 0,25 должности на родильный дом, имеющий 40 и более коек для беременных с экстрагенитальными заболеваниями</w:t>
            </w:r>
          </w:p>
        </w:tc>
      </w:tr>
      <w:tr w:rsidR="00D243C2" w:rsidRPr="000A4B2E" w:rsidTr="002C4DCA">
        <w:trPr>
          <w:cantSplit/>
          <w:trHeight w:val="480"/>
        </w:trPr>
        <w:tc>
          <w:tcPr>
            <w:tcW w:w="794" w:type="dxa"/>
          </w:tcPr>
          <w:p w:rsidR="00D243C2" w:rsidRPr="000A4B2E" w:rsidRDefault="00D243C2" w:rsidP="002C4DCA">
            <w:r w:rsidRPr="000A4B2E">
              <w:t>9.</w:t>
            </w:r>
          </w:p>
        </w:tc>
        <w:tc>
          <w:tcPr>
            <w:tcW w:w="2986" w:type="dxa"/>
            <w:tcMar>
              <w:top w:w="0" w:type="dxa"/>
              <w:left w:w="70" w:type="dxa"/>
              <w:bottom w:w="0" w:type="dxa"/>
              <w:right w:w="70" w:type="dxa"/>
            </w:tcMar>
          </w:tcPr>
          <w:p w:rsidR="00D243C2" w:rsidRPr="000A4B2E" w:rsidRDefault="00D243C2" w:rsidP="002C4DCA">
            <w:r w:rsidRPr="000A4B2E">
              <w:t xml:space="preserve">Врач-фтизиатр </w:t>
            </w:r>
          </w:p>
        </w:tc>
        <w:tc>
          <w:tcPr>
            <w:tcW w:w="5595" w:type="dxa"/>
            <w:tcMar>
              <w:top w:w="0" w:type="dxa"/>
              <w:left w:w="70" w:type="dxa"/>
              <w:bottom w:w="0" w:type="dxa"/>
              <w:right w:w="70" w:type="dxa"/>
            </w:tcMar>
          </w:tcPr>
          <w:p w:rsidR="00D243C2" w:rsidRPr="000A4B2E" w:rsidRDefault="00D243C2" w:rsidP="002C4DCA">
            <w:r w:rsidRPr="000A4B2E">
              <w:t xml:space="preserve">1 должность на 50 коек для беременных,  рожениц и родильниц, больных туберкулезом </w:t>
            </w:r>
          </w:p>
          <w:p w:rsidR="00D243C2" w:rsidRPr="000A4B2E" w:rsidRDefault="00D243C2" w:rsidP="002C4DCA">
            <w:r w:rsidRPr="000A4B2E">
              <w:t xml:space="preserve">(при наличии специализированного отделения) </w:t>
            </w:r>
          </w:p>
        </w:tc>
      </w:tr>
      <w:tr w:rsidR="00D243C2" w:rsidRPr="000A4B2E" w:rsidTr="002C4DCA">
        <w:trPr>
          <w:cantSplit/>
          <w:trHeight w:val="480"/>
        </w:trPr>
        <w:tc>
          <w:tcPr>
            <w:tcW w:w="794" w:type="dxa"/>
          </w:tcPr>
          <w:p w:rsidR="00D243C2" w:rsidRPr="000A4B2E" w:rsidRDefault="00D243C2" w:rsidP="002C4DCA">
            <w:r w:rsidRPr="000A4B2E">
              <w:t>10.</w:t>
            </w:r>
          </w:p>
        </w:tc>
        <w:tc>
          <w:tcPr>
            <w:tcW w:w="2986" w:type="dxa"/>
            <w:tcMar>
              <w:top w:w="0" w:type="dxa"/>
              <w:left w:w="70" w:type="dxa"/>
              <w:bottom w:w="0" w:type="dxa"/>
              <w:right w:w="70" w:type="dxa"/>
            </w:tcMar>
          </w:tcPr>
          <w:p w:rsidR="00D243C2" w:rsidRPr="000A4B2E" w:rsidRDefault="00D243C2" w:rsidP="002C4DCA">
            <w:r w:rsidRPr="000A4B2E">
              <w:t xml:space="preserve">Старшая акушерка </w:t>
            </w:r>
          </w:p>
        </w:tc>
        <w:tc>
          <w:tcPr>
            <w:tcW w:w="5595" w:type="dxa"/>
            <w:tcMar>
              <w:top w:w="0" w:type="dxa"/>
              <w:left w:w="70" w:type="dxa"/>
              <w:bottom w:w="0" w:type="dxa"/>
              <w:right w:w="70" w:type="dxa"/>
            </w:tcMar>
          </w:tcPr>
          <w:p w:rsidR="00D243C2" w:rsidRPr="000A4B2E" w:rsidRDefault="00D243C2" w:rsidP="002C4DCA">
            <w:r w:rsidRPr="000A4B2E">
              <w:t xml:space="preserve">В акушерских отделениях всех профилей соответственно количеству должностей </w:t>
            </w:r>
          </w:p>
          <w:p w:rsidR="00D243C2" w:rsidRPr="000A4B2E" w:rsidRDefault="00D243C2" w:rsidP="002C4DCA">
            <w:r w:rsidRPr="000A4B2E">
              <w:t xml:space="preserve">заведующих отделениями </w:t>
            </w:r>
          </w:p>
        </w:tc>
      </w:tr>
      <w:tr w:rsidR="00D243C2" w:rsidRPr="000A4B2E" w:rsidTr="002C4DCA">
        <w:trPr>
          <w:cantSplit/>
          <w:trHeight w:val="480"/>
        </w:trPr>
        <w:tc>
          <w:tcPr>
            <w:tcW w:w="794" w:type="dxa"/>
          </w:tcPr>
          <w:p w:rsidR="00D243C2" w:rsidRPr="000A4B2E" w:rsidRDefault="00D243C2" w:rsidP="002C4DCA">
            <w:r w:rsidRPr="000A4B2E">
              <w:lastRenderedPageBreak/>
              <w:t>11.</w:t>
            </w:r>
          </w:p>
        </w:tc>
        <w:tc>
          <w:tcPr>
            <w:tcW w:w="2986" w:type="dxa"/>
            <w:tcMar>
              <w:top w:w="0" w:type="dxa"/>
              <w:left w:w="70" w:type="dxa"/>
              <w:bottom w:w="0" w:type="dxa"/>
              <w:right w:w="70" w:type="dxa"/>
            </w:tcMar>
          </w:tcPr>
          <w:p w:rsidR="00D243C2" w:rsidRPr="000A4B2E" w:rsidRDefault="00D243C2" w:rsidP="002C4DCA">
            <w:r w:rsidRPr="000A4B2E">
              <w:t xml:space="preserve">Старшая операционная </w:t>
            </w:r>
            <w:r w:rsidRPr="000A4B2E">
              <w:br/>
              <w:t xml:space="preserve">медицинская сестра </w:t>
            </w:r>
          </w:p>
        </w:tc>
        <w:tc>
          <w:tcPr>
            <w:tcW w:w="5595" w:type="dxa"/>
            <w:tcMar>
              <w:top w:w="0" w:type="dxa"/>
              <w:left w:w="70" w:type="dxa"/>
              <w:bottom w:w="0" w:type="dxa"/>
              <w:right w:w="70" w:type="dxa"/>
            </w:tcMar>
          </w:tcPr>
          <w:p w:rsidR="00D243C2" w:rsidRPr="000A4B2E" w:rsidRDefault="00D243C2" w:rsidP="002C4DCA">
            <w:r w:rsidRPr="000A4B2E">
              <w:t xml:space="preserve">1 должность при наличии не менее 3-х должностей операционных медицинских сестер и медицинских сестер перевязочных </w:t>
            </w:r>
          </w:p>
        </w:tc>
      </w:tr>
      <w:tr w:rsidR="00D243C2" w:rsidRPr="000A4B2E" w:rsidTr="002C4DCA">
        <w:trPr>
          <w:cantSplit/>
          <w:trHeight w:val="480"/>
        </w:trPr>
        <w:tc>
          <w:tcPr>
            <w:tcW w:w="794" w:type="dxa"/>
          </w:tcPr>
          <w:p w:rsidR="00D243C2" w:rsidRPr="000A4B2E" w:rsidRDefault="00D243C2" w:rsidP="002C4DCA">
            <w:r w:rsidRPr="000A4B2E">
              <w:t>12.</w:t>
            </w:r>
          </w:p>
        </w:tc>
        <w:tc>
          <w:tcPr>
            <w:tcW w:w="2986"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595" w:type="dxa"/>
            <w:tcMar>
              <w:top w:w="0" w:type="dxa"/>
              <w:left w:w="70" w:type="dxa"/>
              <w:bottom w:w="0" w:type="dxa"/>
              <w:right w:w="70" w:type="dxa"/>
            </w:tcMar>
          </w:tcPr>
          <w:p w:rsidR="00D243C2" w:rsidRPr="000A4B2E" w:rsidRDefault="00D243C2" w:rsidP="002C4DCA">
            <w:r w:rsidRPr="000A4B2E">
              <w:t xml:space="preserve">1 должность в отделении анестезиологии-реаниматологии для женщин </w:t>
            </w:r>
          </w:p>
        </w:tc>
      </w:tr>
      <w:tr w:rsidR="00D243C2" w:rsidRPr="000A4B2E" w:rsidTr="002C4DCA">
        <w:trPr>
          <w:cantSplit/>
          <w:trHeight w:val="1320"/>
        </w:trPr>
        <w:tc>
          <w:tcPr>
            <w:tcW w:w="794" w:type="dxa"/>
          </w:tcPr>
          <w:p w:rsidR="00D243C2" w:rsidRPr="000A4B2E" w:rsidRDefault="00D243C2" w:rsidP="002C4DCA">
            <w:r w:rsidRPr="000A4B2E">
              <w:t>13.</w:t>
            </w:r>
          </w:p>
        </w:tc>
        <w:tc>
          <w:tcPr>
            <w:tcW w:w="2986" w:type="dxa"/>
            <w:tcMar>
              <w:top w:w="0" w:type="dxa"/>
              <w:left w:w="70" w:type="dxa"/>
              <w:bottom w:w="0" w:type="dxa"/>
              <w:right w:w="70" w:type="dxa"/>
            </w:tcMar>
          </w:tcPr>
          <w:p w:rsidR="00D243C2" w:rsidRPr="000A4B2E" w:rsidRDefault="00D243C2" w:rsidP="002C4DCA">
            <w:r w:rsidRPr="000A4B2E">
              <w:t xml:space="preserve"> Акушерка </w:t>
            </w:r>
          </w:p>
        </w:tc>
        <w:tc>
          <w:tcPr>
            <w:tcW w:w="5595" w:type="dxa"/>
            <w:tcMar>
              <w:top w:w="0" w:type="dxa"/>
              <w:left w:w="70" w:type="dxa"/>
              <w:bottom w:w="0" w:type="dxa"/>
              <w:right w:w="70" w:type="dxa"/>
            </w:tcMar>
          </w:tcPr>
          <w:p w:rsidR="00D243C2" w:rsidRPr="000A4B2E" w:rsidRDefault="00D243C2" w:rsidP="002C4DCA">
            <w:r w:rsidRPr="000A4B2E">
              <w:t xml:space="preserve">4,75 должности: </w:t>
            </w:r>
          </w:p>
          <w:p w:rsidR="00D243C2" w:rsidRPr="000A4B2E" w:rsidRDefault="00D243C2" w:rsidP="002C4DCA">
            <w:r w:rsidRPr="000A4B2E">
              <w:t xml:space="preserve">на 2 индивидуальные родовые; </w:t>
            </w:r>
          </w:p>
          <w:p w:rsidR="00D243C2" w:rsidRPr="000A4B2E" w:rsidRDefault="00D243C2" w:rsidP="002C4DCA">
            <w:r w:rsidRPr="000A4B2E">
              <w:t xml:space="preserve">на 1 предродовую и 1 родовую; </w:t>
            </w:r>
          </w:p>
          <w:p w:rsidR="00D243C2" w:rsidRPr="000A4B2E" w:rsidRDefault="00D243C2" w:rsidP="002C4DCA">
            <w:r w:rsidRPr="000A4B2E">
              <w:t xml:space="preserve">на 20 коек в отделении патологии беременности; </w:t>
            </w:r>
          </w:p>
          <w:p w:rsidR="00D243C2" w:rsidRPr="000A4B2E" w:rsidRDefault="00D243C2" w:rsidP="002C4DCA">
            <w:r w:rsidRPr="000A4B2E">
              <w:t xml:space="preserve">на 25 коек в послеродовом палатном отделении физиологического родового отделения; </w:t>
            </w:r>
          </w:p>
          <w:p w:rsidR="00D243C2" w:rsidRPr="000A4B2E" w:rsidRDefault="00D243C2" w:rsidP="002C4DCA">
            <w:r w:rsidRPr="000A4B2E">
              <w:t>на 15 коек в обсервационном родовом отделении; </w:t>
            </w:r>
          </w:p>
          <w:p w:rsidR="00D243C2" w:rsidRPr="000A4B2E" w:rsidRDefault="00D243C2" w:rsidP="002C4DCA">
            <w:r w:rsidRPr="000A4B2E">
              <w:t xml:space="preserve">в приемном отделении; </w:t>
            </w:r>
          </w:p>
          <w:p w:rsidR="00D243C2" w:rsidRPr="000A4B2E" w:rsidRDefault="00D243C2" w:rsidP="002C4DCA">
            <w:r w:rsidRPr="000A4B2E">
              <w:t xml:space="preserve">в отделениях (палатах) для беременных, рожениц и родильниц, больных туберкулезом (при наличии специализированного отделения) </w:t>
            </w:r>
          </w:p>
        </w:tc>
      </w:tr>
      <w:tr w:rsidR="00D243C2" w:rsidRPr="000A4B2E" w:rsidTr="002C4DCA">
        <w:trPr>
          <w:cantSplit/>
          <w:trHeight w:val="360"/>
        </w:trPr>
        <w:tc>
          <w:tcPr>
            <w:tcW w:w="794" w:type="dxa"/>
          </w:tcPr>
          <w:p w:rsidR="00D243C2" w:rsidRPr="000A4B2E" w:rsidRDefault="00D243C2" w:rsidP="002C4DCA">
            <w:r w:rsidRPr="000A4B2E">
              <w:t>14.</w:t>
            </w:r>
          </w:p>
        </w:tc>
        <w:tc>
          <w:tcPr>
            <w:tcW w:w="2986" w:type="dxa"/>
            <w:tcMar>
              <w:top w:w="0" w:type="dxa"/>
              <w:left w:w="70" w:type="dxa"/>
              <w:bottom w:w="0" w:type="dxa"/>
              <w:right w:w="70" w:type="dxa"/>
            </w:tcMar>
          </w:tcPr>
          <w:p w:rsidR="00D243C2" w:rsidRPr="000A4B2E" w:rsidRDefault="00D243C2" w:rsidP="002C4DCA">
            <w:r w:rsidRPr="000A4B2E">
              <w:t xml:space="preserve">Медицинская сестра процедурной </w:t>
            </w:r>
          </w:p>
        </w:tc>
        <w:tc>
          <w:tcPr>
            <w:tcW w:w="5595" w:type="dxa"/>
            <w:tcMar>
              <w:top w:w="0" w:type="dxa"/>
              <w:left w:w="70" w:type="dxa"/>
              <w:bottom w:w="0" w:type="dxa"/>
              <w:right w:w="70" w:type="dxa"/>
            </w:tcMar>
          </w:tcPr>
          <w:p w:rsidR="00D243C2" w:rsidRPr="000A4B2E" w:rsidRDefault="00D243C2" w:rsidP="002C4DCA">
            <w:r w:rsidRPr="000A4B2E">
              <w:t xml:space="preserve">1 должность на 25 коек </w:t>
            </w:r>
          </w:p>
        </w:tc>
      </w:tr>
      <w:tr w:rsidR="00D243C2" w:rsidRPr="000A4B2E" w:rsidTr="002C4DCA">
        <w:trPr>
          <w:cantSplit/>
          <w:trHeight w:val="480"/>
        </w:trPr>
        <w:tc>
          <w:tcPr>
            <w:tcW w:w="794" w:type="dxa"/>
          </w:tcPr>
          <w:p w:rsidR="00D243C2" w:rsidRPr="000A4B2E" w:rsidRDefault="00D243C2" w:rsidP="002C4DCA">
            <w:r w:rsidRPr="000A4B2E">
              <w:t>15.</w:t>
            </w:r>
          </w:p>
        </w:tc>
        <w:tc>
          <w:tcPr>
            <w:tcW w:w="2986"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59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для работы в перевязочной; </w:t>
            </w:r>
          </w:p>
          <w:p w:rsidR="00D243C2" w:rsidRPr="000A4B2E" w:rsidRDefault="00D243C2" w:rsidP="002C4DCA">
            <w:r w:rsidRPr="000A4B2E">
              <w:t xml:space="preserve">соответственно количеству должностей врачей- трансфузиологов </w:t>
            </w:r>
          </w:p>
        </w:tc>
      </w:tr>
      <w:tr w:rsidR="00D243C2" w:rsidRPr="000A4B2E" w:rsidTr="002C4DCA">
        <w:trPr>
          <w:cantSplit/>
          <w:trHeight w:val="360"/>
        </w:trPr>
        <w:tc>
          <w:tcPr>
            <w:tcW w:w="794" w:type="dxa"/>
          </w:tcPr>
          <w:p w:rsidR="00D243C2" w:rsidRPr="000A4B2E" w:rsidRDefault="00D243C2" w:rsidP="002C4DCA">
            <w:r w:rsidRPr="000A4B2E">
              <w:t>16.</w:t>
            </w:r>
          </w:p>
        </w:tc>
        <w:tc>
          <w:tcPr>
            <w:tcW w:w="2986" w:type="dxa"/>
            <w:tcMar>
              <w:top w:w="0" w:type="dxa"/>
              <w:left w:w="70" w:type="dxa"/>
              <w:bottom w:w="0" w:type="dxa"/>
              <w:right w:w="70" w:type="dxa"/>
            </w:tcMar>
          </w:tcPr>
          <w:p w:rsidR="00D243C2" w:rsidRPr="000A4B2E" w:rsidRDefault="00D243C2" w:rsidP="002C4DCA">
            <w:r w:rsidRPr="000A4B2E">
              <w:t xml:space="preserve">Медицинская сестра палатная (постовая) </w:t>
            </w:r>
          </w:p>
        </w:tc>
        <w:tc>
          <w:tcPr>
            <w:tcW w:w="5595" w:type="dxa"/>
            <w:tcMar>
              <w:top w:w="0" w:type="dxa"/>
              <w:left w:w="70" w:type="dxa"/>
              <w:bottom w:w="0" w:type="dxa"/>
              <w:right w:w="70" w:type="dxa"/>
            </w:tcMar>
          </w:tcPr>
          <w:p w:rsidR="00D243C2" w:rsidRPr="000A4B2E" w:rsidRDefault="00D243C2" w:rsidP="002C4DCA">
            <w:r w:rsidRPr="000A4B2E">
              <w:t xml:space="preserve">4,75 должности на 2 койки в отделении анестезиологии-реаниматологии (палате интенсивной терапии) для женщин </w:t>
            </w:r>
          </w:p>
        </w:tc>
      </w:tr>
      <w:tr w:rsidR="00D243C2" w:rsidRPr="000A4B2E" w:rsidTr="002C4DCA">
        <w:trPr>
          <w:cantSplit/>
          <w:trHeight w:val="480"/>
        </w:trPr>
        <w:tc>
          <w:tcPr>
            <w:tcW w:w="794" w:type="dxa"/>
          </w:tcPr>
          <w:p w:rsidR="00D243C2" w:rsidRPr="000A4B2E" w:rsidRDefault="00D243C2" w:rsidP="002C4DCA">
            <w:r w:rsidRPr="000A4B2E">
              <w:t>17.</w:t>
            </w:r>
          </w:p>
        </w:tc>
        <w:tc>
          <w:tcPr>
            <w:tcW w:w="2986" w:type="dxa"/>
            <w:tcMar>
              <w:top w:w="0" w:type="dxa"/>
              <w:left w:w="70" w:type="dxa"/>
              <w:bottom w:w="0" w:type="dxa"/>
              <w:right w:w="70" w:type="dxa"/>
            </w:tcMar>
          </w:tcPr>
          <w:p w:rsidR="00D243C2" w:rsidRPr="000A4B2E" w:rsidRDefault="00D243C2" w:rsidP="002C4DCA">
            <w:r w:rsidRPr="000A4B2E">
              <w:t xml:space="preserve">Операционная медицинская сестра </w:t>
            </w:r>
          </w:p>
        </w:tc>
        <w:tc>
          <w:tcPr>
            <w:tcW w:w="5595" w:type="dxa"/>
            <w:tcMar>
              <w:top w:w="0" w:type="dxa"/>
              <w:left w:w="70" w:type="dxa"/>
              <w:bottom w:w="0" w:type="dxa"/>
              <w:right w:w="70" w:type="dxa"/>
            </w:tcMar>
          </w:tcPr>
          <w:p w:rsidR="00D243C2" w:rsidRPr="000A4B2E" w:rsidRDefault="00D243C2" w:rsidP="002C4DCA">
            <w:r w:rsidRPr="000A4B2E">
              <w:t xml:space="preserve">1 должность и  4,75 должности на операционную </w:t>
            </w:r>
          </w:p>
        </w:tc>
      </w:tr>
      <w:tr w:rsidR="00D243C2" w:rsidRPr="000A4B2E" w:rsidTr="002C4DCA">
        <w:trPr>
          <w:cantSplit/>
          <w:trHeight w:val="720"/>
        </w:trPr>
        <w:tc>
          <w:tcPr>
            <w:tcW w:w="794" w:type="dxa"/>
          </w:tcPr>
          <w:p w:rsidR="00D243C2" w:rsidRPr="000A4B2E" w:rsidRDefault="00D243C2" w:rsidP="002C4DCA">
            <w:r w:rsidRPr="000A4B2E">
              <w:t>18.</w:t>
            </w:r>
          </w:p>
        </w:tc>
        <w:tc>
          <w:tcPr>
            <w:tcW w:w="2986"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 xml:space="preserve">анестезист </w:t>
            </w:r>
          </w:p>
        </w:tc>
        <w:tc>
          <w:tcPr>
            <w:tcW w:w="5595" w:type="dxa"/>
            <w:tcMar>
              <w:top w:w="0" w:type="dxa"/>
              <w:left w:w="70" w:type="dxa"/>
              <w:bottom w:w="0" w:type="dxa"/>
              <w:right w:w="70" w:type="dxa"/>
            </w:tcMar>
          </w:tcPr>
          <w:p w:rsidR="00D243C2" w:rsidRPr="000A4B2E" w:rsidRDefault="00D243C2" w:rsidP="002C4DCA">
            <w:r w:rsidRPr="000A4B2E">
              <w:t>1,5 должности на каждую должность врача- анестезиолога-реаниматолога;</w:t>
            </w:r>
          </w:p>
          <w:p w:rsidR="00D243C2" w:rsidRPr="000A4B2E" w:rsidRDefault="00D243C2" w:rsidP="002C4DCA">
            <w:r w:rsidRPr="000A4B2E">
              <w:t xml:space="preserve">4,75 должности в выездной анестезиолого-реанимационной акушерской бригаде для оказания экстренной и неотложной медицинской помощи </w:t>
            </w:r>
          </w:p>
        </w:tc>
      </w:tr>
      <w:tr w:rsidR="00D243C2" w:rsidRPr="000A4B2E" w:rsidTr="002C4DCA">
        <w:trPr>
          <w:cantSplit/>
          <w:trHeight w:val="600"/>
        </w:trPr>
        <w:tc>
          <w:tcPr>
            <w:tcW w:w="794" w:type="dxa"/>
          </w:tcPr>
          <w:p w:rsidR="00D243C2" w:rsidRPr="000A4B2E" w:rsidRDefault="00D243C2" w:rsidP="002C4DCA">
            <w:r w:rsidRPr="000A4B2E">
              <w:lastRenderedPageBreak/>
              <w:t>19.</w:t>
            </w:r>
          </w:p>
        </w:tc>
        <w:tc>
          <w:tcPr>
            <w:tcW w:w="2986"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функциональной диагностики) </w:t>
            </w:r>
          </w:p>
        </w:tc>
        <w:tc>
          <w:tcPr>
            <w:tcW w:w="5595" w:type="dxa"/>
            <w:tcMar>
              <w:top w:w="0" w:type="dxa"/>
              <w:left w:w="70" w:type="dxa"/>
              <w:bottom w:w="0" w:type="dxa"/>
              <w:right w:w="70" w:type="dxa"/>
            </w:tcMar>
          </w:tcPr>
          <w:p w:rsidR="00D243C2" w:rsidRPr="000A4B2E" w:rsidRDefault="00D243C2" w:rsidP="002C4DCA">
            <w:r w:rsidRPr="000A4B2E">
              <w:t xml:space="preserve">1 должность на каждую должность врача ультразвуковой диагностики </w:t>
            </w:r>
          </w:p>
        </w:tc>
      </w:tr>
      <w:tr w:rsidR="00D243C2" w:rsidRPr="000A4B2E" w:rsidTr="002C4DCA">
        <w:trPr>
          <w:cantSplit/>
          <w:trHeight w:val="480"/>
        </w:trPr>
        <w:tc>
          <w:tcPr>
            <w:tcW w:w="794" w:type="dxa"/>
          </w:tcPr>
          <w:p w:rsidR="00D243C2" w:rsidRPr="000A4B2E" w:rsidRDefault="00D243C2" w:rsidP="002C4DCA">
            <w:r w:rsidRPr="000A4B2E">
              <w:t>20.</w:t>
            </w:r>
          </w:p>
        </w:tc>
        <w:tc>
          <w:tcPr>
            <w:tcW w:w="2986" w:type="dxa"/>
            <w:tcMar>
              <w:top w:w="0" w:type="dxa"/>
              <w:left w:w="70" w:type="dxa"/>
              <w:bottom w:w="0" w:type="dxa"/>
              <w:right w:w="70" w:type="dxa"/>
            </w:tcMar>
          </w:tcPr>
          <w:p w:rsidR="00D243C2" w:rsidRPr="000A4B2E" w:rsidRDefault="00D243C2" w:rsidP="002C4DCA">
            <w:r w:rsidRPr="000A4B2E">
              <w:t xml:space="preserve">Сестра-хозяйка </w:t>
            </w:r>
          </w:p>
        </w:tc>
        <w:tc>
          <w:tcPr>
            <w:tcW w:w="5595" w:type="dxa"/>
            <w:tcMar>
              <w:top w:w="0" w:type="dxa"/>
              <w:left w:w="70" w:type="dxa"/>
              <w:bottom w:w="0" w:type="dxa"/>
              <w:right w:w="70" w:type="dxa"/>
            </w:tcMar>
          </w:tcPr>
          <w:p w:rsidR="00D243C2" w:rsidRPr="000A4B2E" w:rsidRDefault="00D243C2" w:rsidP="002C4DCA">
            <w:r w:rsidRPr="000A4B2E">
              <w:t xml:space="preserve">1 должность в отделении </w:t>
            </w:r>
          </w:p>
        </w:tc>
      </w:tr>
      <w:tr w:rsidR="00D243C2" w:rsidRPr="000A4B2E" w:rsidTr="002C4DCA">
        <w:trPr>
          <w:cantSplit/>
          <w:trHeight w:val="480"/>
        </w:trPr>
        <w:tc>
          <w:tcPr>
            <w:tcW w:w="794" w:type="dxa"/>
          </w:tcPr>
          <w:p w:rsidR="00D243C2" w:rsidRPr="000A4B2E" w:rsidRDefault="00D243C2" w:rsidP="002C4DCA">
            <w:r w:rsidRPr="000A4B2E">
              <w:t>21.</w:t>
            </w:r>
          </w:p>
        </w:tc>
        <w:tc>
          <w:tcPr>
            <w:tcW w:w="2986" w:type="dxa"/>
            <w:tcMar>
              <w:top w:w="0" w:type="dxa"/>
              <w:left w:w="70" w:type="dxa"/>
              <w:bottom w:w="0" w:type="dxa"/>
              <w:right w:w="70" w:type="dxa"/>
            </w:tcMar>
          </w:tcPr>
          <w:p w:rsidR="00D243C2" w:rsidRPr="000A4B2E" w:rsidRDefault="00D243C2" w:rsidP="002C4DCA">
            <w:r w:rsidRPr="000A4B2E">
              <w:t xml:space="preserve">Младшая медицинская сестра по уходу за больными </w:t>
            </w:r>
          </w:p>
        </w:tc>
        <w:tc>
          <w:tcPr>
            <w:tcW w:w="5595" w:type="dxa"/>
            <w:tcMar>
              <w:top w:w="0" w:type="dxa"/>
              <w:left w:w="70" w:type="dxa"/>
              <w:bottom w:w="0" w:type="dxa"/>
              <w:right w:w="70" w:type="dxa"/>
            </w:tcMar>
          </w:tcPr>
          <w:p w:rsidR="00D243C2" w:rsidRPr="000A4B2E" w:rsidRDefault="00D243C2" w:rsidP="002C4DCA">
            <w:r w:rsidRPr="000A4B2E">
              <w:t xml:space="preserve">Соответственно количеству должностей акушерок </w:t>
            </w:r>
          </w:p>
        </w:tc>
      </w:tr>
      <w:tr w:rsidR="00D243C2" w:rsidRPr="000A4B2E" w:rsidTr="002C4DCA">
        <w:trPr>
          <w:cantSplit/>
          <w:trHeight w:val="960"/>
        </w:trPr>
        <w:tc>
          <w:tcPr>
            <w:tcW w:w="794" w:type="dxa"/>
          </w:tcPr>
          <w:p w:rsidR="00D243C2" w:rsidRPr="000A4B2E" w:rsidRDefault="00D243C2" w:rsidP="002C4DCA">
            <w:r w:rsidRPr="000A4B2E">
              <w:t>22.</w:t>
            </w:r>
          </w:p>
        </w:tc>
        <w:tc>
          <w:tcPr>
            <w:tcW w:w="2986" w:type="dxa"/>
            <w:tcMar>
              <w:top w:w="0" w:type="dxa"/>
              <w:left w:w="70" w:type="dxa"/>
              <w:bottom w:w="0" w:type="dxa"/>
              <w:right w:w="70" w:type="dxa"/>
            </w:tcMar>
          </w:tcPr>
          <w:p w:rsidR="00D243C2" w:rsidRPr="000A4B2E" w:rsidRDefault="00D243C2" w:rsidP="002C4DCA">
            <w:r w:rsidRPr="000A4B2E">
              <w:t xml:space="preserve">Санитар </w:t>
            </w:r>
          </w:p>
        </w:tc>
        <w:tc>
          <w:tcPr>
            <w:tcW w:w="5595" w:type="dxa"/>
            <w:tcMar>
              <w:top w:w="0" w:type="dxa"/>
              <w:left w:w="70" w:type="dxa"/>
              <w:bottom w:w="0" w:type="dxa"/>
              <w:right w:w="70" w:type="dxa"/>
            </w:tcMar>
          </w:tcPr>
          <w:p w:rsidR="00D243C2" w:rsidRPr="000A4B2E" w:rsidRDefault="00D243C2" w:rsidP="002C4DCA">
            <w:r w:rsidRPr="000A4B2E">
              <w:t xml:space="preserve">Соответственно количеству должностей операционных медицинских сестер, медицинских сестер перевязочной и процедурной. </w:t>
            </w:r>
          </w:p>
          <w:p w:rsidR="00D243C2" w:rsidRPr="000A4B2E" w:rsidRDefault="00D243C2" w:rsidP="002C4DCA">
            <w:r w:rsidRPr="000A4B2E">
              <w:t xml:space="preserve">4,75 должности: </w:t>
            </w:r>
          </w:p>
          <w:p w:rsidR="00D243C2" w:rsidRPr="000A4B2E" w:rsidRDefault="00D243C2" w:rsidP="002C4DCA">
            <w:r w:rsidRPr="000A4B2E">
              <w:t>на 6 коек в отделении анестезиологии-реаниматологии (палате интенсивной терапии) для женщин;</w:t>
            </w:r>
          </w:p>
          <w:p w:rsidR="00D243C2" w:rsidRPr="000A4B2E" w:rsidRDefault="00D243C2" w:rsidP="002C4DCA">
            <w:r w:rsidRPr="000A4B2E">
              <w:t xml:space="preserve">в акушерском дистанционном консультативном центре (при наличии) </w:t>
            </w:r>
          </w:p>
        </w:tc>
      </w:tr>
      <w:tr w:rsidR="00D243C2" w:rsidRPr="000A4B2E" w:rsidTr="002C4DCA">
        <w:trPr>
          <w:cantSplit/>
          <w:trHeight w:val="360"/>
        </w:trPr>
        <w:tc>
          <w:tcPr>
            <w:tcW w:w="794" w:type="dxa"/>
          </w:tcPr>
          <w:p w:rsidR="00D243C2" w:rsidRPr="000A4B2E" w:rsidRDefault="00D243C2" w:rsidP="002C4DCA">
            <w:r w:rsidRPr="000A4B2E">
              <w:t>23.</w:t>
            </w:r>
          </w:p>
        </w:tc>
        <w:tc>
          <w:tcPr>
            <w:tcW w:w="2986" w:type="dxa"/>
            <w:tcMar>
              <w:top w:w="0" w:type="dxa"/>
              <w:left w:w="70" w:type="dxa"/>
              <w:bottom w:w="0" w:type="dxa"/>
              <w:right w:w="70" w:type="dxa"/>
            </w:tcMar>
          </w:tcPr>
          <w:p w:rsidR="00D243C2" w:rsidRPr="000A4B2E" w:rsidRDefault="00D243C2" w:rsidP="002C4DCA">
            <w:r w:rsidRPr="000A4B2E">
              <w:t>Санитар (буфетчица)</w:t>
            </w:r>
          </w:p>
        </w:tc>
        <w:tc>
          <w:tcPr>
            <w:tcW w:w="5595" w:type="dxa"/>
            <w:tcMar>
              <w:top w:w="0" w:type="dxa"/>
              <w:left w:w="70" w:type="dxa"/>
              <w:bottom w:w="0" w:type="dxa"/>
              <w:right w:w="70" w:type="dxa"/>
            </w:tcMar>
          </w:tcPr>
          <w:p w:rsidR="00D243C2" w:rsidRPr="000A4B2E" w:rsidRDefault="00D243C2" w:rsidP="002C4DCA">
            <w:r w:rsidRPr="000A4B2E">
              <w:t xml:space="preserve">1 должность на 30 коек каждого отделения </w:t>
            </w:r>
          </w:p>
        </w:tc>
      </w:tr>
      <w:tr w:rsidR="00D243C2" w:rsidRPr="000A4B2E" w:rsidTr="002C4DCA">
        <w:trPr>
          <w:cantSplit/>
          <w:trHeight w:val="720"/>
        </w:trPr>
        <w:tc>
          <w:tcPr>
            <w:tcW w:w="794" w:type="dxa"/>
          </w:tcPr>
          <w:p w:rsidR="00D243C2" w:rsidRPr="000A4B2E" w:rsidRDefault="00D243C2" w:rsidP="002C4DCA">
            <w:r w:rsidRPr="000A4B2E">
              <w:t>24.</w:t>
            </w:r>
          </w:p>
        </w:tc>
        <w:tc>
          <w:tcPr>
            <w:tcW w:w="2986" w:type="dxa"/>
            <w:tcMar>
              <w:top w:w="0" w:type="dxa"/>
              <w:left w:w="70" w:type="dxa"/>
              <w:bottom w:w="0" w:type="dxa"/>
              <w:right w:w="70" w:type="dxa"/>
            </w:tcMar>
          </w:tcPr>
          <w:p w:rsidR="00D243C2" w:rsidRPr="000A4B2E" w:rsidRDefault="00D243C2" w:rsidP="002C4DCA">
            <w:r w:rsidRPr="000A4B2E">
              <w:t>Санитар (уборщица) </w:t>
            </w:r>
          </w:p>
        </w:tc>
        <w:tc>
          <w:tcPr>
            <w:tcW w:w="5595" w:type="dxa"/>
            <w:tcMar>
              <w:top w:w="0" w:type="dxa"/>
              <w:left w:w="70" w:type="dxa"/>
              <w:bottom w:w="0" w:type="dxa"/>
              <w:right w:w="70" w:type="dxa"/>
            </w:tcMar>
          </w:tcPr>
          <w:p w:rsidR="00D243C2" w:rsidRPr="000A4B2E" w:rsidRDefault="00D243C2" w:rsidP="002C4DCA">
            <w:r w:rsidRPr="000A4B2E">
              <w:t xml:space="preserve">1 должность на каждое отделение; </w:t>
            </w:r>
          </w:p>
          <w:p w:rsidR="00D243C2" w:rsidRPr="000A4B2E" w:rsidRDefault="00D243C2" w:rsidP="002C4DCA">
            <w:r w:rsidRPr="000A4B2E">
              <w:t xml:space="preserve">2 должности при наличии в отделении более 60 коек; </w:t>
            </w:r>
          </w:p>
          <w:p w:rsidR="00D243C2" w:rsidRPr="000A4B2E" w:rsidRDefault="00D243C2" w:rsidP="002C4DCA">
            <w:r w:rsidRPr="000A4B2E">
              <w:t>1 должность в отделении анестезиологии-реаниматологии для женщин</w:t>
            </w:r>
          </w:p>
        </w:tc>
      </w:tr>
    </w:tbl>
    <w:p w:rsidR="00D243C2" w:rsidRPr="002C4DCA" w:rsidRDefault="00D243C2" w:rsidP="002C4DCA">
      <w:pPr>
        <w:rPr>
          <w:b/>
        </w:rPr>
      </w:pPr>
      <w:r w:rsidRPr="002C4DCA">
        <w:t> </w:t>
      </w:r>
    </w:p>
    <w:p w:rsidR="00D243C2" w:rsidRPr="002C4DCA" w:rsidRDefault="00D243C2" w:rsidP="002C4DCA">
      <w:pPr>
        <w:rPr>
          <w:b/>
        </w:rPr>
      </w:pPr>
      <w:r w:rsidRPr="002C4DCA">
        <w:rPr>
          <w:b/>
        </w:rPr>
        <w:t>2. Отделения неонатологического профиля</w:t>
      </w:r>
    </w:p>
    <w:p w:rsidR="00D243C2" w:rsidRPr="002C4DCA" w:rsidRDefault="00D243C2" w:rsidP="002C4DCA"/>
    <w:p w:rsidR="00D243C2" w:rsidRPr="002C4DCA" w:rsidRDefault="00D243C2" w:rsidP="002C4DCA">
      <w:r w:rsidRPr="002C4DCA">
        <w:t xml:space="preserve">2.1. Отделение новорожденных физиологическое </w:t>
      </w:r>
    </w:p>
    <w:p w:rsidR="00D243C2" w:rsidRPr="002C4DCA" w:rsidRDefault="00D243C2" w:rsidP="002C4DCA">
      <w:r w:rsidRPr="002C4DCA">
        <w:t>и отделение новорожденных при обсервационном отделении</w:t>
      </w:r>
    </w:p>
    <w:p w:rsidR="00D243C2" w:rsidRPr="002C4DCA" w:rsidRDefault="00D243C2" w:rsidP="002C4DCA"/>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934"/>
        <w:gridCol w:w="5991"/>
      </w:tblGrid>
      <w:tr w:rsidR="00D243C2" w:rsidRPr="000A4B2E" w:rsidTr="002C4DCA">
        <w:tc>
          <w:tcPr>
            <w:tcW w:w="882" w:type="dxa"/>
          </w:tcPr>
          <w:p w:rsidR="00D243C2" w:rsidRPr="000A4B2E" w:rsidRDefault="00D243C2" w:rsidP="002C4DCA">
            <w:r w:rsidRPr="000A4B2E">
              <w:t>№ п/п</w:t>
            </w:r>
          </w:p>
        </w:tc>
        <w:tc>
          <w:tcPr>
            <w:tcW w:w="2934" w:type="dxa"/>
          </w:tcPr>
          <w:p w:rsidR="00D243C2" w:rsidRPr="000A4B2E" w:rsidRDefault="00D243C2" w:rsidP="002C4DCA">
            <w:r w:rsidRPr="000A4B2E">
              <w:t>Наименование должностей</w:t>
            </w:r>
          </w:p>
        </w:tc>
        <w:tc>
          <w:tcPr>
            <w:tcW w:w="5991"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2934" w:type="dxa"/>
          </w:tcPr>
          <w:p w:rsidR="00D243C2" w:rsidRPr="000A4B2E" w:rsidRDefault="00D243C2" w:rsidP="002C4DCA">
            <w:r w:rsidRPr="000A4B2E">
              <w:t>Заведующий отделением</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2.</w:t>
            </w:r>
          </w:p>
        </w:tc>
        <w:tc>
          <w:tcPr>
            <w:tcW w:w="2934" w:type="dxa"/>
          </w:tcPr>
          <w:p w:rsidR="00D243C2" w:rsidRPr="000A4B2E" w:rsidRDefault="00D243C2" w:rsidP="002C4DCA">
            <w:r w:rsidRPr="000A4B2E">
              <w:t>Врач-неонатолог</w:t>
            </w:r>
          </w:p>
        </w:tc>
        <w:tc>
          <w:tcPr>
            <w:tcW w:w="5991" w:type="dxa"/>
          </w:tcPr>
          <w:p w:rsidR="00D243C2" w:rsidRPr="000A4B2E" w:rsidRDefault="00D243C2" w:rsidP="002C4DCA">
            <w:r w:rsidRPr="000A4B2E">
              <w:t xml:space="preserve">1 должность: </w:t>
            </w:r>
          </w:p>
          <w:p w:rsidR="00D243C2" w:rsidRPr="000A4B2E" w:rsidRDefault="00D243C2" w:rsidP="002C4DCA">
            <w:r w:rsidRPr="000A4B2E">
              <w:t xml:space="preserve">на 25 коек для новорожденных детей отделения новорожденных физиологического; </w:t>
            </w:r>
          </w:p>
          <w:p w:rsidR="00D243C2" w:rsidRPr="000A4B2E" w:rsidRDefault="00D243C2" w:rsidP="002C4DCA">
            <w:r w:rsidRPr="000A4B2E">
              <w:t xml:space="preserve">на 15 коек для новорожденных детей отделения </w:t>
            </w:r>
            <w:r w:rsidRPr="000A4B2E">
              <w:lastRenderedPageBreak/>
              <w:t xml:space="preserve">новорожденных при обсервационном отделении </w:t>
            </w:r>
          </w:p>
          <w:p w:rsidR="00D243C2" w:rsidRPr="000A4B2E" w:rsidRDefault="00D243C2" w:rsidP="002C4DCA">
            <w:r w:rsidRPr="000A4B2E">
              <w:t xml:space="preserve">и детей от матерей, больных туберкулезом или септическими послеродовыми заболеваниями; </w:t>
            </w:r>
          </w:p>
          <w:p w:rsidR="00D243C2" w:rsidRPr="000A4B2E" w:rsidRDefault="00D243C2" w:rsidP="002C4DCA">
            <w:r w:rsidRPr="000A4B2E">
              <w:t xml:space="preserve">на 10 коек недоношенных новорожденных детей (палату (пост) реанимации и интенсивной терапии для новорожденных). </w:t>
            </w:r>
          </w:p>
          <w:p w:rsidR="00D243C2" w:rsidRPr="000A4B2E" w:rsidRDefault="00D243C2" w:rsidP="002C4DCA">
            <w:r w:rsidRPr="000A4B2E">
              <w:t>Дополнительно  4,75 должности (для обеспечения круглосуточной работы в родильном блоке и палате интенсивной терапии)</w:t>
            </w:r>
          </w:p>
        </w:tc>
      </w:tr>
      <w:tr w:rsidR="00D243C2" w:rsidRPr="000A4B2E" w:rsidTr="002C4DCA">
        <w:tc>
          <w:tcPr>
            <w:tcW w:w="882" w:type="dxa"/>
          </w:tcPr>
          <w:p w:rsidR="00D243C2" w:rsidRPr="000A4B2E" w:rsidRDefault="00D243C2" w:rsidP="002C4DCA">
            <w:r w:rsidRPr="000A4B2E">
              <w:lastRenderedPageBreak/>
              <w:t>3.</w:t>
            </w:r>
          </w:p>
        </w:tc>
        <w:tc>
          <w:tcPr>
            <w:tcW w:w="2934" w:type="dxa"/>
          </w:tcPr>
          <w:p w:rsidR="00D243C2" w:rsidRPr="000A4B2E" w:rsidRDefault="00D243C2" w:rsidP="002C4DCA">
            <w:r w:rsidRPr="000A4B2E">
              <w:t>Старшая медицинская сестра</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4.</w:t>
            </w:r>
          </w:p>
        </w:tc>
        <w:tc>
          <w:tcPr>
            <w:tcW w:w="2934" w:type="dxa"/>
          </w:tcPr>
          <w:p w:rsidR="00D243C2" w:rsidRPr="000A4B2E" w:rsidRDefault="00D243C2" w:rsidP="002C4DCA">
            <w:r w:rsidRPr="000A4B2E">
              <w:t>Медицинская сестра палатная (постовая)</w:t>
            </w:r>
          </w:p>
        </w:tc>
        <w:tc>
          <w:tcPr>
            <w:tcW w:w="5991" w:type="dxa"/>
          </w:tcPr>
          <w:p w:rsidR="00D243C2" w:rsidRPr="000A4B2E" w:rsidRDefault="00D243C2" w:rsidP="002C4DCA">
            <w:r w:rsidRPr="000A4B2E">
              <w:t>4,75 должности (для обеспечения круглосуточной работы):</w:t>
            </w:r>
          </w:p>
          <w:p w:rsidR="00D243C2" w:rsidRPr="000A4B2E" w:rsidRDefault="00D243C2" w:rsidP="002C4DCA">
            <w:r w:rsidRPr="000A4B2E">
              <w:t xml:space="preserve">на 15 коек для новорожденных детей отделения новорожденных физиологического; </w:t>
            </w:r>
          </w:p>
          <w:p w:rsidR="00D243C2" w:rsidRPr="000A4B2E" w:rsidRDefault="00D243C2" w:rsidP="002C4DCA">
            <w:r w:rsidRPr="000A4B2E">
              <w:t>на 10 коек для новорожденных детей отделения новорожденных при обсервационном отделении</w:t>
            </w:r>
          </w:p>
          <w:p w:rsidR="00D243C2" w:rsidRPr="000A4B2E" w:rsidRDefault="00D243C2" w:rsidP="002C4DCA">
            <w:r w:rsidRPr="000A4B2E">
              <w:t xml:space="preserve">(палат), но не менее 4,75 должностей; </w:t>
            </w:r>
          </w:p>
          <w:p w:rsidR="00D243C2" w:rsidRPr="000A4B2E" w:rsidRDefault="00D243C2" w:rsidP="002C4DCA">
            <w:r w:rsidRPr="000A4B2E">
              <w:t xml:space="preserve">на 15 коек для новорожденных от матерей, больных туберкулезом (при наличии специализированного отделения); </w:t>
            </w:r>
          </w:p>
          <w:p w:rsidR="00D243C2" w:rsidRPr="000A4B2E" w:rsidRDefault="00D243C2" w:rsidP="002C4DCA">
            <w:r w:rsidRPr="000A4B2E">
              <w:t>на 5 коек недоношенных новорожденных детей, не нуждающихся в реанимации;</w:t>
            </w:r>
          </w:p>
          <w:p w:rsidR="00D243C2" w:rsidRPr="000A4B2E" w:rsidRDefault="00D243C2" w:rsidP="002C4DCA">
            <w:r w:rsidRPr="000A4B2E">
              <w:t xml:space="preserve">на 4 койки палаты (поста) реанимации и интенсивной терапии для новорожденных; </w:t>
            </w:r>
          </w:p>
          <w:p w:rsidR="00D243C2" w:rsidRPr="000A4B2E" w:rsidRDefault="00D243C2" w:rsidP="002C4DCA">
            <w:r w:rsidRPr="000A4B2E">
              <w:t xml:space="preserve">на 10 коек «мать и дитя» </w:t>
            </w:r>
          </w:p>
        </w:tc>
      </w:tr>
      <w:tr w:rsidR="00D243C2" w:rsidRPr="000A4B2E" w:rsidTr="002C4DCA">
        <w:tc>
          <w:tcPr>
            <w:tcW w:w="882" w:type="dxa"/>
          </w:tcPr>
          <w:p w:rsidR="00D243C2" w:rsidRPr="000A4B2E" w:rsidRDefault="00D243C2" w:rsidP="002C4DCA">
            <w:r w:rsidRPr="000A4B2E">
              <w:t>5.</w:t>
            </w:r>
          </w:p>
        </w:tc>
        <w:tc>
          <w:tcPr>
            <w:tcW w:w="2934" w:type="dxa"/>
          </w:tcPr>
          <w:p w:rsidR="00D243C2" w:rsidRPr="000A4B2E" w:rsidRDefault="00D243C2" w:rsidP="002C4DCA">
            <w:r w:rsidRPr="000A4B2E">
              <w:t>Медицинская сестра</w:t>
            </w:r>
          </w:p>
          <w:p w:rsidR="00D243C2" w:rsidRPr="000A4B2E" w:rsidRDefault="00D243C2" w:rsidP="002C4DCA">
            <w:r w:rsidRPr="000A4B2E">
              <w:t xml:space="preserve">процедурной </w:t>
            </w:r>
          </w:p>
        </w:tc>
        <w:tc>
          <w:tcPr>
            <w:tcW w:w="5991" w:type="dxa"/>
          </w:tcPr>
          <w:p w:rsidR="00D243C2" w:rsidRPr="000A4B2E" w:rsidRDefault="00D243C2" w:rsidP="002C4DCA">
            <w:r w:rsidRPr="000A4B2E">
              <w:t xml:space="preserve">1 должность на 15 коек </w:t>
            </w:r>
          </w:p>
        </w:tc>
      </w:tr>
      <w:tr w:rsidR="00D243C2" w:rsidRPr="000A4B2E" w:rsidTr="002C4DCA">
        <w:tc>
          <w:tcPr>
            <w:tcW w:w="882" w:type="dxa"/>
          </w:tcPr>
          <w:p w:rsidR="00D243C2" w:rsidRPr="000A4B2E" w:rsidRDefault="00D243C2" w:rsidP="002C4DCA">
            <w:r w:rsidRPr="000A4B2E">
              <w:t>6.</w:t>
            </w:r>
          </w:p>
        </w:tc>
        <w:tc>
          <w:tcPr>
            <w:tcW w:w="2934" w:type="dxa"/>
          </w:tcPr>
          <w:p w:rsidR="00D243C2" w:rsidRPr="000A4B2E" w:rsidRDefault="00D243C2" w:rsidP="002C4DCA">
            <w:r w:rsidRPr="000A4B2E">
              <w:t xml:space="preserve">Медицинская сестра </w:t>
            </w:r>
          </w:p>
          <w:p w:rsidR="00D243C2" w:rsidRPr="000A4B2E" w:rsidRDefault="00D243C2" w:rsidP="002C4DCA">
            <w:r w:rsidRPr="000A4B2E">
              <w:t xml:space="preserve">(для поддержки грудного вскармливания) </w:t>
            </w:r>
          </w:p>
        </w:tc>
        <w:tc>
          <w:tcPr>
            <w:tcW w:w="5991" w:type="dxa"/>
          </w:tcPr>
          <w:p w:rsidR="00D243C2" w:rsidRPr="000A4B2E" w:rsidRDefault="00D243C2" w:rsidP="002C4DCA">
            <w:r w:rsidRPr="000A4B2E">
              <w:t>1 должность на 30 коек и дополнительно по 0,5 должности на каждые последующие 15 (сверх 30 коек) коек</w:t>
            </w:r>
          </w:p>
        </w:tc>
      </w:tr>
      <w:tr w:rsidR="00D243C2" w:rsidRPr="000A4B2E" w:rsidTr="002C4DCA">
        <w:tc>
          <w:tcPr>
            <w:tcW w:w="882" w:type="dxa"/>
          </w:tcPr>
          <w:p w:rsidR="00D243C2" w:rsidRPr="000A4B2E" w:rsidRDefault="00D243C2" w:rsidP="002C4DCA">
            <w:r w:rsidRPr="000A4B2E">
              <w:t>7.</w:t>
            </w:r>
          </w:p>
        </w:tc>
        <w:tc>
          <w:tcPr>
            <w:tcW w:w="2934" w:type="dxa"/>
          </w:tcPr>
          <w:p w:rsidR="00D243C2" w:rsidRPr="000A4B2E" w:rsidRDefault="00D243C2" w:rsidP="002C4DCA">
            <w:r w:rsidRPr="000A4B2E">
              <w:t xml:space="preserve">Медицинская сестра </w:t>
            </w:r>
          </w:p>
          <w:p w:rsidR="00D243C2" w:rsidRPr="000A4B2E" w:rsidRDefault="00D243C2" w:rsidP="002C4DCA">
            <w:r w:rsidRPr="000A4B2E">
              <w:t>(для неонатального и</w:t>
            </w:r>
          </w:p>
          <w:p w:rsidR="00D243C2" w:rsidRPr="000A4B2E" w:rsidRDefault="00D243C2" w:rsidP="002C4DCA">
            <w:r w:rsidRPr="000A4B2E">
              <w:t xml:space="preserve">аудиологического </w:t>
            </w:r>
            <w:r w:rsidRPr="000A4B2E">
              <w:lastRenderedPageBreak/>
              <w:t xml:space="preserve">скрининга) </w:t>
            </w:r>
          </w:p>
        </w:tc>
        <w:tc>
          <w:tcPr>
            <w:tcW w:w="5991" w:type="dxa"/>
          </w:tcPr>
          <w:p w:rsidR="00D243C2" w:rsidRPr="000A4B2E" w:rsidRDefault="00D243C2" w:rsidP="002C4DCA">
            <w:r w:rsidRPr="000A4B2E">
              <w:lastRenderedPageBreak/>
              <w:t xml:space="preserve">2,5 должности (в родильных домах на 80 коек и более) </w:t>
            </w:r>
          </w:p>
          <w:p w:rsidR="00D243C2" w:rsidRPr="000A4B2E" w:rsidRDefault="00D243C2" w:rsidP="002C4DCA"/>
        </w:tc>
      </w:tr>
      <w:tr w:rsidR="00D243C2" w:rsidRPr="000A4B2E" w:rsidTr="002C4DCA">
        <w:tc>
          <w:tcPr>
            <w:tcW w:w="882" w:type="dxa"/>
          </w:tcPr>
          <w:p w:rsidR="00D243C2" w:rsidRPr="000A4B2E" w:rsidRDefault="00D243C2" w:rsidP="002C4DCA">
            <w:r w:rsidRPr="000A4B2E">
              <w:lastRenderedPageBreak/>
              <w:t>8.</w:t>
            </w:r>
          </w:p>
        </w:tc>
        <w:tc>
          <w:tcPr>
            <w:tcW w:w="2934" w:type="dxa"/>
          </w:tcPr>
          <w:p w:rsidR="00D243C2" w:rsidRPr="000A4B2E" w:rsidRDefault="00D243C2" w:rsidP="002C4DCA">
            <w:r w:rsidRPr="000A4B2E">
              <w:t xml:space="preserve">Медицинская сестра </w:t>
            </w:r>
          </w:p>
          <w:p w:rsidR="00D243C2" w:rsidRPr="000A4B2E" w:rsidRDefault="00D243C2" w:rsidP="002C4DCA">
            <w:r w:rsidRPr="000A4B2E">
              <w:t>(для обслуживания</w:t>
            </w:r>
          </w:p>
          <w:p w:rsidR="00D243C2" w:rsidRPr="000A4B2E" w:rsidRDefault="00D243C2" w:rsidP="002C4DCA">
            <w:r w:rsidRPr="000A4B2E">
              <w:t xml:space="preserve">молочной комнаты) </w:t>
            </w:r>
          </w:p>
        </w:tc>
        <w:tc>
          <w:tcPr>
            <w:tcW w:w="5991" w:type="dxa"/>
          </w:tcPr>
          <w:p w:rsidR="00D243C2" w:rsidRPr="000A4B2E" w:rsidRDefault="00D243C2" w:rsidP="002C4DCA">
            <w:r w:rsidRPr="000A4B2E">
              <w:t xml:space="preserve">2,5 должности </w:t>
            </w:r>
          </w:p>
        </w:tc>
      </w:tr>
      <w:tr w:rsidR="00D243C2" w:rsidRPr="000A4B2E" w:rsidTr="002C4DCA">
        <w:tc>
          <w:tcPr>
            <w:tcW w:w="882" w:type="dxa"/>
          </w:tcPr>
          <w:p w:rsidR="00D243C2" w:rsidRPr="000A4B2E" w:rsidRDefault="00D243C2" w:rsidP="002C4DCA">
            <w:r w:rsidRPr="000A4B2E">
              <w:t>9.</w:t>
            </w:r>
          </w:p>
        </w:tc>
        <w:tc>
          <w:tcPr>
            <w:tcW w:w="2934" w:type="dxa"/>
          </w:tcPr>
          <w:p w:rsidR="00D243C2" w:rsidRPr="000A4B2E" w:rsidRDefault="00D243C2" w:rsidP="002C4DCA">
            <w:r w:rsidRPr="000A4B2E">
              <w:t>Сестра-хозяйка</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10.</w:t>
            </w:r>
          </w:p>
        </w:tc>
        <w:tc>
          <w:tcPr>
            <w:tcW w:w="2934" w:type="dxa"/>
          </w:tcPr>
          <w:p w:rsidR="00D243C2" w:rsidRPr="000A4B2E" w:rsidRDefault="00D243C2" w:rsidP="002C4DCA">
            <w:r w:rsidRPr="000A4B2E">
              <w:t xml:space="preserve">Младшая медицинская сестра по уходу за больными </w:t>
            </w:r>
          </w:p>
        </w:tc>
        <w:tc>
          <w:tcPr>
            <w:tcW w:w="5991" w:type="dxa"/>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r w:rsidR="00D243C2" w:rsidRPr="000A4B2E" w:rsidTr="002C4DCA">
        <w:tc>
          <w:tcPr>
            <w:tcW w:w="882" w:type="dxa"/>
          </w:tcPr>
          <w:p w:rsidR="00D243C2" w:rsidRPr="000A4B2E" w:rsidRDefault="00D243C2" w:rsidP="002C4DCA">
            <w:r w:rsidRPr="000A4B2E">
              <w:t>11.</w:t>
            </w:r>
          </w:p>
        </w:tc>
        <w:tc>
          <w:tcPr>
            <w:tcW w:w="2934" w:type="dxa"/>
          </w:tcPr>
          <w:p w:rsidR="00D243C2" w:rsidRPr="000A4B2E" w:rsidRDefault="00D243C2" w:rsidP="002C4DCA">
            <w:r w:rsidRPr="000A4B2E">
              <w:t>Санитар (уборщица) </w:t>
            </w:r>
          </w:p>
        </w:tc>
        <w:tc>
          <w:tcPr>
            <w:tcW w:w="5991" w:type="dxa"/>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r w:rsidRPr="002C4DCA">
        <w:t xml:space="preserve">2.2. Палата (пост) реанимации и интенсивной терапии </w:t>
      </w:r>
    </w:p>
    <w:p w:rsidR="00D243C2" w:rsidRPr="002C4DCA" w:rsidRDefault="00D243C2" w:rsidP="002C4DCA">
      <w:r w:rsidRPr="002C4DCA">
        <w:t>для новорожденных</w:t>
      </w:r>
    </w:p>
    <w:p w:rsidR="00D243C2" w:rsidRPr="002C4DCA" w:rsidRDefault="00D243C2" w:rsidP="002C4DCA">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934"/>
        <w:gridCol w:w="5991"/>
      </w:tblGrid>
      <w:tr w:rsidR="00D243C2" w:rsidRPr="000A4B2E" w:rsidTr="002C4DCA">
        <w:tc>
          <w:tcPr>
            <w:tcW w:w="882" w:type="dxa"/>
          </w:tcPr>
          <w:p w:rsidR="00D243C2" w:rsidRPr="000A4B2E" w:rsidRDefault="00D243C2" w:rsidP="002C4DCA">
            <w:r w:rsidRPr="000A4B2E">
              <w:t>№ п/п</w:t>
            </w:r>
          </w:p>
        </w:tc>
        <w:tc>
          <w:tcPr>
            <w:tcW w:w="2934" w:type="dxa"/>
          </w:tcPr>
          <w:p w:rsidR="00D243C2" w:rsidRPr="000A4B2E" w:rsidRDefault="00D243C2" w:rsidP="002C4DCA">
            <w:r w:rsidRPr="000A4B2E">
              <w:t>Наименование должностей</w:t>
            </w:r>
          </w:p>
        </w:tc>
        <w:tc>
          <w:tcPr>
            <w:tcW w:w="5991"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2934" w:type="dxa"/>
          </w:tcPr>
          <w:p w:rsidR="00D243C2" w:rsidRPr="000A4B2E" w:rsidRDefault="00D243C2" w:rsidP="002C4DCA">
            <w:r w:rsidRPr="000A4B2E">
              <w:t>Врач-анестезиолог-</w:t>
            </w:r>
          </w:p>
          <w:p w:rsidR="00D243C2" w:rsidRPr="000A4B2E" w:rsidRDefault="00D243C2" w:rsidP="002C4DCA">
            <w:r w:rsidRPr="000A4B2E">
              <w:t>реаниматолог</w:t>
            </w:r>
          </w:p>
        </w:tc>
        <w:tc>
          <w:tcPr>
            <w:tcW w:w="5991" w:type="dxa"/>
          </w:tcPr>
          <w:p w:rsidR="00D243C2" w:rsidRPr="000A4B2E" w:rsidRDefault="00D243C2" w:rsidP="002C4DCA">
            <w:r w:rsidRPr="000A4B2E">
              <w:t xml:space="preserve">4,75 должности на 3 койки (для обеспечения круглосуточной работы) </w:t>
            </w:r>
          </w:p>
        </w:tc>
      </w:tr>
      <w:tr w:rsidR="00D243C2" w:rsidRPr="000A4B2E" w:rsidTr="002C4DCA">
        <w:tc>
          <w:tcPr>
            <w:tcW w:w="882" w:type="dxa"/>
          </w:tcPr>
          <w:p w:rsidR="00D243C2" w:rsidRPr="000A4B2E" w:rsidRDefault="00D243C2" w:rsidP="002C4DCA">
            <w:r w:rsidRPr="000A4B2E">
              <w:t>2.</w:t>
            </w:r>
          </w:p>
        </w:tc>
        <w:tc>
          <w:tcPr>
            <w:tcW w:w="2934" w:type="dxa"/>
          </w:tcPr>
          <w:p w:rsidR="00D243C2" w:rsidRPr="000A4B2E" w:rsidRDefault="00D243C2" w:rsidP="002C4DCA">
            <w:r w:rsidRPr="000A4B2E">
              <w:t xml:space="preserve">Врач-невролог </w:t>
            </w:r>
          </w:p>
        </w:tc>
        <w:tc>
          <w:tcPr>
            <w:tcW w:w="5991" w:type="dxa"/>
          </w:tcPr>
          <w:p w:rsidR="00D243C2" w:rsidRPr="000A4B2E" w:rsidRDefault="00D243C2" w:rsidP="002C4DCA">
            <w:r w:rsidRPr="000A4B2E">
              <w:t>0,25 должности на 6 коек</w:t>
            </w:r>
          </w:p>
        </w:tc>
      </w:tr>
      <w:tr w:rsidR="00D243C2" w:rsidRPr="000A4B2E" w:rsidTr="002C4DCA">
        <w:tc>
          <w:tcPr>
            <w:tcW w:w="882" w:type="dxa"/>
          </w:tcPr>
          <w:p w:rsidR="00D243C2" w:rsidRPr="000A4B2E" w:rsidRDefault="00D243C2" w:rsidP="002C4DCA">
            <w:r w:rsidRPr="000A4B2E">
              <w:t>3.</w:t>
            </w:r>
          </w:p>
        </w:tc>
        <w:tc>
          <w:tcPr>
            <w:tcW w:w="2934" w:type="dxa"/>
          </w:tcPr>
          <w:p w:rsidR="00D243C2" w:rsidRPr="000A4B2E" w:rsidRDefault="00D243C2" w:rsidP="002C4DCA">
            <w:r w:rsidRPr="000A4B2E">
              <w:t>Врач ультразвуковой</w:t>
            </w:r>
          </w:p>
          <w:p w:rsidR="00D243C2" w:rsidRPr="000A4B2E" w:rsidRDefault="00D243C2" w:rsidP="002C4DCA">
            <w:r w:rsidRPr="000A4B2E">
              <w:t>диагностики</w:t>
            </w:r>
          </w:p>
        </w:tc>
        <w:tc>
          <w:tcPr>
            <w:tcW w:w="5991" w:type="dxa"/>
          </w:tcPr>
          <w:p w:rsidR="00D243C2" w:rsidRPr="000A4B2E" w:rsidRDefault="00D243C2" w:rsidP="002C4DCA">
            <w:r w:rsidRPr="000A4B2E">
              <w:t>0,5 должности на 6 коек</w:t>
            </w:r>
          </w:p>
        </w:tc>
      </w:tr>
      <w:tr w:rsidR="00D243C2" w:rsidRPr="000A4B2E" w:rsidTr="002C4DCA">
        <w:tc>
          <w:tcPr>
            <w:tcW w:w="882" w:type="dxa"/>
          </w:tcPr>
          <w:p w:rsidR="00D243C2" w:rsidRPr="000A4B2E" w:rsidRDefault="00D243C2" w:rsidP="002C4DCA">
            <w:r w:rsidRPr="000A4B2E">
              <w:t>4.</w:t>
            </w:r>
          </w:p>
        </w:tc>
        <w:tc>
          <w:tcPr>
            <w:tcW w:w="2934" w:type="dxa"/>
          </w:tcPr>
          <w:p w:rsidR="00D243C2" w:rsidRPr="000A4B2E" w:rsidRDefault="00D243C2" w:rsidP="002C4DCA">
            <w:r w:rsidRPr="000A4B2E">
              <w:t>Врач клинической</w:t>
            </w:r>
          </w:p>
          <w:p w:rsidR="00D243C2" w:rsidRPr="000A4B2E" w:rsidRDefault="00D243C2" w:rsidP="002C4DCA">
            <w:r w:rsidRPr="000A4B2E">
              <w:t xml:space="preserve">лабораторной диагностики </w:t>
            </w:r>
          </w:p>
          <w:p w:rsidR="00D243C2" w:rsidRPr="000A4B2E" w:rsidRDefault="00D243C2" w:rsidP="002C4DCA">
            <w:r w:rsidRPr="000A4B2E">
              <w:t>(для работы в экспресс-</w:t>
            </w:r>
          </w:p>
          <w:p w:rsidR="00D243C2" w:rsidRPr="000A4B2E" w:rsidRDefault="00D243C2" w:rsidP="002C4DCA">
            <w:r w:rsidRPr="000A4B2E">
              <w:t>лаборатории)</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5.</w:t>
            </w:r>
          </w:p>
        </w:tc>
        <w:tc>
          <w:tcPr>
            <w:tcW w:w="2934" w:type="dxa"/>
          </w:tcPr>
          <w:p w:rsidR="00D243C2" w:rsidRPr="000A4B2E" w:rsidRDefault="00D243C2" w:rsidP="002C4DCA">
            <w:r w:rsidRPr="000A4B2E">
              <w:t>Медицинская сестра палатная (постовая)</w:t>
            </w:r>
          </w:p>
        </w:tc>
        <w:tc>
          <w:tcPr>
            <w:tcW w:w="5991" w:type="dxa"/>
          </w:tcPr>
          <w:p w:rsidR="00D243C2" w:rsidRPr="000A4B2E" w:rsidRDefault="00D243C2" w:rsidP="002C4DCA">
            <w:r w:rsidRPr="000A4B2E">
              <w:t>4,75 должности на 2 койки</w:t>
            </w:r>
          </w:p>
          <w:p w:rsidR="00D243C2" w:rsidRPr="000A4B2E" w:rsidRDefault="00D243C2" w:rsidP="002C4DCA">
            <w:r w:rsidRPr="000A4B2E">
              <w:t>(для обеспечения круглосуточной работы)</w:t>
            </w:r>
          </w:p>
        </w:tc>
      </w:tr>
      <w:tr w:rsidR="00D243C2" w:rsidRPr="000A4B2E" w:rsidTr="002C4DCA">
        <w:tc>
          <w:tcPr>
            <w:tcW w:w="882" w:type="dxa"/>
          </w:tcPr>
          <w:p w:rsidR="00D243C2" w:rsidRPr="000A4B2E" w:rsidRDefault="00D243C2" w:rsidP="002C4DCA">
            <w:r w:rsidRPr="000A4B2E">
              <w:t>6.</w:t>
            </w:r>
          </w:p>
        </w:tc>
        <w:tc>
          <w:tcPr>
            <w:tcW w:w="2934" w:type="dxa"/>
          </w:tcPr>
          <w:p w:rsidR="00D243C2" w:rsidRPr="000A4B2E" w:rsidRDefault="00D243C2" w:rsidP="002C4DCA">
            <w:r w:rsidRPr="000A4B2E">
              <w:t>Медицинская сестра</w:t>
            </w:r>
          </w:p>
          <w:p w:rsidR="00D243C2" w:rsidRPr="000A4B2E" w:rsidRDefault="00D243C2" w:rsidP="002C4DCA">
            <w:r w:rsidRPr="000A4B2E">
              <w:t>процедурной</w:t>
            </w:r>
          </w:p>
        </w:tc>
        <w:tc>
          <w:tcPr>
            <w:tcW w:w="5991" w:type="dxa"/>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c>
          <w:tcPr>
            <w:tcW w:w="882" w:type="dxa"/>
          </w:tcPr>
          <w:p w:rsidR="00D243C2" w:rsidRPr="000A4B2E" w:rsidRDefault="00D243C2" w:rsidP="002C4DCA">
            <w:r w:rsidRPr="000A4B2E">
              <w:lastRenderedPageBreak/>
              <w:t>7.</w:t>
            </w:r>
          </w:p>
        </w:tc>
        <w:tc>
          <w:tcPr>
            <w:tcW w:w="2934" w:type="dxa"/>
          </w:tcPr>
          <w:p w:rsidR="00D243C2" w:rsidRPr="000A4B2E" w:rsidRDefault="00D243C2" w:rsidP="002C4DCA">
            <w:r w:rsidRPr="000A4B2E">
              <w:t xml:space="preserve">Медицинский технолог, фельдшер-лаборант (медицинский лабораторный техник), лаборант </w:t>
            </w:r>
          </w:p>
          <w:p w:rsidR="00D243C2" w:rsidRPr="000A4B2E" w:rsidRDefault="00D243C2" w:rsidP="002C4DCA">
            <w:r w:rsidRPr="000A4B2E">
              <w:t>(для работы в экспресс-лаборатории)</w:t>
            </w:r>
          </w:p>
        </w:tc>
        <w:tc>
          <w:tcPr>
            <w:tcW w:w="5991" w:type="dxa"/>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c>
          <w:tcPr>
            <w:tcW w:w="882" w:type="dxa"/>
          </w:tcPr>
          <w:p w:rsidR="00D243C2" w:rsidRPr="000A4B2E" w:rsidRDefault="00D243C2" w:rsidP="002C4DCA">
            <w:r w:rsidRPr="000A4B2E">
              <w:t>8.</w:t>
            </w:r>
          </w:p>
        </w:tc>
        <w:tc>
          <w:tcPr>
            <w:tcW w:w="2934" w:type="dxa"/>
          </w:tcPr>
          <w:p w:rsidR="00D243C2" w:rsidRPr="000A4B2E" w:rsidRDefault="00D243C2" w:rsidP="002C4DCA">
            <w:r w:rsidRPr="000A4B2E">
              <w:t>Сестра-хозяйка</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9.</w:t>
            </w:r>
          </w:p>
        </w:tc>
        <w:tc>
          <w:tcPr>
            <w:tcW w:w="2934" w:type="dxa"/>
          </w:tcPr>
          <w:p w:rsidR="00D243C2" w:rsidRPr="000A4B2E" w:rsidRDefault="00D243C2" w:rsidP="002C4DCA">
            <w:r w:rsidRPr="000A4B2E">
              <w:t xml:space="preserve">Младшая медицинская сестра по уходу за больными </w:t>
            </w:r>
          </w:p>
        </w:tc>
        <w:tc>
          <w:tcPr>
            <w:tcW w:w="5991" w:type="dxa"/>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c>
          <w:tcPr>
            <w:tcW w:w="882" w:type="dxa"/>
          </w:tcPr>
          <w:p w:rsidR="00D243C2" w:rsidRPr="000A4B2E" w:rsidRDefault="00D243C2" w:rsidP="002C4DCA">
            <w:r w:rsidRPr="000A4B2E">
              <w:t>10.</w:t>
            </w:r>
          </w:p>
        </w:tc>
        <w:tc>
          <w:tcPr>
            <w:tcW w:w="2934" w:type="dxa"/>
          </w:tcPr>
          <w:p w:rsidR="00D243C2" w:rsidRPr="000A4B2E" w:rsidRDefault="00D243C2" w:rsidP="002C4DCA">
            <w:r w:rsidRPr="000A4B2E">
              <w:t>Санитар (уборщица) </w:t>
            </w:r>
          </w:p>
        </w:tc>
        <w:tc>
          <w:tcPr>
            <w:tcW w:w="5991" w:type="dxa"/>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pPr>
        <w:rPr>
          <w:b/>
        </w:rPr>
      </w:pPr>
      <w:r w:rsidRPr="002C4DCA">
        <w:rPr>
          <w:b/>
        </w:rPr>
        <w:t>3. Гинекологическое отделение</w:t>
      </w:r>
    </w:p>
    <w:p w:rsidR="00D243C2" w:rsidRPr="002C4DCA" w:rsidRDefault="00D243C2" w:rsidP="002C4DCA">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934"/>
        <w:gridCol w:w="5991"/>
      </w:tblGrid>
      <w:tr w:rsidR="00D243C2" w:rsidRPr="000A4B2E" w:rsidTr="002C4DCA">
        <w:tc>
          <w:tcPr>
            <w:tcW w:w="882" w:type="dxa"/>
          </w:tcPr>
          <w:p w:rsidR="00D243C2" w:rsidRPr="000A4B2E" w:rsidRDefault="00D243C2" w:rsidP="002C4DCA">
            <w:r w:rsidRPr="000A4B2E">
              <w:t>№ п/п</w:t>
            </w:r>
          </w:p>
        </w:tc>
        <w:tc>
          <w:tcPr>
            <w:tcW w:w="2934" w:type="dxa"/>
          </w:tcPr>
          <w:p w:rsidR="00D243C2" w:rsidRPr="000A4B2E" w:rsidRDefault="00D243C2" w:rsidP="002C4DCA">
            <w:r w:rsidRPr="000A4B2E">
              <w:t>Наименование должностей</w:t>
            </w:r>
          </w:p>
        </w:tc>
        <w:tc>
          <w:tcPr>
            <w:tcW w:w="5991"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2934" w:type="dxa"/>
          </w:tcPr>
          <w:p w:rsidR="00D243C2" w:rsidRPr="000A4B2E" w:rsidRDefault="00D243C2" w:rsidP="002C4DCA">
            <w:r w:rsidRPr="000A4B2E">
              <w:t>Заведующий отделением –</w:t>
            </w:r>
          </w:p>
          <w:p w:rsidR="00D243C2" w:rsidRPr="000A4B2E" w:rsidRDefault="00D243C2" w:rsidP="002C4DCA">
            <w:r w:rsidRPr="000A4B2E">
              <w:t>врач-акушер-гинеколог</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2.</w:t>
            </w:r>
          </w:p>
        </w:tc>
        <w:tc>
          <w:tcPr>
            <w:tcW w:w="2934" w:type="dxa"/>
          </w:tcPr>
          <w:p w:rsidR="00D243C2" w:rsidRPr="000A4B2E" w:rsidRDefault="00D243C2" w:rsidP="002C4DCA">
            <w:r w:rsidRPr="000A4B2E">
              <w:t>Врач-акушер-гинеколог</w:t>
            </w:r>
          </w:p>
        </w:tc>
        <w:tc>
          <w:tcPr>
            <w:tcW w:w="5991" w:type="dxa"/>
          </w:tcPr>
          <w:p w:rsidR="00D243C2" w:rsidRPr="000A4B2E" w:rsidRDefault="00D243C2" w:rsidP="002C4DCA">
            <w:r w:rsidRPr="000A4B2E">
              <w:t xml:space="preserve">1 должность на 10 коек </w:t>
            </w:r>
          </w:p>
          <w:p w:rsidR="00D243C2" w:rsidRPr="000A4B2E" w:rsidRDefault="00D243C2" w:rsidP="002C4DCA">
            <w:r w:rsidRPr="000A4B2E">
              <w:t xml:space="preserve">4,75 должности при оказании экстренной помощи </w:t>
            </w:r>
          </w:p>
        </w:tc>
      </w:tr>
      <w:tr w:rsidR="00D243C2" w:rsidRPr="000A4B2E" w:rsidTr="002C4DCA">
        <w:tc>
          <w:tcPr>
            <w:tcW w:w="882" w:type="dxa"/>
          </w:tcPr>
          <w:p w:rsidR="00D243C2" w:rsidRPr="000A4B2E" w:rsidRDefault="00D243C2" w:rsidP="002C4DCA">
            <w:r w:rsidRPr="000A4B2E">
              <w:t>3.</w:t>
            </w:r>
          </w:p>
        </w:tc>
        <w:tc>
          <w:tcPr>
            <w:tcW w:w="2934" w:type="dxa"/>
          </w:tcPr>
          <w:p w:rsidR="00D243C2" w:rsidRPr="000A4B2E" w:rsidRDefault="00D243C2" w:rsidP="002C4DCA">
            <w:r w:rsidRPr="000A4B2E">
              <w:t xml:space="preserve">Старшая медицинская сестра </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4.</w:t>
            </w:r>
          </w:p>
        </w:tc>
        <w:tc>
          <w:tcPr>
            <w:tcW w:w="2934" w:type="dxa"/>
          </w:tcPr>
          <w:p w:rsidR="00D243C2" w:rsidRPr="000A4B2E" w:rsidRDefault="00D243C2" w:rsidP="002C4DCA">
            <w:r w:rsidRPr="000A4B2E">
              <w:t>Медицинская сестра палатная</w:t>
            </w:r>
          </w:p>
          <w:p w:rsidR="00D243C2" w:rsidRPr="000A4B2E" w:rsidRDefault="00D243C2" w:rsidP="002C4DCA">
            <w:r w:rsidRPr="000A4B2E">
              <w:t xml:space="preserve">(постовая) </w:t>
            </w:r>
          </w:p>
        </w:tc>
        <w:tc>
          <w:tcPr>
            <w:tcW w:w="5991" w:type="dxa"/>
          </w:tcPr>
          <w:p w:rsidR="00D243C2" w:rsidRPr="000A4B2E" w:rsidRDefault="00D243C2" w:rsidP="002C4DCA">
            <w:r w:rsidRPr="000A4B2E">
              <w:t xml:space="preserve">4,75 должности на 10 коек </w:t>
            </w:r>
          </w:p>
        </w:tc>
      </w:tr>
      <w:tr w:rsidR="00D243C2" w:rsidRPr="000A4B2E" w:rsidTr="002C4DCA">
        <w:tc>
          <w:tcPr>
            <w:tcW w:w="882" w:type="dxa"/>
          </w:tcPr>
          <w:p w:rsidR="00D243C2" w:rsidRPr="000A4B2E" w:rsidRDefault="00D243C2" w:rsidP="002C4DCA">
            <w:r w:rsidRPr="000A4B2E">
              <w:t>5.</w:t>
            </w:r>
          </w:p>
        </w:tc>
        <w:tc>
          <w:tcPr>
            <w:tcW w:w="2934" w:type="dxa"/>
          </w:tcPr>
          <w:p w:rsidR="00D243C2" w:rsidRPr="000A4B2E" w:rsidRDefault="00D243C2" w:rsidP="002C4DCA">
            <w:r w:rsidRPr="000A4B2E">
              <w:t xml:space="preserve">Медицинская сестра процедурной </w:t>
            </w:r>
          </w:p>
        </w:tc>
        <w:tc>
          <w:tcPr>
            <w:tcW w:w="5991" w:type="dxa"/>
          </w:tcPr>
          <w:p w:rsidR="00D243C2" w:rsidRPr="000A4B2E" w:rsidRDefault="00D243C2" w:rsidP="002C4DCA">
            <w:r w:rsidRPr="000A4B2E">
              <w:t xml:space="preserve">1 должность на 25 коек </w:t>
            </w:r>
          </w:p>
        </w:tc>
      </w:tr>
      <w:tr w:rsidR="00D243C2" w:rsidRPr="000A4B2E" w:rsidTr="002C4DCA">
        <w:tc>
          <w:tcPr>
            <w:tcW w:w="882" w:type="dxa"/>
          </w:tcPr>
          <w:p w:rsidR="00D243C2" w:rsidRPr="000A4B2E" w:rsidRDefault="00D243C2" w:rsidP="002C4DCA">
            <w:r w:rsidRPr="000A4B2E">
              <w:t>6.</w:t>
            </w:r>
          </w:p>
        </w:tc>
        <w:tc>
          <w:tcPr>
            <w:tcW w:w="2934" w:type="dxa"/>
          </w:tcPr>
          <w:p w:rsidR="00D243C2" w:rsidRPr="000A4B2E" w:rsidRDefault="00D243C2" w:rsidP="002C4DCA">
            <w:r w:rsidRPr="000A4B2E">
              <w:t xml:space="preserve">Медицинская сестра перевязочной </w:t>
            </w:r>
          </w:p>
        </w:tc>
        <w:tc>
          <w:tcPr>
            <w:tcW w:w="5991" w:type="dxa"/>
          </w:tcPr>
          <w:p w:rsidR="00D243C2" w:rsidRPr="000A4B2E" w:rsidRDefault="00D243C2" w:rsidP="002C4DCA">
            <w:r w:rsidRPr="000A4B2E">
              <w:t xml:space="preserve">1 должность при наличии в родильном доме не менее 10 коек для гинекологических больных, нуждающихся в хирургическом вмешательстве (кроме коек для искусственного прерывания беременности) </w:t>
            </w:r>
          </w:p>
        </w:tc>
      </w:tr>
      <w:tr w:rsidR="00D243C2" w:rsidRPr="000A4B2E" w:rsidTr="002C4DCA">
        <w:tc>
          <w:tcPr>
            <w:tcW w:w="882" w:type="dxa"/>
          </w:tcPr>
          <w:p w:rsidR="00D243C2" w:rsidRPr="000A4B2E" w:rsidRDefault="00D243C2" w:rsidP="002C4DCA">
            <w:r w:rsidRPr="000A4B2E">
              <w:t>7.</w:t>
            </w:r>
          </w:p>
        </w:tc>
        <w:tc>
          <w:tcPr>
            <w:tcW w:w="2934" w:type="dxa"/>
          </w:tcPr>
          <w:p w:rsidR="00D243C2" w:rsidRPr="000A4B2E" w:rsidRDefault="00D243C2" w:rsidP="002C4DCA">
            <w:r w:rsidRPr="000A4B2E">
              <w:t xml:space="preserve">Операционная медицинская </w:t>
            </w:r>
            <w:r w:rsidRPr="000A4B2E">
              <w:lastRenderedPageBreak/>
              <w:t xml:space="preserve">сестра </w:t>
            </w:r>
          </w:p>
        </w:tc>
        <w:tc>
          <w:tcPr>
            <w:tcW w:w="5991" w:type="dxa"/>
          </w:tcPr>
          <w:p w:rsidR="00D243C2" w:rsidRPr="000A4B2E" w:rsidRDefault="00D243C2" w:rsidP="002C4DCA">
            <w:r w:rsidRPr="000A4B2E">
              <w:lastRenderedPageBreak/>
              <w:t xml:space="preserve">1 должность и дополнительно 4,75 должности на </w:t>
            </w:r>
            <w:r w:rsidRPr="000A4B2E">
              <w:lastRenderedPageBreak/>
              <w:t xml:space="preserve">операционную </w:t>
            </w:r>
          </w:p>
        </w:tc>
      </w:tr>
      <w:tr w:rsidR="00D243C2" w:rsidRPr="000A4B2E" w:rsidTr="002C4DCA">
        <w:tc>
          <w:tcPr>
            <w:tcW w:w="882" w:type="dxa"/>
          </w:tcPr>
          <w:p w:rsidR="00D243C2" w:rsidRPr="000A4B2E" w:rsidRDefault="00D243C2" w:rsidP="002C4DCA">
            <w:r w:rsidRPr="000A4B2E">
              <w:lastRenderedPageBreak/>
              <w:t>8.</w:t>
            </w:r>
          </w:p>
        </w:tc>
        <w:tc>
          <w:tcPr>
            <w:tcW w:w="2934" w:type="dxa"/>
          </w:tcPr>
          <w:p w:rsidR="00D243C2" w:rsidRPr="000A4B2E" w:rsidRDefault="00D243C2" w:rsidP="002C4DCA">
            <w:r w:rsidRPr="000A4B2E">
              <w:t xml:space="preserve">Медицинская сестра-анестезист </w:t>
            </w:r>
          </w:p>
        </w:tc>
        <w:tc>
          <w:tcPr>
            <w:tcW w:w="5991" w:type="dxa"/>
          </w:tcPr>
          <w:p w:rsidR="00D243C2" w:rsidRPr="000A4B2E" w:rsidRDefault="00D243C2" w:rsidP="002C4DCA">
            <w:r w:rsidRPr="000A4B2E">
              <w:t xml:space="preserve">1,5 должности на каждую должность врача- анестезиолога-реаниматолога </w:t>
            </w:r>
          </w:p>
        </w:tc>
      </w:tr>
      <w:tr w:rsidR="00D243C2" w:rsidRPr="000A4B2E" w:rsidTr="002C4DCA">
        <w:tc>
          <w:tcPr>
            <w:tcW w:w="882" w:type="dxa"/>
          </w:tcPr>
          <w:p w:rsidR="00D243C2" w:rsidRPr="000A4B2E" w:rsidRDefault="00D243C2" w:rsidP="002C4DCA">
            <w:r w:rsidRPr="000A4B2E">
              <w:t>9.</w:t>
            </w:r>
          </w:p>
        </w:tc>
        <w:tc>
          <w:tcPr>
            <w:tcW w:w="2934" w:type="dxa"/>
          </w:tcPr>
          <w:p w:rsidR="00D243C2" w:rsidRPr="000A4B2E" w:rsidRDefault="00D243C2" w:rsidP="002C4DCA">
            <w:r w:rsidRPr="000A4B2E">
              <w:t xml:space="preserve">Сестра-хозяйка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10.</w:t>
            </w:r>
          </w:p>
        </w:tc>
        <w:tc>
          <w:tcPr>
            <w:tcW w:w="2934" w:type="dxa"/>
          </w:tcPr>
          <w:p w:rsidR="00D243C2" w:rsidRPr="000A4B2E" w:rsidRDefault="00D243C2" w:rsidP="002C4DCA">
            <w:r w:rsidRPr="000A4B2E">
              <w:t xml:space="preserve">Младшая медицинская сестра по уходу за больными </w:t>
            </w:r>
          </w:p>
        </w:tc>
        <w:tc>
          <w:tcPr>
            <w:tcW w:w="5991" w:type="dxa"/>
          </w:tcPr>
          <w:p w:rsidR="00D243C2" w:rsidRPr="000A4B2E" w:rsidRDefault="00D243C2" w:rsidP="002C4DCA">
            <w:r w:rsidRPr="000A4B2E">
              <w:t xml:space="preserve">В соответствии с количеством круглосуточных постов медицинских сестер палатных </w:t>
            </w:r>
          </w:p>
        </w:tc>
      </w:tr>
      <w:tr w:rsidR="00D243C2" w:rsidRPr="000A4B2E" w:rsidTr="002C4DCA">
        <w:tc>
          <w:tcPr>
            <w:tcW w:w="882" w:type="dxa"/>
          </w:tcPr>
          <w:p w:rsidR="00D243C2" w:rsidRPr="000A4B2E" w:rsidRDefault="00D243C2" w:rsidP="002C4DCA">
            <w:r w:rsidRPr="000A4B2E">
              <w:t>11.</w:t>
            </w:r>
          </w:p>
        </w:tc>
        <w:tc>
          <w:tcPr>
            <w:tcW w:w="2934" w:type="dxa"/>
          </w:tcPr>
          <w:p w:rsidR="00D243C2" w:rsidRPr="000A4B2E" w:rsidRDefault="00D243C2" w:rsidP="002C4DCA">
            <w:r w:rsidRPr="000A4B2E">
              <w:t xml:space="preserve">Санитар </w:t>
            </w:r>
          </w:p>
        </w:tc>
        <w:tc>
          <w:tcPr>
            <w:tcW w:w="5991" w:type="dxa"/>
          </w:tcPr>
          <w:p w:rsidR="00D243C2" w:rsidRPr="000A4B2E" w:rsidRDefault="00D243C2" w:rsidP="002C4DCA">
            <w:r w:rsidRPr="000A4B2E">
              <w:t xml:space="preserve">Соответственно количеству должностей операционных медицинских сестер, медицинских сестер перевязочной и процедурной </w:t>
            </w:r>
          </w:p>
        </w:tc>
      </w:tr>
      <w:tr w:rsidR="00D243C2" w:rsidRPr="000A4B2E" w:rsidTr="002C4DCA">
        <w:tc>
          <w:tcPr>
            <w:tcW w:w="882" w:type="dxa"/>
          </w:tcPr>
          <w:p w:rsidR="00D243C2" w:rsidRPr="000A4B2E" w:rsidRDefault="00D243C2" w:rsidP="002C4DCA">
            <w:r w:rsidRPr="000A4B2E">
              <w:t>12.</w:t>
            </w:r>
          </w:p>
        </w:tc>
        <w:tc>
          <w:tcPr>
            <w:tcW w:w="2934" w:type="dxa"/>
          </w:tcPr>
          <w:p w:rsidR="00D243C2" w:rsidRPr="000A4B2E" w:rsidRDefault="00D243C2" w:rsidP="002C4DCA">
            <w:r w:rsidRPr="000A4B2E">
              <w:t>Санитар (уборщица) </w:t>
            </w:r>
          </w:p>
        </w:tc>
        <w:tc>
          <w:tcPr>
            <w:tcW w:w="5991" w:type="dxa"/>
          </w:tcPr>
          <w:p w:rsidR="00D243C2" w:rsidRPr="000A4B2E" w:rsidRDefault="00D243C2" w:rsidP="002C4DCA">
            <w:r w:rsidRPr="000A4B2E">
              <w:t xml:space="preserve">1 должность; </w:t>
            </w:r>
          </w:p>
          <w:p w:rsidR="00D243C2" w:rsidRPr="000A4B2E" w:rsidRDefault="00D243C2" w:rsidP="002C4DCA">
            <w:r w:rsidRPr="000A4B2E">
              <w:t>2 должности при наличии в отделении более 60 коек</w:t>
            </w:r>
          </w:p>
        </w:tc>
      </w:tr>
      <w:tr w:rsidR="00D243C2" w:rsidRPr="000A4B2E" w:rsidTr="002C4DCA">
        <w:tc>
          <w:tcPr>
            <w:tcW w:w="882" w:type="dxa"/>
          </w:tcPr>
          <w:p w:rsidR="00D243C2" w:rsidRPr="000A4B2E" w:rsidRDefault="00D243C2" w:rsidP="002C4DCA">
            <w:r w:rsidRPr="000A4B2E">
              <w:t>13.</w:t>
            </w:r>
          </w:p>
        </w:tc>
        <w:tc>
          <w:tcPr>
            <w:tcW w:w="2934" w:type="dxa"/>
          </w:tcPr>
          <w:p w:rsidR="00D243C2" w:rsidRPr="000A4B2E" w:rsidRDefault="00D243C2" w:rsidP="002C4DCA">
            <w:r w:rsidRPr="000A4B2E">
              <w:t>Санитар (буфетчица)</w:t>
            </w:r>
          </w:p>
        </w:tc>
        <w:tc>
          <w:tcPr>
            <w:tcW w:w="5991" w:type="dxa"/>
          </w:tcPr>
          <w:p w:rsidR="00D243C2" w:rsidRPr="000A4B2E" w:rsidRDefault="00D243C2" w:rsidP="002C4DCA">
            <w:r w:rsidRPr="000A4B2E">
              <w:t xml:space="preserve">1 должность; </w:t>
            </w:r>
          </w:p>
          <w:p w:rsidR="00D243C2" w:rsidRPr="000A4B2E" w:rsidRDefault="00D243C2" w:rsidP="002C4DCA">
            <w:r w:rsidRPr="000A4B2E">
              <w:t>2 должности при наличии в отделении более 60 коек</w:t>
            </w:r>
          </w:p>
        </w:tc>
      </w:tr>
    </w:tbl>
    <w:p w:rsidR="00D243C2" w:rsidRPr="002C4DCA" w:rsidRDefault="00D243C2" w:rsidP="002C4DCA">
      <w:pPr>
        <w:rPr>
          <w:b/>
        </w:rPr>
      </w:pPr>
    </w:p>
    <w:p w:rsidR="00D243C2" w:rsidRPr="002C4DCA" w:rsidRDefault="00D243C2" w:rsidP="002C4DCA">
      <w:pPr>
        <w:rPr>
          <w:b/>
        </w:rPr>
      </w:pPr>
      <w:r w:rsidRPr="002C4DCA">
        <w:rPr>
          <w:b/>
        </w:rPr>
        <w:t xml:space="preserve">4. Иные структурные подразделения (за исключением акушерского дистанционного консультативного центра с выездными анестезиолого-реанимационными акушерскими бригадами для оказания экстренной </w:t>
      </w:r>
    </w:p>
    <w:p w:rsidR="00D243C2" w:rsidRPr="002C4DCA" w:rsidRDefault="00D243C2" w:rsidP="002C4DCA">
      <w:pPr>
        <w:rPr>
          <w:b/>
        </w:rPr>
      </w:pPr>
      <w:r w:rsidRPr="002C4DCA">
        <w:rPr>
          <w:b/>
        </w:rPr>
        <w:t>и неотложной медицинской помощи)</w:t>
      </w:r>
    </w:p>
    <w:p w:rsidR="00D243C2" w:rsidRPr="002C4DCA" w:rsidRDefault="00D243C2" w:rsidP="002C4DCA">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934"/>
        <w:gridCol w:w="5991"/>
      </w:tblGrid>
      <w:tr w:rsidR="00D243C2" w:rsidRPr="000A4B2E" w:rsidTr="002C4DCA">
        <w:tc>
          <w:tcPr>
            <w:tcW w:w="882" w:type="dxa"/>
          </w:tcPr>
          <w:p w:rsidR="00D243C2" w:rsidRPr="000A4B2E" w:rsidRDefault="00D243C2" w:rsidP="002C4DCA">
            <w:r w:rsidRPr="000A4B2E">
              <w:t>№ п/п</w:t>
            </w:r>
          </w:p>
        </w:tc>
        <w:tc>
          <w:tcPr>
            <w:tcW w:w="2934" w:type="dxa"/>
          </w:tcPr>
          <w:p w:rsidR="00D243C2" w:rsidRPr="000A4B2E" w:rsidRDefault="00D243C2" w:rsidP="002C4DCA">
            <w:r w:rsidRPr="000A4B2E">
              <w:t>Наименование должностей</w:t>
            </w:r>
          </w:p>
        </w:tc>
        <w:tc>
          <w:tcPr>
            <w:tcW w:w="5991"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2934" w:type="dxa"/>
          </w:tcPr>
          <w:p w:rsidR="00D243C2" w:rsidRPr="000A4B2E" w:rsidRDefault="00D243C2" w:rsidP="002C4DCA">
            <w:r w:rsidRPr="000A4B2E">
              <w:t xml:space="preserve">Врач-физиотерапевт </w:t>
            </w:r>
          </w:p>
        </w:tc>
        <w:tc>
          <w:tcPr>
            <w:tcW w:w="5991" w:type="dxa"/>
          </w:tcPr>
          <w:p w:rsidR="00D243C2" w:rsidRPr="000A4B2E" w:rsidRDefault="00D243C2" w:rsidP="002C4DCA">
            <w:r w:rsidRPr="000A4B2E">
              <w:t xml:space="preserve">0,5 должности в родильном доме на 80 коек </w:t>
            </w:r>
          </w:p>
        </w:tc>
      </w:tr>
      <w:tr w:rsidR="00D243C2" w:rsidRPr="000A4B2E" w:rsidTr="002C4DCA">
        <w:tc>
          <w:tcPr>
            <w:tcW w:w="882" w:type="dxa"/>
          </w:tcPr>
          <w:p w:rsidR="00D243C2" w:rsidRPr="000A4B2E" w:rsidRDefault="00D243C2" w:rsidP="002C4DCA">
            <w:r w:rsidRPr="000A4B2E">
              <w:t>2.</w:t>
            </w:r>
          </w:p>
        </w:tc>
        <w:tc>
          <w:tcPr>
            <w:tcW w:w="2934" w:type="dxa"/>
          </w:tcPr>
          <w:p w:rsidR="00D243C2" w:rsidRPr="000A4B2E" w:rsidRDefault="00D243C2" w:rsidP="002C4DCA">
            <w:r w:rsidRPr="000A4B2E">
              <w:t xml:space="preserve">Врач-офтальмолог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3.</w:t>
            </w:r>
          </w:p>
        </w:tc>
        <w:tc>
          <w:tcPr>
            <w:tcW w:w="2934" w:type="dxa"/>
          </w:tcPr>
          <w:p w:rsidR="00D243C2" w:rsidRPr="000A4B2E" w:rsidRDefault="00D243C2" w:rsidP="002C4DCA">
            <w:r w:rsidRPr="000A4B2E">
              <w:t xml:space="preserve">Заведующий лабораторией – врач клинической лабораторной диагностики </w:t>
            </w:r>
          </w:p>
        </w:tc>
        <w:tc>
          <w:tcPr>
            <w:tcW w:w="5991" w:type="dxa"/>
          </w:tcPr>
          <w:p w:rsidR="00D243C2" w:rsidRPr="000A4B2E" w:rsidRDefault="00D243C2" w:rsidP="002C4DCA">
            <w:r w:rsidRPr="000A4B2E">
              <w:t xml:space="preserve">Устанавливается в случаях, когда в родильном доме не менее двух должностей врачей клинической лабораторной диагностики </w:t>
            </w:r>
          </w:p>
        </w:tc>
      </w:tr>
      <w:tr w:rsidR="00D243C2" w:rsidRPr="000A4B2E" w:rsidTr="002C4DCA">
        <w:tc>
          <w:tcPr>
            <w:tcW w:w="882" w:type="dxa"/>
          </w:tcPr>
          <w:p w:rsidR="00D243C2" w:rsidRPr="000A4B2E" w:rsidRDefault="00D243C2" w:rsidP="002C4DCA">
            <w:r w:rsidRPr="000A4B2E">
              <w:t>4.</w:t>
            </w:r>
          </w:p>
        </w:tc>
        <w:tc>
          <w:tcPr>
            <w:tcW w:w="2934" w:type="dxa"/>
          </w:tcPr>
          <w:p w:rsidR="00D243C2" w:rsidRPr="000A4B2E" w:rsidRDefault="00D243C2" w:rsidP="002C4DCA">
            <w:r w:rsidRPr="000A4B2E">
              <w:t xml:space="preserve">Врач клинической лабораторной диагностики </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t>5.</w:t>
            </w:r>
          </w:p>
        </w:tc>
        <w:tc>
          <w:tcPr>
            <w:tcW w:w="2934" w:type="dxa"/>
          </w:tcPr>
          <w:p w:rsidR="00D243C2" w:rsidRPr="000A4B2E" w:rsidRDefault="00D243C2" w:rsidP="002C4DCA">
            <w:r w:rsidRPr="000A4B2E">
              <w:t xml:space="preserve">Врач-рентгенолог </w:t>
            </w:r>
          </w:p>
        </w:tc>
        <w:tc>
          <w:tcPr>
            <w:tcW w:w="5991" w:type="dxa"/>
          </w:tcPr>
          <w:p w:rsidR="00D243C2" w:rsidRPr="000A4B2E" w:rsidRDefault="00D243C2" w:rsidP="002C4DCA">
            <w:r w:rsidRPr="000A4B2E">
              <w:t>0,75 должности в родильном доме на 80 коек и более</w:t>
            </w:r>
          </w:p>
        </w:tc>
      </w:tr>
      <w:tr w:rsidR="00D243C2" w:rsidRPr="000A4B2E" w:rsidTr="002C4DCA">
        <w:tc>
          <w:tcPr>
            <w:tcW w:w="882" w:type="dxa"/>
          </w:tcPr>
          <w:p w:rsidR="00D243C2" w:rsidRPr="000A4B2E" w:rsidRDefault="00D243C2" w:rsidP="002C4DCA">
            <w:r w:rsidRPr="000A4B2E">
              <w:t>6.</w:t>
            </w:r>
          </w:p>
        </w:tc>
        <w:tc>
          <w:tcPr>
            <w:tcW w:w="2934" w:type="dxa"/>
          </w:tcPr>
          <w:p w:rsidR="00D243C2" w:rsidRPr="000A4B2E" w:rsidRDefault="00D243C2" w:rsidP="002C4DCA">
            <w:r w:rsidRPr="000A4B2E">
              <w:t>Врач-клинический фармаколог</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t>7.</w:t>
            </w:r>
          </w:p>
        </w:tc>
        <w:tc>
          <w:tcPr>
            <w:tcW w:w="2934" w:type="dxa"/>
          </w:tcPr>
          <w:p w:rsidR="00D243C2" w:rsidRPr="000A4B2E" w:rsidRDefault="00D243C2" w:rsidP="002C4DCA">
            <w:r w:rsidRPr="000A4B2E">
              <w:t xml:space="preserve">Врач-диетолог </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lastRenderedPageBreak/>
              <w:t>8.</w:t>
            </w:r>
          </w:p>
        </w:tc>
        <w:tc>
          <w:tcPr>
            <w:tcW w:w="2934" w:type="dxa"/>
          </w:tcPr>
          <w:p w:rsidR="00D243C2" w:rsidRPr="000A4B2E" w:rsidRDefault="00D243C2" w:rsidP="002C4DCA">
            <w:r w:rsidRPr="000A4B2E">
              <w:t xml:space="preserve">Врач-эпидемиолог </w:t>
            </w:r>
          </w:p>
        </w:tc>
        <w:tc>
          <w:tcPr>
            <w:tcW w:w="5991" w:type="dxa"/>
          </w:tcPr>
          <w:p w:rsidR="00D243C2" w:rsidRPr="000A4B2E" w:rsidRDefault="00D243C2" w:rsidP="002C4DCA">
            <w:r w:rsidRPr="000A4B2E">
              <w:t>1 должность в родильном доме на 80 коек и более </w:t>
            </w:r>
          </w:p>
        </w:tc>
      </w:tr>
      <w:tr w:rsidR="00D243C2" w:rsidRPr="000A4B2E" w:rsidTr="002C4DCA">
        <w:tc>
          <w:tcPr>
            <w:tcW w:w="882" w:type="dxa"/>
          </w:tcPr>
          <w:p w:rsidR="00D243C2" w:rsidRPr="000A4B2E" w:rsidRDefault="00D243C2" w:rsidP="002C4DCA">
            <w:r w:rsidRPr="000A4B2E">
              <w:t>9.</w:t>
            </w:r>
          </w:p>
        </w:tc>
        <w:tc>
          <w:tcPr>
            <w:tcW w:w="2934" w:type="dxa"/>
          </w:tcPr>
          <w:p w:rsidR="00D243C2" w:rsidRPr="000A4B2E" w:rsidRDefault="00D243C2" w:rsidP="002C4DCA">
            <w:r w:rsidRPr="000A4B2E">
              <w:t>Врач-статистик</w:t>
            </w:r>
          </w:p>
        </w:tc>
        <w:tc>
          <w:tcPr>
            <w:tcW w:w="5991"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10.</w:t>
            </w:r>
          </w:p>
        </w:tc>
        <w:tc>
          <w:tcPr>
            <w:tcW w:w="2934" w:type="dxa"/>
          </w:tcPr>
          <w:p w:rsidR="00D243C2" w:rsidRPr="000A4B2E" w:rsidRDefault="00D243C2" w:rsidP="002C4DCA">
            <w:r w:rsidRPr="000A4B2E">
              <w:t>Главная акушерка (медицинская сестра)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11.</w:t>
            </w:r>
          </w:p>
        </w:tc>
        <w:tc>
          <w:tcPr>
            <w:tcW w:w="2934" w:type="dxa"/>
          </w:tcPr>
          <w:p w:rsidR="00D243C2" w:rsidRPr="000A4B2E" w:rsidRDefault="00D243C2" w:rsidP="002C4DCA">
            <w:r w:rsidRPr="000A4B2E">
              <w:t xml:space="preserve">Рентгенолаборант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12.</w:t>
            </w:r>
          </w:p>
        </w:tc>
        <w:tc>
          <w:tcPr>
            <w:tcW w:w="2934" w:type="dxa"/>
          </w:tcPr>
          <w:p w:rsidR="00D243C2" w:rsidRPr="000A4B2E" w:rsidRDefault="00D243C2" w:rsidP="002C4DCA">
            <w:r w:rsidRPr="000A4B2E">
              <w:t>Медицинский технолог, фельдшер-лаборант (медицинский лабораторный техник), лаборант</w:t>
            </w:r>
          </w:p>
        </w:tc>
        <w:tc>
          <w:tcPr>
            <w:tcW w:w="5991" w:type="dxa"/>
          </w:tcPr>
          <w:p w:rsidR="00D243C2" w:rsidRPr="000A4B2E" w:rsidRDefault="00D243C2" w:rsidP="002C4DCA">
            <w:r w:rsidRPr="000A4B2E">
              <w:t xml:space="preserve">Из расчета норм времени на проведение лабораторных исследований </w:t>
            </w:r>
          </w:p>
        </w:tc>
      </w:tr>
      <w:tr w:rsidR="00D243C2" w:rsidRPr="000A4B2E" w:rsidTr="002C4DCA">
        <w:tc>
          <w:tcPr>
            <w:tcW w:w="882" w:type="dxa"/>
          </w:tcPr>
          <w:p w:rsidR="00D243C2" w:rsidRPr="000A4B2E" w:rsidRDefault="00D243C2" w:rsidP="002C4DCA">
            <w:r w:rsidRPr="000A4B2E">
              <w:t>13.</w:t>
            </w:r>
          </w:p>
        </w:tc>
        <w:tc>
          <w:tcPr>
            <w:tcW w:w="2934" w:type="dxa"/>
          </w:tcPr>
          <w:p w:rsidR="00D243C2" w:rsidRPr="000A4B2E" w:rsidRDefault="00D243C2" w:rsidP="002C4DCA">
            <w:r w:rsidRPr="000A4B2E">
              <w:t xml:space="preserve">Медицинская сестра по физиотерапии </w:t>
            </w:r>
          </w:p>
        </w:tc>
        <w:tc>
          <w:tcPr>
            <w:tcW w:w="5991" w:type="dxa"/>
          </w:tcPr>
          <w:p w:rsidR="00D243C2" w:rsidRPr="000A4B2E" w:rsidRDefault="00D243C2" w:rsidP="002C4DCA">
            <w:r w:rsidRPr="000A4B2E">
              <w:t xml:space="preserve">В зависимости от объема работы </w:t>
            </w:r>
          </w:p>
        </w:tc>
      </w:tr>
      <w:tr w:rsidR="00D243C2" w:rsidRPr="000A4B2E" w:rsidTr="002C4DCA">
        <w:tc>
          <w:tcPr>
            <w:tcW w:w="882" w:type="dxa"/>
          </w:tcPr>
          <w:p w:rsidR="00D243C2" w:rsidRPr="000A4B2E" w:rsidRDefault="00D243C2" w:rsidP="002C4DCA">
            <w:r w:rsidRPr="000A4B2E">
              <w:t>14.</w:t>
            </w:r>
          </w:p>
        </w:tc>
        <w:tc>
          <w:tcPr>
            <w:tcW w:w="2934" w:type="dxa"/>
          </w:tcPr>
          <w:p w:rsidR="00D243C2" w:rsidRPr="000A4B2E" w:rsidRDefault="00D243C2" w:rsidP="002C4DCA">
            <w:r w:rsidRPr="000A4B2E">
              <w:t xml:space="preserve">Медицинская сестра диетическая </w:t>
            </w:r>
          </w:p>
        </w:tc>
        <w:tc>
          <w:tcPr>
            <w:tcW w:w="5991" w:type="dxa"/>
          </w:tcPr>
          <w:p w:rsidR="00D243C2" w:rsidRPr="000A4B2E" w:rsidRDefault="00D243C2" w:rsidP="002C4DCA">
            <w:r w:rsidRPr="000A4B2E">
              <w:t xml:space="preserve">1 должность </w:t>
            </w:r>
          </w:p>
        </w:tc>
      </w:tr>
      <w:tr w:rsidR="00D243C2" w:rsidRPr="000A4B2E" w:rsidTr="002C4DCA">
        <w:tc>
          <w:tcPr>
            <w:tcW w:w="882" w:type="dxa"/>
          </w:tcPr>
          <w:p w:rsidR="00D243C2" w:rsidRPr="000A4B2E" w:rsidRDefault="00D243C2" w:rsidP="002C4DCA">
            <w:r w:rsidRPr="000A4B2E">
              <w:t>15.</w:t>
            </w:r>
          </w:p>
        </w:tc>
        <w:tc>
          <w:tcPr>
            <w:tcW w:w="2934" w:type="dxa"/>
          </w:tcPr>
          <w:p w:rsidR="00D243C2" w:rsidRPr="000A4B2E" w:rsidRDefault="00D243C2" w:rsidP="002C4DCA">
            <w:r w:rsidRPr="000A4B2E">
              <w:t xml:space="preserve">Помощник врача-эпидемиолога </w:t>
            </w:r>
          </w:p>
        </w:tc>
        <w:tc>
          <w:tcPr>
            <w:tcW w:w="5991" w:type="dxa"/>
          </w:tcPr>
          <w:p w:rsidR="00D243C2" w:rsidRPr="000A4B2E" w:rsidRDefault="00D243C2" w:rsidP="002C4DCA">
            <w:r w:rsidRPr="000A4B2E">
              <w:t>1 должность в родильном доме на 80 коек и более </w:t>
            </w:r>
          </w:p>
        </w:tc>
      </w:tr>
      <w:tr w:rsidR="00D243C2" w:rsidRPr="000A4B2E" w:rsidTr="002C4DCA">
        <w:tc>
          <w:tcPr>
            <w:tcW w:w="882" w:type="dxa"/>
          </w:tcPr>
          <w:p w:rsidR="00D243C2" w:rsidRPr="000A4B2E" w:rsidRDefault="00D243C2" w:rsidP="002C4DCA">
            <w:r w:rsidRPr="000A4B2E">
              <w:t>16.</w:t>
            </w:r>
          </w:p>
        </w:tc>
        <w:tc>
          <w:tcPr>
            <w:tcW w:w="2934" w:type="dxa"/>
          </w:tcPr>
          <w:p w:rsidR="00D243C2" w:rsidRPr="000A4B2E" w:rsidRDefault="00D243C2" w:rsidP="002C4DCA">
            <w:r w:rsidRPr="000A4B2E">
              <w:t xml:space="preserve">Медицинский дезинфектор </w:t>
            </w:r>
          </w:p>
        </w:tc>
        <w:tc>
          <w:tcPr>
            <w:tcW w:w="5991" w:type="dxa"/>
          </w:tcPr>
          <w:p w:rsidR="00D243C2" w:rsidRPr="000A4B2E" w:rsidRDefault="00D243C2" w:rsidP="002C4DCA">
            <w:r w:rsidRPr="000A4B2E">
              <w:t xml:space="preserve">1 должность на смену работы стационарной установки </w:t>
            </w:r>
          </w:p>
        </w:tc>
      </w:tr>
      <w:tr w:rsidR="00D243C2" w:rsidRPr="000A4B2E" w:rsidTr="002C4DCA">
        <w:tc>
          <w:tcPr>
            <w:tcW w:w="882" w:type="dxa"/>
          </w:tcPr>
          <w:p w:rsidR="00D243C2" w:rsidRPr="000A4B2E" w:rsidRDefault="00D243C2" w:rsidP="002C4DCA">
            <w:r w:rsidRPr="000A4B2E">
              <w:t>17.</w:t>
            </w:r>
          </w:p>
        </w:tc>
        <w:tc>
          <w:tcPr>
            <w:tcW w:w="2934" w:type="dxa"/>
          </w:tcPr>
          <w:p w:rsidR="00D243C2" w:rsidRPr="000A4B2E" w:rsidRDefault="00D243C2" w:rsidP="002C4DCA">
            <w:r w:rsidRPr="000A4B2E">
              <w:t>Медицинский психолог (психолог) </w:t>
            </w:r>
          </w:p>
        </w:tc>
        <w:tc>
          <w:tcPr>
            <w:tcW w:w="5991" w:type="dxa"/>
          </w:tcPr>
          <w:p w:rsidR="00D243C2" w:rsidRPr="000A4B2E" w:rsidRDefault="00D243C2" w:rsidP="002C4DCA">
            <w:r w:rsidRPr="000A4B2E">
              <w:t>1 должность в родильном доме на 80 коек и более</w:t>
            </w:r>
          </w:p>
        </w:tc>
      </w:tr>
      <w:tr w:rsidR="00D243C2" w:rsidRPr="000A4B2E" w:rsidTr="002C4DCA">
        <w:tc>
          <w:tcPr>
            <w:tcW w:w="882" w:type="dxa"/>
          </w:tcPr>
          <w:p w:rsidR="00D243C2" w:rsidRPr="000A4B2E" w:rsidRDefault="00D243C2" w:rsidP="002C4DCA">
            <w:r w:rsidRPr="000A4B2E">
              <w:t>18.</w:t>
            </w:r>
          </w:p>
        </w:tc>
        <w:tc>
          <w:tcPr>
            <w:tcW w:w="2934" w:type="dxa"/>
          </w:tcPr>
          <w:p w:rsidR="00D243C2" w:rsidRPr="000A4B2E" w:rsidRDefault="00D243C2" w:rsidP="002C4DCA">
            <w:r w:rsidRPr="000A4B2E">
              <w:t>Медицинский статистик</w:t>
            </w:r>
          </w:p>
        </w:tc>
        <w:tc>
          <w:tcPr>
            <w:tcW w:w="5991" w:type="dxa"/>
          </w:tcPr>
          <w:p w:rsidR="00D243C2" w:rsidRPr="000A4B2E" w:rsidRDefault="00D243C2" w:rsidP="002C4DCA">
            <w:r w:rsidRPr="000A4B2E">
              <w:t>1 должность в родильном доме на 80 коек и более </w:t>
            </w:r>
          </w:p>
        </w:tc>
      </w:tr>
      <w:tr w:rsidR="00D243C2" w:rsidRPr="000A4B2E" w:rsidTr="002C4DCA">
        <w:tc>
          <w:tcPr>
            <w:tcW w:w="882" w:type="dxa"/>
          </w:tcPr>
          <w:p w:rsidR="00D243C2" w:rsidRPr="000A4B2E" w:rsidRDefault="00D243C2" w:rsidP="002C4DCA">
            <w:r w:rsidRPr="000A4B2E">
              <w:t>19.</w:t>
            </w:r>
          </w:p>
        </w:tc>
        <w:tc>
          <w:tcPr>
            <w:tcW w:w="2934" w:type="dxa"/>
          </w:tcPr>
          <w:p w:rsidR="00D243C2" w:rsidRPr="000A4B2E" w:rsidRDefault="00D243C2" w:rsidP="002C4DCA">
            <w:r w:rsidRPr="000A4B2E">
              <w:t xml:space="preserve">Медицинский регистратор </w:t>
            </w:r>
          </w:p>
        </w:tc>
        <w:tc>
          <w:tcPr>
            <w:tcW w:w="5991" w:type="dxa"/>
          </w:tcPr>
          <w:p w:rsidR="00D243C2" w:rsidRPr="000A4B2E" w:rsidRDefault="00D243C2" w:rsidP="002C4DCA">
            <w:r w:rsidRPr="000A4B2E">
              <w:t>2 должности в родильном доме на 80 коек и более </w:t>
            </w:r>
          </w:p>
        </w:tc>
      </w:tr>
      <w:tr w:rsidR="00D243C2" w:rsidRPr="000A4B2E" w:rsidTr="002C4DCA">
        <w:tc>
          <w:tcPr>
            <w:tcW w:w="882" w:type="dxa"/>
          </w:tcPr>
          <w:p w:rsidR="00D243C2" w:rsidRPr="000A4B2E" w:rsidRDefault="00D243C2" w:rsidP="002C4DCA">
            <w:r w:rsidRPr="000A4B2E">
              <w:t>20.</w:t>
            </w:r>
          </w:p>
        </w:tc>
        <w:tc>
          <w:tcPr>
            <w:tcW w:w="2934" w:type="dxa"/>
          </w:tcPr>
          <w:p w:rsidR="00D243C2" w:rsidRPr="000A4B2E" w:rsidRDefault="00D243C2" w:rsidP="002C4DCA">
            <w:r w:rsidRPr="000A4B2E">
              <w:t xml:space="preserve">Инструктор по лечебной физкультуре </w:t>
            </w:r>
          </w:p>
        </w:tc>
        <w:tc>
          <w:tcPr>
            <w:tcW w:w="5991" w:type="dxa"/>
          </w:tcPr>
          <w:p w:rsidR="00D243C2" w:rsidRPr="000A4B2E" w:rsidRDefault="00D243C2" w:rsidP="002C4DCA">
            <w:r w:rsidRPr="000A4B2E">
              <w:t xml:space="preserve">1 должность на 200 коек в родильных домах от 120 коек </w:t>
            </w:r>
          </w:p>
        </w:tc>
      </w:tr>
      <w:tr w:rsidR="00D243C2" w:rsidRPr="000A4B2E" w:rsidTr="002C4DCA">
        <w:tc>
          <w:tcPr>
            <w:tcW w:w="882" w:type="dxa"/>
          </w:tcPr>
          <w:p w:rsidR="00D243C2" w:rsidRPr="000A4B2E" w:rsidRDefault="00D243C2" w:rsidP="002C4DCA">
            <w:r w:rsidRPr="000A4B2E">
              <w:t>21.</w:t>
            </w:r>
          </w:p>
        </w:tc>
        <w:tc>
          <w:tcPr>
            <w:tcW w:w="2934" w:type="dxa"/>
          </w:tcPr>
          <w:p w:rsidR="00D243C2" w:rsidRPr="000A4B2E" w:rsidRDefault="00D243C2" w:rsidP="002C4DCA">
            <w:r w:rsidRPr="000A4B2E">
              <w:t xml:space="preserve">Программист </w:t>
            </w:r>
          </w:p>
        </w:tc>
        <w:tc>
          <w:tcPr>
            <w:tcW w:w="5991" w:type="dxa"/>
          </w:tcPr>
          <w:p w:rsidR="00D243C2" w:rsidRPr="000A4B2E" w:rsidRDefault="00D243C2" w:rsidP="002C4DCA">
            <w:r w:rsidRPr="000A4B2E">
              <w:t>1 должность в родильном доме на 80 коек и более </w:t>
            </w:r>
          </w:p>
        </w:tc>
      </w:tr>
      <w:tr w:rsidR="00D243C2" w:rsidRPr="000A4B2E" w:rsidTr="002C4DCA">
        <w:tc>
          <w:tcPr>
            <w:tcW w:w="882" w:type="dxa"/>
          </w:tcPr>
          <w:p w:rsidR="00D243C2" w:rsidRPr="000A4B2E" w:rsidRDefault="00D243C2" w:rsidP="002C4DCA">
            <w:r w:rsidRPr="000A4B2E">
              <w:t>22.</w:t>
            </w:r>
          </w:p>
        </w:tc>
        <w:tc>
          <w:tcPr>
            <w:tcW w:w="2934" w:type="dxa"/>
          </w:tcPr>
          <w:p w:rsidR="00D243C2" w:rsidRPr="000A4B2E" w:rsidRDefault="00D243C2" w:rsidP="002C4DCA">
            <w:r w:rsidRPr="000A4B2E">
              <w:t xml:space="preserve">Специалист по социальной работе </w:t>
            </w:r>
          </w:p>
        </w:tc>
        <w:tc>
          <w:tcPr>
            <w:tcW w:w="5991" w:type="dxa"/>
          </w:tcPr>
          <w:p w:rsidR="00D243C2" w:rsidRPr="000A4B2E" w:rsidRDefault="00D243C2" w:rsidP="002C4DCA">
            <w:r w:rsidRPr="000A4B2E">
              <w:t>1 должность в родильном доме на 80 коек и более </w:t>
            </w:r>
          </w:p>
        </w:tc>
      </w:tr>
      <w:tr w:rsidR="00D243C2" w:rsidRPr="000A4B2E" w:rsidTr="002C4DCA">
        <w:tc>
          <w:tcPr>
            <w:tcW w:w="882" w:type="dxa"/>
          </w:tcPr>
          <w:p w:rsidR="00D243C2" w:rsidRPr="000A4B2E" w:rsidRDefault="00D243C2" w:rsidP="002C4DCA">
            <w:r w:rsidRPr="000A4B2E">
              <w:t>23.</w:t>
            </w:r>
          </w:p>
        </w:tc>
        <w:tc>
          <w:tcPr>
            <w:tcW w:w="2934" w:type="dxa"/>
          </w:tcPr>
          <w:p w:rsidR="00D243C2" w:rsidRPr="000A4B2E" w:rsidRDefault="00D243C2" w:rsidP="002C4DCA">
            <w:r w:rsidRPr="000A4B2E">
              <w:t xml:space="preserve">Юрист </w:t>
            </w:r>
          </w:p>
        </w:tc>
        <w:tc>
          <w:tcPr>
            <w:tcW w:w="5991" w:type="dxa"/>
          </w:tcPr>
          <w:p w:rsidR="00D243C2" w:rsidRPr="000A4B2E" w:rsidRDefault="00D243C2" w:rsidP="002C4DCA">
            <w:r w:rsidRPr="000A4B2E">
              <w:t>1 должность в родильном доме на 80 коек и более </w:t>
            </w:r>
          </w:p>
        </w:tc>
      </w:tr>
    </w:tbl>
    <w:p w:rsidR="00D243C2" w:rsidRPr="002C4DCA" w:rsidRDefault="00D243C2" w:rsidP="002C4DCA"/>
    <w:p w:rsidR="00D243C2" w:rsidRPr="002C4DCA" w:rsidRDefault="00D243C2" w:rsidP="002C4DCA">
      <w:pPr>
        <w:rPr>
          <w:bCs/>
        </w:rPr>
      </w:pPr>
      <w:r w:rsidRPr="002C4DCA">
        <w:t xml:space="preserve">*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p w:rsidR="00D243C2" w:rsidRPr="002C4DCA" w:rsidRDefault="00D243C2" w:rsidP="002C4DCA">
      <w:r w:rsidRPr="002C4DCA">
        <w:br w:type="page"/>
      </w:r>
      <w:r w:rsidRPr="002C4DCA">
        <w:lastRenderedPageBreak/>
        <w:t>Приложение № 8</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Стандарт оснащения родильного дома (отделения)</w:t>
      </w:r>
    </w:p>
    <w:p w:rsidR="00D243C2" w:rsidRPr="002C4DCA" w:rsidRDefault="00D243C2" w:rsidP="002C4DCA">
      <w:pPr>
        <w:rPr>
          <w:b/>
        </w:rPr>
      </w:pPr>
    </w:p>
    <w:p w:rsidR="00D243C2" w:rsidRPr="002C4DCA" w:rsidRDefault="00D243C2" w:rsidP="002C4DCA">
      <w:pPr>
        <w:rPr>
          <w:b/>
        </w:rPr>
      </w:pPr>
      <w:r w:rsidRPr="002C4DCA">
        <w:rPr>
          <w:b/>
        </w:rPr>
        <w:t>1. Акушерский стационар</w:t>
      </w:r>
    </w:p>
    <w:p w:rsidR="00D243C2" w:rsidRPr="002C4DCA" w:rsidRDefault="00D243C2" w:rsidP="002C4DCA">
      <w:pPr>
        <w:rPr>
          <w:b/>
        </w:rPr>
      </w:pPr>
    </w:p>
    <w:p w:rsidR="00D243C2" w:rsidRPr="002C4DCA" w:rsidRDefault="00D243C2" w:rsidP="002C4DCA">
      <w:r w:rsidRPr="002C4DCA">
        <w:t>1.1. Приемное отделение</w:t>
      </w:r>
    </w:p>
    <w:p w:rsidR="00D243C2" w:rsidRPr="002C4DCA" w:rsidRDefault="00D243C2" w:rsidP="002C4DCA">
      <w:pPr>
        <w:rPr>
          <w:b/>
        </w:rPr>
      </w:pPr>
    </w:p>
    <w:p w:rsidR="00D243C2" w:rsidRPr="002C4DCA" w:rsidRDefault="00D243C2" w:rsidP="002C4DCA">
      <w:r w:rsidRPr="002C4DCA">
        <w:t>1.1.1. Комната-фильтр</w:t>
      </w:r>
    </w:p>
    <w:p w:rsidR="00D243C2" w:rsidRPr="002C4DCA" w:rsidRDefault="00D243C2" w:rsidP="002C4DCA">
      <w:pPr>
        <w:rPr>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23"/>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23"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23" w:type="dxa"/>
            <w:tcMar>
              <w:top w:w="0" w:type="dxa"/>
              <w:left w:w="70" w:type="dxa"/>
              <w:bottom w:w="0" w:type="dxa"/>
              <w:right w:w="70" w:type="dxa"/>
            </w:tcMar>
          </w:tcPr>
          <w:p w:rsidR="00D243C2" w:rsidRPr="000A4B2E" w:rsidRDefault="00D243C2" w:rsidP="002C4DCA">
            <w:r w:rsidRPr="000A4B2E">
              <w:t>Термометр электронный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23" w:type="dxa"/>
            <w:tcMar>
              <w:top w:w="0" w:type="dxa"/>
              <w:left w:w="70" w:type="dxa"/>
              <w:bottom w:w="0" w:type="dxa"/>
              <w:right w:w="70" w:type="dxa"/>
            </w:tcMar>
          </w:tcPr>
          <w:p w:rsidR="00D243C2" w:rsidRPr="000A4B2E" w:rsidRDefault="00D243C2" w:rsidP="002C4DCA">
            <w:r w:rsidRPr="000A4B2E">
              <w:t>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23" w:type="dxa"/>
            <w:tcMar>
              <w:top w:w="0" w:type="dxa"/>
              <w:left w:w="70" w:type="dxa"/>
              <w:bottom w:w="0" w:type="dxa"/>
              <w:right w:w="70" w:type="dxa"/>
            </w:tcMar>
          </w:tcPr>
          <w:p w:rsidR="00D243C2" w:rsidRPr="000A4B2E" w:rsidRDefault="00D243C2" w:rsidP="002C4DCA">
            <w:r w:rsidRPr="000A4B2E">
              <w:t>Облучатель бактерицидный (лампа)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423" w:type="dxa"/>
            <w:tcMar>
              <w:top w:w="0" w:type="dxa"/>
              <w:left w:w="70" w:type="dxa"/>
              <w:bottom w:w="0" w:type="dxa"/>
              <w:right w:w="70" w:type="dxa"/>
            </w:tcMar>
          </w:tcPr>
          <w:p w:rsidR="00D243C2" w:rsidRPr="000A4B2E" w:rsidRDefault="00D243C2" w:rsidP="002C4DCA">
            <w:r w:rsidRPr="000A4B2E">
              <w:t>Контейнеры для первичной стерилизации (емкости для дезинфекции) от 1 до 5 литров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r w:rsidRPr="002C4DCA">
        <w:t> </w:t>
      </w:r>
      <w:r w:rsidRPr="002C4DCA">
        <w:rPr>
          <w:vertAlign w:val="superscript"/>
          <w:lang w:val="en-US"/>
        </w:rPr>
        <w:t>I</w:t>
      </w:r>
      <w:r w:rsidRPr="002A6E3F">
        <w:rPr>
          <w:vertAlign w:val="superscript"/>
        </w:rPr>
        <w:t xml:space="preserve"> </w:t>
      </w:r>
      <w:r w:rsidRPr="002C4DCA">
        <w:t>- для оснащения акушерских стационаров I группы</w:t>
      </w:r>
    </w:p>
    <w:p w:rsidR="00D243C2" w:rsidRPr="002C4DCA" w:rsidRDefault="00D243C2" w:rsidP="002C4DCA">
      <w:r w:rsidRPr="002C4DCA">
        <w:rPr>
          <w:vertAlign w:val="superscript"/>
          <w:lang w:val="en-US"/>
        </w:rPr>
        <w:t>II</w:t>
      </w:r>
      <w:r w:rsidRPr="002A6E3F">
        <w:rPr>
          <w:vertAlign w:val="superscript"/>
        </w:rPr>
        <w:t xml:space="preserve"> </w:t>
      </w:r>
      <w:r w:rsidRPr="002C4DCA">
        <w:t>- для оснащения акушерских стационаров I</w:t>
      </w:r>
      <w:r w:rsidRPr="002C4DCA">
        <w:rPr>
          <w:lang w:val="en-US"/>
        </w:rPr>
        <w:t>I</w:t>
      </w:r>
      <w:r w:rsidRPr="002C4DCA">
        <w:t xml:space="preserve"> группы</w:t>
      </w:r>
    </w:p>
    <w:p w:rsidR="00D243C2" w:rsidRPr="002C4DCA" w:rsidRDefault="00D243C2" w:rsidP="002C4DCA"/>
    <w:p w:rsidR="00D243C2" w:rsidRPr="002C4DCA" w:rsidRDefault="00D243C2" w:rsidP="002C4DCA">
      <w:pPr>
        <w:rPr>
          <w:vertAlign w:val="superscript"/>
        </w:rPr>
      </w:pPr>
      <w:r w:rsidRPr="002C4DCA">
        <w:lastRenderedPageBreak/>
        <w:t>1.1.2. Смотровая</w:t>
      </w:r>
      <w:r w:rsidRPr="002C4DCA">
        <w:rPr>
          <w:vertAlign w:val="superscript"/>
          <w:lang w:val="en-US"/>
        </w:rPr>
        <w:t xml:space="preserve"> </w:t>
      </w:r>
    </w:p>
    <w:p w:rsidR="00D243C2" w:rsidRPr="002C4DCA" w:rsidRDefault="00D243C2" w:rsidP="002C4DCA">
      <w:r w:rsidRPr="002C4DCA">
        <w:t>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vAlign w:val="center"/>
          </w:tcPr>
          <w:p w:rsidR="00D243C2" w:rsidRPr="000A4B2E" w:rsidRDefault="00D243C2" w:rsidP="002C4DCA">
            <w:r w:rsidRPr="000A4B2E">
              <w:t>№ п/п</w:t>
            </w:r>
          </w:p>
        </w:tc>
        <w:tc>
          <w:tcPr>
            <w:tcW w:w="846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Рабочее место акушерки </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Кушетка медицинская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Ширма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pPr>
              <w:rPr>
                <w:lang w:val="en-US"/>
              </w:rPr>
            </w:pPr>
            <w:r w:rsidRPr="000A4B2E">
              <w:t>Весы медицинские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Ростомер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Стетофонендоскоп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Стетоскоп акушерский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Тазомер</w:t>
            </w:r>
            <w:r w:rsidRPr="000A4B2E">
              <w:rPr>
                <w:vertAlign w:val="superscript"/>
                <w:lang w:val="en-US"/>
              </w:rPr>
              <w:t xml:space="preserve"> 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Сантиметровая лента</w:t>
            </w:r>
            <w:r w:rsidRPr="000A4B2E">
              <w:rPr>
                <w:vertAlign w:val="superscript"/>
                <w:lang w:val="en-US"/>
              </w:rPr>
              <w:t xml:space="preserve"> 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Амниотест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Анализатор допплеровский сердечно-сосудистой деятельности матери и плода малогабаритный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rPr>
                <w:bCs/>
              </w:rPr>
              <w:t>Аппарат для ультразвукового исследования с цветным допплером и двумя датчиками</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pPr>
              <w:rPr>
                <w:bCs/>
              </w:rPr>
            </w:pPr>
            <w:r w:rsidRPr="000A4B2E">
              <w:rPr>
                <w:bCs/>
              </w:rPr>
              <w:t>Кардиомонитор фетальный</w:t>
            </w:r>
            <w:r w:rsidRPr="000A4B2E">
              <w:rPr>
                <w:vertAlign w:val="superscript"/>
                <w:lang w:val="en-US"/>
              </w:rPr>
              <w:t xml:space="preserve"> 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Электрокардиограф с синдромальным заключением </w:t>
            </w:r>
            <w:r w:rsidRPr="000A4B2E">
              <w:rPr>
                <w:vertAlign w:val="superscript"/>
                <w:lang w:val="en-US"/>
              </w:rPr>
              <w:t>II</w:t>
            </w:r>
            <w:r w:rsidRPr="000A4B2E">
              <w:rPr>
                <w:bCs/>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Аппарат наркозно-дыхательный переносной </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r w:rsidRPr="000A4B2E">
              <w:t>Набор для экстренного приема родов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Набор для оказания неотложной медицинской помощи женщинам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r w:rsidRPr="000A4B2E">
              <w:t>Стол для реанимации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r w:rsidRPr="000A4B2E">
              <w:t>Набор для первичной реанимации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25.</w:t>
            </w:r>
          </w:p>
        </w:tc>
        <w:tc>
          <w:tcPr>
            <w:tcW w:w="8460" w:type="dxa"/>
            <w:tcMar>
              <w:top w:w="0" w:type="dxa"/>
              <w:left w:w="70" w:type="dxa"/>
              <w:bottom w:w="0" w:type="dxa"/>
              <w:right w:w="70" w:type="dxa"/>
            </w:tcMar>
          </w:tcPr>
          <w:p w:rsidR="00D243C2" w:rsidRPr="000A4B2E" w:rsidRDefault="00D243C2" w:rsidP="002C4DCA">
            <w:r w:rsidRPr="000A4B2E">
              <w:t>Планшет для определения группы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r w:rsidRPr="000A4B2E">
              <w:t>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28.</w:t>
            </w:r>
          </w:p>
        </w:tc>
        <w:tc>
          <w:tcPr>
            <w:tcW w:w="8460" w:type="dxa"/>
            <w:tcMar>
              <w:top w:w="0" w:type="dxa"/>
              <w:left w:w="70" w:type="dxa"/>
              <w:bottom w:w="0" w:type="dxa"/>
              <w:right w:w="70" w:type="dxa"/>
            </w:tcMar>
          </w:tcPr>
          <w:p w:rsidR="00D243C2" w:rsidRPr="000A4B2E" w:rsidRDefault="00D243C2" w:rsidP="002C4DCA">
            <w:r w:rsidRPr="000A4B2E">
              <w:t>Кресло-каталка для перевозки больных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r w:rsidRPr="000A4B2E">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Шкаф для хранения стерильного материала </w:t>
            </w:r>
            <w:r w:rsidRPr="000A4B2E">
              <w:t>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r w:rsidRPr="000A4B2E">
              <w:t>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r w:rsidRPr="000A4B2E">
              <w:t>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460" w:type="dxa"/>
            <w:tcMar>
              <w:top w:w="0" w:type="dxa"/>
              <w:left w:w="70" w:type="dxa"/>
              <w:bottom w:w="0" w:type="dxa"/>
              <w:right w:w="70" w:type="dxa"/>
            </w:tcMar>
          </w:tcPr>
          <w:p w:rsidR="00D243C2" w:rsidRPr="000A4B2E" w:rsidRDefault="00D243C2" w:rsidP="002C4DCA">
            <w:r w:rsidRPr="000A4B2E">
              <w:t>Стол медицинский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460" w:type="dxa"/>
            <w:tcMar>
              <w:top w:w="0" w:type="dxa"/>
              <w:left w:w="70" w:type="dxa"/>
              <w:bottom w:w="0" w:type="dxa"/>
              <w:right w:w="70" w:type="dxa"/>
            </w:tcMar>
          </w:tcPr>
          <w:p w:rsidR="00D243C2" w:rsidRPr="000A4B2E" w:rsidRDefault="00D243C2" w:rsidP="002C4DCA">
            <w:r w:rsidRPr="000A4B2E">
              <w:t>Стол для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460"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460"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 w:rsidR="00D243C2" w:rsidRPr="002C4DCA" w:rsidRDefault="00D243C2" w:rsidP="002C4DCA">
      <w:r w:rsidRPr="002C4DCA">
        <w:t xml:space="preserve">1.2. Отделение патологии беременности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Кровать функциональная</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Тумбочка прикроватная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Кресло гинекологическое с осветительной лампой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Тазомер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Сантиметровая лента</w:t>
            </w:r>
            <w:r w:rsidRPr="000A4B2E">
              <w:rPr>
                <w:vertAlign w:val="superscript"/>
                <w:lang w:val="en-US"/>
              </w:rPr>
              <w:t xml:space="preserve"> 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10.</w:t>
            </w:r>
          </w:p>
        </w:tc>
        <w:tc>
          <w:tcPr>
            <w:tcW w:w="8524"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и плода малогабаритный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Амниоскоп с набором тубусов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Насос инфузионный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переносной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Термометр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Кардиомонитор фетальный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Аппарат суточного мониторирования артериального давления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Холодильник для хранения медикаментов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Стойки для инфузий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Камера для хранения стерильных инструментов и изделий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Шкаф медицинский (для хранения медикаментов)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Кресло-каталка для перевозки больных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r w:rsidRPr="000A4B2E">
              <w:rPr>
                <w:vertAlign w:val="superscript"/>
                <w:lang w:val="en-US"/>
              </w:rPr>
              <w:t xml:space="preserve"> 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Глюкометр </w:t>
            </w:r>
            <w:r w:rsidRPr="000A4B2E">
              <w:rPr>
                <w:vertAlign w:val="superscript"/>
                <w:lang w:val="en-US"/>
              </w:rPr>
              <w:t xml:space="preserve">I, II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Амниотест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p w:rsidR="00D243C2" w:rsidRPr="002C4DCA" w:rsidRDefault="00D243C2" w:rsidP="002C4DCA">
      <w:r w:rsidRPr="002C4DCA">
        <w:t>1.3. Физиологическое родовое отделение</w:t>
      </w:r>
    </w:p>
    <w:p w:rsidR="00D243C2" w:rsidRPr="002C4DCA" w:rsidRDefault="00D243C2" w:rsidP="002C4DCA">
      <w:r w:rsidRPr="002C4DCA">
        <w:t>и обсервационное родовое отделение</w:t>
      </w:r>
    </w:p>
    <w:p w:rsidR="00D243C2" w:rsidRPr="002C4DCA" w:rsidRDefault="00D243C2" w:rsidP="002C4DCA"/>
    <w:p w:rsidR="00D243C2" w:rsidRPr="002C4DCA" w:rsidRDefault="00D243C2" w:rsidP="002C4DCA">
      <w:r w:rsidRPr="002C4DCA">
        <w:t>1.3.1. Предродовая палата</w:t>
      </w:r>
      <w:r w:rsidRPr="002C4DCA">
        <w:rPr>
          <w:vertAlign w:val="superscript"/>
        </w:rPr>
        <w:t xml:space="preserve"> 1</w:t>
      </w:r>
    </w:p>
    <w:p w:rsidR="00D243C2" w:rsidRPr="002C4DCA" w:rsidRDefault="00D243C2" w:rsidP="002C4DCA">
      <w:r w:rsidRPr="002C4DCA">
        <w:t>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Кровать функциональная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Стетоскоп акушерский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Тазомер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Сантиметровая лента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Стетофонендоскоп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Термометр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 xml:space="preserve">Амниотест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Амниотом (одноразовый) </w:t>
            </w:r>
            <w:r w:rsidRPr="000A4B2E">
              <w:rPr>
                <w:vertAlign w:val="superscript"/>
                <w:lang w:val="en-US"/>
              </w:rPr>
              <w:t>I, 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и плода малогабаритный </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rPr>
                <w:bCs/>
              </w:rPr>
              <w:t xml:space="preserve">Аппарат для ультразвукового исследования с цветным допплером и двумя датчиками (переносной)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Кардиомонитор фетальный дистанционный для контроля в родах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Аппарат наркозно-дыхательный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r w:rsidRPr="000A4B2E">
              <w:t>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Насос инфузионный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r w:rsidRPr="000A4B2E">
              <w:t>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Подъемник для больных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r w:rsidRPr="000A4B2E">
              <w:t>Каталка лежачая медицинская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Набор одноразового постельного белья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23.</w:t>
            </w:r>
          </w:p>
        </w:tc>
        <w:tc>
          <w:tcPr>
            <w:tcW w:w="8460" w:type="dxa"/>
            <w:tcMar>
              <w:top w:w="0" w:type="dxa"/>
              <w:left w:w="70" w:type="dxa"/>
              <w:bottom w:w="0" w:type="dxa"/>
              <w:right w:w="70" w:type="dxa"/>
            </w:tcMar>
          </w:tcPr>
          <w:p w:rsidR="00D243C2" w:rsidRPr="000A4B2E" w:rsidRDefault="00D243C2" w:rsidP="002C4DCA">
            <w:r w:rsidRPr="000A4B2E">
              <w:t>Лампа медицинская бестеневая переносная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Pr>
        <w:rPr>
          <w:vertAlign w:val="superscript"/>
        </w:rPr>
      </w:pPr>
    </w:p>
    <w:p w:rsidR="00D243C2" w:rsidRPr="002C4DCA" w:rsidRDefault="00D243C2" w:rsidP="002C4DCA">
      <w:r w:rsidRPr="002C4DCA">
        <w:rPr>
          <w:vertAlign w:val="superscript"/>
        </w:rPr>
        <w:t>1</w:t>
      </w:r>
      <w:r w:rsidRPr="002C4DCA">
        <w:t xml:space="preserve"> – при наличии индивидуальных родовых залов предродовая палата не является обязательной</w:t>
      </w:r>
    </w:p>
    <w:p w:rsidR="00D243C2" w:rsidRPr="002C4DCA" w:rsidRDefault="00D243C2" w:rsidP="002C4DCA"/>
    <w:p w:rsidR="00D243C2" w:rsidRPr="002C4DCA" w:rsidRDefault="00D243C2" w:rsidP="002C4DCA">
      <w:r w:rsidRPr="002C4DCA">
        <w:t>1.3.2. Родовый зал (индивидуальный родовый зал)</w:t>
      </w:r>
      <w:r w:rsidRPr="002C4DCA">
        <w:rPr>
          <w:vertAlign w:val="superscript"/>
        </w:rPr>
        <w:t xml:space="preserve"> </w:t>
      </w:r>
    </w:p>
    <w:p w:rsidR="00D243C2" w:rsidRPr="002C4DCA" w:rsidRDefault="00D243C2" w:rsidP="002C4DCA"/>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Функциональная кровать для приема родов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Акушерские комплекты для приема родов (стерильные одноразовые)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Стетоскоп акушерский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Стетофонендоскоп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Насос инфузионный (инфузомат)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Центрифуга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Амниотом (одноразовый)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Набор инструментов для осмотра родовых путей (одноразовый)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Набор инструментов для зашивания разрывов мягких родовых путей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Акушерские щипцы </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Одноразовые мягкие системы для вакуум-экстракции плода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Аппарат для маточной баллонной тампонады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Фетальный монитор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Анализатор допплеровский сердечно-сосудистой деятельности матери и плода малогабаритный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rPr>
                <w:bCs/>
              </w:rPr>
              <w:t xml:space="preserve">Аппарат для ультразвукового исследования с цветным допплером и двумя датчиками (переносной)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18.</w:t>
            </w:r>
          </w:p>
        </w:tc>
        <w:tc>
          <w:tcPr>
            <w:tcW w:w="8460" w:type="dxa"/>
            <w:tcMar>
              <w:top w:w="0" w:type="dxa"/>
              <w:left w:w="70" w:type="dxa"/>
              <w:bottom w:w="0" w:type="dxa"/>
              <w:right w:w="70" w:type="dxa"/>
            </w:tcMar>
          </w:tcPr>
          <w:p w:rsidR="00D243C2" w:rsidRPr="000A4B2E" w:rsidRDefault="00D243C2" w:rsidP="002C4DCA">
            <w:r w:rsidRPr="000A4B2E">
              <w:rPr>
                <w:bCs/>
              </w:rPr>
              <w:t xml:space="preserve">Аппарат для контроля витальных функций пациента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стационарный (транспортный)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r w:rsidRPr="000A4B2E">
              <w:rPr>
                <w:vertAlign w:val="superscript"/>
                <w:lang w:val="en-US"/>
              </w:rPr>
              <w:t>I</w:t>
            </w:r>
            <w:r w:rsidRPr="000A4B2E">
              <w:rPr>
                <w:vertAlign w:val="superscript"/>
              </w:rPr>
              <w:t xml:space="preserve">, </w:t>
            </w:r>
            <w:r w:rsidRPr="000A4B2E">
              <w:rPr>
                <w:vertAlign w:val="superscript"/>
                <w:lang w:val="en-US"/>
              </w:rPr>
              <w:t>II</w:t>
            </w:r>
            <w:r w:rsidRPr="000A4B2E">
              <w:rPr>
                <w:bCs/>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 xml:space="preserve">Ларингоскоп с набором клинков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r w:rsidRPr="000A4B2E">
              <w:t>Планшет для определения группы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r w:rsidRPr="000A4B2E">
              <w:t>Каталка лежачая медицинская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Шкаф для медикаментов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Шкаф для хранения стерильного материала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t xml:space="preserve">Камера для хранения стерильных инструментов и изделий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460" w:type="dxa"/>
            <w:tcMar>
              <w:top w:w="0" w:type="dxa"/>
              <w:left w:w="70" w:type="dxa"/>
              <w:bottom w:w="0" w:type="dxa"/>
              <w:right w:w="70" w:type="dxa"/>
            </w:tcMar>
          </w:tcPr>
          <w:p w:rsidR="00D243C2" w:rsidRPr="000A4B2E" w:rsidRDefault="00D243C2" w:rsidP="002C4DCA">
            <w:r w:rsidRPr="000A4B2E">
              <w:t>Контейнеры для использованных материалов (медицинских отходов)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460" w:type="dxa"/>
            <w:tcMar>
              <w:top w:w="0" w:type="dxa"/>
              <w:left w:w="70" w:type="dxa"/>
              <w:bottom w:w="0" w:type="dxa"/>
              <w:right w:w="70" w:type="dxa"/>
            </w:tcMar>
          </w:tcPr>
          <w:p w:rsidR="00D243C2" w:rsidRPr="000A4B2E" w:rsidRDefault="00D243C2" w:rsidP="002C4DCA">
            <w:r w:rsidRPr="000A4B2E">
              <w:t>Облучатель бактерицидный (лампа) потолочный и настенный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460" w:type="dxa"/>
            <w:tcMar>
              <w:top w:w="0" w:type="dxa"/>
              <w:left w:w="70" w:type="dxa"/>
              <w:bottom w:w="0" w:type="dxa"/>
              <w:right w:w="70" w:type="dxa"/>
            </w:tcMar>
          </w:tcPr>
          <w:p w:rsidR="00D243C2" w:rsidRPr="000A4B2E" w:rsidRDefault="00D243C2" w:rsidP="002C4DCA">
            <w:r w:rsidRPr="000A4B2E">
              <w:t>Стол пеленальный с подогревом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460" w:type="dxa"/>
            <w:tcMar>
              <w:top w:w="0" w:type="dxa"/>
              <w:left w:w="70" w:type="dxa"/>
              <w:bottom w:w="0" w:type="dxa"/>
              <w:right w:w="70" w:type="dxa"/>
            </w:tcMar>
          </w:tcPr>
          <w:p w:rsidR="00D243C2" w:rsidRPr="000A4B2E" w:rsidRDefault="00D243C2" w:rsidP="002C4DCA">
            <w:r w:rsidRPr="000A4B2E">
              <w:t>Обогреватель излучающий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460" w:type="dxa"/>
            <w:tcMar>
              <w:top w:w="0" w:type="dxa"/>
              <w:left w:w="70" w:type="dxa"/>
              <w:bottom w:w="0" w:type="dxa"/>
              <w:right w:w="70" w:type="dxa"/>
            </w:tcMar>
          </w:tcPr>
          <w:p w:rsidR="00D243C2" w:rsidRPr="000A4B2E" w:rsidRDefault="00D243C2" w:rsidP="002C4DCA">
            <w:r w:rsidRPr="000A4B2E">
              <w:t>Электроотсос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460" w:type="dxa"/>
            <w:tcMar>
              <w:top w:w="0" w:type="dxa"/>
              <w:left w:w="70" w:type="dxa"/>
              <w:bottom w:w="0" w:type="dxa"/>
              <w:right w:w="70" w:type="dxa"/>
            </w:tcMar>
          </w:tcPr>
          <w:p w:rsidR="00D243C2" w:rsidRPr="000A4B2E" w:rsidRDefault="00D243C2" w:rsidP="002C4DCA">
            <w:r w:rsidRPr="000A4B2E">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460" w:type="dxa"/>
            <w:tcMar>
              <w:top w:w="0" w:type="dxa"/>
              <w:left w:w="70" w:type="dxa"/>
              <w:bottom w:w="0" w:type="dxa"/>
              <w:right w:w="70" w:type="dxa"/>
            </w:tcMar>
          </w:tcPr>
          <w:p w:rsidR="00D243C2" w:rsidRPr="000A4B2E" w:rsidRDefault="00D243C2" w:rsidP="002C4DCA">
            <w:r w:rsidRPr="000A4B2E">
              <w:t>Зажим для пуповины (одноразовый)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460" w:type="dxa"/>
            <w:tcMar>
              <w:top w:w="0" w:type="dxa"/>
              <w:left w:w="70" w:type="dxa"/>
              <w:bottom w:w="0" w:type="dxa"/>
              <w:right w:w="70" w:type="dxa"/>
            </w:tcMar>
          </w:tcPr>
          <w:p w:rsidR="00D243C2" w:rsidRPr="000A4B2E" w:rsidRDefault="00D243C2" w:rsidP="002C4DCA">
            <w:r w:rsidRPr="000A4B2E">
              <w:t>Весы для новорожденных (электронные)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460" w:type="dxa"/>
            <w:tcMar>
              <w:top w:w="0" w:type="dxa"/>
              <w:left w:w="70" w:type="dxa"/>
              <w:bottom w:w="0" w:type="dxa"/>
              <w:right w:w="70" w:type="dxa"/>
            </w:tcMar>
          </w:tcPr>
          <w:p w:rsidR="00D243C2" w:rsidRPr="000A4B2E" w:rsidRDefault="00D243C2" w:rsidP="002C4DCA">
            <w:r w:rsidRPr="000A4B2E">
              <w:t>Источник кислорода</w:t>
            </w:r>
            <w:r w:rsidRPr="000A4B2E">
              <w:rPr>
                <w:vertAlign w:val="superscript"/>
                <w:lang w:val="en-US"/>
              </w:rPr>
              <w:t xml:space="preserve"> 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460" w:type="dxa"/>
            <w:tcMar>
              <w:top w:w="0" w:type="dxa"/>
              <w:left w:w="70" w:type="dxa"/>
              <w:bottom w:w="0" w:type="dxa"/>
              <w:right w:w="70" w:type="dxa"/>
            </w:tcMar>
          </w:tcPr>
          <w:p w:rsidR="00D243C2" w:rsidRPr="000A4B2E" w:rsidRDefault="00D243C2" w:rsidP="002C4DCA">
            <w:r w:rsidRPr="000A4B2E">
              <w:t xml:space="preserve">Источник медицинского воздуха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460" w:type="dxa"/>
            <w:tcMar>
              <w:top w:w="0" w:type="dxa"/>
              <w:left w:w="70" w:type="dxa"/>
              <w:bottom w:w="0" w:type="dxa"/>
              <w:right w:w="70" w:type="dxa"/>
            </w:tcMar>
          </w:tcPr>
          <w:p w:rsidR="00D243C2" w:rsidRPr="000A4B2E" w:rsidRDefault="00D243C2" w:rsidP="002C4DCA">
            <w:r w:rsidRPr="000A4B2E">
              <w:t xml:space="preserve">Смеситель воздушно-газовой смеси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460" w:type="dxa"/>
            <w:tcMar>
              <w:top w:w="0" w:type="dxa"/>
              <w:left w:w="70" w:type="dxa"/>
              <w:bottom w:w="0" w:type="dxa"/>
              <w:right w:w="70" w:type="dxa"/>
            </w:tcMar>
          </w:tcPr>
          <w:p w:rsidR="00D243C2" w:rsidRPr="000A4B2E" w:rsidRDefault="00D243C2" w:rsidP="002C4DCA">
            <w:r w:rsidRPr="000A4B2E">
              <w:t xml:space="preserve">Ротаметр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460" w:type="dxa"/>
            <w:tcMar>
              <w:top w:w="0" w:type="dxa"/>
              <w:left w:w="70" w:type="dxa"/>
              <w:bottom w:w="0" w:type="dxa"/>
              <w:right w:w="70" w:type="dxa"/>
            </w:tcMar>
          </w:tcPr>
          <w:p w:rsidR="00D243C2" w:rsidRPr="000A4B2E" w:rsidRDefault="00D243C2" w:rsidP="002C4DCA">
            <w:r w:rsidRPr="000A4B2E">
              <w:t xml:space="preserve">Пластиковые мешки для оказания первичной реанимационной помощи детям с экстремально низкой массой тела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41.</w:t>
            </w:r>
          </w:p>
        </w:tc>
        <w:tc>
          <w:tcPr>
            <w:tcW w:w="8460" w:type="dxa"/>
            <w:tcMar>
              <w:top w:w="0" w:type="dxa"/>
              <w:left w:w="70" w:type="dxa"/>
              <w:bottom w:w="0" w:type="dxa"/>
              <w:right w:w="70" w:type="dxa"/>
            </w:tcMar>
          </w:tcPr>
          <w:p w:rsidR="00D243C2" w:rsidRPr="000A4B2E" w:rsidRDefault="00D243C2" w:rsidP="002C4DCA">
            <w:r w:rsidRPr="000A4B2E">
              <w:t xml:space="preserve">Пульсоксиметр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460" w:type="dxa"/>
            <w:tcMar>
              <w:top w:w="0" w:type="dxa"/>
              <w:left w:w="70" w:type="dxa"/>
              <w:bottom w:w="0" w:type="dxa"/>
              <w:right w:w="70" w:type="dxa"/>
            </w:tcMar>
          </w:tcPr>
          <w:p w:rsidR="00D243C2" w:rsidRPr="000A4B2E" w:rsidRDefault="00D243C2" w:rsidP="002C4DCA">
            <w:r w:rsidRPr="000A4B2E">
              <w:t xml:space="preserve">Капнограф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460" w:type="dxa"/>
            <w:tcMar>
              <w:top w:w="0" w:type="dxa"/>
              <w:left w:w="70" w:type="dxa"/>
              <w:bottom w:w="0" w:type="dxa"/>
              <w:right w:w="70" w:type="dxa"/>
            </w:tcMar>
          </w:tcPr>
          <w:p w:rsidR="00D243C2" w:rsidRPr="000A4B2E" w:rsidRDefault="00D243C2" w:rsidP="002C4DCA">
            <w:r w:rsidRPr="000A4B2E">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460" w:type="dxa"/>
            <w:tcMar>
              <w:top w:w="0" w:type="dxa"/>
              <w:left w:w="70" w:type="dxa"/>
              <w:bottom w:w="0" w:type="dxa"/>
              <w:right w:w="70" w:type="dxa"/>
            </w:tcMar>
          </w:tcPr>
          <w:p w:rsidR="00D243C2" w:rsidRPr="000A4B2E" w:rsidRDefault="00D243C2" w:rsidP="002C4DCA">
            <w:r w:rsidRPr="000A4B2E">
              <w:t xml:space="preserve">Инфузионный насос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460" w:type="dxa"/>
            <w:tcMar>
              <w:top w:w="0" w:type="dxa"/>
              <w:left w:w="70" w:type="dxa"/>
              <w:bottom w:w="0" w:type="dxa"/>
              <w:right w:w="70" w:type="dxa"/>
            </w:tcMar>
          </w:tcPr>
          <w:p w:rsidR="00D243C2" w:rsidRPr="000A4B2E" w:rsidRDefault="00D243C2" w:rsidP="002C4DCA">
            <w:r w:rsidRPr="000A4B2E">
              <w:t xml:space="preserve">Транспортный кювез с транспортным аппаратом искусственной вентиляции легких с опцией СРАР, кислородным смесителем и компрессором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460"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460"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 w:rsidR="00D243C2" w:rsidRPr="002C4DCA" w:rsidRDefault="00D243C2" w:rsidP="002C4DCA">
      <w:pPr>
        <w:rPr>
          <w:vertAlign w:val="superscript"/>
        </w:rPr>
      </w:pPr>
      <w:r w:rsidRPr="002C4DCA">
        <w:t>1.3.3. Операционный блок</w:t>
      </w:r>
      <w:r w:rsidRPr="002C4DCA">
        <w:rPr>
          <w:vertAlign w:val="superscript"/>
        </w:rPr>
        <w:t xml:space="preserve"> </w:t>
      </w:r>
    </w:p>
    <w:p w:rsidR="00D243C2" w:rsidRPr="002C4DCA" w:rsidRDefault="00D243C2" w:rsidP="002C4DCA">
      <w:pPr>
        <w:rPr>
          <w:vertAlign w:val="superscript"/>
        </w:rPr>
      </w:pPr>
    </w:p>
    <w:p w:rsidR="00D243C2" w:rsidRPr="002C4DCA" w:rsidRDefault="00D243C2" w:rsidP="002C4DCA">
      <w:r w:rsidRPr="002C4DCA">
        <w:t>Предоперационная</w:t>
      </w:r>
    </w:p>
    <w:p w:rsidR="00D243C2" w:rsidRPr="002C4DCA" w:rsidRDefault="00D243C2" w:rsidP="002C4DCA"/>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 xml:space="preserve">Столик инструментальный разборный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Устройство для подогрева инфузионных жидкостей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Центрифуга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потолочный  </w:t>
            </w:r>
            <w:r w:rsidRPr="000A4B2E">
              <w:rPr>
                <w:vertAlign w:val="superscript"/>
                <w:lang w:val="en-US"/>
              </w:rPr>
              <w:t>I</w:t>
            </w:r>
            <w:r w:rsidRPr="000A4B2E">
              <w:rPr>
                <w:vertAlign w:val="superscript"/>
              </w:rPr>
              <w:t xml:space="preserve">, </w:t>
            </w:r>
            <w:r w:rsidRPr="000A4B2E">
              <w:rPr>
                <w:vertAlign w:val="superscript"/>
                <w:lang w:val="en-US"/>
              </w:rPr>
              <w:t>II</w:t>
            </w:r>
            <w:r w:rsidRPr="000A4B2E">
              <w:rPr>
                <w:vertAlign w:val="superscript"/>
              </w:rPr>
              <w:t xml:space="preserve">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Морозильная камера для хранения свежезамороженной плазмы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Холодильник для хранения сывороток и препаратов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Аппарат для реинфузии аутоэритроцитов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 xml:space="preserve">Размораживатель плазмы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Назогастральный зонд для эвакуации содержимого желудка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r w:rsidRPr="002C4DCA">
        <w:lastRenderedPageBreak/>
        <w:t>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23"/>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23"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23" w:type="dxa"/>
            <w:tcMar>
              <w:top w:w="0" w:type="dxa"/>
              <w:left w:w="70" w:type="dxa"/>
              <w:bottom w:w="0" w:type="dxa"/>
              <w:right w:w="70" w:type="dxa"/>
            </w:tcMar>
          </w:tcPr>
          <w:p w:rsidR="00D243C2" w:rsidRPr="000A4B2E" w:rsidRDefault="00D243C2" w:rsidP="002C4DCA">
            <w:r w:rsidRPr="000A4B2E">
              <w:t>Многофункциональный хирургический стол с электроприводом или механический с гидроприводом с приводом в комплекте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23" w:type="dxa"/>
            <w:tcMar>
              <w:top w:w="0" w:type="dxa"/>
              <w:left w:w="70" w:type="dxa"/>
              <w:bottom w:w="0" w:type="dxa"/>
              <w:right w:w="70" w:type="dxa"/>
            </w:tcMar>
          </w:tcPr>
          <w:p w:rsidR="00D243C2" w:rsidRPr="000A4B2E" w:rsidRDefault="00D243C2" w:rsidP="002C4DCA">
            <w:r w:rsidRPr="000A4B2E">
              <w:t>Стол для врача анестезиолога-реаниматолога </w:t>
            </w:r>
            <w:r w:rsidRPr="000A4B2E">
              <w:rPr>
                <w:vertAlign w:val="superscript"/>
                <w:lang w:val="en-US"/>
              </w:rPr>
              <w:t>I</w:t>
            </w:r>
            <w:r w:rsidRPr="000A4B2E">
              <w:rPr>
                <w:vertAlign w:val="superscript"/>
              </w:rPr>
              <w:t xml:space="preserve">, </w:t>
            </w:r>
            <w:r w:rsidRPr="000A4B2E">
              <w:rPr>
                <w:vertAlign w:val="superscript"/>
                <w:lang w:val="en-US"/>
              </w:rPr>
              <w:t>II</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23" w:type="dxa"/>
            <w:tcMar>
              <w:top w:w="0" w:type="dxa"/>
              <w:left w:w="70" w:type="dxa"/>
              <w:bottom w:w="0" w:type="dxa"/>
              <w:right w:w="70" w:type="dxa"/>
            </w:tcMar>
          </w:tcPr>
          <w:p w:rsidR="00D243C2" w:rsidRPr="000A4B2E" w:rsidRDefault="00D243C2" w:rsidP="002C4DCA">
            <w:r w:rsidRPr="000A4B2E">
              <w:t>Столик инструментальный для операционной медсестры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23" w:type="dxa"/>
            <w:tcMar>
              <w:top w:w="0" w:type="dxa"/>
              <w:left w:w="70" w:type="dxa"/>
              <w:bottom w:w="0" w:type="dxa"/>
              <w:right w:w="70" w:type="dxa"/>
            </w:tcMar>
          </w:tcPr>
          <w:p w:rsidR="00D243C2" w:rsidRPr="000A4B2E" w:rsidRDefault="00D243C2" w:rsidP="002C4DCA">
            <w:r w:rsidRPr="000A4B2E">
              <w:t>Светильник операционный потолочный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23" w:type="dxa"/>
            <w:tcMar>
              <w:top w:w="0" w:type="dxa"/>
              <w:left w:w="70" w:type="dxa"/>
              <w:bottom w:w="0" w:type="dxa"/>
              <w:right w:w="70" w:type="dxa"/>
            </w:tcMar>
          </w:tcPr>
          <w:p w:rsidR="00D243C2" w:rsidRPr="000A4B2E" w:rsidRDefault="00D243C2" w:rsidP="002C4DCA">
            <w:r w:rsidRPr="000A4B2E">
              <w:t>Светильник передвижной операционный с автономным питанием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23" w:type="dxa"/>
            <w:tcMar>
              <w:top w:w="0" w:type="dxa"/>
              <w:left w:w="70" w:type="dxa"/>
              <w:bottom w:w="0" w:type="dxa"/>
              <w:right w:w="70" w:type="dxa"/>
            </w:tcMar>
          </w:tcPr>
          <w:p w:rsidR="00D243C2" w:rsidRPr="000A4B2E" w:rsidRDefault="00D243C2" w:rsidP="002C4DCA">
            <w:r w:rsidRPr="000A4B2E">
              <w:t>Аппарат наркозно-дыхательный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23" w:type="dxa"/>
            <w:tcMar>
              <w:top w:w="0" w:type="dxa"/>
              <w:left w:w="70" w:type="dxa"/>
              <w:bottom w:w="0" w:type="dxa"/>
              <w:right w:w="70" w:type="dxa"/>
            </w:tcMar>
          </w:tcPr>
          <w:p w:rsidR="00D243C2" w:rsidRPr="000A4B2E" w:rsidRDefault="00D243C2" w:rsidP="002C4DCA">
            <w:r w:rsidRPr="000A4B2E">
              <w:t>Монитор операционный для контроля жизненно важных показателей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23" w:type="dxa"/>
            <w:tcMar>
              <w:top w:w="0" w:type="dxa"/>
              <w:left w:w="70" w:type="dxa"/>
              <w:bottom w:w="0" w:type="dxa"/>
              <w:right w:w="70" w:type="dxa"/>
            </w:tcMar>
          </w:tcPr>
          <w:p w:rsidR="00D243C2" w:rsidRPr="000A4B2E" w:rsidRDefault="00D243C2" w:rsidP="002C4DCA">
            <w:r w:rsidRPr="000A4B2E">
              <w:t>Монитор для реанимационной и интенсивной терапии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23" w:type="dxa"/>
            <w:tcMar>
              <w:top w:w="0" w:type="dxa"/>
              <w:left w:w="70" w:type="dxa"/>
              <w:bottom w:w="0" w:type="dxa"/>
              <w:right w:w="70" w:type="dxa"/>
            </w:tcMar>
          </w:tcPr>
          <w:p w:rsidR="00D243C2" w:rsidRPr="000A4B2E" w:rsidRDefault="00D243C2" w:rsidP="002C4DCA">
            <w:r w:rsidRPr="000A4B2E">
              <w:t>Дефибриллятор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23" w:type="dxa"/>
            <w:tcMar>
              <w:top w:w="0" w:type="dxa"/>
              <w:left w:w="70" w:type="dxa"/>
              <w:bottom w:w="0" w:type="dxa"/>
              <w:right w:w="70" w:type="dxa"/>
            </w:tcMar>
          </w:tcPr>
          <w:p w:rsidR="00D243C2" w:rsidRPr="000A4B2E" w:rsidRDefault="00D243C2" w:rsidP="002C4DCA">
            <w:r w:rsidRPr="000A4B2E">
              <w:t>Стетофонендоскоп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23"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23" w:type="dxa"/>
            <w:tcMar>
              <w:top w:w="0" w:type="dxa"/>
              <w:left w:w="70" w:type="dxa"/>
              <w:bottom w:w="0" w:type="dxa"/>
              <w:right w:w="70" w:type="dxa"/>
            </w:tcMar>
          </w:tcPr>
          <w:p w:rsidR="00D243C2" w:rsidRPr="000A4B2E" w:rsidRDefault="00D243C2" w:rsidP="002C4DCA">
            <w:r w:rsidRPr="000A4B2E">
              <w:t>Аспиратор (помпа) хирургический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23" w:type="dxa"/>
            <w:tcMar>
              <w:top w:w="0" w:type="dxa"/>
              <w:left w:w="70" w:type="dxa"/>
              <w:bottom w:w="0" w:type="dxa"/>
              <w:right w:w="70" w:type="dxa"/>
            </w:tcMar>
          </w:tcPr>
          <w:p w:rsidR="00D243C2" w:rsidRPr="000A4B2E" w:rsidRDefault="00D243C2" w:rsidP="002C4DCA">
            <w:r w:rsidRPr="000A4B2E">
              <w:t>Ларингоскоп (набор)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23" w:type="dxa"/>
            <w:tcMar>
              <w:top w:w="0" w:type="dxa"/>
              <w:left w:w="70" w:type="dxa"/>
              <w:bottom w:w="0" w:type="dxa"/>
              <w:right w:w="70" w:type="dxa"/>
            </w:tcMar>
          </w:tcPr>
          <w:p w:rsidR="00D243C2" w:rsidRPr="000A4B2E" w:rsidRDefault="00D243C2" w:rsidP="002C4DCA">
            <w:r w:rsidRPr="000A4B2E">
              <w:t>Инфузионный насос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23" w:type="dxa"/>
            <w:tcMar>
              <w:top w:w="0" w:type="dxa"/>
              <w:left w:w="70" w:type="dxa"/>
              <w:bottom w:w="0" w:type="dxa"/>
              <w:right w:w="70" w:type="dxa"/>
            </w:tcMar>
          </w:tcPr>
          <w:p w:rsidR="00D243C2" w:rsidRPr="000A4B2E" w:rsidRDefault="00D243C2" w:rsidP="002C4DCA">
            <w:r w:rsidRPr="000A4B2E">
              <w:t>Облучатель бактерицидный (лампа) потолочный и настенный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23" w:type="dxa"/>
            <w:tcMar>
              <w:top w:w="0" w:type="dxa"/>
              <w:left w:w="70" w:type="dxa"/>
              <w:bottom w:w="0" w:type="dxa"/>
              <w:right w:w="70" w:type="dxa"/>
            </w:tcMar>
          </w:tcPr>
          <w:p w:rsidR="00D243C2" w:rsidRPr="000A4B2E" w:rsidRDefault="00D243C2" w:rsidP="002C4DCA">
            <w:r w:rsidRPr="000A4B2E">
              <w:t>Набор хирургических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23" w:type="dxa"/>
            <w:tcMar>
              <w:top w:w="0" w:type="dxa"/>
              <w:left w:w="70" w:type="dxa"/>
              <w:bottom w:w="0" w:type="dxa"/>
              <w:right w:w="70" w:type="dxa"/>
            </w:tcMar>
          </w:tcPr>
          <w:p w:rsidR="00D243C2" w:rsidRPr="000A4B2E" w:rsidRDefault="00D243C2" w:rsidP="002C4DCA">
            <w:r w:rsidRPr="000A4B2E">
              <w:t>Набор трахеостомических трубок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23" w:type="dxa"/>
            <w:tcMar>
              <w:top w:w="0" w:type="dxa"/>
              <w:left w:w="70" w:type="dxa"/>
              <w:bottom w:w="0" w:type="dxa"/>
              <w:right w:w="70" w:type="dxa"/>
            </w:tcMar>
          </w:tcPr>
          <w:p w:rsidR="00D243C2" w:rsidRPr="000A4B2E" w:rsidRDefault="00D243C2" w:rsidP="002C4DCA">
            <w:r w:rsidRPr="000A4B2E">
              <w:t>Набор для реанимации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23" w:type="dxa"/>
            <w:tcMar>
              <w:top w:w="0" w:type="dxa"/>
              <w:left w:w="70" w:type="dxa"/>
              <w:bottom w:w="0" w:type="dxa"/>
              <w:right w:w="70" w:type="dxa"/>
            </w:tcMar>
          </w:tcPr>
          <w:p w:rsidR="00D243C2" w:rsidRPr="000A4B2E" w:rsidRDefault="00D243C2" w:rsidP="002C4DCA">
            <w:r w:rsidRPr="000A4B2E">
              <w:t>Аппарат искусственной вентиляции легких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23" w:type="dxa"/>
            <w:tcMar>
              <w:top w:w="0" w:type="dxa"/>
              <w:left w:w="70" w:type="dxa"/>
              <w:bottom w:w="0" w:type="dxa"/>
              <w:right w:w="70" w:type="dxa"/>
            </w:tcMar>
          </w:tcPr>
          <w:p w:rsidR="00D243C2" w:rsidRPr="000A4B2E" w:rsidRDefault="00D243C2" w:rsidP="002C4DCA">
            <w:r w:rsidRPr="000A4B2E">
              <w:t>Медицинский аппарат для подогрева крови и кровезаменителей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23"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23" w:type="dxa"/>
            <w:tcMar>
              <w:top w:w="0" w:type="dxa"/>
              <w:left w:w="70" w:type="dxa"/>
              <w:bottom w:w="0" w:type="dxa"/>
              <w:right w:w="70" w:type="dxa"/>
            </w:tcMar>
          </w:tcPr>
          <w:p w:rsidR="00D243C2" w:rsidRPr="000A4B2E" w:rsidRDefault="00D243C2" w:rsidP="002C4DCA">
            <w:r w:rsidRPr="000A4B2E">
              <w:t>Планшет для определения группы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23" w:type="dxa"/>
            <w:tcMar>
              <w:top w:w="0" w:type="dxa"/>
              <w:left w:w="70" w:type="dxa"/>
              <w:bottom w:w="0" w:type="dxa"/>
              <w:right w:w="70" w:type="dxa"/>
            </w:tcMar>
          </w:tcPr>
          <w:p w:rsidR="00D243C2" w:rsidRPr="000A4B2E" w:rsidRDefault="00D243C2" w:rsidP="002C4DCA">
            <w:r w:rsidRPr="000A4B2E">
              <w:t>Каталка лежачая медицинская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23" w:type="dxa"/>
            <w:tcMar>
              <w:top w:w="0" w:type="dxa"/>
              <w:left w:w="70" w:type="dxa"/>
              <w:bottom w:w="0" w:type="dxa"/>
              <w:right w:w="70" w:type="dxa"/>
            </w:tcMar>
          </w:tcPr>
          <w:p w:rsidR="00D243C2" w:rsidRPr="000A4B2E" w:rsidRDefault="00D243C2" w:rsidP="002C4DCA">
            <w:r w:rsidRPr="000A4B2E">
              <w:t>Аппарат для электрохирургии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25.</w:t>
            </w:r>
          </w:p>
        </w:tc>
        <w:tc>
          <w:tcPr>
            <w:tcW w:w="8423" w:type="dxa"/>
            <w:tcMar>
              <w:top w:w="0" w:type="dxa"/>
              <w:left w:w="70" w:type="dxa"/>
              <w:bottom w:w="0" w:type="dxa"/>
              <w:right w:w="70" w:type="dxa"/>
            </w:tcMar>
          </w:tcPr>
          <w:p w:rsidR="00D243C2" w:rsidRPr="000A4B2E" w:rsidRDefault="00D243C2" w:rsidP="002C4DCA">
            <w:r w:rsidRPr="000A4B2E">
              <w:t>Мешок Амбу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23" w:type="dxa"/>
            <w:tcMar>
              <w:top w:w="0" w:type="dxa"/>
              <w:left w:w="70" w:type="dxa"/>
              <w:bottom w:w="0" w:type="dxa"/>
              <w:right w:w="70" w:type="dxa"/>
            </w:tcMar>
          </w:tcPr>
          <w:p w:rsidR="00D243C2" w:rsidRPr="000A4B2E" w:rsidRDefault="00D243C2" w:rsidP="002C4DCA">
            <w:r w:rsidRPr="000A4B2E">
              <w:t>Набор для катетеризации центральных вен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23" w:type="dxa"/>
            <w:tcMar>
              <w:top w:w="0" w:type="dxa"/>
              <w:left w:w="70" w:type="dxa"/>
              <w:bottom w:w="0" w:type="dxa"/>
              <w:right w:w="70" w:type="dxa"/>
            </w:tcMar>
          </w:tcPr>
          <w:p w:rsidR="00D243C2" w:rsidRPr="000A4B2E" w:rsidRDefault="00D243C2" w:rsidP="002C4DCA">
            <w:r w:rsidRPr="000A4B2E">
              <w:t>Набор для эпидуральной анестезии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423"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423" w:type="dxa"/>
            <w:tcMar>
              <w:top w:w="0" w:type="dxa"/>
              <w:left w:w="70" w:type="dxa"/>
              <w:bottom w:w="0" w:type="dxa"/>
              <w:right w:w="70" w:type="dxa"/>
            </w:tcMar>
          </w:tcPr>
          <w:p w:rsidR="00D243C2" w:rsidRPr="000A4B2E" w:rsidRDefault="00D243C2" w:rsidP="002C4DCA">
            <w:r w:rsidRPr="000A4B2E">
              <w:t>Стол пеленальный с подогревом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423" w:type="dxa"/>
            <w:tcMar>
              <w:top w:w="0" w:type="dxa"/>
              <w:left w:w="70" w:type="dxa"/>
              <w:bottom w:w="0" w:type="dxa"/>
              <w:right w:w="70" w:type="dxa"/>
            </w:tcMar>
          </w:tcPr>
          <w:p w:rsidR="00D243C2" w:rsidRPr="000A4B2E" w:rsidRDefault="00D243C2" w:rsidP="002C4DCA">
            <w:r w:rsidRPr="000A4B2E">
              <w:t>Обогреватель излучающий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423" w:type="dxa"/>
            <w:tcMar>
              <w:top w:w="0" w:type="dxa"/>
              <w:left w:w="70" w:type="dxa"/>
              <w:bottom w:w="0" w:type="dxa"/>
              <w:right w:w="70" w:type="dxa"/>
            </w:tcMar>
          </w:tcPr>
          <w:p w:rsidR="00D243C2" w:rsidRPr="000A4B2E" w:rsidRDefault="00D243C2" w:rsidP="002C4DCA">
            <w:r w:rsidRPr="000A4B2E">
              <w:t>Электроотсос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423" w:type="dxa"/>
            <w:tcMar>
              <w:top w:w="0" w:type="dxa"/>
              <w:left w:w="70" w:type="dxa"/>
              <w:bottom w:w="0" w:type="dxa"/>
              <w:right w:w="70" w:type="dxa"/>
            </w:tcMar>
          </w:tcPr>
          <w:p w:rsidR="00D243C2" w:rsidRPr="000A4B2E" w:rsidRDefault="00D243C2" w:rsidP="002C4DCA">
            <w:r w:rsidRPr="000A4B2E">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423" w:type="dxa"/>
            <w:tcMar>
              <w:top w:w="0" w:type="dxa"/>
              <w:left w:w="70" w:type="dxa"/>
              <w:bottom w:w="0" w:type="dxa"/>
              <w:right w:w="70" w:type="dxa"/>
            </w:tcMar>
          </w:tcPr>
          <w:p w:rsidR="00D243C2" w:rsidRPr="000A4B2E" w:rsidRDefault="00D243C2" w:rsidP="002C4DCA">
            <w:r w:rsidRPr="000A4B2E">
              <w:t>Зажим для пуповины (одноразовый)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423" w:type="dxa"/>
            <w:tcMar>
              <w:top w:w="0" w:type="dxa"/>
              <w:left w:w="70" w:type="dxa"/>
              <w:bottom w:w="0" w:type="dxa"/>
              <w:right w:w="70" w:type="dxa"/>
            </w:tcMar>
          </w:tcPr>
          <w:p w:rsidR="00D243C2" w:rsidRPr="000A4B2E" w:rsidRDefault="00D243C2" w:rsidP="002C4DCA">
            <w:r w:rsidRPr="000A4B2E">
              <w:t>Весы для новорожденных (электронные)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423" w:type="dxa"/>
            <w:tcMar>
              <w:top w:w="0" w:type="dxa"/>
              <w:left w:w="70" w:type="dxa"/>
              <w:bottom w:w="0" w:type="dxa"/>
              <w:right w:w="70" w:type="dxa"/>
            </w:tcMar>
          </w:tcPr>
          <w:p w:rsidR="00D243C2" w:rsidRPr="000A4B2E" w:rsidRDefault="00D243C2" w:rsidP="002C4DCA">
            <w:r w:rsidRPr="000A4B2E">
              <w:t>Источник кислорода</w:t>
            </w:r>
            <w:r w:rsidRPr="000A4B2E">
              <w:rPr>
                <w:vertAlign w:val="superscript"/>
                <w:lang w:val="en-US"/>
              </w:rPr>
              <w:t xml:space="preserve"> 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423" w:type="dxa"/>
            <w:tcMar>
              <w:top w:w="0" w:type="dxa"/>
              <w:left w:w="70" w:type="dxa"/>
              <w:bottom w:w="0" w:type="dxa"/>
              <w:right w:w="70" w:type="dxa"/>
            </w:tcMar>
          </w:tcPr>
          <w:p w:rsidR="00D243C2" w:rsidRPr="000A4B2E" w:rsidRDefault="00D243C2" w:rsidP="002C4DCA">
            <w:r w:rsidRPr="000A4B2E">
              <w:t xml:space="preserve">Источник медицинского воздуха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423" w:type="dxa"/>
            <w:tcMar>
              <w:top w:w="0" w:type="dxa"/>
              <w:left w:w="70" w:type="dxa"/>
              <w:bottom w:w="0" w:type="dxa"/>
              <w:right w:w="70" w:type="dxa"/>
            </w:tcMar>
          </w:tcPr>
          <w:p w:rsidR="00D243C2" w:rsidRPr="000A4B2E" w:rsidRDefault="00D243C2" w:rsidP="002C4DCA">
            <w:r w:rsidRPr="000A4B2E">
              <w:t xml:space="preserve">Смеситель воздушно-газовой смеси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423" w:type="dxa"/>
            <w:tcMar>
              <w:top w:w="0" w:type="dxa"/>
              <w:left w:w="70" w:type="dxa"/>
              <w:bottom w:w="0" w:type="dxa"/>
              <w:right w:w="70" w:type="dxa"/>
            </w:tcMar>
          </w:tcPr>
          <w:p w:rsidR="00D243C2" w:rsidRPr="000A4B2E" w:rsidRDefault="00D243C2" w:rsidP="002C4DCA">
            <w:r w:rsidRPr="000A4B2E">
              <w:t xml:space="preserve">Ротаметр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423" w:type="dxa"/>
            <w:tcMar>
              <w:top w:w="0" w:type="dxa"/>
              <w:left w:w="70" w:type="dxa"/>
              <w:bottom w:w="0" w:type="dxa"/>
              <w:right w:w="70" w:type="dxa"/>
            </w:tcMar>
          </w:tcPr>
          <w:p w:rsidR="00D243C2" w:rsidRPr="000A4B2E" w:rsidRDefault="00D243C2" w:rsidP="002C4DCA">
            <w:r w:rsidRPr="000A4B2E">
              <w:t xml:space="preserve">Пластиковые мешки для оказания первичной реанимационной помощи детям с экстремально низкой массой тела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423" w:type="dxa"/>
            <w:tcMar>
              <w:top w:w="0" w:type="dxa"/>
              <w:left w:w="70" w:type="dxa"/>
              <w:bottom w:w="0" w:type="dxa"/>
              <w:right w:w="70" w:type="dxa"/>
            </w:tcMar>
          </w:tcPr>
          <w:p w:rsidR="00D243C2" w:rsidRPr="000A4B2E" w:rsidRDefault="00D243C2" w:rsidP="002C4DCA">
            <w:r w:rsidRPr="000A4B2E">
              <w:t xml:space="preserve">Пульсоксиметр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423" w:type="dxa"/>
            <w:tcMar>
              <w:top w:w="0" w:type="dxa"/>
              <w:left w:w="70" w:type="dxa"/>
              <w:bottom w:w="0" w:type="dxa"/>
              <w:right w:w="70" w:type="dxa"/>
            </w:tcMar>
          </w:tcPr>
          <w:p w:rsidR="00D243C2" w:rsidRPr="000A4B2E" w:rsidRDefault="00D243C2" w:rsidP="002C4DCA">
            <w:r w:rsidRPr="000A4B2E">
              <w:t xml:space="preserve">Капнограф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423" w:type="dxa"/>
            <w:tcMar>
              <w:top w:w="0" w:type="dxa"/>
              <w:left w:w="70" w:type="dxa"/>
              <w:bottom w:w="0" w:type="dxa"/>
              <w:right w:w="70" w:type="dxa"/>
            </w:tcMar>
          </w:tcPr>
          <w:p w:rsidR="00D243C2" w:rsidRPr="000A4B2E" w:rsidRDefault="00D243C2" w:rsidP="002C4DCA">
            <w:r w:rsidRPr="000A4B2E">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423" w:type="dxa"/>
            <w:tcMar>
              <w:top w:w="0" w:type="dxa"/>
              <w:left w:w="70" w:type="dxa"/>
              <w:bottom w:w="0" w:type="dxa"/>
              <w:right w:w="70" w:type="dxa"/>
            </w:tcMar>
          </w:tcPr>
          <w:p w:rsidR="00D243C2" w:rsidRPr="000A4B2E" w:rsidRDefault="00D243C2" w:rsidP="002C4DCA">
            <w:r w:rsidRPr="000A4B2E">
              <w:t xml:space="preserve">Инфузионный насос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423" w:type="dxa"/>
            <w:tcMar>
              <w:top w:w="0" w:type="dxa"/>
              <w:left w:w="70" w:type="dxa"/>
              <w:bottom w:w="0" w:type="dxa"/>
              <w:right w:w="70" w:type="dxa"/>
            </w:tcMar>
          </w:tcPr>
          <w:p w:rsidR="00D243C2" w:rsidRPr="000A4B2E" w:rsidRDefault="00D243C2" w:rsidP="002C4DCA">
            <w:r w:rsidRPr="000A4B2E">
              <w:t xml:space="preserve">Транспортный кювез с транспортным аппаратом искусственной вентиляции легких с опцией С-РАР, кислородным смесителем и компрессором </w:t>
            </w:r>
            <w:r w:rsidRPr="000A4B2E">
              <w:rPr>
                <w:vertAlign w:val="superscript"/>
                <w:lang w:val="en-US"/>
              </w:rPr>
              <w:t>II</w:t>
            </w:r>
          </w:p>
        </w:tc>
      </w:tr>
    </w:tbl>
    <w:p w:rsidR="00D243C2" w:rsidRPr="002C4DCA" w:rsidRDefault="00D243C2" w:rsidP="002C4DCA"/>
    <w:p w:rsidR="00D243C2" w:rsidRPr="002C4DCA" w:rsidRDefault="00D243C2" w:rsidP="002C4DCA">
      <w:r w:rsidRPr="002C4DCA">
        <w:t>Материальная</w:t>
      </w:r>
    </w:p>
    <w:p w:rsidR="00D243C2" w:rsidRPr="002C4DCA" w:rsidRDefault="00D243C2" w:rsidP="002C4DCA">
      <w:r w:rsidRPr="002C4DCA">
        <w:lastRenderedPageBreak/>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23"/>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423"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23"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перевязочного </w:t>
            </w:r>
            <w:r w:rsidRPr="000A4B2E">
              <w:br/>
              <w:t xml:space="preserve">материала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23"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комплектов </w:t>
            </w:r>
            <w:r w:rsidRPr="000A4B2E">
              <w:br/>
              <w:t xml:space="preserve">многоразового операционного белья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23"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комплектации набора </w:t>
            </w:r>
            <w:r w:rsidRPr="000A4B2E">
              <w:br/>
              <w:t xml:space="preserve">инструментов после предстерилизационной дезинфекции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423" w:type="dxa"/>
            <w:tcMar>
              <w:top w:w="0" w:type="dxa"/>
              <w:left w:w="70" w:type="dxa"/>
              <w:bottom w:w="0" w:type="dxa"/>
              <w:right w:w="70" w:type="dxa"/>
            </w:tcMar>
          </w:tcPr>
          <w:p w:rsidR="00D243C2" w:rsidRPr="000A4B2E" w:rsidRDefault="00D243C2" w:rsidP="002C4DCA">
            <w:r w:rsidRPr="000A4B2E">
              <w:t xml:space="preserve">Модуль материальный со стеллажами для хранения стерильных </w:t>
            </w:r>
            <w:r w:rsidRPr="000A4B2E">
              <w:br/>
              <w:t xml:space="preserve">одноразовых и многоразовых стерильных комплектов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423"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30 </w:t>
            </w:r>
            <w:r w:rsidRPr="000A4B2E">
              <w:br/>
              <w:t xml:space="preserve">литров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23"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23"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1.3.4. Послеродовое палатное отделение</w:t>
      </w:r>
    </w:p>
    <w:p w:rsidR="00D243C2" w:rsidRPr="002C4DCA" w:rsidRDefault="00D243C2" w:rsidP="002C4DCA">
      <w:pPr>
        <w:rPr>
          <w:b/>
        </w:rPr>
      </w:pPr>
      <w:r w:rsidRPr="002C4DCA">
        <w:rPr>
          <w:b/>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Кровать функциональная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Тумбочка прикроватная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Набор инструментов для осмотра родовых путей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Камера ультрафиолетовая бактерицидная для хранения стерильных </w:t>
            </w:r>
            <w:r w:rsidRPr="000A4B2E">
              <w:br/>
              <w:t xml:space="preserve">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Установка для ультразвуковой предстерилизационной очистки </w:t>
            </w:r>
            <w:r w:rsidRPr="000A4B2E">
              <w:br/>
              <w:t xml:space="preserve">медицинских инструментов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358" w:type="dxa"/>
            <w:tcMar>
              <w:top w:w="0" w:type="dxa"/>
              <w:left w:w="70" w:type="dxa"/>
              <w:bottom w:w="0" w:type="dxa"/>
              <w:right w:w="70" w:type="dxa"/>
            </w:tcMar>
          </w:tcPr>
          <w:p w:rsidR="00D243C2" w:rsidRPr="000A4B2E" w:rsidRDefault="00D243C2" w:rsidP="002C4DCA">
            <w:r w:rsidRPr="000A4B2E">
              <w:t xml:space="preserve">Сухожаровой шкаф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 xml:space="preserve">Столик инструментальный, разборный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 xml:space="preserve">Шкаф для хранения медикаментов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 xml:space="preserve">Холодильник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8" w:type="dxa"/>
            <w:tcMar>
              <w:top w:w="0" w:type="dxa"/>
              <w:left w:w="70" w:type="dxa"/>
              <w:bottom w:w="0" w:type="dxa"/>
              <w:right w:w="70" w:type="dxa"/>
            </w:tcMar>
          </w:tcPr>
          <w:p w:rsidR="00D243C2" w:rsidRPr="000A4B2E" w:rsidRDefault="00D243C2" w:rsidP="002C4DCA">
            <w:r w:rsidRPr="000A4B2E">
              <w:t xml:space="preserve">Сейф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8" w:type="dxa"/>
            <w:tcMar>
              <w:top w:w="0" w:type="dxa"/>
              <w:left w:w="70" w:type="dxa"/>
              <w:bottom w:w="0" w:type="dxa"/>
              <w:right w:w="70" w:type="dxa"/>
            </w:tcMar>
          </w:tcPr>
          <w:p w:rsidR="00D243C2" w:rsidRPr="000A4B2E" w:rsidRDefault="00D243C2" w:rsidP="002C4DCA">
            <w:r w:rsidRPr="000A4B2E">
              <w:t xml:space="preserve">Кушетка медицинская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8" w:type="dxa"/>
            <w:tcMar>
              <w:top w:w="0" w:type="dxa"/>
              <w:left w:w="70" w:type="dxa"/>
              <w:bottom w:w="0" w:type="dxa"/>
              <w:right w:w="70" w:type="dxa"/>
            </w:tcMar>
          </w:tcPr>
          <w:p w:rsidR="00D243C2" w:rsidRPr="000A4B2E" w:rsidRDefault="00D243C2" w:rsidP="002C4DCA">
            <w:r w:rsidRPr="000A4B2E">
              <w:t xml:space="preserve">Насос отсасывающий акушерский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358" w:type="dxa"/>
            <w:tcMar>
              <w:top w:w="0" w:type="dxa"/>
              <w:left w:w="70" w:type="dxa"/>
              <w:bottom w:w="0" w:type="dxa"/>
              <w:right w:w="70" w:type="dxa"/>
            </w:tcMar>
          </w:tcPr>
          <w:p w:rsidR="00D243C2" w:rsidRPr="000A4B2E" w:rsidRDefault="00D243C2" w:rsidP="002C4DCA">
            <w:r w:rsidRPr="000A4B2E">
              <w:t xml:space="preserve">Ультразвуковой сканер с наличием конвексного датчика на 3,5 МГц и </w:t>
            </w:r>
            <w:r w:rsidRPr="000A4B2E">
              <w:br/>
              <w:t xml:space="preserve">влагалищного датчика на 5 МГц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8" w:type="dxa"/>
            <w:tcMar>
              <w:top w:w="0" w:type="dxa"/>
              <w:left w:w="70" w:type="dxa"/>
              <w:bottom w:w="0" w:type="dxa"/>
              <w:right w:w="70" w:type="dxa"/>
            </w:tcMar>
          </w:tcPr>
          <w:p w:rsidR="00D243C2" w:rsidRPr="000A4B2E" w:rsidRDefault="00D243C2" w:rsidP="002C4DCA">
            <w:r w:rsidRPr="000A4B2E">
              <w:t xml:space="preserve">Установка обеззараживания воздуха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58" w:type="dxa"/>
            <w:tcMar>
              <w:top w:w="0" w:type="dxa"/>
              <w:left w:w="70" w:type="dxa"/>
              <w:bottom w:w="0" w:type="dxa"/>
              <w:right w:w="70" w:type="dxa"/>
            </w:tcMar>
          </w:tcPr>
          <w:p w:rsidR="00D243C2" w:rsidRPr="000A4B2E" w:rsidRDefault="00D243C2" w:rsidP="002C4DCA">
            <w:r w:rsidRPr="000A4B2E">
              <w:t xml:space="preserve">Стеновые панели для подключения медицинской аппаратуры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19.</w:t>
            </w:r>
          </w:p>
        </w:tc>
        <w:tc>
          <w:tcPr>
            <w:tcW w:w="8358" w:type="dxa"/>
            <w:tcMar>
              <w:top w:w="0" w:type="dxa"/>
              <w:left w:w="70" w:type="dxa"/>
              <w:bottom w:w="0" w:type="dxa"/>
              <w:right w:w="70" w:type="dxa"/>
            </w:tcMar>
          </w:tcPr>
          <w:p w:rsidR="00D243C2" w:rsidRPr="000A4B2E" w:rsidRDefault="00D243C2" w:rsidP="002C4DCA">
            <w:r w:rsidRPr="000A4B2E">
              <w:t xml:space="preserve">Дозаторы для жидкого мыла и средств дезинфекции и диспенсоры для </w:t>
            </w:r>
            <w:r w:rsidRPr="000A4B2E">
              <w:br/>
              <w:t xml:space="preserve">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20.</w:t>
            </w:r>
          </w:p>
        </w:tc>
        <w:tc>
          <w:tcPr>
            <w:tcW w:w="8358"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358" w:type="dxa"/>
            <w:tcMar>
              <w:top w:w="0" w:type="dxa"/>
              <w:left w:w="70" w:type="dxa"/>
              <w:bottom w:w="0" w:type="dxa"/>
              <w:right w:w="70" w:type="dxa"/>
            </w:tcMar>
          </w:tcPr>
          <w:p w:rsidR="00D243C2" w:rsidRPr="000A4B2E" w:rsidRDefault="00D243C2" w:rsidP="002C4DCA">
            <w:r w:rsidRPr="000A4B2E">
              <w:t xml:space="preserve">Стетофонендоскоп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22.</w:t>
            </w:r>
          </w:p>
        </w:tc>
        <w:tc>
          <w:tcPr>
            <w:tcW w:w="8358" w:type="dxa"/>
            <w:tcMar>
              <w:top w:w="0" w:type="dxa"/>
              <w:left w:w="70" w:type="dxa"/>
              <w:bottom w:w="0" w:type="dxa"/>
              <w:right w:w="70" w:type="dxa"/>
            </w:tcMar>
          </w:tcPr>
          <w:p w:rsidR="00D243C2" w:rsidRPr="000A4B2E" w:rsidRDefault="00D243C2" w:rsidP="002C4DCA">
            <w:r w:rsidRPr="000A4B2E">
              <w:t xml:space="preserve">Стол процедурный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23.</w:t>
            </w:r>
          </w:p>
        </w:tc>
        <w:tc>
          <w:tcPr>
            <w:tcW w:w="8358" w:type="dxa"/>
            <w:tcMar>
              <w:top w:w="0" w:type="dxa"/>
              <w:left w:w="70" w:type="dxa"/>
              <w:bottom w:w="0" w:type="dxa"/>
              <w:right w:w="70" w:type="dxa"/>
            </w:tcMar>
          </w:tcPr>
          <w:p w:rsidR="00D243C2" w:rsidRPr="000A4B2E" w:rsidRDefault="00D243C2" w:rsidP="002C4DCA">
            <w:r w:rsidRPr="000A4B2E">
              <w:t xml:space="preserve">Манипуляционный столик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24.</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стерильного материала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25.</w:t>
            </w:r>
          </w:p>
        </w:tc>
        <w:tc>
          <w:tcPr>
            <w:tcW w:w="8358"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358" w:type="dxa"/>
            <w:tcMar>
              <w:top w:w="0" w:type="dxa"/>
              <w:left w:w="70" w:type="dxa"/>
              <w:bottom w:w="0" w:type="dxa"/>
              <w:right w:w="70" w:type="dxa"/>
            </w:tcMar>
          </w:tcPr>
          <w:p w:rsidR="00D243C2" w:rsidRPr="000A4B2E" w:rsidRDefault="00D243C2" w:rsidP="002C4DCA">
            <w:r w:rsidRPr="000A4B2E">
              <w:t xml:space="preserve">Штативы для внутривенного капельного вливания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358" w:type="dxa"/>
            <w:tcMar>
              <w:top w:w="0" w:type="dxa"/>
              <w:left w:w="70" w:type="dxa"/>
              <w:bottom w:w="0" w:type="dxa"/>
              <w:right w:w="70" w:type="dxa"/>
            </w:tcMar>
          </w:tcPr>
          <w:p w:rsidR="00D243C2" w:rsidRPr="000A4B2E" w:rsidRDefault="00D243C2" w:rsidP="002C4DCA">
            <w:r w:rsidRPr="000A4B2E">
              <w:t xml:space="preserve">Комплект для переливания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28.</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дезинфекции материала и игл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29.</w:t>
            </w:r>
          </w:p>
        </w:tc>
        <w:tc>
          <w:tcPr>
            <w:tcW w:w="8358"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30.</w:t>
            </w:r>
          </w:p>
        </w:tc>
        <w:tc>
          <w:tcPr>
            <w:tcW w:w="8358" w:type="dxa"/>
            <w:tcMar>
              <w:top w:w="0" w:type="dxa"/>
              <w:left w:w="70" w:type="dxa"/>
              <w:bottom w:w="0" w:type="dxa"/>
              <w:right w:w="70" w:type="dxa"/>
            </w:tcMar>
          </w:tcPr>
          <w:p w:rsidR="00D243C2" w:rsidRPr="000A4B2E" w:rsidRDefault="00D243C2" w:rsidP="002C4DCA">
            <w:r w:rsidRPr="000A4B2E">
              <w:t xml:space="preserve">Рабочее место врача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31.</w:t>
            </w:r>
          </w:p>
        </w:tc>
        <w:tc>
          <w:tcPr>
            <w:tcW w:w="8358" w:type="dxa"/>
            <w:tcMar>
              <w:top w:w="0" w:type="dxa"/>
              <w:left w:w="70" w:type="dxa"/>
              <w:bottom w:w="0" w:type="dxa"/>
              <w:right w:w="70" w:type="dxa"/>
            </w:tcMar>
          </w:tcPr>
          <w:p w:rsidR="00D243C2" w:rsidRPr="000A4B2E" w:rsidRDefault="00D243C2" w:rsidP="002C4DCA">
            <w:r w:rsidRPr="000A4B2E">
              <w:t xml:space="preserve">Рабочее место акушерки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32.</w:t>
            </w:r>
          </w:p>
        </w:tc>
        <w:tc>
          <w:tcPr>
            <w:tcW w:w="8358"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pPr>
        <w:rPr>
          <w:b/>
        </w:rPr>
      </w:pPr>
      <w:r w:rsidRPr="002C4DCA">
        <w:t> </w:t>
      </w:r>
    </w:p>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 xml:space="preserve">1.4. Отделение анестезиологии-реаниматологии </w:t>
      </w:r>
    </w:p>
    <w:p w:rsidR="00D243C2" w:rsidRPr="002C4DCA" w:rsidRDefault="00D243C2" w:rsidP="002C4DCA">
      <w:r w:rsidRPr="002C4DCA">
        <w:t xml:space="preserve">(палаты интенсивной терапии) для женщин </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vAlign w:val="center"/>
          </w:tcPr>
          <w:p w:rsidR="00D243C2" w:rsidRPr="000A4B2E" w:rsidRDefault="00D243C2" w:rsidP="002C4DCA">
            <w:r w:rsidRPr="000A4B2E">
              <w:t xml:space="preserve">Кровать функциональная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стационарный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Монитор прикроватный для слежения электрокардиографии, частоты </w:t>
            </w:r>
            <w:r w:rsidRPr="000A4B2E">
              <w:br/>
              <w:t>дыхания, сатурации, артериального давления, температуры, капнографии</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Электрокардиограф многоканальный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Аппарат УЗИ переносной с набором датчиков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Дефибриллятор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плазмафереза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наркозно-дыхательный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Пульсоксиметр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Насос инфузионный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Экспресс-анализатор для определения основных клинических и </w:t>
            </w:r>
            <w:r w:rsidRPr="000A4B2E">
              <w:br/>
              <w:t xml:space="preserve">биохимических показателей, в том числе газов крови и электролитов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Тромбоэластограф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Ларингоскоп (набор)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Мешок Амбу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20.</w:t>
            </w:r>
          </w:p>
        </w:tc>
        <w:tc>
          <w:tcPr>
            <w:tcW w:w="8524" w:type="dxa"/>
            <w:tcMar>
              <w:top w:w="0" w:type="dxa"/>
              <w:left w:w="70" w:type="dxa"/>
              <w:bottom w:w="0" w:type="dxa"/>
              <w:right w:w="70" w:type="dxa"/>
            </w:tcMar>
          </w:tcPr>
          <w:p w:rsidR="00D243C2" w:rsidRPr="000A4B2E" w:rsidRDefault="00D243C2" w:rsidP="002C4DCA">
            <w:r w:rsidRPr="000A4B2E">
              <w:t xml:space="preserve">Морозильная камера для хранения свежезамороженной плазмы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Системы размораживания плазмы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Аппарат для реинфузии крови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Передвижной рентгеновский аппарат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плазмафереза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 </w:t>
            </w:r>
            <w:r w:rsidRPr="000A4B2E">
              <w:rPr>
                <w:vertAlign w:val="superscript"/>
              </w:rPr>
              <w:t xml:space="preserve"> </w:t>
            </w:r>
            <w:r w:rsidRPr="000A4B2E">
              <w:rPr>
                <w:vertAlign w:val="superscript"/>
                <w:lang w:val="en-US"/>
              </w:rPr>
              <w:t>II</w:t>
            </w:r>
          </w:p>
        </w:tc>
      </w:tr>
    </w:tbl>
    <w:p w:rsidR="00D243C2" w:rsidRPr="002C4DCA" w:rsidRDefault="00D243C2" w:rsidP="002C4DCA">
      <w:pPr>
        <w:rPr>
          <w:b/>
        </w:rPr>
      </w:pPr>
    </w:p>
    <w:p w:rsidR="00D243C2" w:rsidRPr="002C4DCA" w:rsidRDefault="00D243C2" w:rsidP="002C4DCA">
      <w:pPr>
        <w:rPr>
          <w:b/>
        </w:rPr>
      </w:pPr>
      <w:r w:rsidRPr="002C4DCA">
        <w:rPr>
          <w:b/>
        </w:rPr>
        <w:t xml:space="preserve">2. Отделения неонатологического профиля </w:t>
      </w:r>
    </w:p>
    <w:p w:rsidR="00D243C2" w:rsidRPr="002C4DCA" w:rsidRDefault="00D243C2" w:rsidP="002C4DCA">
      <w:pPr>
        <w:rPr>
          <w:b/>
        </w:rPr>
      </w:pPr>
    </w:p>
    <w:p w:rsidR="00D243C2" w:rsidRPr="002C4DCA" w:rsidRDefault="00D243C2" w:rsidP="002C4DCA">
      <w:r w:rsidRPr="002C4DCA">
        <w:t>2.1. Отделение новорожденных физиологическое</w:t>
      </w:r>
    </w:p>
    <w:p w:rsidR="00D243C2" w:rsidRPr="002C4DCA" w:rsidRDefault="00D243C2" w:rsidP="002C4DCA">
      <w:r w:rsidRPr="002C4DCA">
        <w:t>и отделение новорожденных при обсервационном отделении</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76"/>
      </w:tblGrid>
      <w:tr w:rsidR="00D243C2" w:rsidRPr="000A4B2E" w:rsidTr="002C4DCA">
        <w:trPr>
          <w:cantSplit/>
          <w:trHeight w:val="360"/>
        </w:trPr>
        <w:tc>
          <w:tcPr>
            <w:tcW w:w="900" w:type="dxa"/>
            <w:tcMar>
              <w:top w:w="0" w:type="dxa"/>
              <w:left w:w="70" w:type="dxa"/>
              <w:bottom w:w="0" w:type="dxa"/>
              <w:right w:w="70" w:type="dxa"/>
            </w:tcMar>
            <w:vAlign w:val="center"/>
          </w:tcPr>
          <w:p w:rsidR="00D243C2" w:rsidRPr="000A4B2E" w:rsidRDefault="00D243C2" w:rsidP="002C4DCA">
            <w:r w:rsidRPr="000A4B2E">
              <w:t>№ п/п</w:t>
            </w:r>
          </w:p>
        </w:tc>
        <w:tc>
          <w:tcPr>
            <w:tcW w:w="8376"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76" w:type="dxa"/>
            <w:tcMar>
              <w:top w:w="0" w:type="dxa"/>
              <w:left w:w="70" w:type="dxa"/>
              <w:bottom w:w="0" w:type="dxa"/>
              <w:right w:w="70" w:type="dxa"/>
            </w:tcMar>
          </w:tcPr>
          <w:p w:rsidR="00D243C2" w:rsidRPr="000A4B2E" w:rsidRDefault="00D243C2" w:rsidP="002C4DCA">
            <w:r w:rsidRPr="000A4B2E">
              <w:t>Стеновые панели для подключения медицинской аппаратуры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76" w:type="dxa"/>
            <w:tcMar>
              <w:top w:w="0" w:type="dxa"/>
              <w:left w:w="70" w:type="dxa"/>
              <w:bottom w:w="0" w:type="dxa"/>
              <w:right w:w="70" w:type="dxa"/>
            </w:tcMar>
          </w:tcPr>
          <w:p w:rsidR="00D243C2" w:rsidRPr="000A4B2E" w:rsidRDefault="00D243C2" w:rsidP="002C4DCA">
            <w:r w:rsidRPr="000A4B2E">
              <w:t xml:space="preserve">Передвижные кроватки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76" w:type="dxa"/>
            <w:tcMar>
              <w:top w:w="0" w:type="dxa"/>
              <w:left w:w="70" w:type="dxa"/>
              <w:bottom w:w="0" w:type="dxa"/>
              <w:right w:w="70" w:type="dxa"/>
            </w:tcMar>
          </w:tcPr>
          <w:p w:rsidR="00D243C2" w:rsidRPr="000A4B2E" w:rsidRDefault="00D243C2" w:rsidP="002C4DCA">
            <w:r w:rsidRPr="000A4B2E">
              <w:t>Кроватки с подогревом или матрасики для обогрева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76" w:type="dxa"/>
            <w:tcMar>
              <w:top w:w="0" w:type="dxa"/>
              <w:left w:w="70" w:type="dxa"/>
              <w:bottom w:w="0" w:type="dxa"/>
              <w:right w:w="70" w:type="dxa"/>
            </w:tcMar>
          </w:tcPr>
          <w:p w:rsidR="00D243C2" w:rsidRPr="000A4B2E" w:rsidRDefault="00D243C2" w:rsidP="002C4DCA">
            <w:r w:rsidRPr="000A4B2E">
              <w:t xml:space="preserve">Инкубаторы стандартной модели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76" w:type="dxa"/>
            <w:tcMar>
              <w:top w:w="0" w:type="dxa"/>
              <w:left w:w="70" w:type="dxa"/>
              <w:bottom w:w="0" w:type="dxa"/>
              <w:right w:w="70" w:type="dxa"/>
            </w:tcMar>
          </w:tcPr>
          <w:p w:rsidR="00D243C2" w:rsidRPr="000A4B2E" w:rsidRDefault="00D243C2" w:rsidP="002C4DCA">
            <w:r w:rsidRPr="000A4B2E">
              <w:t xml:space="preserve">Столы для пеленания с подогревом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76" w:type="dxa"/>
            <w:tcMar>
              <w:top w:w="0" w:type="dxa"/>
              <w:left w:w="70" w:type="dxa"/>
              <w:bottom w:w="0" w:type="dxa"/>
              <w:right w:w="70" w:type="dxa"/>
            </w:tcMar>
          </w:tcPr>
          <w:p w:rsidR="00D243C2" w:rsidRPr="000A4B2E" w:rsidRDefault="00D243C2" w:rsidP="002C4DCA">
            <w:r w:rsidRPr="000A4B2E">
              <w:t xml:space="preserve">Кислородные палатки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76" w:type="dxa"/>
            <w:tcMar>
              <w:top w:w="0" w:type="dxa"/>
              <w:left w:w="70" w:type="dxa"/>
              <w:bottom w:w="0" w:type="dxa"/>
              <w:right w:w="70" w:type="dxa"/>
            </w:tcMar>
          </w:tcPr>
          <w:p w:rsidR="00D243C2" w:rsidRPr="000A4B2E" w:rsidRDefault="00D243C2" w:rsidP="002C4DCA">
            <w:r w:rsidRPr="000A4B2E">
              <w:t xml:space="preserve">Источник лучистого тепла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76" w:type="dxa"/>
            <w:tcMar>
              <w:top w:w="0" w:type="dxa"/>
              <w:left w:w="70" w:type="dxa"/>
              <w:bottom w:w="0" w:type="dxa"/>
              <w:right w:w="70" w:type="dxa"/>
            </w:tcMar>
          </w:tcPr>
          <w:p w:rsidR="00D243C2" w:rsidRPr="000A4B2E" w:rsidRDefault="00D243C2" w:rsidP="002C4DCA">
            <w:r w:rsidRPr="000A4B2E">
              <w:t xml:space="preserve">Установка для фототерапии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76" w:type="dxa"/>
            <w:tcMar>
              <w:top w:w="0" w:type="dxa"/>
              <w:left w:w="70" w:type="dxa"/>
              <w:bottom w:w="0" w:type="dxa"/>
              <w:right w:w="70" w:type="dxa"/>
            </w:tcMar>
          </w:tcPr>
          <w:p w:rsidR="00D243C2" w:rsidRPr="000A4B2E" w:rsidRDefault="00D243C2" w:rsidP="002C4DCA">
            <w:r w:rsidRPr="000A4B2E">
              <w:t>Весы для новорожденных (электронные)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10.</w:t>
            </w:r>
          </w:p>
        </w:tc>
        <w:tc>
          <w:tcPr>
            <w:tcW w:w="8376" w:type="dxa"/>
            <w:tcMar>
              <w:top w:w="0" w:type="dxa"/>
              <w:left w:w="70" w:type="dxa"/>
              <w:bottom w:w="0" w:type="dxa"/>
              <w:right w:w="70" w:type="dxa"/>
            </w:tcMar>
          </w:tcPr>
          <w:p w:rsidR="00D243C2" w:rsidRPr="000A4B2E" w:rsidRDefault="00D243C2" w:rsidP="002C4DCA">
            <w:r w:rsidRPr="000A4B2E">
              <w:t xml:space="preserve">Инфузионные насосы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76" w:type="dxa"/>
            <w:tcMar>
              <w:top w:w="0" w:type="dxa"/>
              <w:left w:w="70" w:type="dxa"/>
              <w:bottom w:w="0" w:type="dxa"/>
              <w:right w:w="70" w:type="dxa"/>
            </w:tcMar>
          </w:tcPr>
          <w:p w:rsidR="00D243C2" w:rsidRPr="000A4B2E" w:rsidRDefault="00D243C2" w:rsidP="002C4DCA">
            <w:r w:rsidRPr="000A4B2E">
              <w:t xml:space="preserve">Полифункциональные мониторы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76" w:type="dxa"/>
            <w:tcMar>
              <w:top w:w="0" w:type="dxa"/>
              <w:left w:w="70" w:type="dxa"/>
              <w:bottom w:w="0" w:type="dxa"/>
              <w:right w:w="70" w:type="dxa"/>
            </w:tcMar>
          </w:tcPr>
          <w:p w:rsidR="00D243C2" w:rsidRPr="000A4B2E" w:rsidRDefault="00D243C2" w:rsidP="002C4DCA">
            <w:r w:rsidRPr="000A4B2E">
              <w:t xml:space="preserve">Пульсоксиметры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76" w:type="dxa"/>
            <w:tcMar>
              <w:top w:w="0" w:type="dxa"/>
              <w:left w:w="70" w:type="dxa"/>
              <w:bottom w:w="0" w:type="dxa"/>
              <w:right w:w="70" w:type="dxa"/>
            </w:tcMar>
          </w:tcPr>
          <w:p w:rsidR="00D243C2" w:rsidRPr="000A4B2E" w:rsidRDefault="00D243C2" w:rsidP="002C4DCA">
            <w:r w:rsidRPr="000A4B2E">
              <w:t xml:space="preserve">Глюкометр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76" w:type="dxa"/>
            <w:tcMar>
              <w:top w:w="0" w:type="dxa"/>
              <w:left w:w="70" w:type="dxa"/>
              <w:bottom w:w="0" w:type="dxa"/>
              <w:right w:w="70" w:type="dxa"/>
            </w:tcMar>
          </w:tcPr>
          <w:p w:rsidR="00D243C2" w:rsidRPr="000A4B2E" w:rsidRDefault="00D243C2" w:rsidP="002C4DCA">
            <w:r w:rsidRPr="000A4B2E">
              <w:t xml:space="preserve">Прибор для транскутанного определения билирубина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76" w:type="dxa"/>
            <w:tcMar>
              <w:top w:w="0" w:type="dxa"/>
              <w:left w:w="70" w:type="dxa"/>
              <w:bottom w:w="0" w:type="dxa"/>
              <w:right w:w="70" w:type="dxa"/>
            </w:tcMar>
          </w:tcPr>
          <w:p w:rsidR="00D243C2" w:rsidRPr="000A4B2E" w:rsidRDefault="00D243C2" w:rsidP="002C4DCA">
            <w:r w:rsidRPr="000A4B2E">
              <w:t xml:space="preserve">Электроотсос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76" w:type="dxa"/>
            <w:tcMar>
              <w:top w:w="0" w:type="dxa"/>
              <w:left w:w="70" w:type="dxa"/>
              <w:bottom w:w="0" w:type="dxa"/>
              <w:right w:w="70" w:type="dxa"/>
            </w:tcMar>
          </w:tcPr>
          <w:p w:rsidR="00D243C2" w:rsidRPr="000A4B2E" w:rsidRDefault="00D243C2" w:rsidP="002C4DCA">
            <w:r w:rsidRPr="000A4B2E">
              <w:t xml:space="preserve">Оборудование для аудиологического скрининга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17.</w:t>
            </w:r>
          </w:p>
        </w:tc>
        <w:tc>
          <w:tcPr>
            <w:tcW w:w="8376" w:type="dxa"/>
            <w:tcMar>
              <w:top w:w="0" w:type="dxa"/>
              <w:left w:w="70" w:type="dxa"/>
              <w:bottom w:w="0" w:type="dxa"/>
              <w:right w:w="70" w:type="dxa"/>
            </w:tcMar>
          </w:tcPr>
          <w:p w:rsidR="00D243C2" w:rsidRPr="000A4B2E" w:rsidRDefault="00D243C2" w:rsidP="002C4DCA">
            <w:r w:rsidRPr="000A4B2E">
              <w:t>Дозаторы для жидкого мыла и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18.</w:t>
            </w:r>
          </w:p>
        </w:tc>
        <w:tc>
          <w:tcPr>
            <w:tcW w:w="8376" w:type="dxa"/>
            <w:tcMar>
              <w:top w:w="0" w:type="dxa"/>
              <w:left w:w="70" w:type="dxa"/>
              <w:bottom w:w="0" w:type="dxa"/>
              <w:right w:w="70" w:type="dxa"/>
            </w:tcMar>
          </w:tcPr>
          <w:p w:rsidR="00D243C2" w:rsidRPr="000A4B2E" w:rsidRDefault="00D243C2" w:rsidP="002C4DCA">
            <w:r w:rsidRPr="000A4B2E">
              <w:t xml:space="preserve">Электронный термометр для измерения ректальной температуры новорожденным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76" w:type="dxa"/>
            <w:tcMar>
              <w:top w:w="0" w:type="dxa"/>
              <w:left w:w="70" w:type="dxa"/>
              <w:bottom w:w="0" w:type="dxa"/>
              <w:right w:w="70" w:type="dxa"/>
            </w:tcMar>
          </w:tcPr>
          <w:p w:rsidR="00D243C2" w:rsidRPr="000A4B2E" w:rsidRDefault="00D243C2" w:rsidP="002C4DCA">
            <w:r w:rsidRPr="000A4B2E">
              <w:t xml:space="preserve">Настенный термометр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76" w:type="dxa"/>
            <w:tcMar>
              <w:top w:w="0" w:type="dxa"/>
              <w:left w:w="70" w:type="dxa"/>
              <w:bottom w:w="0" w:type="dxa"/>
              <w:right w:w="70" w:type="dxa"/>
            </w:tcMar>
          </w:tcPr>
          <w:p w:rsidR="00D243C2" w:rsidRPr="000A4B2E" w:rsidRDefault="00D243C2" w:rsidP="002C4DCA">
            <w:r w:rsidRPr="000A4B2E">
              <w:t xml:space="preserve">Самоклеящиеся неонатальные электроды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76" w:type="dxa"/>
            <w:tcMar>
              <w:top w:w="0" w:type="dxa"/>
              <w:left w:w="70" w:type="dxa"/>
              <w:bottom w:w="0" w:type="dxa"/>
              <w:right w:w="70" w:type="dxa"/>
            </w:tcMar>
          </w:tcPr>
          <w:p w:rsidR="00D243C2" w:rsidRPr="000A4B2E" w:rsidRDefault="00D243C2" w:rsidP="002C4DCA">
            <w:r w:rsidRPr="000A4B2E">
              <w:t>Расходные материалы для проведения кислородотерапии (носовые канюли, маски)</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76" w:type="dxa"/>
            <w:tcMar>
              <w:top w:w="0" w:type="dxa"/>
              <w:left w:w="70" w:type="dxa"/>
              <w:bottom w:w="0" w:type="dxa"/>
              <w:right w:w="70" w:type="dxa"/>
            </w:tcMar>
          </w:tcPr>
          <w:p w:rsidR="00D243C2" w:rsidRPr="000A4B2E" w:rsidRDefault="00D243C2" w:rsidP="002C4DCA">
            <w:r w:rsidRPr="000A4B2E">
              <w:t>Расходные материалы для проведения инфузионной терапии, зондового питания</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76" w:type="dxa"/>
            <w:tcMar>
              <w:top w:w="0" w:type="dxa"/>
              <w:left w:w="70" w:type="dxa"/>
              <w:bottom w:w="0" w:type="dxa"/>
              <w:right w:w="70" w:type="dxa"/>
            </w:tcMar>
          </w:tcPr>
          <w:p w:rsidR="00D243C2" w:rsidRPr="000A4B2E" w:rsidRDefault="00D243C2" w:rsidP="002C4DCA">
            <w:r w:rsidRPr="000A4B2E">
              <w:t>Тест-полоски для глюкометра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76" w:type="dxa"/>
            <w:tcMar>
              <w:top w:w="0" w:type="dxa"/>
              <w:left w:w="70" w:type="dxa"/>
              <w:bottom w:w="0" w:type="dxa"/>
              <w:right w:w="70" w:type="dxa"/>
            </w:tcMar>
          </w:tcPr>
          <w:p w:rsidR="00D243C2" w:rsidRPr="000A4B2E" w:rsidRDefault="00D243C2" w:rsidP="002C4DCA">
            <w:r w:rsidRPr="000A4B2E">
              <w:t xml:space="preserve">Датчики для пульсоксиметра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76" w:type="dxa"/>
            <w:tcMar>
              <w:top w:w="0" w:type="dxa"/>
              <w:left w:w="70" w:type="dxa"/>
              <w:bottom w:w="0" w:type="dxa"/>
              <w:right w:w="70" w:type="dxa"/>
            </w:tcMar>
          </w:tcPr>
          <w:p w:rsidR="00D243C2" w:rsidRPr="000A4B2E" w:rsidRDefault="00D243C2" w:rsidP="002C4DCA">
            <w:r w:rsidRPr="000A4B2E">
              <w:t xml:space="preserve">Набор для катетеризации периферических сосудов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376" w:type="dxa"/>
            <w:tcMar>
              <w:top w:w="0" w:type="dxa"/>
              <w:left w:w="70" w:type="dxa"/>
              <w:bottom w:w="0" w:type="dxa"/>
              <w:right w:w="70" w:type="dxa"/>
            </w:tcMar>
          </w:tcPr>
          <w:p w:rsidR="00D243C2" w:rsidRPr="000A4B2E" w:rsidRDefault="00D243C2" w:rsidP="002C4DCA">
            <w:r w:rsidRPr="000A4B2E">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376" w:type="dxa"/>
            <w:tcMar>
              <w:top w:w="0" w:type="dxa"/>
              <w:left w:w="70" w:type="dxa"/>
              <w:bottom w:w="0" w:type="dxa"/>
              <w:right w:w="70" w:type="dxa"/>
            </w:tcMar>
          </w:tcPr>
          <w:p w:rsidR="00D243C2" w:rsidRPr="000A4B2E" w:rsidRDefault="00D243C2" w:rsidP="002C4DCA">
            <w:r w:rsidRPr="000A4B2E">
              <w:t>Шприц одноразовый 1-50 мл</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 xml:space="preserve">28. </w:t>
            </w:r>
          </w:p>
        </w:tc>
        <w:tc>
          <w:tcPr>
            <w:tcW w:w="8376" w:type="dxa"/>
            <w:tcMar>
              <w:top w:w="0" w:type="dxa"/>
              <w:left w:w="70" w:type="dxa"/>
              <w:bottom w:w="0" w:type="dxa"/>
              <w:right w:w="70" w:type="dxa"/>
            </w:tcMar>
          </w:tcPr>
          <w:p w:rsidR="00D243C2" w:rsidRPr="000A4B2E" w:rsidRDefault="00D243C2" w:rsidP="002C4DCA">
            <w:r w:rsidRPr="000A4B2E">
              <w:t xml:space="preserve">Фонендоскоп для новорожденных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76" w:type="dxa"/>
            <w:tcMar>
              <w:top w:w="0" w:type="dxa"/>
              <w:left w:w="70" w:type="dxa"/>
              <w:bottom w:w="0" w:type="dxa"/>
              <w:right w:w="70" w:type="dxa"/>
            </w:tcMar>
          </w:tcPr>
          <w:p w:rsidR="00D243C2" w:rsidRPr="000A4B2E" w:rsidRDefault="00D243C2" w:rsidP="002C4DCA">
            <w:r w:rsidRPr="000A4B2E">
              <w:t xml:space="preserve">Рабочее место врача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76" w:type="dxa"/>
            <w:tcMar>
              <w:top w:w="0" w:type="dxa"/>
              <w:left w:w="70" w:type="dxa"/>
              <w:bottom w:w="0" w:type="dxa"/>
              <w:right w:w="70" w:type="dxa"/>
            </w:tcMar>
          </w:tcPr>
          <w:p w:rsidR="00D243C2" w:rsidRPr="000A4B2E" w:rsidRDefault="00D243C2" w:rsidP="002C4DCA">
            <w:r w:rsidRPr="000A4B2E">
              <w:t xml:space="preserve">Рабочее место медицинской сестры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76"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 xml:space="preserve">2.2. Палата (пост) реанимации и  интенсивной терапии </w:t>
      </w:r>
    </w:p>
    <w:p w:rsidR="00D243C2" w:rsidRPr="002C4DCA" w:rsidRDefault="00D243C2" w:rsidP="002C4DCA">
      <w:r w:rsidRPr="002C4DCA">
        <w:t>для новорожденных</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для новорожденных (с контролем по давлению и объему, циклические по времени и потоку, с системой триггерной вентиляции)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для новорожденных с набором мягких масок разных размеров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для новорожденных с подогревом (или стол реанимационный)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Инкубатор для новорожденных (стандартная модель)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Инкубатор для новорожденных (интенсивная модель)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Монитор неонатальный с набором электродов и манжеток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Ларингоскоп с набором клинков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(вакуумный отсос)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Пульсоксиметр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Система обогрева новорожденных (матрасик)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Облучатель фототерапевтический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Обогреватель излучающий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Фонендоскоп для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Насос инфузионный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бестеневой передвижной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Весы для новорожденных (электронные)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Аппарат для определения кислотно-основного состояния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18.</w:t>
            </w:r>
          </w:p>
        </w:tc>
        <w:tc>
          <w:tcPr>
            <w:tcW w:w="8524" w:type="dxa"/>
            <w:tcMar>
              <w:top w:w="0" w:type="dxa"/>
              <w:left w:w="70" w:type="dxa"/>
              <w:bottom w:w="0" w:type="dxa"/>
              <w:right w:w="70" w:type="dxa"/>
            </w:tcMar>
          </w:tcPr>
          <w:p w:rsidR="00D243C2" w:rsidRPr="000A4B2E" w:rsidRDefault="00D243C2" w:rsidP="002C4DCA">
            <w:r w:rsidRPr="000A4B2E">
              <w:t xml:space="preserve">Аппарат для определения электролитов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Аппарат для определения билирубина в капиллярной крови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Билирубинометр транскутанный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Глюкометр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Центрифуга гематокритная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Стеновые или потолочные панели для подключения аппаратуры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Прибор для мониторирования электрической активности мозга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Система чрескожного мониторирования газового состава крови </w:t>
            </w:r>
            <w:r w:rsidRPr="000A4B2E">
              <w:rPr>
                <w:vertAlign w:val="superscript"/>
                <w:lang w:val="en-US"/>
              </w:rPr>
              <w:t>II</w:t>
            </w:r>
          </w:p>
        </w:tc>
      </w:tr>
      <w:tr w:rsidR="00D243C2" w:rsidRPr="000A4B2E" w:rsidTr="002C4DCA">
        <w:trPr>
          <w:cantSplit/>
          <w:trHeight w:val="421"/>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Аппарат для искусственной вентиляции легких новорожденных </w:t>
            </w:r>
            <w:r w:rsidRPr="000A4B2E">
              <w:rPr>
                <w:vertAlign w:val="superscript"/>
                <w:lang w:val="en-US"/>
              </w:rPr>
              <w:t>II</w:t>
            </w:r>
          </w:p>
        </w:tc>
      </w:tr>
      <w:tr w:rsidR="00D243C2" w:rsidRPr="000A4B2E" w:rsidTr="002C4DCA">
        <w:trPr>
          <w:cantSplit/>
          <w:trHeight w:val="60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Аппарат для проведения неинвазивной искусственной вентиляции легких </w:t>
            </w:r>
            <w:r w:rsidRPr="000A4B2E">
              <w:rPr>
                <w:vertAlign w:val="superscript"/>
                <w:lang w:val="en-US"/>
              </w:rPr>
              <w:t>II</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Передвижной аппарат для ультразвукового исследования у новорожденных с набором датчиков и с допплерометрическим блоком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Передвижной аппарат электрокардиографии, оснащенный системой защиты от электрических помех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Система для активной аспирации из полостей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Бокс с ламинарным потоком воздуха для набора инфузионных растворов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Транспортный инкубатор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 xml:space="preserve">Передвижной рентгеновский аппарат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 xml:space="preserve">Передвижная стойка для вертикальных рентгеновских снимков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 xml:space="preserve">Ингаляторы для новорожденных (небулайзеры)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37.</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524" w:type="dxa"/>
            <w:tcMar>
              <w:top w:w="0" w:type="dxa"/>
              <w:left w:w="70" w:type="dxa"/>
              <w:bottom w:w="0" w:type="dxa"/>
              <w:right w:w="70" w:type="dxa"/>
            </w:tcMar>
          </w:tcPr>
          <w:p w:rsidR="00D243C2" w:rsidRPr="000A4B2E" w:rsidRDefault="00D243C2" w:rsidP="002C4DCA">
            <w:r w:rsidRPr="000A4B2E">
              <w:t xml:space="preserve">Настенный термометр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524" w:type="dxa"/>
            <w:tcMar>
              <w:top w:w="0" w:type="dxa"/>
              <w:left w:w="70" w:type="dxa"/>
              <w:bottom w:w="0" w:type="dxa"/>
              <w:right w:w="70" w:type="dxa"/>
            </w:tcMar>
          </w:tcPr>
          <w:p w:rsidR="00D243C2" w:rsidRPr="000A4B2E" w:rsidRDefault="00D243C2" w:rsidP="002C4DCA">
            <w:r w:rsidRPr="000A4B2E">
              <w:t xml:space="preserve">Набор для офтальмологического исследования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524" w:type="dxa"/>
            <w:tcMar>
              <w:top w:w="0" w:type="dxa"/>
              <w:left w:w="70" w:type="dxa"/>
              <w:bottom w:w="0" w:type="dxa"/>
              <w:right w:w="70" w:type="dxa"/>
            </w:tcMar>
          </w:tcPr>
          <w:p w:rsidR="00D243C2" w:rsidRPr="000A4B2E" w:rsidRDefault="00D243C2" w:rsidP="002C4DCA">
            <w:r w:rsidRPr="000A4B2E">
              <w:t xml:space="preserve">Набор для реанимации новорожденных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524" w:type="dxa"/>
            <w:tcMar>
              <w:top w:w="0" w:type="dxa"/>
              <w:left w:w="70" w:type="dxa"/>
              <w:bottom w:w="0" w:type="dxa"/>
              <w:right w:w="70" w:type="dxa"/>
            </w:tcMar>
          </w:tcPr>
          <w:p w:rsidR="00D243C2" w:rsidRPr="000A4B2E" w:rsidRDefault="00D243C2" w:rsidP="002C4DCA">
            <w:r w:rsidRPr="000A4B2E">
              <w:t xml:space="preserve">Электроды, манжетки и датчики для мониторов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43.</w:t>
            </w:r>
          </w:p>
        </w:tc>
        <w:tc>
          <w:tcPr>
            <w:tcW w:w="8524" w:type="dxa"/>
            <w:tcMar>
              <w:top w:w="0" w:type="dxa"/>
              <w:left w:w="70" w:type="dxa"/>
              <w:bottom w:w="0" w:type="dxa"/>
              <w:right w:w="70" w:type="dxa"/>
            </w:tcMar>
          </w:tcPr>
          <w:p w:rsidR="00D243C2" w:rsidRPr="000A4B2E" w:rsidRDefault="00D243C2" w:rsidP="002C4DCA">
            <w:r w:rsidRPr="000A4B2E">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524" w:type="dxa"/>
            <w:tcMar>
              <w:top w:w="0" w:type="dxa"/>
              <w:left w:w="70" w:type="dxa"/>
              <w:bottom w:w="0" w:type="dxa"/>
              <w:right w:w="70" w:type="dxa"/>
            </w:tcMar>
          </w:tcPr>
          <w:p w:rsidR="00D243C2" w:rsidRPr="000A4B2E" w:rsidRDefault="00D243C2" w:rsidP="002C4DCA">
            <w:r w:rsidRPr="000A4B2E">
              <w:t xml:space="preserve">Одноразовые зонды для питания разных размеров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524" w:type="dxa"/>
            <w:tcMar>
              <w:top w:w="0" w:type="dxa"/>
              <w:left w:w="70" w:type="dxa"/>
              <w:bottom w:w="0" w:type="dxa"/>
              <w:right w:w="70" w:type="dxa"/>
            </w:tcMar>
          </w:tcPr>
          <w:p w:rsidR="00D243C2" w:rsidRPr="000A4B2E" w:rsidRDefault="00D243C2" w:rsidP="002C4DCA">
            <w:r w:rsidRPr="000A4B2E">
              <w:t xml:space="preserve">Одноразовые катетеры для санации верхних дыхательных путей с клапаном контроля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524" w:type="dxa"/>
            <w:tcMar>
              <w:top w:w="0" w:type="dxa"/>
              <w:left w:w="70" w:type="dxa"/>
              <w:bottom w:w="0" w:type="dxa"/>
              <w:right w:w="70" w:type="dxa"/>
            </w:tcMar>
          </w:tcPr>
          <w:p w:rsidR="00D243C2" w:rsidRPr="000A4B2E" w:rsidRDefault="00D243C2" w:rsidP="002C4DCA">
            <w:r w:rsidRPr="000A4B2E">
              <w:t xml:space="preserve">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524" w:type="dxa"/>
            <w:tcMar>
              <w:top w:w="0" w:type="dxa"/>
              <w:left w:w="70" w:type="dxa"/>
              <w:bottom w:w="0" w:type="dxa"/>
              <w:right w:w="70" w:type="dxa"/>
            </w:tcMar>
          </w:tcPr>
          <w:p w:rsidR="00D243C2" w:rsidRPr="000A4B2E" w:rsidRDefault="00D243C2" w:rsidP="002C4DCA">
            <w:r w:rsidRPr="000A4B2E">
              <w:t>Тест-полоски для глюкометра, реактивы для аппаратов для определения кислотно-основного состояния и электролитов крови</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524" w:type="dxa"/>
            <w:tcMar>
              <w:top w:w="0" w:type="dxa"/>
              <w:left w:w="70" w:type="dxa"/>
              <w:bottom w:w="0" w:type="dxa"/>
              <w:right w:w="70" w:type="dxa"/>
            </w:tcMar>
          </w:tcPr>
          <w:p w:rsidR="00D243C2" w:rsidRPr="000A4B2E" w:rsidRDefault="00D243C2" w:rsidP="002C4DCA">
            <w:r w:rsidRPr="000A4B2E">
              <w:t xml:space="preserve">Иглы для люмбальной пункции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524" w:type="dxa"/>
            <w:tcMar>
              <w:top w:w="0" w:type="dxa"/>
              <w:left w:w="70" w:type="dxa"/>
              <w:bottom w:w="0" w:type="dxa"/>
              <w:right w:w="70" w:type="dxa"/>
            </w:tcMar>
          </w:tcPr>
          <w:p w:rsidR="00D243C2" w:rsidRPr="000A4B2E" w:rsidRDefault="00D243C2" w:rsidP="002C4DCA">
            <w:r w:rsidRPr="000A4B2E">
              <w:t xml:space="preserve">Молокоотсос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50.</w:t>
            </w:r>
          </w:p>
        </w:tc>
        <w:tc>
          <w:tcPr>
            <w:tcW w:w="8524" w:type="dxa"/>
            <w:tcMar>
              <w:top w:w="0" w:type="dxa"/>
              <w:left w:w="70" w:type="dxa"/>
              <w:bottom w:w="0" w:type="dxa"/>
              <w:right w:w="70" w:type="dxa"/>
            </w:tcMar>
          </w:tcPr>
          <w:p w:rsidR="00D243C2" w:rsidRPr="000A4B2E" w:rsidRDefault="00D243C2" w:rsidP="002C4DCA">
            <w:r w:rsidRPr="000A4B2E">
              <w:t xml:space="preserve">Медицинские инструменты, в том числе ножницы прямые и изогнутые, пуговчатые зонды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524" w:type="dxa"/>
            <w:tcMar>
              <w:top w:w="0" w:type="dxa"/>
              <w:left w:w="70" w:type="dxa"/>
              <w:bottom w:w="0" w:type="dxa"/>
              <w:right w:w="70" w:type="dxa"/>
            </w:tcMar>
          </w:tcPr>
          <w:p w:rsidR="00D243C2" w:rsidRPr="000A4B2E" w:rsidRDefault="00D243C2" w:rsidP="002C4DCA">
            <w:r w:rsidRPr="000A4B2E">
              <w:t xml:space="preserve">Стерилизатор для расходных материалов к молокоотсосу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52.</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53.</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54.</w:t>
            </w:r>
          </w:p>
        </w:tc>
        <w:tc>
          <w:tcPr>
            <w:tcW w:w="852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pPr>
        <w:rPr>
          <w:b/>
        </w:rPr>
      </w:pPr>
      <w:r w:rsidRPr="002C4DCA">
        <w:rPr>
          <w:b/>
        </w:rPr>
        <w:t>3. Гинекологическое отделение</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Тумбочка прикроватная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Кушетка медицинская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Аппарат электрохирургический гинекологический высокочастотный для резекции и коагуляции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Гистероскоп диагностический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Гистерорезектоскоп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Цистоскоп смотровой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Аппарат ультразвуковой диагностический сканирующий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Дефибриллятор кардиосинхронизированный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Монитор анестезиологический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Стойка эндоскопическая с набором инструментов для полного объема </w:t>
            </w:r>
            <w:r w:rsidRPr="000A4B2E">
              <w:br/>
              <w:t xml:space="preserve">лапароскопических операций с электромеханическим морцелятором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для малоинвазивного доступа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для мойки и дезинфекции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Светильник (лампа) операционный,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(потолочный, напольный,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Стерилизатор воздушный (сухожаровой)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Кресло-коляска больничное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34.</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Pr>
        <w:rPr>
          <w:b/>
        </w:rPr>
      </w:pPr>
      <w:r w:rsidRPr="002C4DCA">
        <w:rPr>
          <w:b/>
        </w:rPr>
        <w:t xml:space="preserve">4. Клинико-диагностическая лаборатория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356"/>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6"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6" w:type="dxa"/>
            <w:tcMar>
              <w:top w:w="0" w:type="dxa"/>
              <w:left w:w="70" w:type="dxa"/>
              <w:bottom w:w="0" w:type="dxa"/>
              <w:right w:w="70" w:type="dxa"/>
            </w:tcMar>
          </w:tcPr>
          <w:p w:rsidR="00D243C2" w:rsidRPr="000A4B2E" w:rsidRDefault="00D243C2" w:rsidP="002C4DCA">
            <w:r w:rsidRPr="000A4B2E">
              <w:t xml:space="preserve">Микроскоп бинокулярный с осветителем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6" w:type="dxa"/>
            <w:tcMar>
              <w:top w:w="0" w:type="dxa"/>
              <w:left w:w="70" w:type="dxa"/>
              <w:bottom w:w="0" w:type="dxa"/>
              <w:right w:w="70" w:type="dxa"/>
            </w:tcMar>
          </w:tcPr>
          <w:p w:rsidR="00D243C2" w:rsidRPr="000A4B2E" w:rsidRDefault="00D243C2" w:rsidP="002C4DCA">
            <w:r w:rsidRPr="000A4B2E">
              <w:t xml:space="preserve">Клинический анализатор определения гемоглобина, эритроцитов, </w:t>
            </w:r>
            <w:r w:rsidRPr="000A4B2E">
              <w:br/>
              <w:t xml:space="preserve">тромбоцитов (гематологический анализатор)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6" w:type="dxa"/>
            <w:tcMar>
              <w:top w:w="0" w:type="dxa"/>
              <w:left w:w="70" w:type="dxa"/>
              <w:bottom w:w="0" w:type="dxa"/>
              <w:right w:w="70" w:type="dxa"/>
            </w:tcMar>
          </w:tcPr>
          <w:p w:rsidR="00D243C2" w:rsidRPr="000A4B2E" w:rsidRDefault="00D243C2" w:rsidP="002C4DCA">
            <w:r w:rsidRPr="000A4B2E">
              <w:t xml:space="preserve">Анализатор биохимический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6" w:type="dxa"/>
            <w:tcMar>
              <w:top w:w="0" w:type="dxa"/>
              <w:left w:w="70" w:type="dxa"/>
              <w:bottom w:w="0" w:type="dxa"/>
              <w:right w:w="70" w:type="dxa"/>
            </w:tcMar>
          </w:tcPr>
          <w:p w:rsidR="00D243C2" w:rsidRPr="000A4B2E" w:rsidRDefault="00D243C2" w:rsidP="002C4DCA">
            <w:r w:rsidRPr="000A4B2E">
              <w:t xml:space="preserve">Анализатор иммуноферментный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6" w:type="dxa"/>
            <w:tcMar>
              <w:top w:w="0" w:type="dxa"/>
              <w:left w:w="70" w:type="dxa"/>
              <w:bottom w:w="0" w:type="dxa"/>
              <w:right w:w="70" w:type="dxa"/>
            </w:tcMar>
          </w:tcPr>
          <w:p w:rsidR="00D243C2" w:rsidRPr="000A4B2E" w:rsidRDefault="00D243C2" w:rsidP="002C4DCA">
            <w:r w:rsidRPr="000A4B2E">
              <w:t>Анализатор для определения кислотно-основного состояния</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6" w:type="dxa"/>
            <w:tcMar>
              <w:top w:w="0" w:type="dxa"/>
              <w:left w:w="70" w:type="dxa"/>
              <w:bottom w:w="0" w:type="dxa"/>
              <w:right w:w="70" w:type="dxa"/>
            </w:tcMar>
          </w:tcPr>
          <w:p w:rsidR="00D243C2" w:rsidRPr="000A4B2E" w:rsidRDefault="00D243C2" w:rsidP="002C4DCA">
            <w:r w:rsidRPr="000A4B2E">
              <w:t xml:space="preserve">Анализатор для определения электролитов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6" w:type="dxa"/>
            <w:tcMar>
              <w:top w:w="0" w:type="dxa"/>
              <w:left w:w="70" w:type="dxa"/>
              <w:bottom w:w="0" w:type="dxa"/>
              <w:right w:w="70" w:type="dxa"/>
            </w:tcMar>
          </w:tcPr>
          <w:p w:rsidR="00D243C2" w:rsidRPr="000A4B2E" w:rsidRDefault="00D243C2" w:rsidP="002C4DCA">
            <w:r w:rsidRPr="000A4B2E">
              <w:t xml:space="preserve">Анализатор для определения билирубина в капиллярной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6" w:type="dxa"/>
            <w:tcMar>
              <w:top w:w="0" w:type="dxa"/>
              <w:left w:w="70" w:type="dxa"/>
              <w:bottom w:w="0" w:type="dxa"/>
              <w:right w:w="70" w:type="dxa"/>
            </w:tcMar>
          </w:tcPr>
          <w:p w:rsidR="00D243C2" w:rsidRPr="000A4B2E" w:rsidRDefault="00D243C2" w:rsidP="002C4DCA">
            <w:r w:rsidRPr="000A4B2E">
              <w:t xml:space="preserve">Счетчик лейкоцитарный формулы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6"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6" w:type="dxa"/>
            <w:tcMar>
              <w:top w:w="0" w:type="dxa"/>
              <w:left w:w="70" w:type="dxa"/>
              <w:bottom w:w="0" w:type="dxa"/>
              <w:right w:w="70" w:type="dxa"/>
            </w:tcMar>
          </w:tcPr>
          <w:p w:rsidR="00D243C2" w:rsidRPr="000A4B2E" w:rsidRDefault="00D243C2" w:rsidP="002C4DCA">
            <w:r w:rsidRPr="000A4B2E">
              <w:t xml:space="preserve">Глюкометр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6" w:type="dxa"/>
            <w:tcMar>
              <w:top w:w="0" w:type="dxa"/>
              <w:left w:w="70" w:type="dxa"/>
              <w:bottom w:w="0" w:type="dxa"/>
              <w:right w:w="70" w:type="dxa"/>
            </w:tcMar>
          </w:tcPr>
          <w:p w:rsidR="00D243C2" w:rsidRPr="000A4B2E" w:rsidRDefault="00D243C2" w:rsidP="002C4DCA">
            <w:r w:rsidRPr="000A4B2E">
              <w:t xml:space="preserve">Коагулометр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6" w:type="dxa"/>
            <w:tcMar>
              <w:top w:w="0" w:type="dxa"/>
              <w:left w:w="70" w:type="dxa"/>
              <w:bottom w:w="0" w:type="dxa"/>
              <w:right w:w="70" w:type="dxa"/>
            </w:tcMar>
          </w:tcPr>
          <w:p w:rsidR="00D243C2" w:rsidRPr="000A4B2E" w:rsidRDefault="00D243C2" w:rsidP="002C4DCA">
            <w:r w:rsidRPr="000A4B2E">
              <w:t xml:space="preserve">Анализатор мочи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6" w:type="dxa"/>
            <w:tcMar>
              <w:top w:w="0" w:type="dxa"/>
              <w:left w:w="70" w:type="dxa"/>
              <w:bottom w:w="0" w:type="dxa"/>
              <w:right w:w="70" w:type="dxa"/>
            </w:tcMar>
          </w:tcPr>
          <w:p w:rsidR="00D243C2" w:rsidRPr="000A4B2E" w:rsidRDefault="00D243C2" w:rsidP="002C4DCA">
            <w:r w:rsidRPr="000A4B2E">
              <w:t xml:space="preserve">Приспособление для фиксации и окраски мазков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6" w:type="dxa"/>
            <w:tcMar>
              <w:top w:w="0" w:type="dxa"/>
              <w:left w:w="70" w:type="dxa"/>
              <w:bottom w:w="0" w:type="dxa"/>
              <w:right w:w="70" w:type="dxa"/>
            </w:tcMar>
          </w:tcPr>
          <w:p w:rsidR="00D243C2" w:rsidRPr="000A4B2E" w:rsidRDefault="00D243C2" w:rsidP="002C4DCA">
            <w:r w:rsidRPr="000A4B2E">
              <w:t xml:space="preserve">Весы медицинские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6" w:type="dxa"/>
            <w:tcMar>
              <w:top w:w="0" w:type="dxa"/>
              <w:left w:w="70" w:type="dxa"/>
              <w:bottom w:w="0" w:type="dxa"/>
              <w:right w:w="70" w:type="dxa"/>
            </w:tcMar>
          </w:tcPr>
          <w:p w:rsidR="00D243C2" w:rsidRPr="000A4B2E" w:rsidRDefault="00D243C2" w:rsidP="002C4DCA">
            <w:r w:rsidRPr="000A4B2E">
              <w:t xml:space="preserve">Центрифуги от 1500 до 3000 оборотов в 1 минуту на 10 гнезд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16.</w:t>
            </w:r>
          </w:p>
        </w:tc>
        <w:tc>
          <w:tcPr>
            <w:tcW w:w="8356" w:type="dxa"/>
            <w:tcMar>
              <w:top w:w="0" w:type="dxa"/>
              <w:left w:w="70" w:type="dxa"/>
              <w:bottom w:w="0" w:type="dxa"/>
              <w:right w:w="70" w:type="dxa"/>
            </w:tcMar>
          </w:tcPr>
          <w:p w:rsidR="00D243C2" w:rsidRPr="000A4B2E" w:rsidRDefault="00D243C2" w:rsidP="002C4DCA">
            <w:r w:rsidRPr="000A4B2E">
              <w:t xml:space="preserve">Термостат до +52 </w:t>
            </w:r>
            <w:r w:rsidRPr="000A4B2E">
              <w:rPr>
                <w:vertAlign w:val="superscript"/>
              </w:rPr>
              <w:t>0</w:t>
            </w:r>
            <w:r w:rsidRPr="000A4B2E">
              <w:t xml:space="preserve">C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6"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потолочный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56" w:type="dxa"/>
            <w:tcMar>
              <w:top w:w="0" w:type="dxa"/>
              <w:left w:w="70" w:type="dxa"/>
              <w:bottom w:w="0" w:type="dxa"/>
              <w:right w:w="70" w:type="dxa"/>
            </w:tcMar>
          </w:tcPr>
          <w:p w:rsidR="00D243C2" w:rsidRPr="000A4B2E" w:rsidRDefault="00D243C2" w:rsidP="002C4DCA">
            <w:r w:rsidRPr="000A4B2E">
              <w:t xml:space="preserve">Тромбоэластограф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56"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56" w:type="dxa"/>
            <w:tcMar>
              <w:top w:w="0" w:type="dxa"/>
              <w:left w:w="70" w:type="dxa"/>
              <w:bottom w:w="0" w:type="dxa"/>
              <w:right w:w="70" w:type="dxa"/>
            </w:tcMar>
          </w:tcPr>
          <w:p w:rsidR="00D243C2" w:rsidRPr="000A4B2E" w:rsidRDefault="00D243C2" w:rsidP="002C4DCA">
            <w:pPr>
              <w:rPr>
                <w:bCs/>
              </w:rPr>
            </w:pPr>
            <w:r w:rsidRPr="000A4B2E">
              <w:rPr>
                <w:bCs/>
              </w:rPr>
              <w:t xml:space="preserve">Анализатор агрегации тромбоцитов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56" w:type="dxa"/>
            <w:tcMar>
              <w:top w:w="0" w:type="dxa"/>
              <w:left w:w="70" w:type="dxa"/>
              <w:bottom w:w="0" w:type="dxa"/>
              <w:right w:w="70" w:type="dxa"/>
            </w:tcMar>
          </w:tcPr>
          <w:p w:rsidR="00D243C2" w:rsidRPr="000A4B2E" w:rsidRDefault="00D243C2" w:rsidP="002C4DCA">
            <w:pPr>
              <w:rPr>
                <w:bCs/>
              </w:rPr>
            </w:pPr>
            <w:r w:rsidRPr="000A4B2E">
              <w:rPr>
                <w:bCs/>
              </w:rPr>
              <w:t xml:space="preserve">Вытяжной шкаф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56" w:type="dxa"/>
            <w:tcMar>
              <w:top w:w="0" w:type="dxa"/>
              <w:left w:w="70" w:type="dxa"/>
              <w:bottom w:w="0" w:type="dxa"/>
              <w:right w:w="70" w:type="dxa"/>
            </w:tcMar>
          </w:tcPr>
          <w:p w:rsidR="00D243C2" w:rsidRPr="000A4B2E" w:rsidRDefault="00D243C2" w:rsidP="002C4DCA">
            <w:pPr>
              <w:rPr>
                <w:bCs/>
              </w:rPr>
            </w:pPr>
            <w:r w:rsidRPr="000A4B2E">
              <w:rPr>
                <w:bCs/>
              </w:rPr>
              <w:t xml:space="preserve">Оборудование для группы микробиологии (ламинарный шкаф, термостат, автоклав)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56" w:type="dxa"/>
            <w:tcMar>
              <w:top w:w="0" w:type="dxa"/>
              <w:left w:w="70" w:type="dxa"/>
              <w:bottom w:w="0" w:type="dxa"/>
              <w:right w:w="70" w:type="dxa"/>
            </w:tcMar>
            <w:vAlign w:val="cente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56" w:type="dxa"/>
            <w:tcMar>
              <w:top w:w="0" w:type="dxa"/>
              <w:left w:w="70" w:type="dxa"/>
              <w:bottom w:w="0" w:type="dxa"/>
              <w:right w:w="70" w:type="dxa"/>
            </w:tcMar>
            <w:vAlign w:val="cente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56"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pPr>
        <w:rPr>
          <w:b/>
        </w:rPr>
      </w:pPr>
      <w:r w:rsidRPr="002C4DCA">
        <w:rPr>
          <w:b/>
        </w:rPr>
        <w:t>5. Кабинет функциональной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vAlign w:val="cente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vAlign w:val="cente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Персональный компьютер с принтером</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Аппарат для ультразвукового исследования с трансвагинальным, </w:t>
            </w:r>
            <w:r w:rsidRPr="000A4B2E">
              <w:br/>
              <w:t xml:space="preserve">трансабдоминальным и неонатальным датчиками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Кардиомонитор фетальный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Электрокардиограф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Аппарат для мониторирования артериального давления и </w:t>
            </w:r>
            <w:r w:rsidRPr="000A4B2E">
              <w:br/>
              <w:t xml:space="preserve">электрокардиограммы с компьютером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358"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 xml:space="preserve">Стетофонендоскоп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 xml:space="preserve">Стетоскоп акушерский </w:t>
            </w:r>
            <w:r w:rsidRPr="000A4B2E">
              <w:rPr>
                <w:vertAlign w:val="superscript"/>
                <w:lang w:val="en-US"/>
              </w:rPr>
              <w:t>I, 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8" w:type="dxa"/>
            <w:tcMar>
              <w:top w:w="0" w:type="dxa"/>
              <w:left w:w="70" w:type="dxa"/>
              <w:bottom w:w="0" w:type="dxa"/>
              <w:right w:w="70" w:type="dxa"/>
            </w:tcMar>
          </w:tcPr>
          <w:p w:rsidR="00D243C2" w:rsidRPr="000A4B2E" w:rsidRDefault="00D243C2" w:rsidP="002C4DCA">
            <w:r w:rsidRPr="000A4B2E">
              <w:t xml:space="preserve">Аппарат для ультразвукового исследования передвижной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13.</w:t>
            </w:r>
          </w:p>
        </w:tc>
        <w:tc>
          <w:tcPr>
            <w:tcW w:w="8358" w:type="dxa"/>
            <w:tcMar>
              <w:top w:w="0" w:type="dxa"/>
              <w:left w:w="70" w:type="dxa"/>
              <w:bottom w:w="0" w:type="dxa"/>
              <w:right w:w="70" w:type="dxa"/>
            </w:tcMar>
          </w:tcPr>
          <w:p w:rsidR="00D243C2" w:rsidRPr="000A4B2E" w:rsidRDefault="00D243C2" w:rsidP="002C4DCA">
            <w:r w:rsidRPr="000A4B2E">
              <w:t>Анализатор доплеровский сердечно-сосудистой деятельности матери и плода</w:t>
            </w:r>
            <w:r w:rsidRPr="000A4B2E">
              <w:rPr>
                <w:vertAlign w:val="superscript"/>
              </w:rPr>
              <w:t xml:space="preserve">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pPr>
        <w:rPr>
          <w:b/>
        </w:rPr>
      </w:pPr>
      <w:r w:rsidRPr="002C4DCA">
        <w:rPr>
          <w:b/>
        </w:rPr>
        <w:t xml:space="preserve">6. Физиотерапевтический кабинет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28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28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280"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280"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280" w:type="dxa"/>
            <w:tcMar>
              <w:top w:w="0" w:type="dxa"/>
              <w:left w:w="70" w:type="dxa"/>
              <w:bottom w:w="0" w:type="dxa"/>
              <w:right w:w="70" w:type="dxa"/>
            </w:tcMar>
          </w:tcPr>
          <w:p w:rsidR="00D243C2" w:rsidRPr="000A4B2E" w:rsidRDefault="00D243C2" w:rsidP="002C4DCA">
            <w:r w:rsidRPr="000A4B2E">
              <w:t>Аппарат для гальванизации и лекарственного электрофореза</w:t>
            </w:r>
            <w:r w:rsidRPr="000A4B2E">
              <w:rPr>
                <w:vertAlign w:val="superscript"/>
              </w:rPr>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280" w:type="dxa"/>
            <w:tcMar>
              <w:top w:w="0" w:type="dxa"/>
              <w:left w:w="70" w:type="dxa"/>
              <w:bottom w:w="0" w:type="dxa"/>
              <w:right w:w="70" w:type="dxa"/>
            </w:tcMar>
          </w:tcPr>
          <w:p w:rsidR="00D243C2" w:rsidRPr="000A4B2E" w:rsidRDefault="00D243C2" w:rsidP="002C4DCA">
            <w:r w:rsidRPr="000A4B2E">
              <w:t xml:space="preserve">Аппарат для терапии с использованием ультравысоких частот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280" w:type="dxa"/>
            <w:tcMar>
              <w:top w:w="0" w:type="dxa"/>
              <w:left w:w="70" w:type="dxa"/>
              <w:bottom w:w="0" w:type="dxa"/>
              <w:right w:w="70" w:type="dxa"/>
            </w:tcMar>
          </w:tcPr>
          <w:p w:rsidR="00D243C2" w:rsidRPr="000A4B2E" w:rsidRDefault="00D243C2" w:rsidP="002C4DCA">
            <w:r w:rsidRPr="000A4B2E">
              <w:t xml:space="preserve">Аппарат низкочастотный магнитотерапии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280" w:type="dxa"/>
            <w:tcMar>
              <w:top w:w="0" w:type="dxa"/>
              <w:left w:w="70" w:type="dxa"/>
              <w:bottom w:w="0" w:type="dxa"/>
              <w:right w:w="70" w:type="dxa"/>
            </w:tcMar>
          </w:tcPr>
          <w:p w:rsidR="00D243C2" w:rsidRPr="000A4B2E" w:rsidRDefault="00D243C2" w:rsidP="002C4DCA">
            <w:r w:rsidRPr="000A4B2E">
              <w:t xml:space="preserve">Аппарат для терапии электросном </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280" w:type="dxa"/>
            <w:tcMar>
              <w:top w:w="0" w:type="dxa"/>
              <w:left w:w="70" w:type="dxa"/>
              <w:bottom w:w="0" w:type="dxa"/>
              <w:right w:w="70" w:type="dxa"/>
            </w:tcMar>
          </w:tcPr>
          <w:p w:rsidR="00D243C2" w:rsidRPr="000A4B2E" w:rsidRDefault="00D243C2" w:rsidP="002C4DCA">
            <w:r w:rsidRPr="000A4B2E">
              <w:t xml:space="preserve">Аппарат ультразвуковой терапевтический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280" w:type="dxa"/>
            <w:tcMar>
              <w:top w:w="0" w:type="dxa"/>
              <w:left w:w="70" w:type="dxa"/>
              <w:bottom w:w="0" w:type="dxa"/>
              <w:right w:w="70" w:type="dxa"/>
            </w:tcMar>
          </w:tcPr>
          <w:p w:rsidR="00D243C2" w:rsidRPr="000A4B2E" w:rsidRDefault="00D243C2" w:rsidP="002C4DCA">
            <w:r w:rsidRPr="000A4B2E">
              <w:t xml:space="preserve">Аппарат лазерный терапевтический </w:t>
            </w:r>
            <w:r w:rsidRPr="000A4B2E">
              <w:rPr>
                <w:bCs/>
              </w:rPr>
              <w:t>(1 класс защиты)</w:t>
            </w:r>
            <w:r w:rsidRPr="000A4B2E">
              <w:t xml:space="preserve">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280"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280" w:type="dxa"/>
            <w:tcMar>
              <w:top w:w="0" w:type="dxa"/>
              <w:left w:w="70" w:type="dxa"/>
              <w:bottom w:w="0" w:type="dxa"/>
              <w:right w:w="70" w:type="dxa"/>
            </w:tcMar>
          </w:tcPr>
          <w:p w:rsidR="00D243C2" w:rsidRPr="000A4B2E" w:rsidRDefault="00D243C2" w:rsidP="002C4DCA">
            <w:r w:rsidRPr="000A4B2E">
              <w:t xml:space="preserve">Стетофонендоскоп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28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280" w:type="dxa"/>
            <w:tcMar>
              <w:top w:w="0" w:type="dxa"/>
              <w:left w:w="70" w:type="dxa"/>
              <w:bottom w:w="0" w:type="dxa"/>
              <w:right w:w="70" w:type="dxa"/>
            </w:tcMar>
          </w:tcPr>
          <w:p w:rsidR="00D243C2" w:rsidRPr="000A4B2E" w:rsidRDefault="00D243C2" w:rsidP="002C4DCA">
            <w:r w:rsidRPr="000A4B2E">
              <w:t xml:space="preserve">Кушетка медицинская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280" w:type="dxa"/>
            <w:tcMar>
              <w:top w:w="0" w:type="dxa"/>
              <w:left w:w="70" w:type="dxa"/>
              <w:bottom w:w="0" w:type="dxa"/>
              <w:right w:w="70" w:type="dxa"/>
            </w:tcMar>
          </w:tcPr>
          <w:p w:rsidR="00D243C2" w:rsidRPr="000A4B2E" w:rsidRDefault="00D243C2" w:rsidP="002C4DCA">
            <w:pPr>
              <w:rPr>
                <w:bCs/>
              </w:rPr>
            </w:pPr>
            <w:r w:rsidRPr="000A4B2E">
              <w:rPr>
                <w:bCs/>
              </w:rPr>
              <w:t xml:space="preserve">Облучатель коротковолновой ультрафиолетовый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280" w:type="dxa"/>
            <w:tcMar>
              <w:top w:w="0" w:type="dxa"/>
              <w:left w:w="70" w:type="dxa"/>
              <w:bottom w:w="0" w:type="dxa"/>
              <w:right w:w="70" w:type="dxa"/>
            </w:tcMar>
          </w:tcPr>
          <w:p w:rsidR="00D243C2" w:rsidRPr="000A4B2E" w:rsidRDefault="00D243C2" w:rsidP="002C4DCA">
            <w:pPr>
              <w:rPr>
                <w:bCs/>
              </w:rPr>
            </w:pPr>
            <w:r w:rsidRPr="000A4B2E">
              <w:rPr>
                <w:bCs/>
              </w:rPr>
              <w:t xml:space="preserve">Аппарат высокочастотной терапии (дарсонвализация, ТНЧ)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280" w:type="dxa"/>
            <w:tcMar>
              <w:top w:w="0" w:type="dxa"/>
              <w:left w:w="70" w:type="dxa"/>
              <w:bottom w:w="0" w:type="dxa"/>
              <w:right w:w="70" w:type="dxa"/>
            </w:tcMar>
          </w:tcPr>
          <w:p w:rsidR="00D243C2" w:rsidRPr="000A4B2E" w:rsidRDefault="00D243C2" w:rsidP="002C4DCA">
            <w:pPr>
              <w:rPr>
                <w:bCs/>
              </w:rPr>
            </w:pPr>
            <w:r w:rsidRPr="000A4B2E">
              <w:t xml:space="preserve">Противошоковая укладка </w:t>
            </w:r>
            <w:r w:rsidRPr="000A4B2E">
              <w:rPr>
                <w:vertAlign w:val="superscript"/>
                <w:lang w:val="en-US"/>
              </w:rPr>
              <w:t>I</w:t>
            </w:r>
            <w:r w:rsidRPr="000A4B2E">
              <w:rPr>
                <w:vertAlign w:val="superscript"/>
              </w:rPr>
              <w:t xml:space="preserve">, </w:t>
            </w:r>
            <w:r w:rsidRPr="000A4B2E">
              <w:rPr>
                <w:vertAlign w:val="superscript"/>
                <w:lang w:val="en-US"/>
              </w:rPr>
              <w:t>II</w:t>
            </w:r>
          </w:p>
        </w:tc>
      </w:tr>
    </w:tbl>
    <w:p w:rsidR="00D243C2" w:rsidRPr="002C4DCA" w:rsidRDefault="00D243C2" w:rsidP="002C4DCA">
      <w:r w:rsidRPr="002C4DCA">
        <w:t> </w:t>
      </w:r>
    </w:p>
    <w:p w:rsidR="00D243C2" w:rsidRPr="002C4DCA" w:rsidRDefault="00D243C2" w:rsidP="002C4DCA">
      <w:pPr>
        <w:rPr>
          <w:b/>
        </w:rPr>
      </w:pPr>
      <w:r w:rsidRPr="002C4DCA">
        <w:rPr>
          <w:b/>
        </w:rPr>
        <w:t>7. Рентгеновский кабинет</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Цифровой рентгеновский аппарат с возможностью выполнения низкодозной пельвиометрии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Цифровой рентгеновский аппарат для выполнения гистеросальпингографии</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w:t>
            </w:r>
          </w:p>
        </w:tc>
        <w:tc>
          <w:tcPr>
            <w:tcW w:w="8524" w:type="dxa"/>
            <w:tcMar>
              <w:top w:w="0" w:type="dxa"/>
              <w:left w:w="70" w:type="dxa"/>
              <w:bottom w:w="0" w:type="dxa"/>
              <w:right w:w="70" w:type="dxa"/>
            </w:tcMar>
          </w:tcPr>
          <w:p w:rsidR="00D243C2" w:rsidRPr="000A4B2E" w:rsidRDefault="00D243C2" w:rsidP="002C4DCA">
            <w:r w:rsidRPr="000A4B2E">
              <w:t xml:space="preserve">Микродозовый цифровой рентгеновский маммограф с биопсийной приставкой для тонкоигольной биопсии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Мобильный рентгеновский цифровой плоскопанельный аппарат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Комплект нумераторов и маркеров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Большая рентгенозащитная ширма (при отсутствии встроенной защитной ширмы)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Рентгенозащитная дверь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Рентгенозащитные ставни (для 1-го этажа)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Сигнал «Не входить»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Средства индивидуальной защиты от рентгеновского излучения </w:t>
            </w:r>
            <w:r w:rsidRPr="000A4B2E">
              <w:br/>
              <w:t xml:space="preserve">(комплект) </w:t>
            </w:r>
            <w:r w:rsidRPr="000A4B2E">
              <w:rPr>
                <w:vertAlign w:val="superscript"/>
                <w:lang w:val="en-US"/>
              </w:rPr>
              <w:t>II</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Мебель (стол, стулья), покрытая материалами, допускающими влажную обработку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Рабочее место врача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Рабочее место медицинской сестры </w:t>
            </w:r>
            <w:r w:rsidRPr="000A4B2E">
              <w:rPr>
                <w:vertAlign w:val="superscript"/>
                <w:lang w:val="en-US"/>
              </w:rPr>
              <w:t>II</w:t>
            </w:r>
          </w:p>
        </w:tc>
      </w:tr>
    </w:tbl>
    <w:p w:rsidR="00D243C2" w:rsidRPr="002C4DCA" w:rsidRDefault="00D243C2" w:rsidP="002C4DCA"/>
    <w:p w:rsidR="00D243C2" w:rsidRPr="002C4DCA" w:rsidRDefault="00D243C2" w:rsidP="002C4DCA">
      <w:pPr>
        <w:rPr>
          <w:b/>
        </w:rPr>
      </w:pPr>
      <w:r w:rsidRPr="002C4DCA">
        <w:rPr>
          <w:b/>
        </w:rPr>
        <w:t xml:space="preserve">8. Централизованное стерилизационное отделение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28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28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280" w:type="dxa"/>
            <w:tcMar>
              <w:top w:w="0" w:type="dxa"/>
              <w:left w:w="70" w:type="dxa"/>
              <w:bottom w:w="0" w:type="dxa"/>
              <w:right w:w="70" w:type="dxa"/>
            </w:tcMar>
          </w:tcPr>
          <w:p w:rsidR="00D243C2" w:rsidRPr="000A4B2E" w:rsidRDefault="00D243C2" w:rsidP="002C4DCA">
            <w:r w:rsidRPr="000A4B2E">
              <w:t xml:space="preserve">Камера для хранения стерильных инструментов и изделий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280" w:type="dxa"/>
            <w:tcMar>
              <w:top w:w="0" w:type="dxa"/>
              <w:left w:w="70" w:type="dxa"/>
              <w:bottom w:w="0" w:type="dxa"/>
              <w:right w:w="70" w:type="dxa"/>
            </w:tcMar>
          </w:tcPr>
          <w:p w:rsidR="00D243C2" w:rsidRPr="000A4B2E" w:rsidRDefault="00D243C2" w:rsidP="002C4DCA">
            <w:r w:rsidRPr="000A4B2E">
              <w:t xml:space="preserve">Стерилизатор воздушный и/или паровой, и/или газовый, </w:t>
            </w:r>
            <w:r w:rsidRPr="000A4B2E">
              <w:br/>
              <w:t xml:space="preserve">и/или плазменный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280" w:type="dxa"/>
            <w:tcMar>
              <w:top w:w="0" w:type="dxa"/>
              <w:left w:w="70" w:type="dxa"/>
              <w:bottom w:w="0" w:type="dxa"/>
              <w:right w:w="70" w:type="dxa"/>
            </w:tcMar>
          </w:tcPr>
          <w:p w:rsidR="00D243C2" w:rsidRPr="000A4B2E" w:rsidRDefault="00D243C2" w:rsidP="002C4DCA">
            <w:r w:rsidRPr="000A4B2E">
              <w:t xml:space="preserve">Оборудование для упаковки стерилизационного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280" w:type="dxa"/>
            <w:tcMar>
              <w:top w:w="0" w:type="dxa"/>
              <w:left w:w="70" w:type="dxa"/>
              <w:bottom w:w="0" w:type="dxa"/>
              <w:right w:w="70" w:type="dxa"/>
            </w:tcMar>
          </w:tcPr>
          <w:p w:rsidR="00D243C2" w:rsidRPr="000A4B2E" w:rsidRDefault="00D243C2" w:rsidP="002C4DCA">
            <w:r w:rsidRPr="000A4B2E">
              <w:t xml:space="preserve">Индикатор процесса стерилизации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280" w:type="dxa"/>
            <w:tcMar>
              <w:top w:w="0" w:type="dxa"/>
              <w:left w:w="70" w:type="dxa"/>
              <w:bottom w:w="0" w:type="dxa"/>
              <w:right w:w="70" w:type="dxa"/>
            </w:tcMar>
          </w:tcPr>
          <w:p w:rsidR="00D243C2" w:rsidRPr="000A4B2E" w:rsidRDefault="00D243C2" w:rsidP="002C4DCA">
            <w:r w:rsidRPr="000A4B2E">
              <w:t xml:space="preserve">Оборудование очистки и обеззараживания воды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280" w:type="dxa"/>
            <w:tcMar>
              <w:top w:w="0" w:type="dxa"/>
              <w:left w:w="70" w:type="dxa"/>
              <w:bottom w:w="0" w:type="dxa"/>
              <w:right w:w="70" w:type="dxa"/>
            </w:tcMar>
          </w:tcPr>
          <w:p w:rsidR="00D243C2" w:rsidRPr="000A4B2E" w:rsidRDefault="00D243C2" w:rsidP="002C4DCA">
            <w:r w:rsidRPr="000A4B2E">
              <w:t xml:space="preserve">Аквадистиллятор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280" w:type="dxa"/>
            <w:tcMar>
              <w:top w:w="0" w:type="dxa"/>
              <w:left w:w="70" w:type="dxa"/>
              <w:bottom w:w="0" w:type="dxa"/>
              <w:right w:w="70" w:type="dxa"/>
            </w:tcMar>
          </w:tcPr>
          <w:p w:rsidR="00D243C2" w:rsidRPr="000A4B2E" w:rsidRDefault="00D243C2" w:rsidP="002C4DCA">
            <w:r w:rsidRPr="000A4B2E">
              <w:t xml:space="preserve">Оборудование для получения моющих и дезинфекционных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280" w:type="dxa"/>
            <w:tcMar>
              <w:top w:w="0" w:type="dxa"/>
              <w:left w:w="70" w:type="dxa"/>
              <w:bottom w:w="0" w:type="dxa"/>
              <w:right w:w="70" w:type="dxa"/>
            </w:tcMar>
          </w:tcPr>
          <w:p w:rsidR="00D243C2" w:rsidRPr="000A4B2E" w:rsidRDefault="00D243C2" w:rsidP="002C4DCA">
            <w:r w:rsidRPr="000A4B2E">
              <w:t xml:space="preserve">Оборудование моечное, дезинфекционное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9.</w:t>
            </w:r>
          </w:p>
        </w:tc>
        <w:tc>
          <w:tcPr>
            <w:tcW w:w="8280" w:type="dxa"/>
            <w:tcMar>
              <w:top w:w="0" w:type="dxa"/>
              <w:left w:w="70" w:type="dxa"/>
              <w:bottom w:w="0" w:type="dxa"/>
              <w:right w:w="70" w:type="dxa"/>
            </w:tcMar>
          </w:tcPr>
          <w:p w:rsidR="00D243C2" w:rsidRPr="000A4B2E" w:rsidRDefault="00D243C2" w:rsidP="002C4DCA">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280" w:type="dxa"/>
            <w:tcMar>
              <w:top w:w="0" w:type="dxa"/>
              <w:left w:w="70" w:type="dxa"/>
              <w:bottom w:w="0" w:type="dxa"/>
              <w:right w:w="70" w:type="dxa"/>
            </w:tcMar>
          </w:tcPr>
          <w:p w:rsidR="00D243C2" w:rsidRPr="000A4B2E" w:rsidRDefault="00D243C2" w:rsidP="002C4DCA">
            <w:r w:rsidRPr="000A4B2E">
              <w:t>Шкаф сушильно-стерилизационный, сухожаровой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28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bl>
    <w:p w:rsidR="00D243C2" w:rsidRPr="002C4DCA" w:rsidRDefault="00D243C2" w:rsidP="002C4DCA">
      <w:r w:rsidRPr="002C4DCA">
        <w:t> </w:t>
      </w:r>
    </w:p>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r w:rsidRPr="002C4DCA">
        <w:br w:type="page"/>
      </w:r>
      <w:r w:rsidRPr="002C4DCA">
        <w:lastRenderedPageBreak/>
        <w:t>Приложение № 9</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Правила организации деятельности перинатального центра</w:t>
      </w:r>
    </w:p>
    <w:p w:rsidR="00D243C2" w:rsidRPr="002C4DCA" w:rsidRDefault="00D243C2" w:rsidP="002C4DCA">
      <w:pPr>
        <w:rPr>
          <w:b/>
        </w:rPr>
      </w:pPr>
    </w:p>
    <w:p w:rsidR="00D243C2" w:rsidRPr="002C4DCA" w:rsidRDefault="00D243C2" w:rsidP="002C4DCA">
      <w:r w:rsidRPr="002C4DCA">
        <w:t>1. Настоящие Правила регулируют порядок организации деятельности перинатального центра (далее – Центр).</w:t>
      </w:r>
    </w:p>
    <w:p w:rsidR="00D243C2" w:rsidRPr="002C4DCA" w:rsidRDefault="00D243C2" w:rsidP="002C4DCA">
      <w:r w:rsidRPr="002C4DCA">
        <w:t>2. Центр является самостоятельной медицинской организацией или структурным подразделением в составе медицинской организации.</w:t>
      </w:r>
    </w:p>
    <w:p w:rsidR="00D243C2" w:rsidRPr="002C4DCA" w:rsidRDefault="00D243C2" w:rsidP="002C4DCA">
      <w:r w:rsidRPr="002C4DCA">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D243C2" w:rsidRPr="002C4DCA" w:rsidRDefault="00D243C2" w:rsidP="002C4DCA">
      <w:r w:rsidRPr="002C4DCA">
        <w:t>3. 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D243C2" w:rsidRPr="002C4DCA" w:rsidRDefault="00D243C2" w:rsidP="002C4DCA">
      <w:r w:rsidRPr="002C4DCA">
        <w:t>4. Руководство Центром осуществляет главный врач (директор).</w:t>
      </w:r>
    </w:p>
    <w:p w:rsidR="00D243C2" w:rsidRPr="002C4DCA" w:rsidRDefault="00D243C2" w:rsidP="002C4DCA">
      <w:r w:rsidRPr="002C4DCA">
        <w:t>5. Структура и штатная численность Центра устанавливаются с учетом рекомендуемых штатных нормативов согласно приложению № 10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6. Оснащение Центра осуществляется в соответствии со стандартом оснащения согласно приложению № 11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lastRenderedPageBreak/>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D243C2" w:rsidRPr="002C4DCA" w:rsidRDefault="00D243C2" w:rsidP="002C4DCA">
      <w:r w:rsidRPr="002C4DCA">
        <w:t xml:space="preserve">8. На должность главного врача (директора) Центра – врача-акушера-гинеколога (врача-педиатра)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9. На должности врачей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10. На должности медицинских работников со средним медицинским образованием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11. Центр осуществляет следующие функции:</w:t>
      </w:r>
    </w:p>
    <w:p w:rsidR="00D243C2" w:rsidRPr="002C4DCA" w:rsidRDefault="00D243C2" w:rsidP="002C4DCA">
      <w:r w:rsidRPr="002C4DCA">
        <w:t>оказывает консультативно-диагностическую, лечебную и реабилитационную помощь беременным женщинам, роженицам, родильницам, новорожденным и детям первых месяцев жизни с врожденной и перинатальной патологией, требующих оказания медицинской помощи в стационарных условиях,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D243C2" w:rsidRPr="002C4DCA" w:rsidRDefault="00D243C2" w:rsidP="002C4DCA">
      <w:r w:rsidRPr="002C4DCA">
        <w:t>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и врожденных аномалий (пороков развития) у плода;</w:t>
      </w:r>
    </w:p>
    <w:p w:rsidR="00D243C2" w:rsidRPr="002C4DCA" w:rsidRDefault="00D243C2" w:rsidP="002C4DCA">
      <w:r w:rsidRPr="002C4DCA">
        <w:t xml:space="preserve">осуществляет взаимодействие между медицинскими организациями; </w:t>
      </w:r>
    </w:p>
    <w:p w:rsidR="00D243C2" w:rsidRPr="002C4DCA" w:rsidRDefault="00D243C2" w:rsidP="002C4DCA">
      <w:r w:rsidRPr="002C4DCA">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D243C2" w:rsidRPr="002C4DCA" w:rsidRDefault="00D243C2" w:rsidP="002C4DCA">
      <w:r w:rsidRPr="002C4DCA">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D243C2" w:rsidRPr="002C4DCA" w:rsidRDefault="00D243C2" w:rsidP="002C4DCA">
      <w:r w:rsidRPr="002C4DCA">
        <w:lastRenderedPageBreak/>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D243C2" w:rsidRPr="002C4DCA" w:rsidRDefault="00D243C2" w:rsidP="002C4DCA">
      <w:r w:rsidRPr="002C4DCA">
        <w:t xml:space="preserve">проводит экспертизу временной нетрудоспособности, выдает листки нетрудоспособности; </w:t>
      </w:r>
    </w:p>
    <w:p w:rsidR="00D243C2" w:rsidRPr="002C4DCA" w:rsidRDefault="00D243C2" w:rsidP="002C4DCA">
      <w:r w:rsidRPr="002C4DCA">
        <w:t>оказывает анестезиолого-реанимационную помощь;</w:t>
      </w:r>
    </w:p>
    <w:p w:rsidR="00D243C2" w:rsidRPr="002C4DCA" w:rsidRDefault="00D243C2" w:rsidP="002C4DCA">
      <w:r w:rsidRPr="002C4DCA">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D243C2" w:rsidRPr="002C4DCA" w:rsidRDefault="00D243C2" w:rsidP="002C4DCA">
      <w:r w:rsidRPr="002C4DCA">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D243C2" w:rsidRPr="002C4DCA" w:rsidRDefault="00D243C2" w:rsidP="002C4DCA">
      <w:r w:rsidRPr="002C4DCA">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D243C2" w:rsidRPr="002C4DCA" w:rsidRDefault="00D243C2" w:rsidP="002C4DCA">
      <w:r w:rsidRPr="002C4DCA">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D243C2" w:rsidRPr="002C4DCA" w:rsidRDefault="00D243C2" w:rsidP="002C4DCA">
      <w:r w:rsidRPr="002C4DCA">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D243C2" w:rsidRPr="002C4DCA" w:rsidRDefault="00D243C2" w:rsidP="002C4DCA">
      <w:r w:rsidRPr="002C4DCA">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D243C2" w:rsidRPr="002C4DCA" w:rsidRDefault="00D243C2" w:rsidP="002C4DCA">
      <w:r w:rsidRPr="002C4DCA">
        <w:t xml:space="preserve">К функциям Федерального перинатального центра дополнительно относятся: </w:t>
      </w:r>
    </w:p>
    <w:p w:rsidR="00D243C2" w:rsidRPr="002C4DCA" w:rsidRDefault="00D243C2" w:rsidP="002C4DCA">
      <w:r w:rsidRPr="002C4DCA">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послеродовой период и новорожденным;</w:t>
      </w:r>
    </w:p>
    <w:p w:rsidR="00D243C2" w:rsidRPr="002C4DCA" w:rsidRDefault="00D243C2" w:rsidP="002C4DCA">
      <w:r w:rsidRPr="002C4DCA">
        <w:t xml:space="preserve">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 </w:t>
      </w:r>
    </w:p>
    <w:p w:rsidR="00D243C2" w:rsidRPr="002C4DCA" w:rsidRDefault="00D243C2" w:rsidP="002C4DCA">
      <w:r w:rsidRPr="002C4DCA">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D243C2" w:rsidRPr="002C4DCA" w:rsidRDefault="00D243C2" w:rsidP="002C4DCA">
      <w:r w:rsidRPr="002C4DCA">
        <w:t>оказание хирургической помощи новорожденным;</w:t>
      </w:r>
    </w:p>
    <w:p w:rsidR="00D243C2" w:rsidRPr="002C4DCA" w:rsidRDefault="00D243C2" w:rsidP="002C4DCA">
      <w:r w:rsidRPr="002C4DCA">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D243C2" w:rsidRPr="002C4DCA" w:rsidRDefault="00D243C2" w:rsidP="002C4DCA">
      <w:r w:rsidRPr="002C4DCA">
        <w:lastRenderedPageBreak/>
        <w:t>разработка предложений по совершенствованию и развитию службы охраны материнства и детства;</w:t>
      </w:r>
    </w:p>
    <w:p w:rsidR="00D243C2" w:rsidRPr="002C4DCA" w:rsidRDefault="00D243C2" w:rsidP="002C4DCA">
      <w:r w:rsidRPr="002C4DCA">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D243C2" w:rsidRPr="002C4DCA" w:rsidRDefault="00D243C2" w:rsidP="002C4DCA">
      <w:r w:rsidRPr="002C4DCA">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D243C2" w:rsidRPr="002C4DCA" w:rsidRDefault="00D243C2" w:rsidP="002C4DCA">
      <w:r w:rsidRPr="002C4DCA">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D243C2" w:rsidRPr="002C4DCA" w:rsidRDefault="00D243C2" w:rsidP="002C4DCA">
      <w:r w:rsidRPr="002C4DCA">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243C2" w:rsidRPr="002C4DCA" w:rsidRDefault="00D243C2" w:rsidP="002C4DCA">
      <w:r w:rsidRPr="002C4DCA">
        <w:t>13. Рекомендуемая структура перинатального центра:</w:t>
      </w:r>
    </w:p>
    <w:p w:rsidR="00D243C2" w:rsidRPr="002C4DCA" w:rsidRDefault="00D243C2" w:rsidP="002C4DCA">
      <w:r w:rsidRPr="002C4DCA">
        <w:t>13.1. консультативно-диагностическое отделение (поликлиника):</w:t>
      </w:r>
    </w:p>
    <w:p w:rsidR="00D243C2" w:rsidRPr="002C4DCA" w:rsidRDefault="00D243C2" w:rsidP="002C4DCA">
      <w:r w:rsidRPr="002C4DCA">
        <w:t>13.1.1. женская консультация:</w:t>
      </w:r>
    </w:p>
    <w:p w:rsidR="00D243C2" w:rsidRPr="002C4DCA" w:rsidRDefault="00D243C2" w:rsidP="002C4DCA">
      <w:r w:rsidRPr="002C4DCA">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D243C2" w:rsidRPr="002C4DCA" w:rsidRDefault="00D243C2" w:rsidP="002C4DCA">
      <w:r w:rsidRPr="002C4DCA">
        <w:t xml:space="preserve">кабинет врача-гинеколога детского и подросткового возраста; </w:t>
      </w:r>
    </w:p>
    <w:p w:rsidR="00D243C2" w:rsidRPr="002C4DCA" w:rsidRDefault="00D243C2" w:rsidP="002C4DCA">
      <w:r w:rsidRPr="002C4DCA">
        <w:t>кабинеты врача-терапевта, врача-невролога, врача-кардиолога, врача-эндокринолога, врача-офтальмолога, врача-уролога;</w:t>
      </w:r>
    </w:p>
    <w:p w:rsidR="00D243C2" w:rsidRPr="002C4DCA" w:rsidRDefault="00D243C2" w:rsidP="002C4DCA">
      <w:r w:rsidRPr="002C4DCA">
        <w:t>процедурный кабинет;</w:t>
      </w:r>
    </w:p>
    <w:p w:rsidR="00D243C2" w:rsidRPr="002C4DCA" w:rsidRDefault="00D243C2" w:rsidP="002C4DCA">
      <w:r w:rsidRPr="002C4DCA">
        <w:t>малая операционная;</w:t>
      </w:r>
    </w:p>
    <w:p w:rsidR="00D243C2" w:rsidRPr="002C4DCA" w:rsidRDefault="00D243C2" w:rsidP="002C4DCA">
      <w:r w:rsidRPr="002C4DCA">
        <w:t>13.1.2. отделение функциональной диагностики;</w:t>
      </w:r>
    </w:p>
    <w:p w:rsidR="00D243C2" w:rsidRPr="002C4DCA" w:rsidRDefault="00D243C2" w:rsidP="002C4DCA">
      <w:r w:rsidRPr="002C4DCA">
        <w:t>13.1.3. отделение вспомогательных репродуктивных технологий;</w:t>
      </w:r>
    </w:p>
    <w:p w:rsidR="00D243C2" w:rsidRPr="002C4DCA" w:rsidRDefault="00D243C2" w:rsidP="002C4DCA">
      <w:r w:rsidRPr="002C4DCA">
        <w:t>13.1.4. отделение охраны репродуктивного здоровья;</w:t>
      </w:r>
    </w:p>
    <w:p w:rsidR="00D243C2" w:rsidRPr="002C4DCA" w:rsidRDefault="00D243C2" w:rsidP="002C4DCA">
      <w:r w:rsidRPr="002C4DCA">
        <w:t>13.1.5. физиотерапевтическое отделение (кабинет);</w:t>
      </w:r>
    </w:p>
    <w:p w:rsidR="00D243C2" w:rsidRPr="002C4DCA" w:rsidRDefault="00D243C2" w:rsidP="002C4DCA">
      <w:r w:rsidRPr="002C4DCA">
        <w:t>13.1.6. кабинет катамнестического наблюдения за детьми с перинатальной патологией;</w:t>
      </w:r>
    </w:p>
    <w:p w:rsidR="00D243C2" w:rsidRPr="002C4DCA" w:rsidRDefault="00D243C2" w:rsidP="002C4DCA">
      <w:r w:rsidRPr="002C4DCA">
        <w:t>13.1.7. амбулаторное отделение (кабинет) для детей раннего возраста, нуждающихся в динамическом наблюдении и реабилитации;</w:t>
      </w:r>
    </w:p>
    <w:p w:rsidR="00D243C2" w:rsidRPr="002C4DCA" w:rsidRDefault="00D243C2" w:rsidP="002C4DCA">
      <w:r w:rsidRPr="002C4DCA">
        <w:t>13.1.8. кабинет (зал) физиопсихопрофилактической подготовки беременной женщины и ее семьи к родам, партнерским родам;</w:t>
      </w:r>
    </w:p>
    <w:p w:rsidR="00D243C2" w:rsidRPr="002C4DCA" w:rsidRDefault="00D243C2" w:rsidP="002C4DCA">
      <w:r w:rsidRPr="002C4DCA">
        <w:lastRenderedPageBreak/>
        <w:t>13.1.9. кабинеты медико-психологической и социально-правовой помощи женщинам;</w:t>
      </w:r>
    </w:p>
    <w:p w:rsidR="00D243C2" w:rsidRPr="002C4DCA" w:rsidRDefault="00D243C2" w:rsidP="002C4DCA">
      <w:r w:rsidRPr="002C4DCA">
        <w:t>13.1.10. стоматологический кабинет;</w:t>
      </w:r>
    </w:p>
    <w:p w:rsidR="00D243C2" w:rsidRPr="002C4DCA" w:rsidRDefault="00D243C2" w:rsidP="002C4DCA">
      <w:r w:rsidRPr="002C4DCA">
        <w:t>13.1.11. дневной стационар на 10-15 коек (для иногородних больных организуется пансионат);</w:t>
      </w:r>
    </w:p>
    <w:p w:rsidR="00D243C2" w:rsidRPr="002C4DCA" w:rsidRDefault="00D243C2" w:rsidP="002C4DCA">
      <w:r w:rsidRPr="002C4DCA">
        <w:t>13.1.12. медико-генетическая консультация;</w:t>
      </w:r>
    </w:p>
    <w:p w:rsidR="00D243C2" w:rsidRPr="002C4DCA" w:rsidRDefault="00D243C2" w:rsidP="002C4DCA">
      <w:r w:rsidRPr="002C4DCA">
        <w:t>13.2. приемное отделение;</w:t>
      </w:r>
    </w:p>
    <w:p w:rsidR="00D243C2" w:rsidRPr="002C4DCA" w:rsidRDefault="00D243C2" w:rsidP="002C4DCA">
      <w:r w:rsidRPr="002C4DCA">
        <w:t xml:space="preserve">13.3. акушерский стационар: </w:t>
      </w:r>
    </w:p>
    <w:p w:rsidR="00D243C2" w:rsidRPr="002C4DCA" w:rsidRDefault="00D243C2" w:rsidP="002C4DCA">
      <w:r w:rsidRPr="002C4DCA">
        <w:t>отделение патологии беременности;</w:t>
      </w:r>
    </w:p>
    <w:p w:rsidR="00D243C2" w:rsidRPr="002C4DCA" w:rsidRDefault="00D243C2" w:rsidP="002C4DCA">
      <w:r w:rsidRPr="002C4DCA">
        <w:t>родовое отделение (индивидуальные родовые) с операционными;</w:t>
      </w:r>
    </w:p>
    <w:p w:rsidR="00D243C2" w:rsidRPr="002C4DCA" w:rsidRDefault="00D243C2" w:rsidP="002C4DCA">
      <w:r w:rsidRPr="002C4DCA">
        <w:t>отделение анестезиологии-реаниматологии для женщин с палатой пробуждения для родового отделения и операционного блока родового отделения;</w:t>
      </w:r>
    </w:p>
    <w:p w:rsidR="00D243C2" w:rsidRPr="002C4DCA" w:rsidRDefault="00D243C2" w:rsidP="002C4DCA">
      <w:r w:rsidRPr="002C4DCA">
        <w:t>акушерское физиологическое отделение с совместным пребыванием матери и ребенка;</w:t>
      </w:r>
    </w:p>
    <w:p w:rsidR="00D243C2" w:rsidRPr="002C4DCA" w:rsidRDefault="00D243C2" w:rsidP="002C4DCA">
      <w:r w:rsidRPr="002C4DCA">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D243C2" w:rsidRPr="002C4DCA" w:rsidRDefault="00D243C2" w:rsidP="002C4DCA">
      <w:r w:rsidRPr="002C4DCA">
        <w:t>отделение экстракорпоральных методов гемокоррекции;</w:t>
      </w:r>
    </w:p>
    <w:p w:rsidR="00D243C2" w:rsidRPr="002C4DCA" w:rsidRDefault="00D243C2" w:rsidP="002C4DCA">
      <w:r w:rsidRPr="002C4DCA">
        <w:t xml:space="preserve">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w:t>
      </w:r>
    </w:p>
    <w:p w:rsidR="00D243C2" w:rsidRPr="002C4DCA" w:rsidRDefault="00D243C2" w:rsidP="002C4DCA">
      <w:r w:rsidRPr="002C4DCA">
        <w:t>13.4. неонатологический стационар:</w:t>
      </w:r>
    </w:p>
    <w:p w:rsidR="00D243C2" w:rsidRPr="002C4DCA" w:rsidRDefault="00D243C2" w:rsidP="002C4DCA">
      <w:r w:rsidRPr="002C4DCA">
        <w:t>отделения новорожденных акушерского физиологического и акушерского обсервационного отделений;</w:t>
      </w:r>
    </w:p>
    <w:p w:rsidR="00D243C2" w:rsidRPr="002C4DCA" w:rsidRDefault="00D243C2" w:rsidP="002C4DCA">
      <w:r w:rsidRPr="002C4DCA">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w:t>
      </w:r>
    </w:p>
    <w:p w:rsidR="00D243C2" w:rsidRPr="002C4DCA" w:rsidRDefault="00D243C2" w:rsidP="002C4DCA">
      <w:r w:rsidRPr="002C4DCA">
        <w:t>отделение патологии новорожденных и недоношенных детей (II этап выхаживания);</w:t>
      </w:r>
    </w:p>
    <w:p w:rsidR="00D243C2" w:rsidRPr="002C4DCA" w:rsidRDefault="00D243C2" w:rsidP="002C4DCA">
      <w:r w:rsidRPr="002C4DCA">
        <w:t>отделение хирургии новорожденных;</w:t>
      </w:r>
    </w:p>
    <w:p w:rsidR="00D243C2" w:rsidRPr="002C4DCA" w:rsidRDefault="00D243C2" w:rsidP="002C4DCA">
      <w:r w:rsidRPr="002C4DCA">
        <w:t>дистанционный консультативный центр с выездными анестезиолого-реанимационными неонатальными бригадами;</w:t>
      </w:r>
    </w:p>
    <w:p w:rsidR="00D243C2" w:rsidRPr="002C4DCA" w:rsidRDefault="00D243C2" w:rsidP="002C4DCA">
      <w:r w:rsidRPr="002C4DCA">
        <w:t>централизованный молочный блок;</w:t>
      </w:r>
    </w:p>
    <w:p w:rsidR="00D243C2" w:rsidRPr="002C4DCA" w:rsidRDefault="00D243C2" w:rsidP="002C4DCA">
      <w:pPr>
        <w:rPr>
          <w:b/>
        </w:rPr>
      </w:pPr>
      <w:r w:rsidRPr="002C4DCA">
        <w:t>13.5. гинекологическое отделение с операционными;</w:t>
      </w:r>
    </w:p>
    <w:p w:rsidR="00D243C2" w:rsidRPr="002C4DCA" w:rsidRDefault="00D243C2" w:rsidP="002C4DCA">
      <w:r w:rsidRPr="002C4DCA">
        <w:t>13.6. клинико-диагностическое отделение:</w:t>
      </w:r>
    </w:p>
    <w:p w:rsidR="00D243C2" w:rsidRPr="002C4DCA" w:rsidRDefault="00D243C2" w:rsidP="002C4DCA">
      <w:r w:rsidRPr="002C4DCA">
        <w:lastRenderedPageBreak/>
        <w:t>клинико-диагностическая лаборатория;</w:t>
      </w:r>
    </w:p>
    <w:p w:rsidR="00D243C2" w:rsidRPr="002C4DCA" w:rsidRDefault="00D243C2" w:rsidP="002C4DCA">
      <w:r w:rsidRPr="002C4DCA">
        <w:t>бактериологическая лаборатория;</w:t>
      </w:r>
    </w:p>
    <w:p w:rsidR="00D243C2" w:rsidRPr="002C4DCA" w:rsidRDefault="00D243C2" w:rsidP="002C4DCA">
      <w:r w:rsidRPr="002C4DCA">
        <w:t>лаборатория молекулярной диагностики (при наличии потребности);</w:t>
      </w:r>
    </w:p>
    <w:p w:rsidR="00D243C2" w:rsidRPr="002C4DCA" w:rsidRDefault="00D243C2" w:rsidP="002C4DCA">
      <w:r w:rsidRPr="002C4DCA">
        <w:t>13.7. отделение лучевой и магнитно-резонансной диагностики;</w:t>
      </w:r>
    </w:p>
    <w:p w:rsidR="00D243C2" w:rsidRPr="002C4DCA" w:rsidRDefault="00D243C2" w:rsidP="002C4DCA">
      <w:r w:rsidRPr="002C4DCA">
        <w:t>13.8. организационно-методический отдел;</w:t>
      </w:r>
    </w:p>
    <w:p w:rsidR="00D243C2" w:rsidRPr="002C4DCA" w:rsidRDefault="00D243C2" w:rsidP="002C4DCA">
      <w:r w:rsidRPr="002C4DCA">
        <w:t>13.9. административно-хозяйственное подразделение со вспомогательными службами:</w:t>
      </w:r>
    </w:p>
    <w:p w:rsidR="00D243C2" w:rsidRPr="002C4DCA" w:rsidRDefault="00D243C2" w:rsidP="002C4DCA">
      <w:r w:rsidRPr="002C4DCA">
        <w:t>администрация;</w:t>
      </w:r>
    </w:p>
    <w:p w:rsidR="00D243C2" w:rsidRPr="002C4DCA" w:rsidRDefault="00D243C2" w:rsidP="002C4DCA">
      <w:r w:rsidRPr="002C4DCA">
        <w:t>бухгалтерия;</w:t>
      </w:r>
    </w:p>
    <w:p w:rsidR="00D243C2" w:rsidRPr="002C4DCA" w:rsidRDefault="00D243C2" w:rsidP="002C4DCA">
      <w:r w:rsidRPr="002C4DCA">
        <w:t>отдел кадров;</w:t>
      </w:r>
    </w:p>
    <w:p w:rsidR="00D243C2" w:rsidRPr="002C4DCA" w:rsidRDefault="00D243C2" w:rsidP="002C4DCA">
      <w:r w:rsidRPr="002C4DCA">
        <w:t>отдел снабжения;</w:t>
      </w:r>
    </w:p>
    <w:p w:rsidR="00D243C2" w:rsidRPr="002C4DCA" w:rsidRDefault="00D243C2" w:rsidP="002C4DCA">
      <w:r w:rsidRPr="002C4DCA">
        <w:t>экономическая служба;</w:t>
      </w:r>
    </w:p>
    <w:p w:rsidR="00D243C2" w:rsidRPr="002C4DCA" w:rsidRDefault="00D243C2" w:rsidP="002C4DCA">
      <w:r w:rsidRPr="002C4DCA">
        <w:t>технические службы;</w:t>
      </w:r>
    </w:p>
    <w:p w:rsidR="00D243C2" w:rsidRPr="002C4DCA" w:rsidRDefault="00D243C2" w:rsidP="002C4DCA">
      <w:r w:rsidRPr="002C4DCA">
        <w:t>аптека;</w:t>
      </w:r>
    </w:p>
    <w:p w:rsidR="00D243C2" w:rsidRPr="002C4DCA" w:rsidRDefault="00D243C2" w:rsidP="002C4DCA">
      <w:r w:rsidRPr="002C4DCA">
        <w:t>централизованное стерилизационное отделение;</w:t>
      </w:r>
    </w:p>
    <w:p w:rsidR="00D243C2" w:rsidRPr="002C4DCA" w:rsidRDefault="00D243C2" w:rsidP="002C4DCA">
      <w:r w:rsidRPr="002C4DCA">
        <w:t>пищеблок;</w:t>
      </w:r>
    </w:p>
    <w:p w:rsidR="00D243C2" w:rsidRPr="002C4DCA" w:rsidRDefault="00D243C2" w:rsidP="002C4DCA">
      <w:r w:rsidRPr="002C4DCA">
        <w:t>прачечная;</w:t>
      </w:r>
    </w:p>
    <w:p w:rsidR="00D243C2" w:rsidRPr="002C4DCA" w:rsidRDefault="00D243C2" w:rsidP="002C4DCA">
      <w:r w:rsidRPr="002C4DCA">
        <w:t>дезинфекционное отделение;</w:t>
      </w:r>
    </w:p>
    <w:p w:rsidR="00D243C2" w:rsidRPr="002C4DCA" w:rsidRDefault="00D243C2" w:rsidP="002C4DCA">
      <w:r w:rsidRPr="002C4DCA">
        <w:t>гараж.</w:t>
      </w:r>
    </w:p>
    <w:p w:rsidR="00D243C2" w:rsidRPr="002C4DCA" w:rsidRDefault="00D243C2" w:rsidP="002C4DCA">
      <w:r w:rsidRPr="002C4DCA">
        <w:t>14. В структуре Федерального перинатального центра дополнительно могут предусматриваться:</w:t>
      </w:r>
    </w:p>
    <w:p w:rsidR="00D243C2" w:rsidRPr="002C4DCA" w:rsidRDefault="00D243C2" w:rsidP="002C4DCA">
      <w:r w:rsidRPr="002C4DCA">
        <w:t>симуляционно-тренинговый центр;</w:t>
      </w:r>
    </w:p>
    <w:p w:rsidR="00D243C2" w:rsidRPr="002C4DCA" w:rsidRDefault="00D243C2" w:rsidP="002C4DCA">
      <w:r w:rsidRPr="002C4DCA">
        <w:t>отдел информационных технологий;</w:t>
      </w:r>
    </w:p>
    <w:p w:rsidR="00D243C2" w:rsidRPr="002C4DCA" w:rsidRDefault="00D243C2" w:rsidP="002C4DCA">
      <w:r w:rsidRPr="002C4DCA">
        <w:t>отделение банка крови.</w:t>
      </w:r>
    </w:p>
    <w:p w:rsidR="00D243C2" w:rsidRPr="002C4DCA" w:rsidRDefault="00D243C2" w:rsidP="002C4DCA"/>
    <w:p w:rsidR="00D243C2" w:rsidRPr="002C4DCA" w:rsidRDefault="00D243C2" w:rsidP="002C4DCA">
      <w:pPr>
        <w:rPr>
          <w:bCs/>
        </w:rPr>
      </w:pPr>
      <w:r w:rsidRPr="002C4DCA">
        <w:t>* Н</w:t>
      </w:r>
      <w:r w:rsidRPr="002C4DCA">
        <w:rPr>
          <w:bCs/>
        </w:rPr>
        <w:t>астоящее положение не распространяется на медицинские организации частной системы здравоохранения.</w:t>
      </w:r>
    </w:p>
    <w:p w:rsidR="00D243C2" w:rsidRPr="002C4DCA" w:rsidRDefault="00D243C2" w:rsidP="002C4DCA"/>
    <w:p w:rsidR="00D243C2" w:rsidRPr="002C4DCA" w:rsidRDefault="00D243C2" w:rsidP="002C4DCA">
      <w:r w:rsidRPr="002C4DCA">
        <w:br w:type="page"/>
      </w:r>
      <w:r w:rsidRPr="002C4DCA">
        <w:lastRenderedPageBreak/>
        <w:t>Приложение № 10</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 w:rsidR="00D243C2" w:rsidRPr="002C4DCA" w:rsidRDefault="00D243C2" w:rsidP="002C4DCA">
      <w:pPr>
        <w:rPr>
          <w:b/>
        </w:rPr>
      </w:pPr>
      <w:r w:rsidRPr="002C4DCA">
        <w:rPr>
          <w:b/>
        </w:rPr>
        <w:t>Рекомендуемые штатные нормативы перинатального центра</w:t>
      </w:r>
    </w:p>
    <w:p w:rsidR="00D243C2" w:rsidRPr="002C4DCA" w:rsidRDefault="00D243C2" w:rsidP="002C4DCA">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3726"/>
        <w:gridCol w:w="5199"/>
      </w:tblGrid>
      <w:tr w:rsidR="00D243C2" w:rsidRPr="000A4B2E" w:rsidTr="002C4DCA">
        <w:tc>
          <w:tcPr>
            <w:tcW w:w="882" w:type="dxa"/>
          </w:tcPr>
          <w:p w:rsidR="00D243C2" w:rsidRPr="000A4B2E" w:rsidRDefault="00D243C2" w:rsidP="002C4DCA">
            <w:r w:rsidRPr="000A4B2E">
              <w:t>№ п/п</w:t>
            </w:r>
          </w:p>
        </w:tc>
        <w:tc>
          <w:tcPr>
            <w:tcW w:w="3726" w:type="dxa"/>
          </w:tcPr>
          <w:p w:rsidR="00D243C2" w:rsidRPr="000A4B2E" w:rsidRDefault="00D243C2" w:rsidP="002C4DCA">
            <w:r w:rsidRPr="000A4B2E">
              <w:t>Наименование должностей</w:t>
            </w:r>
          </w:p>
        </w:tc>
        <w:tc>
          <w:tcPr>
            <w:tcW w:w="5199" w:type="dxa"/>
          </w:tcPr>
          <w:p w:rsidR="00D243C2" w:rsidRPr="000A4B2E" w:rsidRDefault="00D243C2" w:rsidP="002C4DCA">
            <w:r w:rsidRPr="000A4B2E">
              <w:t>Количество должностей</w:t>
            </w:r>
          </w:p>
        </w:tc>
      </w:tr>
      <w:tr w:rsidR="00D243C2" w:rsidRPr="000A4B2E" w:rsidTr="002C4DCA">
        <w:tc>
          <w:tcPr>
            <w:tcW w:w="882" w:type="dxa"/>
          </w:tcPr>
          <w:p w:rsidR="00D243C2" w:rsidRPr="000A4B2E" w:rsidRDefault="00D243C2" w:rsidP="002C4DCA">
            <w:r w:rsidRPr="000A4B2E">
              <w:t>1.</w:t>
            </w:r>
          </w:p>
        </w:tc>
        <w:tc>
          <w:tcPr>
            <w:tcW w:w="3726" w:type="dxa"/>
          </w:tcPr>
          <w:p w:rsidR="00D243C2" w:rsidRPr="000A4B2E" w:rsidRDefault="00D243C2" w:rsidP="002C4DCA">
            <w:r w:rsidRPr="000A4B2E">
              <w:t xml:space="preserve">Главный врач (директор) – врач-акушер-гинеколог (врач-педиатр) </w:t>
            </w:r>
          </w:p>
        </w:tc>
        <w:tc>
          <w:tcPr>
            <w:tcW w:w="5199"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2.</w:t>
            </w:r>
          </w:p>
        </w:tc>
        <w:tc>
          <w:tcPr>
            <w:tcW w:w="3726" w:type="dxa"/>
          </w:tcPr>
          <w:p w:rsidR="00D243C2" w:rsidRPr="000A4B2E" w:rsidRDefault="00D243C2" w:rsidP="002C4DCA">
            <w:r w:rsidRPr="000A4B2E">
              <w:t>Заместитель главного врача</w:t>
            </w:r>
          </w:p>
          <w:p w:rsidR="00D243C2" w:rsidRPr="000A4B2E" w:rsidRDefault="00D243C2" w:rsidP="002C4DCA">
            <w:r w:rsidRPr="000A4B2E">
              <w:t>(по акушерско-</w:t>
            </w:r>
          </w:p>
          <w:p w:rsidR="00D243C2" w:rsidRPr="000A4B2E" w:rsidRDefault="00D243C2" w:rsidP="002C4DCA">
            <w:r w:rsidRPr="000A4B2E">
              <w:t xml:space="preserve">гинекологической помощи) </w:t>
            </w:r>
          </w:p>
        </w:tc>
        <w:tc>
          <w:tcPr>
            <w:tcW w:w="5199"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3.</w:t>
            </w:r>
          </w:p>
        </w:tc>
        <w:tc>
          <w:tcPr>
            <w:tcW w:w="3726" w:type="dxa"/>
          </w:tcPr>
          <w:p w:rsidR="00D243C2" w:rsidRPr="000A4B2E" w:rsidRDefault="00D243C2" w:rsidP="002C4DCA">
            <w:r w:rsidRPr="000A4B2E">
              <w:t>Заместитель главного врача</w:t>
            </w:r>
          </w:p>
          <w:p w:rsidR="00D243C2" w:rsidRPr="000A4B2E" w:rsidRDefault="00D243C2" w:rsidP="002C4DCA">
            <w:r w:rsidRPr="000A4B2E">
              <w:t xml:space="preserve">(по педиатрической помощи) </w:t>
            </w:r>
          </w:p>
        </w:tc>
        <w:tc>
          <w:tcPr>
            <w:tcW w:w="5199"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4.</w:t>
            </w:r>
          </w:p>
        </w:tc>
        <w:tc>
          <w:tcPr>
            <w:tcW w:w="3726" w:type="dxa"/>
          </w:tcPr>
          <w:p w:rsidR="00D243C2" w:rsidRPr="000A4B2E" w:rsidRDefault="00D243C2" w:rsidP="002C4DCA">
            <w:r w:rsidRPr="000A4B2E">
              <w:t xml:space="preserve">Заместитель главного врача </w:t>
            </w:r>
          </w:p>
          <w:p w:rsidR="00D243C2" w:rsidRPr="000A4B2E" w:rsidRDefault="00D243C2" w:rsidP="002C4DCA">
            <w:r w:rsidRPr="000A4B2E">
              <w:t>(по клинико-экспертной</w:t>
            </w:r>
          </w:p>
          <w:p w:rsidR="00D243C2" w:rsidRPr="000A4B2E" w:rsidRDefault="00D243C2" w:rsidP="002C4DCA">
            <w:r w:rsidRPr="000A4B2E">
              <w:t xml:space="preserve">работе) </w:t>
            </w:r>
          </w:p>
        </w:tc>
        <w:tc>
          <w:tcPr>
            <w:tcW w:w="5199"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t>5.</w:t>
            </w:r>
          </w:p>
        </w:tc>
        <w:tc>
          <w:tcPr>
            <w:tcW w:w="3726" w:type="dxa"/>
          </w:tcPr>
          <w:p w:rsidR="00D243C2" w:rsidRPr="000A4B2E" w:rsidRDefault="00D243C2" w:rsidP="002C4DCA">
            <w:r w:rsidRPr="000A4B2E">
              <w:t>Заместитель главного врача</w:t>
            </w:r>
          </w:p>
          <w:p w:rsidR="00D243C2" w:rsidRPr="000A4B2E" w:rsidRDefault="00D243C2" w:rsidP="002C4DCA">
            <w:r w:rsidRPr="000A4B2E">
              <w:t>(по административно-</w:t>
            </w:r>
          </w:p>
          <w:p w:rsidR="00D243C2" w:rsidRPr="000A4B2E" w:rsidRDefault="00D243C2" w:rsidP="002C4DCA">
            <w:r w:rsidRPr="000A4B2E">
              <w:t xml:space="preserve">хозяйственной части) </w:t>
            </w:r>
          </w:p>
        </w:tc>
        <w:tc>
          <w:tcPr>
            <w:tcW w:w="5199" w:type="dxa"/>
          </w:tcPr>
          <w:p w:rsidR="00D243C2" w:rsidRPr="000A4B2E" w:rsidRDefault="00D243C2" w:rsidP="002C4DCA">
            <w:r w:rsidRPr="000A4B2E">
              <w:t>1 должность</w:t>
            </w:r>
          </w:p>
        </w:tc>
      </w:tr>
      <w:tr w:rsidR="00D243C2" w:rsidRPr="000A4B2E" w:rsidTr="002C4DCA">
        <w:tc>
          <w:tcPr>
            <w:tcW w:w="882" w:type="dxa"/>
          </w:tcPr>
          <w:p w:rsidR="00D243C2" w:rsidRPr="000A4B2E" w:rsidRDefault="00D243C2" w:rsidP="002C4DCA">
            <w:r w:rsidRPr="000A4B2E">
              <w:lastRenderedPageBreak/>
              <w:t>6.</w:t>
            </w:r>
          </w:p>
        </w:tc>
        <w:tc>
          <w:tcPr>
            <w:tcW w:w="3726" w:type="dxa"/>
          </w:tcPr>
          <w:p w:rsidR="00D243C2" w:rsidRPr="000A4B2E" w:rsidRDefault="00D243C2" w:rsidP="002C4DCA">
            <w:r w:rsidRPr="000A4B2E">
              <w:t>Заместитель главного врача</w:t>
            </w:r>
          </w:p>
          <w:p w:rsidR="00D243C2" w:rsidRPr="000A4B2E" w:rsidRDefault="00D243C2" w:rsidP="002C4DCA">
            <w:r w:rsidRPr="000A4B2E">
              <w:t xml:space="preserve">(по экономике) </w:t>
            </w:r>
          </w:p>
        </w:tc>
        <w:tc>
          <w:tcPr>
            <w:tcW w:w="5199" w:type="dxa"/>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rPr>
          <w:b/>
        </w:rPr>
      </w:pPr>
      <w:r w:rsidRPr="002C4DCA">
        <w:rPr>
          <w:b/>
        </w:rPr>
        <w:t>1. Консультативно-диагностическое отделение (поликлиника)</w:t>
      </w:r>
    </w:p>
    <w:p w:rsidR="00D243C2" w:rsidRPr="002C4DCA" w:rsidRDefault="00D243C2" w:rsidP="002C4DCA"/>
    <w:p w:rsidR="00D243C2" w:rsidRPr="002C4DCA" w:rsidRDefault="00D243C2" w:rsidP="002C4DCA">
      <w:r w:rsidRPr="002C4DCA">
        <w:t>1.1. Женская консультация</w:t>
      </w:r>
    </w:p>
    <w:p w:rsidR="00D243C2" w:rsidRPr="002C4DCA" w:rsidRDefault="00D243C2" w:rsidP="002C4DCA"/>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782"/>
        <w:gridCol w:w="5068"/>
      </w:tblGrid>
      <w:tr w:rsidR="00D243C2" w:rsidRPr="000A4B2E" w:rsidTr="002C4DCA">
        <w:trPr>
          <w:cantSplit/>
          <w:trHeight w:val="467"/>
        </w:trPr>
        <w:tc>
          <w:tcPr>
            <w:tcW w:w="720" w:type="dxa"/>
          </w:tcPr>
          <w:p w:rsidR="00D243C2" w:rsidRPr="000A4B2E" w:rsidRDefault="00D243C2" w:rsidP="002C4DCA">
            <w:r w:rsidRPr="000A4B2E">
              <w:t>№ п/п</w:t>
            </w:r>
          </w:p>
        </w:tc>
        <w:tc>
          <w:tcPr>
            <w:tcW w:w="378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0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720"/>
        </w:trPr>
        <w:tc>
          <w:tcPr>
            <w:tcW w:w="720" w:type="dxa"/>
          </w:tcPr>
          <w:p w:rsidR="00D243C2" w:rsidRPr="000A4B2E" w:rsidRDefault="00D243C2" w:rsidP="002C4DCA">
            <w:r w:rsidRPr="000A4B2E">
              <w:t>1.</w:t>
            </w:r>
          </w:p>
        </w:tc>
        <w:tc>
          <w:tcPr>
            <w:tcW w:w="3780" w:type="dxa"/>
            <w:tcMar>
              <w:top w:w="0" w:type="dxa"/>
              <w:left w:w="70" w:type="dxa"/>
              <w:bottom w:w="0" w:type="dxa"/>
              <w:right w:w="70" w:type="dxa"/>
            </w:tcMar>
          </w:tcPr>
          <w:p w:rsidR="00D243C2" w:rsidRPr="000A4B2E" w:rsidRDefault="00D243C2" w:rsidP="002C4DCA">
            <w:r w:rsidRPr="000A4B2E">
              <w:t xml:space="preserve">Заведующий консультативно- диагностическим отделением –   врач-акушер-гинеколог </w:t>
            </w:r>
          </w:p>
        </w:tc>
        <w:tc>
          <w:tcPr>
            <w:tcW w:w="50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720"/>
        </w:trPr>
        <w:tc>
          <w:tcPr>
            <w:tcW w:w="720" w:type="dxa"/>
          </w:tcPr>
          <w:p w:rsidR="00D243C2" w:rsidRPr="000A4B2E" w:rsidRDefault="00D243C2" w:rsidP="002C4DCA">
            <w:r w:rsidRPr="000A4B2E">
              <w:t>2.</w:t>
            </w:r>
          </w:p>
        </w:tc>
        <w:tc>
          <w:tcPr>
            <w:tcW w:w="3780" w:type="dxa"/>
            <w:tcMar>
              <w:top w:w="0" w:type="dxa"/>
              <w:left w:w="70" w:type="dxa"/>
              <w:bottom w:w="0" w:type="dxa"/>
              <w:right w:w="70" w:type="dxa"/>
            </w:tcMar>
          </w:tcPr>
          <w:p w:rsidR="00D243C2" w:rsidRPr="000A4B2E" w:rsidRDefault="00D243C2" w:rsidP="002C4DCA">
            <w:r w:rsidRPr="000A4B2E">
              <w:t xml:space="preserve">Заведующий женской консультацией – врач-акушер-гинеколог </w:t>
            </w:r>
          </w:p>
        </w:tc>
        <w:tc>
          <w:tcPr>
            <w:tcW w:w="50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720"/>
        </w:trPr>
        <w:tc>
          <w:tcPr>
            <w:tcW w:w="720" w:type="dxa"/>
          </w:tcPr>
          <w:p w:rsidR="00D243C2" w:rsidRPr="000A4B2E" w:rsidRDefault="00D243C2" w:rsidP="002C4DCA">
            <w:r w:rsidRPr="000A4B2E">
              <w:t>3.</w:t>
            </w:r>
          </w:p>
        </w:tc>
        <w:tc>
          <w:tcPr>
            <w:tcW w:w="3780" w:type="dxa"/>
            <w:tcMar>
              <w:top w:w="0" w:type="dxa"/>
              <w:left w:w="70" w:type="dxa"/>
              <w:bottom w:w="0" w:type="dxa"/>
              <w:right w:w="70" w:type="dxa"/>
            </w:tcMar>
          </w:tcPr>
          <w:p w:rsidR="00D243C2" w:rsidRPr="000A4B2E" w:rsidRDefault="00D243C2" w:rsidP="002C4DCA">
            <w:r w:rsidRPr="000A4B2E">
              <w:t xml:space="preserve">Врач-акушер-гинеколог </w:t>
            </w:r>
          </w:p>
        </w:tc>
        <w:tc>
          <w:tcPr>
            <w:tcW w:w="506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на 2200 женщин детородного возраста обслуживаемого населения; </w:t>
            </w:r>
          </w:p>
          <w:p w:rsidR="00D243C2" w:rsidRPr="000A4B2E" w:rsidRDefault="00D243C2" w:rsidP="002C4DCA">
            <w:r w:rsidRPr="000A4B2E">
              <w:t xml:space="preserve">на 10 коек для работы в дневном стационаре </w:t>
            </w:r>
          </w:p>
        </w:tc>
      </w:tr>
      <w:tr w:rsidR="00D243C2" w:rsidRPr="000A4B2E" w:rsidTr="002C4DCA">
        <w:trPr>
          <w:cantSplit/>
          <w:trHeight w:val="360"/>
        </w:trPr>
        <w:tc>
          <w:tcPr>
            <w:tcW w:w="720" w:type="dxa"/>
          </w:tcPr>
          <w:p w:rsidR="00D243C2" w:rsidRPr="000A4B2E" w:rsidRDefault="00D243C2" w:rsidP="002C4DCA">
            <w:r w:rsidRPr="000A4B2E">
              <w:t>4.</w:t>
            </w:r>
          </w:p>
        </w:tc>
        <w:tc>
          <w:tcPr>
            <w:tcW w:w="3780" w:type="dxa"/>
            <w:tcMar>
              <w:top w:w="0" w:type="dxa"/>
              <w:left w:w="70" w:type="dxa"/>
              <w:bottom w:w="0" w:type="dxa"/>
              <w:right w:w="70" w:type="dxa"/>
            </w:tcMar>
          </w:tcPr>
          <w:p w:rsidR="00D243C2" w:rsidRPr="000A4B2E" w:rsidRDefault="00D243C2" w:rsidP="002C4DCA">
            <w:r w:rsidRPr="000A4B2E">
              <w:t xml:space="preserve">Врач-терапевт </w:t>
            </w:r>
          </w:p>
        </w:tc>
        <w:tc>
          <w:tcPr>
            <w:tcW w:w="5065" w:type="dxa"/>
            <w:tcMar>
              <w:top w:w="0" w:type="dxa"/>
              <w:left w:w="70" w:type="dxa"/>
              <w:bottom w:w="0" w:type="dxa"/>
              <w:right w:w="70" w:type="dxa"/>
            </w:tcMar>
          </w:tcPr>
          <w:p w:rsidR="00D243C2" w:rsidRPr="000A4B2E" w:rsidRDefault="00D243C2" w:rsidP="002C4DCA">
            <w:r w:rsidRPr="000A4B2E">
              <w:t xml:space="preserve">1 должность на 30 тыс. женщин детородного возраста </w:t>
            </w:r>
          </w:p>
        </w:tc>
      </w:tr>
      <w:tr w:rsidR="00D243C2" w:rsidRPr="000A4B2E" w:rsidTr="002C4DCA">
        <w:trPr>
          <w:cantSplit/>
          <w:trHeight w:val="360"/>
        </w:trPr>
        <w:tc>
          <w:tcPr>
            <w:tcW w:w="720" w:type="dxa"/>
          </w:tcPr>
          <w:p w:rsidR="00D243C2" w:rsidRPr="000A4B2E" w:rsidRDefault="00D243C2" w:rsidP="002C4DCA">
            <w:r w:rsidRPr="000A4B2E">
              <w:t>5.</w:t>
            </w:r>
          </w:p>
        </w:tc>
        <w:tc>
          <w:tcPr>
            <w:tcW w:w="3780" w:type="dxa"/>
            <w:tcMar>
              <w:top w:w="0" w:type="dxa"/>
              <w:left w:w="70" w:type="dxa"/>
              <w:bottom w:w="0" w:type="dxa"/>
              <w:right w:w="70" w:type="dxa"/>
            </w:tcMar>
          </w:tcPr>
          <w:p w:rsidR="00D243C2" w:rsidRPr="000A4B2E" w:rsidRDefault="00D243C2" w:rsidP="002C4DCA">
            <w:r w:rsidRPr="000A4B2E">
              <w:t xml:space="preserve">Старшая акушерка </w:t>
            </w:r>
          </w:p>
          <w:p w:rsidR="00D243C2" w:rsidRPr="000A4B2E" w:rsidRDefault="00D243C2" w:rsidP="002C4DCA">
            <w:r w:rsidRPr="000A4B2E">
              <w:t xml:space="preserve">(старшая медицинская сестра) </w:t>
            </w:r>
          </w:p>
        </w:tc>
        <w:tc>
          <w:tcPr>
            <w:tcW w:w="50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780" w:type="dxa"/>
            <w:tcMar>
              <w:top w:w="0" w:type="dxa"/>
              <w:left w:w="70" w:type="dxa"/>
              <w:bottom w:w="0" w:type="dxa"/>
              <w:right w:w="70" w:type="dxa"/>
            </w:tcMar>
          </w:tcPr>
          <w:p w:rsidR="00D243C2" w:rsidRPr="000A4B2E" w:rsidRDefault="00D243C2" w:rsidP="002C4DCA">
            <w:r w:rsidRPr="000A4B2E">
              <w:t xml:space="preserve">Акушерка </w:t>
            </w:r>
          </w:p>
        </w:tc>
        <w:tc>
          <w:tcPr>
            <w:tcW w:w="5065" w:type="dxa"/>
            <w:tcMar>
              <w:top w:w="0" w:type="dxa"/>
              <w:left w:w="70" w:type="dxa"/>
              <w:bottom w:w="0" w:type="dxa"/>
              <w:right w:w="70" w:type="dxa"/>
            </w:tcMar>
          </w:tcPr>
          <w:p w:rsidR="00D243C2" w:rsidRPr="000A4B2E" w:rsidRDefault="00D243C2" w:rsidP="002C4DCA">
            <w:r w:rsidRPr="000A4B2E">
              <w:t>1 должность на каждую должность врача-акушера-гинеколога</w:t>
            </w:r>
          </w:p>
        </w:tc>
      </w:tr>
      <w:tr w:rsidR="00D243C2" w:rsidRPr="000A4B2E" w:rsidTr="002C4DCA">
        <w:trPr>
          <w:cantSplit/>
          <w:trHeight w:val="360"/>
        </w:trPr>
        <w:tc>
          <w:tcPr>
            <w:tcW w:w="720" w:type="dxa"/>
          </w:tcPr>
          <w:p w:rsidR="00D243C2" w:rsidRPr="000A4B2E" w:rsidRDefault="00D243C2" w:rsidP="002C4DCA">
            <w:r w:rsidRPr="000A4B2E">
              <w:t>7.</w:t>
            </w:r>
          </w:p>
        </w:tc>
        <w:tc>
          <w:tcPr>
            <w:tcW w:w="378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0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8.</w:t>
            </w:r>
          </w:p>
        </w:tc>
        <w:tc>
          <w:tcPr>
            <w:tcW w:w="3780" w:type="dxa"/>
            <w:tcMar>
              <w:top w:w="0" w:type="dxa"/>
              <w:left w:w="70" w:type="dxa"/>
              <w:bottom w:w="0" w:type="dxa"/>
              <w:right w:w="70" w:type="dxa"/>
            </w:tcMar>
          </w:tcPr>
          <w:p w:rsidR="00D243C2" w:rsidRPr="000A4B2E" w:rsidRDefault="00D243C2" w:rsidP="002C4DCA">
            <w:r w:rsidRPr="000A4B2E">
              <w:t>Медицинская сестра процедурной</w:t>
            </w:r>
          </w:p>
        </w:tc>
        <w:tc>
          <w:tcPr>
            <w:tcW w:w="5065" w:type="dxa"/>
            <w:tcMar>
              <w:top w:w="0" w:type="dxa"/>
              <w:left w:w="70" w:type="dxa"/>
              <w:bottom w:w="0" w:type="dxa"/>
              <w:right w:w="70" w:type="dxa"/>
            </w:tcMar>
          </w:tcPr>
          <w:p w:rsidR="00D243C2" w:rsidRPr="000A4B2E" w:rsidRDefault="00D243C2" w:rsidP="002C4DCA">
            <w:r w:rsidRPr="000A4B2E">
              <w:t>1 должность в смену</w:t>
            </w:r>
          </w:p>
        </w:tc>
      </w:tr>
      <w:tr w:rsidR="00D243C2" w:rsidRPr="000A4B2E" w:rsidTr="002C4DCA">
        <w:trPr>
          <w:cantSplit/>
          <w:trHeight w:val="360"/>
        </w:trPr>
        <w:tc>
          <w:tcPr>
            <w:tcW w:w="720" w:type="dxa"/>
          </w:tcPr>
          <w:p w:rsidR="00D243C2" w:rsidRPr="000A4B2E" w:rsidRDefault="00D243C2" w:rsidP="002C4DCA">
            <w:r w:rsidRPr="000A4B2E">
              <w:t>9.</w:t>
            </w:r>
          </w:p>
        </w:tc>
        <w:tc>
          <w:tcPr>
            <w:tcW w:w="3780" w:type="dxa"/>
            <w:tcMar>
              <w:top w:w="0" w:type="dxa"/>
              <w:left w:w="70" w:type="dxa"/>
              <w:bottom w:w="0" w:type="dxa"/>
              <w:right w:w="70" w:type="dxa"/>
            </w:tcMar>
          </w:tcPr>
          <w:p w:rsidR="00D243C2" w:rsidRPr="000A4B2E" w:rsidRDefault="00D243C2" w:rsidP="002C4DCA">
            <w:r w:rsidRPr="000A4B2E">
              <w:t>Операционная медицинская сестра</w:t>
            </w:r>
          </w:p>
        </w:tc>
        <w:tc>
          <w:tcPr>
            <w:tcW w:w="5065" w:type="dxa"/>
            <w:tcMar>
              <w:top w:w="0" w:type="dxa"/>
              <w:left w:w="70" w:type="dxa"/>
              <w:bottom w:w="0" w:type="dxa"/>
              <w:right w:w="70" w:type="dxa"/>
            </w:tcMar>
          </w:tcPr>
          <w:p w:rsidR="00D243C2" w:rsidRPr="000A4B2E" w:rsidRDefault="00D243C2" w:rsidP="002C4DCA">
            <w:r w:rsidRPr="000A4B2E">
              <w:t>1 должность в смену</w:t>
            </w:r>
          </w:p>
        </w:tc>
      </w:tr>
      <w:tr w:rsidR="00D243C2" w:rsidRPr="000A4B2E" w:rsidTr="002C4DCA">
        <w:trPr>
          <w:cantSplit/>
          <w:trHeight w:val="360"/>
        </w:trPr>
        <w:tc>
          <w:tcPr>
            <w:tcW w:w="720" w:type="dxa"/>
          </w:tcPr>
          <w:p w:rsidR="00D243C2" w:rsidRPr="000A4B2E" w:rsidRDefault="00D243C2" w:rsidP="002C4DCA">
            <w:r w:rsidRPr="000A4B2E">
              <w:t>10.</w:t>
            </w:r>
          </w:p>
        </w:tc>
        <w:tc>
          <w:tcPr>
            <w:tcW w:w="3780" w:type="dxa"/>
            <w:tcMar>
              <w:top w:w="0" w:type="dxa"/>
              <w:left w:w="70" w:type="dxa"/>
              <w:bottom w:w="0" w:type="dxa"/>
              <w:right w:w="70" w:type="dxa"/>
            </w:tcMar>
          </w:tcPr>
          <w:p w:rsidR="00D243C2" w:rsidRPr="000A4B2E" w:rsidRDefault="00D243C2" w:rsidP="002C4DCA">
            <w:r w:rsidRPr="000A4B2E">
              <w:t>Медицинская сестра-анестезист </w:t>
            </w:r>
          </w:p>
        </w:tc>
        <w:tc>
          <w:tcPr>
            <w:tcW w:w="5065" w:type="dxa"/>
            <w:tcMar>
              <w:top w:w="0" w:type="dxa"/>
              <w:left w:w="70" w:type="dxa"/>
              <w:bottom w:w="0" w:type="dxa"/>
              <w:right w:w="70" w:type="dxa"/>
            </w:tcMar>
          </w:tcPr>
          <w:p w:rsidR="00D243C2" w:rsidRPr="000A4B2E" w:rsidRDefault="00D243C2" w:rsidP="002C4DCA">
            <w:r w:rsidRPr="000A4B2E">
              <w:t>1 должность на 1 должность врача-анестезиолога-реаниматолога</w:t>
            </w:r>
          </w:p>
        </w:tc>
      </w:tr>
      <w:tr w:rsidR="00D243C2" w:rsidRPr="000A4B2E" w:rsidTr="002C4DCA">
        <w:trPr>
          <w:cantSplit/>
          <w:trHeight w:val="360"/>
        </w:trPr>
        <w:tc>
          <w:tcPr>
            <w:tcW w:w="720" w:type="dxa"/>
          </w:tcPr>
          <w:p w:rsidR="00D243C2" w:rsidRPr="000A4B2E" w:rsidRDefault="00D243C2" w:rsidP="002C4DCA">
            <w:r w:rsidRPr="000A4B2E">
              <w:t>11.</w:t>
            </w:r>
          </w:p>
        </w:tc>
        <w:tc>
          <w:tcPr>
            <w:tcW w:w="3780" w:type="dxa"/>
            <w:tcMar>
              <w:top w:w="0" w:type="dxa"/>
              <w:left w:w="70" w:type="dxa"/>
              <w:bottom w:w="0" w:type="dxa"/>
              <w:right w:w="70" w:type="dxa"/>
            </w:tcMar>
          </w:tcPr>
          <w:p w:rsidR="00D243C2" w:rsidRPr="000A4B2E" w:rsidRDefault="00D243C2" w:rsidP="002C4DCA">
            <w:r w:rsidRPr="000A4B2E">
              <w:t xml:space="preserve">Медицинский регистратор </w:t>
            </w:r>
          </w:p>
        </w:tc>
        <w:tc>
          <w:tcPr>
            <w:tcW w:w="5065" w:type="dxa"/>
            <w:tcMar>
              <w:top w:w="0" w:type="dxa"/>
              <w:left w:w="70" w:type="dxa"/>
              <w:bottom w:w="0" w:type="dxa"/>
              <w:right w:w="70" w:type="dxa"/>
            </w:tcMar>
          </w:tcPr>
          <w:p w:rsidR="00D243C2" w:rsidRPr="000A4B2E" w:rsidRDefault="00D243C2" w:rsidP="002C4DCA">
            <w:r w:rsidRPr="000A4B2E">
              <w:t>1 должность на 5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12.</w:t>
            </w:r>
          </w:p>
        </w:tc>
        <w:tc>
          <w:tcPr>
            <w:tcW w:w="3780" w:type="dxa"/>
            <w:tcMar>
              <w:top w:w="0" w:type="dxa"/>
              <w:left w:w="70" w:type="dxa"/>
              <w:bottom w:w="0" w:type="dxa"/>
              <w:right w:w="70" w:type="dxa"/>
            </w:tcMar>
          </w:tcPr>
          <w:p w:rsidR="00D243C2" w:rsidRPr="000A4B2E" w:rsidRDefault="00D243C2" w:rsidP="002C4DCA">
            <w:r w:rsidRPr="000A4B2E">
              <w:t>Сестра-хозяйка</w:t>
            </w:r>
          </w:p>
        </w:tc>
        <w:tc>
          <w:tcPr>
            <w:tcW w:w="50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lastRenderedPageBreak/>
              <w:t>13.</w:t>
            </w:r>
          </w:p>
        </w:tc>
        <w:tc>
          <w:tcPr>
            <w:tcW w:w="3780" w:type="dxa"/>
            <w:tcMar>
              <w:top w:w="0" w:type="dxa"/>
              <w:left w:w="70" w:type="dxa"/>
              <w:bottom w:w="0" w:type="dxa"/>
              <w:right w:w="70" w:type="dxa"/>
            </w:tcMar>
          </w:tcPr>
          <w:p w:rsidR="00D243C2" w:rsidRPr="000A4B2E" w:rsidRDefault="00D243C2" w:rsidP="002C4DCA">
            <w:r w:rsidRPr="000A4B2E">
              <w:t xml:space="preserve">Санитар </w:t>
            </w:r>
          </w:p>
        </w:tc>
        <w:tc>
          <w:tcPr>
            <w:tcW w:w="506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на 3 должности врачей-специалистов, ведущих консультативный прием; </w:t>
            </w:r>
          </w:p>
          <w:p w:rsidR="00D243C2" w:rsidRPr="000A4B2E" w:rsidRDefault="00D243C2" w:rsidP="002C4DCA">
            <w:r w:rsidRPr="000A4B2E">
              <w:t xml:space="preserve">на каждую должность операционной медицинской сестры и медицинской сестры процедурной; </w:t>
            </w:r>
          </w:p>
          <w:p w:rsidR="00D243C2" w:rsidRPr="000A4B2E" w:rsidRDefault="00D243C2" w:rsidP="002C4DCA">
            <w:r w:rsidRPr="000A4B2E">
              <w:t xml:space="preserve">2 должности на 1 должность врача в дневном стационаре </w:t>
            </w:r>
          </w:p>
        </w:tc>
      </w:tr>
    </w:tbl>
    <w:p w:rsidR="00D243C2" w:rsidRPr="002C4DCA" w:rsidRDefault="00D243C2" w:rsidP="002C4DCA">
      <w:r w:rsidRPr="002C4DCA">
        <w:t> </w:t>
      </w:r>
    </w:p>
    <w:p w:rsidR="00D243C2" w:rsidRPr="002C4DCA" w:rsidRDefault="00D243C2" w:rsidP="002C4DCA">
      <w:r w:rsidRPr="002C4DCA">
        <w:t>1.2. Отделение (кабинет) функциональной диагностики</w:t>
      </w:r>
    </w:p>
    <w:p w:rsidR="00D243C2" w:rsidRPr="002C4DCA" w:rsidRDefault="00D243C2" w:rsidP="002C4DCA"/>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602"/>
        <w:gridCol w:w="5308"/>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30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720"/>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 функциональной диагностики – врач функциональной диагностики</w:t>
            </w:r>
          </w:p>
        </w:tc>
        <w:tc>
          <w:tcPr>
            <w:tcW w:w="5305" w:type="dxa"/>
            <w:tcMar>
              <w:top w:w="0" w:type="dxa"/>
              <w:left w:w="70" w:type="dxa"/>
              <w:bottom w:w="0" w:type="dxa"/>
              <w:right w:w="70" w:type="dxa"/>
            </w:tcMar>
          </w:tcPr>
          <w:p w:rsidR="00D243C2" w:rsidRPr="000A4B2E" w:rsidRDefault="00D243C2" w:rsidP="002C4DCA">
            <w:r w:rsidRPr="000A4B2E">
              <w:t>1 должность, вводится вместо 0,5 должности врача</w:t>
            </w:r>
          </w:p>
        </w:tc>
      </w:tr>
      <w:tr w:rsidR="00D243C2" w:rsidRPr="000A4B2E" w:rsidTr="002C4DCA">
        <w:trPr>
          <w:cantSplit/>
          <w:trHeight w:val="720"/>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 xml:space="preserve">Врач функциональной диагностики (в том числе для кардиотокографии) </w:t>
            </w:r>
          </w:p>
        </w:tc>
        <w:tc>
          <w:tcPr>
            <w:tcW w:w="5305" w:type="dxa"/>
            <w:tcMar>
              <w:top w:w="0" w:type="dxa"/>
              <w:left w:w="70" w:type="dxa"/>
              <w:bottom w:w="0" w:type="dxa"/>
              <w:right w:w="70" w:type="dxa"/>
            </w:tcMar>
          </w:tcPr>
          <w:p w:rsidR="00D243C2" w:rsidRPr="000A4B2E" w:rsidRDefault="00D243C2" w:rsidP="002C4DCA">
            <w:r w:rsidRPr="000A4B2E">
              <w:t xml:space="preserve">Из расчета норм времени на функциональные исследования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Старшая акушерка </w:t>
            </w:r>
          </w:p>
          <w:p w:rsidR="00D243C2" w:rsidRPr="000A4B2E" w:rsidRDefault="00D243C2" w:rsidP="002C4DCA">
            <w:r w:rsidRPr="000A4B2E">
              <w:t xml:space="preserve">(старшая медицинская сестра) </w:t>
            </w:r>
          </w:p>
        </w:tc>
        <w:tc>
          <w:tcPr>
            <w:tcW w:w="530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tc>
        <w:tc>
          <w:tcPr>
            <w:tcW w:w="5305" w:type="dxa"/>
            <w:tcMar>
              <w:top w:w="0" w:type="dxa"/>
              <w:left w:w="70" w:type="dxa"/>
              <w:bottom w:w="0" w:type="dxa"/>
              <w:right w:w="70" w:type="dxa"/>
            </w:tcMar>
          </w:tcPr>
          <w:p w:rsidR="00D243C2" w:rsidRPr="000A4B2E" w:rsidRDefault="00D243C2" w:rsidP="002C4DCA">
            <w:r w:rsidRPr="000A4B2E">
              <w:t>2 должности на 1 должность врача функциональной диагностики</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30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305" w:type="dxa"/>
            <w:tcMar>
              <w:top w:w="0" w:type="dxa"/>
              <w:left w:w="70" w:type="dxa"/>
              <w:bottom w:w="0" w:type="dxa"/>
              <w:right w:w="70" w:type="dxa"/>
            </w:tcMar>
          </w:tcPr>
          <w:p w:rsidR="00D243C2" w:rsidRPr="000A4B2E" w:rsidRDefault="00D243C2" w:rsidP="002C4DCA">
            <w:r w:rsidRPr="000A4B2E">
              <w:t>1 должность на 3 должности врача функциональной диагностики</w:t>
            </w:r>
          </w:p>
        </w:tc>
      </w:tr>
    </w:tbl>
    <w:p w:rsidR="00D243C2" w:rsidRPr="002C4DCA" w:rsidRDefault="00D243C2" w:rsidP="002C4DCA"/>
    <w:p w:rsidR="00D243C2" w:rsidRPr="002C4DCA" w:rsidRDefault="00D243C2" w:rsidP="002C4DCA">
      <w:r w:rsidRPr="002C4DCA">
        <w:t>1.3. Отделение охраны репродуктивного здоровья</w:t>
      </w:r>
    </w:p>
    <w:p w:rsidR="00D243C2" w:rsidRPr="002C4DCA" w:rsidRDefault="00D243C2" w:rsidP="002C4DCA"/>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720"/>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Заведующий отделением –   врач-акушер-гинеколог </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720"/>
        </w:trPr>
        <w:tc>
          <w:tcPr>
            <w:tcW w:w="720" w:type="dxa"/>
          </w:tcPr>
          <w:p w:rsidR="00D243C2" w:rsidRPr="000A4B2E" w:rsidRDefault="00D243C2" w:rsidP="002C4DCA">
            <w:r w:rsidRPr="000A4B2E">
              <w:lastRenderedPageBreak/>
              <w:t>2.</w:t>
            </w:r>
          </w:p>
        </w:tc>
        <w:tc>
          <w:tcPr>
            <w:tcW w:w="3600" w:type="dxa"/>
            <w:tcMar>
              <w:top w:w="0" w:type="dxa"/>
              <w:left w:w="70" w:type="dxa"/>
              <w:bottom w:w="0" w:type="dxa"/>
              <w:right w:w="70" w:type="dxa"/>
            </w:tcMar>
          </w:tcPr>
          <w:p w:rsidR="00D243C2" w:rsidRPr="000A4B2E" w:rsidRDefault="00D243C2" w:rsidP="002C4DCA">
            <w:r w:rsidRPr="000A4B2E">
              <w:t xml:space="preserve">Врач-акушер-гинеколог (специализированного приема по невынашиванию беременности, бесплодию, патологии шейки матки, оказанию медицинской помощи в детском возрасте, специалист по выявлению заболеваний молочных желез) </w:t>
            </w:r>
          </w:p>
        </w:tc>
        <w:tc>
          <w:tcPr>
            <w:tcW w:w="5165" w:type="dxa"/>
            <w:tcMar>
              <w:top w:w="0" w:type="dxa"/>
              <w:left w:w="70" w:type="dxa"/>
              <w:bottom w:w="0" w:type="dxa"/>
              <w:right w:w="70" w:type="dxa"/>
            </w:tcMar>
          </w:tcPr>
          <w:p w:rsidR="00D243C2" w:rsidRPr="000A4B2E" w:rsidRDefault="00D243C2" w:rsidP="002C4DCA">
            <w:r w:rsidRPr="000A4B2E">
              <w:t xml:space="preserve">не менее 1 должности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Врач-уролог </w:t>
            </w:r>
          </w:p>
        </w:tc>
        <w:tc>
          <w:tcPr>
            <w:tcW w:w="5165" w:type="dxa"/>
            <w:tcMar>
              <w:top w:w="0" w:type="dxa"/>
              <w:left w:w="70" w:type="dxa"/>
              <w:bottom w:w="0" w:type="dxa"/>
              <w:right w:w="70" w:type="dxa"/>
            </w:tcMar>
          </w:tcPr>
          <w:p w:rsidR="00D243C2" w:rsidRPr="000A4B2E" w:rsidRDefault="00D243C2" w:rsidP="002C4DCA">
            <w:r w:rsidRPr="000A4B2E">
              <w:t xml:space="preserve">не менее 1 должности </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Врач-сексолог</w:t>
            </w:r>
          </w:p>
        </w:tc>
        <w:tc>
          <w:tcPr>
            <w:tcW w:w="5165" w:type="dxa"/>
            <w:tcMar>
              <w:top w:w="0" w:type="dxa"/>
              <w:left w:w="70" w:type="dxa"/>
              <w:bottom w:w="0" w:type="dxa"/>
              <w:right w:w="70" w:type="dxa"/>
            </w:tcMar>
          </w:tcPr>
          <w:p w:rsidR="00D243C2" w:rsidRPr="000A4B2E" w:rsidRDefault="00D243C2" w:rsidP="002C4DCA">
            <w:r w:rsidRPr="000A4B2E">
              <w:t xml:space="preserve">не менее 1 должности </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 xml:space="preserve">Врач-психотерапевт </w:t>
            </w:r>
          </w:p>
        </w:tc>
        <w:tc>
          <w:tcPr>
            <w:tcW w:w="5165" w:type="dxa"/>
            <w:tcMar>
              <w:top w:w="0" w:type="dxa"/>
              <w:left w:w="70" w:type="dxa"/>
              <w:bottom w:w="0" w:type="dxa"/>
              <w:right w:w="70" w:type="dxa"/>
            </w:tcMar>
          </w:tcPr>
          <w:p w:rsidR="00D243C2" w:rsidRPr="000A4B2E" w:rsidRDefault="00D243C2" w:rsidP="002C4DCA">
            <w:r w:rsidRPr="000A4B2E">
              <w:t xml:space="preserve">не менее 1 должности </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Старшая акушерка </w:t>
            </w:r>
          </w:p>
          <w:p w:rsidR="00D243C2" w:rsidRPr="000A4B2E" w:rsidRDefault="00D243C2" w:rsidP="002C4DCA">
            <w:r w:rsidRPr="000A4B2E">
              <w:t xml:space="preserve">(старшая 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 xml:space="preserve">Акушерка </w:t>
            </w:r>
          </w:p>
        </w:tc>
        <w:tc>
          <w:tcPr>
            <w:tcW w:w="5165" w:type="dxa"/>
            <w:tcMar>
              <w:top w:w="0" w:type="dxa"/>
              <w:left w:w="70" w:type="dxa"/>
              <w:bottom w:w="0" w:type="dxa"/>
              <w:right w:w="70" w:type="dxa"/>
            </w:tcMar>
          </w:tcPr>
          <w:p w:rsidR="00D243C2" w:rsidRPr="000A4B2E" w:rsidRDefault="00D243C2" w:rsidP="002C4DCA">
            <w:r w:rsidRPr="000A4B2E">
              <w:t>1 должность на каждую должность врача-акушера-гинеколога</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 на каждую должность врача-специалиста, ведущего консультативный прием</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165" w:type="dxa"/>
            <w:tcMar>
              <w:top w:w="0" w:type="dxa"/>
              <w:left w:w="70" w:type="dxa"/>
              <w:bottom w:w="0" w:type="dxa"/>
              <w:right w:w="70" w:type="dxa"/>
            </w:tcMar>
          </w:tcPr>
          <w:p w:rsidR="00D243C2" w:rsidRPr="000A4B2E" w:rsidRDefault="00D243C2" w:rsidP="002C4DCA">
            <w:r w:rsidRPr="000A4B2E">
              <w:t>1 должность на 3 должности врачей-специалистов, ведущих консультативный прием</w:t>
            </w:r>
          </w:p>
        </w:tc>
      </w:tr>
    </w:tbl>
    <w:p w:rsidR="00D243C2" w:rsidRPr="002C4DCA" w:rsidRDefault="00D243C2" w:rsidP="002C4DCA"/>
    <w:p w:rsidR="00D243C2" w:rsidRPr="002C4DCA" w:rsidRDefault="00D243C2" w:rsidP="002C4DCA">
      <w:r w:rsidRPr="002C4DCA">
        <w:t>1.4. Отделение вспомогательных репродуктивных технологий</w:t>
      </w:r>
    </w:p>
    <w:p w:rsidR="00D243C2" w:rsidRPr="002C4DCA" w:rsidRDefault="00D243C2" w:rsidP="002C4DCA"/>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22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22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720"/>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Заведующий отделением –   врач-акушер-гинеколог </w:t>
            </w:r>
          </w:p>
        </w:tc>
        <w:tc>
          <w:tcPr>
            <w:tcW w:w="522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720"/>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 xml:space="preserve">(для проведения процедуры экстракорпорального оплодотворения) </w:t>
            </w:r>
          </w:p>
        </w:tc>
        <w:tc>
          <w:tcPr>
            <w:tcW w:w="5225" w:type="dxa"/>
            <w:tcMar>
              <w:top w:w="0" w:type="dxa"/>
              <w:left w:w="70" w:type="dxa"/>
              <w:bottom w:w="0" w:type="dxa"/>
              <w:right w:w="70" w:type="dxa"/>
            </w:tcMar>
          </w:tcPr>
          <w:p w:rsidR="00D243C2" w:rsidRPr="000A4B2E" w:rsidRDefault="00D243C2" w:rsidP="002C4DCA">
            <w:r w:rsidRPr="000A4B2E">
              <w:t xml:space="preserve">В зависимости от объема работы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522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 клинической лабораторной диагностики или эмбриолог</w:t>
            </w:r>
          </w:p>
        </w:tc>
        <w:tc>
          <w:tcPr>
            <w:tcW w:w="5225" w:type="dxa"/>
            <w:tcMar>
              <w:top w:w="0" w:type="dxa"/>
              <w:left w:w="70" w:type="dxa"/>
              <w:bottom w:w="0" w:type="dxa"/>
              <w:right w:w="70" w:type="dxa"/>
            </w:tcMar>
          </w:tcPr>
          <w:p w:rsidR="00D243C2" w:rsidRPr="000A4B2E" w:rsidRDefault="00D243C2" w:rsidP="002C4DCA">
            <w:r w:rsidRPr="000A4B2E">
              <w:t xml:space="preserve">В зависимости от объема работы </w:t>
            </w:r>
          </w:p>
        </w:tc>
      </w:tr>
      <w:tr w:rsidR="00D243C2" w:rsidRPr="000A4B2E" w:rsidTr="002C4DCA">
        <w:trPr>
          <w:cantSplit/>
          <w:trHeight w:val="360"/>
        </w:trPr>
        <w:tc>
          <w:tcPr>
            <w:tcW w:w="720" w:type="dxa"/>
          </w:tcPr>
          <w:p w:rsidR="00D243C2" w:rsidRPr="000A4B2E" w:rsidRDefault="00D243C2" w:rsidP="002C4DCA">
            <w:r w:rsidRPr="000A4B2E">
              <w:lastRenderedPageBreak/>
              <w:t>5.</w:t>
            </w:r>
          </w:p>
        </w:tc>
        <w:tc>
          <w:tcPr>
            <w:tcW w:w="3600" w:type="dxa"/>
            <w:tcMar>
              <w:top w:w="0" w:type="dxa"/>
              <w:left w:w="70" w:type="dxa"/>
              <w:bottom w:w="0" w:type="dxa"/>
              <w:right w:w="70" w:type="dxa"/>
            </w:tcMar>
          </w:tcPr>
          <w:p w:rsidR="00D243C2" w:rsidRPr="000A4B2E" w:rsidRDefault="00D243C2" w:rsidP="002C4DCA">
            <w:r w:rsidRPr="000A4B2E">
              <w:t>Врач-уролог</w:t>
            </w:r>
          </w:p>
        </w:tc>
        <w:tc>
          <w:tcPr>
            <w:tcW w:w="522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22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225" w:type="dxa"/>
            <w:tcMar>
              <w:top w:w="0" w:type="dxa"/>
              <w:left w:w="70" w:type="dxa"/>
              <w:bottom w:w="0" w:type="dxa"/>
              <w:right w:w="70" w:type="dxa"/>
            </w:tcMar>
          </w:tcPr>
          <w:p w:rsidR="00D243C2" w:rsidRPr="000A4B2E" w:rsidRDefault="00D243C2" w:rsidP="002C4DCA">
            <w:r w:rsidRPr="000A4B2E">
              <w:t xml:space="preserve">1 должность на каждую должность врача-специалиста </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Медицинская сестра процедурной</w:t>
            </w:r>
          </w:p>
        </w:tc>
        <w:tc>
          <w:tcPr>
            <w:tcW w:w="522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 xml:space="preserve">Операционная медицинская сестра (для проведения процедуры экстракорпорального оплодотворения) </w:t>
            </w:r>
          </w:p>
        </w:tc>
        <w:tc>
          <w:tcPr>
            <w:tcW w:w="522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Медицинская сестра-анестезист </w:t>
            </w:r>
          </w:p>
        </w:tc>
        <w:tc>
          <w:tcPr>
            <w:tcW w:w="5225" w:type="dxa"/>
            <w:tcMar>
              <w:top w:w="0" w:type="dxa"/>
              <w:left w:w="70" w:type="dxa"/>
              <w:bottom w:w="0" w:type="dxa"/>
              <w:right w:w="70" w:type="dxa"/>
            </w:tcMar>
          </w:tcPr>
          <w:p w:rsidR="00D243C2" w:rsidRPr="000A4B2E" w:rsidRDefault="00D243C2" w:rsidP="002C4DCA">
            <w:r w:rsidRPr="000A4B2E">
              <w:t>1 должность на 1 должность врача-анестезиолога-реаниматолога</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Лаборант</w:t>
            </w:r>
          </w:p>
        </w:tc>
        <w:tc>
          <w:tcPr>
            <w:tcW w:w="522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225" w:type="dxa"/>
            <w:tcMar>
              <w:top w:w="0" w:type="dxa"/>
              <w:left w:w="70" w:type="dxa"/>
              <w:bottom w:w="0" w:type="dxa"/>
              <w:right w:w="70" w:type="dxa"/>
            </w:tcMar>
            <w:vAlign w:val="cente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12.</w:t>
            </w:r>
          </w:p>
        </w:tc>
        <w:tc>
          <w:tcPr>
            <w:tcW w:w="3600" w:type="dxa"/>
            <w:tcMar>
              <w:top w:w="0" w:type="dxa"/>
              <w:left w:w="70" w:type="dxa"/>
              <w:bottom w:w="0" w:type="dxa"/>
              <w:right w:w="70" w:type="dxa"/>
            </w:tcMar>
          </w:tcPr>
          <w:p w:rsidR="00D243C2" w:rsidRPr="000A4B2E" w:rsidRDefault="00D243C2" w:rsidP="002C4DCA">
            <w:r w:rsidRPr="000A4B2E">
              <w:t>Санитар</w:t>
            </w:r>
          </w:p>
        </w:tc>
        <w:tc>
          <w:tcPr>
            <w:tcW w:w="5225" w:type="dxa"/>
            <w:tcMar>
              <w:top w:w="0" w:type="dxa"/>
              <w:left w:w="70" w:type="dxa"/>
              <w:bottom w:w="0" w:type="dxa"/>
              <w:right w:w="70" w:type="dxa"/>
            </w:tcMar>
            <w:vAlign w:val="center"/>
          </w:tcPr>
          <w:p w:rsidR="00D243C2" w:rsidRPr="000A4B2E" w:rsidRDefault="00D243C2" w:rsidP="002C4DCA">
            <w:r w:rsidRPr="000A4B2E">
              <w:t>1 должность на 3 должности врачей-специалистов, ведущих консультативный прием</w:t>
            </w:r>
          </w:p>
        </w:tc>
      </w:tr>
    </w:tbl>
    <w:p w:rsidR="00D243C2" w:rsidRPr="002C4DCA" w:rsidRDefault="00D243C2" w:rsidP="002C4DCA"/>
    <w:p w:rsidR="00D243C2" w:rsidRPr="002C4DCA" w:rsidRDefault="00D243C2" w:rsidP="002C4DCA">
      <w:r w:rsidRPr="002C4DCA">
        <w:t>1.5. Физиотерапевтическое отделение (кабинет)</w:t>
      </w:r>
    </w:p>
    <w:p w:rsidR="00D243C2" w:rsidRPr="002C4DCA" w:rsidRDefault="00D243C2" w:rsidP="002C4DCA"/>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600"/>
        <w:gridCol w:w="5145"/>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4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720"/>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Заведующий отделением  врач-физиотерапевт </w:t>
            </w:r>
          </w:p>
        </w:tc>
        <w:tc>
          <w:tcPr>
            <w:tcW w:w="514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720"/>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Врач-физиотерапевт</w:t>
            </w:r>
          </w:p>
        </w:tc>
        <w:tc>
          <w:tcPr>
            <w:tcW w:w="5145" w:type="dxa"/>
            <w:tcMar>
              <w:top w:w="0" w:type="dxa"/>
              <w:left w:w="70" w:type="dxa"/>
              <w:bottom w:w="0" w:type="dxa"/>
              <w:right w:w="70" w:type="dxa"/>
            </w:tcMar>
          </w:tcPr>
          <w:p w:rsidR="00D243C2" w:rsidRPr="000A4B2E" w:rsidRDefault="00D243C2" w:rsidP="002C4DCA">
            <w:r w:rsidRPr="000A4B2E">
              <w:t>1 должность на 15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14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физиотерапии) </w:t>
            </w:r>
          </w:p>
        </w:tc>
        <w:tc>
          <w:tcPr>
            <w:tcW w:w="5145" w:type="dxa"/>
            <w:tcMar>
              <w:top w:w="0" w:type="dxa"/>
              <w:left w:w="70" w:type="dxa"/>
              <w:bottom w:w="0" w:type="dxa"/>
              <w:right w:w="70" w:type="dxa"/>
            </w:tcMar>
          </w:tcPr>
          <w:p w:rsidR="00D243C2" w:rsidRPr="000A4B2E" w:rsidRDefault="00D243C2" w:rsidP="002C4DCA">
            <w:r w:rsidRPr="000A4B2E">
              <w:t>В зависимости от объема работы</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Медицинская сестра по массажу </w:t>
            </w:r>
          </w:p>
        </w:tc>
        <w:tc>
          <w:tcPr>
            <w:tcW w:w="5145" w:type="dxa"/>
            <w:tcMar>
              <w:top w:w="0" w:type="dxa"/>
              <w:left w:w="70" w:type="dxa"/>
              <w:bottom w:w="0" w:type="dxa"/>
              <w:right w:w="70" w:type="dxa"/>
            </w:tcMar>
          </w:tcPr>
          <w:p w:rsidR="00D243C2" w:rsidRPr="000A4B2E" w:rsidRDefault="00D243C2" w:rsidP="002C4DCA">
            <w:r w:rsidRPr="000A4B2E">
              <w:t>В зависимости от объема работы</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Сестра - хозяйка</w:t>
            </w:r>
          </w:p>
        </w:tc>
        <w:tc>
          <w:tcPr>
            <w:tcW w:w="5145" w:type="dxa"/>
            <w:tcMar>
              <w:top w:w="0" w:type="dxa"/>
              <w:left w:w="70" w:type="dxa"/>
              <w:bottom w:w="0" w:type="dxa"/>
              <w:right w:w="70" w:type="dxa"/>
            </w:tcMar>
            <w:vAlign w:val="cente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145" w:type="dxa"/>
            <w:tcMar>
              <w:top w:w="0" w:type="dxa"/>
              <w:left w:w="70" w:type="dxa"/>
              <w:bottom w:w="0" w:type="dxa"/>
              <w:right w:w="70" w:type="dxa"/>
            </w:tcMar>
          </w:tcPr>
          <w:p w:rsidR="00D243C2" w:rsidRPr="000A4B2E" w:rsidRDefault="00D243C2" w:rsidP="002C4DCA">
            <w:r w:rsidRPr="000A4B2E">
              <w:t>1 должность на 2 должности медицинских сестер по физиотерапии</w:t>
            </w:r>
          </w:p>
        </w:tc>
      </w:tr>
    </w:tbl>
    <w:p w:rsidR="00D243C2" w:rsidRPr="002C4DCA" w:rsidRDefault="00D243C2" w:rsidP="002C4DCA"/>
    <w:p w:rsidR="00D243C2" w:rsidRPr="002C4DCA" w:rsidRDefault="00D243C2" w:rsidP="002C4DCA">
      <w:r w:rsidRPr="002C4DCA">
        <w:t xml:space="preserve">1.6. Кабинет катамнестического наблюдения за детьми </w:t>
      </w:r>
    </w:p>
    <w:p w:rsidR="00D243C2" w:rsidRPr="002C4DCA" w:rsidRDefault="00D243C2" w:rsidP="002C4DCA">
      <w:r w:rsidRPr="002C4DCA">
        <w:lastRenderedPageBreak/>
        <w:t>с перинатальной патологией</w:t>
      </w:r>
    </w:p>
    <w:p w:rsidR="00D243C2" w:rsidRPr="002C4DCA" w:rsidRDefault="00D243C2" w:rsidP="002C4DCA"/>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600"/>
        <w:gridCol w:w="5145"/>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4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Врач-педиатр</w:t>
            </w:r>
          </w:p>
        </w:tc>
        <w:tc>
          <w:tcPr>
            <w:tcW w:w="514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Врач-невролог</w:t>
            </w:r>
          </w:p>
        </w:tc>
        <w:tc>
          <w:tcPr>
            <w:tcW w:w="5145" w:type="dxa"/>
            <w:tcMar>
              <w:top w:w="0" w:type="dxa"/>
              <w:left w:w="70" w:type="dxa"/>
              <w:bottom w:w="0" w:type="dxa"/>
              <w:right w:w="70" w:type="dxa"/>
            </w:tcMar>
          </w:tcPr>
          <w:p w:rsidR="00D243C2" w:rsidRPr="000A4B2E" w:rsidRDefault="00D243C2" w:rsidP="002C4DCA">
            <w:r w:rsidRPr="000A4B2E">
              <w:t>0,5 должности</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Врач-офтальмолог</w:t>
            </w:r>
          </w:p>
        </w:tc>
        <w:tc>
          <w:tcPr>
            <w:tcW w:w="5145" w:type="dxa"/>
            <w:tcMar>
              <w:top w:w="0" w:type="dxa"/>
              <w:left w:w="70" w:type="dxa"/>
              <w:bottom w:w="0" w:type="dxa"/>
              <w:right w:w="70" w:type="dxa"/>
            </w:tcMar>
          </w:tcPr>
          <w:p w:rsidR="00D243C2" w:rsidRPr="000A4B2E" w:rsidRDefault="00D243C2" w:rsidP="002C4DCA">
            <w:r w:rsidRPr="000A4B2E">
              <w:t>0,25 должности</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145" w:type="dxa"/>
            <w:tcMar>
              <w:top w:w="0" w:type="dxa"/>
              <w:left w:w="70" w:type="dxa"/>
              <w:bottom w:w="0" w:type="dxa"/>
              <w:right w:w="70" w:type="dxa"/>
            </w:tcMar>
          </w:tcPr>
          <w:p w:rsidR="00D243C2" w:rsidRPr="000A4B2E" w:rsidRDefault="00D243C2" w:rsidP="002C4DCA">
            <w:r w:rsidRPr="000A4B2E">
              <w:t>1 должность на каждую должность врача-специалиста, ведущего консультативный прием</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Санитар</w:t>
            </w:r>
          </w:p>
        </w:tc>
        <w:tc>
          <w:tcPr>
            <w:tcW w:w="5145" w:type="dxa"/>
            <w:tcMar>
              <w:top w:w="0" w:type="dxa"/>
              <w:left w:w="70" w:type="dxa"/>
              <w:bottom w:w="0" w:type="dxa"/>
              <w:right w:w="70" w:type="dxa"/>
            </w:tcMar>
            <w:vAlign w:val="center"/>
          </w:tcPr>
          <w:p w:rsidR="00D243C2" w:rsidRPr="000A4B2E" w:rsidRDefault="00D243C2" w:rsidP="002C4DCA">
            <w:r w:rsidRPr="000A4B2E">
              <w:t>1 должность на 3 должности врачей-специалистов, ведущих консультативный прием</w:t>
            </w:r>
          </w:p>
        </w:tc>
      </w:tr>
    </w:tbl>
    <w:p w:rsidR="00D243C2" w:rsidRPr="002C4DCA" w:rsidRDefault="00D243C2" w:rsidP="002C4DCA"/>
    <w:p w:rsidR="00D243C2" w:rsidRPr="002C4DCA" w:rsidRDefault="00D243C2" w:rsidP="002C4DCA">
      <w:r w:rsidRPr="002C4DCA">
        <w:t>1.7. Амбулаторное отделение (кабинет) для детей раннего возраста, нуждающихся в динамическом наблюдении и реабилитации</w:t>
      </w:r>
    </w:p>
    <w:p w:rsidR="00D243C2" w:rsidRPr="002C4DCA" w:rsidRDefault="00D243C2" w:rsidP="002C4DCA"/>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 –   врач-педиатр</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Врач-педиатр</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Врач-невролог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Врач-офтальмолог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Врач-оториноларинголог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Врач-детский хирург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Врач-травматолог-ортопед</w:t>
            </w:r>
          </w:p>
        </w:tc>
        <w:tc>
          <w:tcPr>
            <w:tcW w:w="5165" w:type="dxa"/>
            <w:tcMar>
              <w:top w:w="0" w:type="dxa"/>
              <w:left w:w="70" w:type="dxa"/>
              <w:bottom w:w="0" w:type="dxa"/>
              <w:right w:w="70" w:type="dxa"/>
            </w:tcMar>
          </w:tcPr>
          <w:p w:rsidR="00D243C2" w:rsidRPr="000A4B2E" w:rsidRDefault="00D243C2" w:rsidP="002C4DCA">
            <w:r w:rsidRPr="000A4B2E">
              <w:t>0,5 должности</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 на каждую должность врача-специалиста, ведущего консультативный прием</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Санитар</w:t>
            </w:r>
          </w:p>
        </w:tc>
        <w:tc>
          <w:tcPr>
            <w:tcW w:w="5165" w:type="dxa"/>
            <w:tcMar>
              <w:top w:w="0" w:type="dxa"/>
              <w:left w:w="70" w:type="dxa"/>
              <w:bottom w:w="0" w:type="dxa"/>
              <w:right w:w="70" w:type="dxa"/>
            </w:tcMar>
            <w:vAlign w:val="center"/>
          </w:tcPr>
          <w:p w:rsidR="00D243C2" w:rsidRPr="000A4B2E" w:rsidRDefault="00D243C2" w:rsidP="002C4DCA">
            <w:r w:rsidRPr="000A4B2E">
              <w:t>1 должность на 3 должности врачей-специалистов, ведущих консультативный прием</w:t>
            </w:r>
          </w:p>
        </w:tc>
      </w:tr>
    </w:tbl>
    <w:p w:rsidR="00D243C2" w:rsidRPr="002C4DCA" w:rsidRDefault="00D243C2" w:rsidP="002C4DCA"/>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2. Акушерский стационар (за исключением акушерского дистанционного консультативного центра с выездными анестезиолого-реанимационными акушерскими бригадами для оказания экстренной </w:t>
      </w:r>
    </w:p>
    <w:p w:rsidR="00D243C2" w:rsidRPr="002C4DCA" w:rsidRDefault="00D243C2" w:rsidP="002C4DCA">
      <w:pPr>
        <w:rPr>
          <w:b/>
        </w:rPr>
      </w:pPr>
      <w:r w:rsidRPr="002C4DCA">
        <w:rPr>
          <w:b/>
        </w:rPr>
        <w:t>и неотложной медицинской помощи)</w:t>
      </w:r>
    </w:p>
    <w:p w:rsidR="00D243C2" w:rsidRPr="002C4DCA" w:rsidRDefault="00D243C2" w:rsidP="002C4DCA">
      <w:r w:rsidRPr="002C4DCA">
        <w:t> </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618"/>
        <w:gridCol w:w="5142"/>
      </w:tblGrid>
      <w:tr w:rsidR="00D243C2" w:rsidRPr="000A4B2E" w:rsidTr="002C4DCA">
        <w:trPr>
          <w:cantSplit/>
          <w:trHeight w:val="467"/>
        </w:trPr>
        <w:tc>
          <w:tcPr>
            <w:tcW w:w="720" w:type="dxa"/>
          </w:tcPr>
          <w:p w:rsidR="00D243C2" w:rsidRPr="000A4B2E" w:rsidRDefault="00D243C2" w:rsidP="002C4DCA">
            <w:r w:rsidRPr="000A4B2E">
              <w:t>№ п/п</w:t>
            </w:r>
          </w:p>
        </w:tc>
        <w:tc>
          <w:tcPr>
            <w:tcW w:w="362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4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20" w:type="dxa"/>
            <w:tcMar>
              <w:top w:w="0" w:type="dxa"/>
              <w:left w:w="70" w:type="dxa"/>
              <w:bottom w:w="0" w:type="dxa"/>
              <w:right w:w="70" w:type="dxa"/>
            </w:tcMar>
          </w:tcPr>
          <w:p w:rsidR="00D243C2" w:rsidRPr="000A4B2E" w:rsidRDefault="00D243C2" w:rsidP="002C4DCA">
            <w:r w:rsidRPr="000A4B2E">
              <w:t xml:space="preserve">Заведующий отделением –   врач-акушер-гинеколог </w:t>
            </w:r>
          </w:p>
        </w:tc>
        <w:tc>
          <w:tcPr>
            <w:tcW w:w="514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в акушерском физиологическом отделении с совместным пребыванием матери и ребенка на 25 коек; </w:t>
            </w:r>
          </w:p>
          <w:p w:rsidR="00D243C2" w:rsidRPr="000A4B2E" w:rsidRDefault="00D243C2" w:rsidP="002C4DCA">
            <w:r w:rsidRPr="000A4B2E">
              <w:t xml:space="preserve">в акушерском обсервационном отделении на 25 коек; </w:t>
            </w:r>
          </w:p>
          <w:p w:rsidR="00D243C2" w:rsidRPr="000A4B2E" w:rsidRDefault="00D243C2" w:rsidP="002C4DCA">
            <w:r w:rsidRPr="000A4B2E">
              <w:t xml:space="preserve">в отделении патологии беременности на 25 коек; </w:t>
            </w:r>
          </w:p>
          <w:p w:rsidR="00D243C2" w:rsidRPr="000A4B2E" w:rsidRDefault="00D243C2" w:rsidP="002C4DCA">
            <w:r w:rsidRPr="000A4B2E">
              <w:t>в родовом отделении</w:t>
            </w:r>
          </w:p>
        </w:tc>
      </w:tr>
      <w:tr w:rsidR="00D243C2" w:rsidRPr="000A4B2E" w:rsidTr="002C4DCA">
        <w:trPr>
          <w:cantSplit/>
          <w:trHeight w:val="348"/>
        </w:trPr>
        <w:tc>
          <w:tcPr>
            <w:tcW w:w="720" w:type="dxa"/>
          </w:tcPr>
          <w:p w:rsidR="00D243C2" w:rsidRPr="000A4B2E" w:rsidRDefault="00D243C2" w:rsidP="002C4DCA">
            <w:r w:rsidRPr="000A4B2E">
              <w:t>2.</w:t>
            </w:r>
          </w:p>
        </w:tc>
        <w:tc>
          <w:tcPr>
            <w:tcW w:w="3620" w:type="dxa"/>
            <w:tcMar>
              <w:top w:w="0" w:type="dxa"/>
              <w:left w:w="70" w:type="dxa"/>
              <w:bottom w:w="0" w:type="dxa"/>
              <w:right w:w="70" w:type="dxa"/>
            </w:tcMar>
          </w:tcPr>
          <w:p w:rsidR="00D243C2" w:rsidRPr="000A4B2E" w:rsidRDefault="00D243C2" w:rsidP="002C4DCA">
            <w:r w:rsidRPr="000A4B2E">
              <w:t>Заведующий отделением анестезиологии и реаниматологии – врач-анестезиолог-реаниматолог</w:t>
            </w:r>
          </w:p>
        </w:tc>
        <w:tc>
          <w:tcPr>
            <w:tcW w:w="514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48"/>
        </w:trPr>
        <w:tc>
          <w:tcPr>
            <w:tcW w:w="720" w:type="dxa"/>
          </w:tcPr>
          <w:p w:rsidR="00D243C2" w:rsidRPr="000A4B2E" w:rsidRDefault="00D243C2" w:rsidP="002C4DCA">
            <w:r w:rsidRPr="000A4B2E">
              <w:lastRenderedPageBreak/>
              <w:t>3.</w:t>
            </w:r>
          </w:p>
        </w:tc>
        <w:tc>
          <w:tcPr>
            <w:tcW w:w="3620" w:type="dxa"/>
            <w:tcMar>
              <w:top w:w="0" w:type="dxa"/>
              <w:left w:w="70" w:type="dxa"/>
              <w:bottom w:w="0" w:type="dxa"/>
              <w:right w:w="70" w:type="dxa"/>
            </w:tcMar>
          </w:tcPr>
          <w:p w:rsidR="00D243C2" w:rsidRPr="000A4B2E" w:rsidRDefault="00D243C2" w:rsidP="002C4DCA">
            <w:r w:rsidRPr="000A4B2E">
              <w:t>Заведующий отделением экстракорпоральных методов гемокоррекции – врач-анестезиолог-реаниматолог (врач-акушер-гинеколог)</w:t>
            </w:r>
          </w:p>
        </w:tc>
        <w:tc>
          <w:tcPr>
            <w:tcW w:w="514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20" w:type="dxa"/>
            <w:tcMar>
              <w:top w:w="0" w:type="dxa"/>
              <w:left w:w="70" w:type="dxa"/>
              <w:bottom w:w="0" w:type="dxa"/>
              <w:right w:w="70" w:type="dxa"/>
            </w:tcMar>
          </w:tcPr>
          <w:p w:rsidR="00D243C2" w:rsidRPr="000A4B2E" w:rsidRDefault="00D243C2" w:rsidP="002C4DCA">
            <w:r w:rsidRPr="000A4B2E">
              <w:t xml:space="preserve">Врач-акушер-гинеколог </w:t>
            </w:r>
          </w:p>
        </w:tc>
        <w:tc>
          <w:tcPr>
            <w:tcW w:w="514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на 10 коек в отделении патологии беременности; </w:t>
            </w:r>
          </w:p>
          <w:p w:rsidR="00D243C2" w:rsidRPr="000A4B2E" w:rsidRDefault="00D243C2" w:rsidP="002C4DCA">
            <w:r w:rsidRPr="000A4B2E">
              <w:t xml:space="preserve">на 10 коек в акушерском физиологическом отделении с совместным пребыванием матери и ребенка; </w:t>
            </w:r>
          </w:p>
          <w:p w:rsidR="00D243C2" w:rsidRPr="000A4B2E" w:rsidRDefault="00D243C2" w:rsidP="002C4DCA">
            <w:r w:rsidRPr="000A4B2E">
              <w:t xml:space="preserve">на 10 коек в акушерском обсервационном отделении. </w:t>
            </w:r>
          </w:p>
          <w:p w:rsidR="00D243C2" w:rsidRPr="000A4B2E" w:rsidRDefault="00D243C2" w:rsidP="002C4DCA">
            <w:r w:rsidRPr="000A4B2E">
              <w:t xml:space="preserve">4,75 должности: </w:t>
            </w:r>
          </w:p>
          <w:p w:rsidR="00D243C2" w:rsidRPr="000A4B2E" w:rsidRDefault="00D243C2" w:rsidP="002C4DCA">
            <w:r w:rsidRPr="000A4B2E">
              <w:t xml:space="preserve">на 3 индивидуальные родовые; </w:t>
            </w:r>
          </w:p>
          <w:p w:rsidR="00D243C2" w:rsidRPr="000A4B2E" w:rsidRDefault="00D243C2" w:rsidP="002C4DCA">
            <w:r w:rsidRPr="000A4B2E">
              <w:t xml:space="preserve">на 1 предродовую и родовую; </w:t>
            </w:r>
          </w:p>
          <w:p w:rsidR="00D243C2" w:rsidRPr="000A4B2E" w:rsidRDefault="00D243C2" w:rsidP="002C4DCA">
            <w:r w:rsidRPr="000A4B2E">
              <w:t xml:space="preserve">в приемном отделении; </w:t>
            </w:r>
          </w:p>
          <w:p w:rsidR="00D243C2" w:rsidRPr="000A4B2E" w:rsidRDefault="00D243C2" w:rsidP="002C4DCA">
            <w:r w:rsidRPr="000A4B2E">
              <w:t xml:space="preserve">в акушерском дистанционном консультативном центре; </w:t>
            </w:r>
          </w:p>
          <w:p w:rsidR="00D243C2" w:rsidRPr="000A4B2E" w:rsidRDefault="00D243C2" w:rsidP="002C4DCA">
            <w:r w:rsidRPr="000A4B2E">
              <w:t xml:space="preserve">в выездной анестезиолого-реанимационной акушерской бригаде для оказания экстренной и неотложной медицинской помощи (при организации выездных анестезиолого-реанимационных акушерских бригад для оказания экстренной и неотложной медицинской помощи в составе перинатального центра) </w:t>
            </w:r>
          </w:p>
        </w:tc>
      </w:tr>
      <w:tr w:rsidR="00D243C2" w:rsidRPr="000A4B2E" w:rsidTr="002C4DCA">
        <w:trPr>
          <w:cantSplit/>
          <w:trHeight w:val="360"/>
        </w:trPr>
        <w:tc>
          <w:tcPr>
            <w:tcW w:w="720" w:type="dxa"/>
          </w:tcPr>
          <w:p w:rsidR="00D243C2" w:rsidRPr="000A4B2E" w:rsidRDefault="00D243C2" w:rsidP="002C4DCA">
            <w:r w:rsidRPr="000A4B2E">
              <w:lastRenderedPageBreak/>
              <w:t>5.</w:t>
            </w:r>
          </w:p>
        </w:tc>
        <w:tc>
          <w:tcPr>
            <w:tcW w:w="3620" w:type="dxa"/>
            <w:tcMar>
              <w:top w:w="0" w:type="dxa"/>
              <w:left w:w="70" w:type="dxa"/>
              <w:bottom w:w="0" w:type="dxa"/>
              <w:right w:w="70" w:type="dxa"/>
            </w:tcMar>
          </w:tcPr>
          <w:p w:rsidR="00D243C2" w:rsidRPr="000A4B2E" w:rsidRDefault="00D243C2" w:rsidP="002C4DCA">
            <w:r w:rsidRPr="000A4B2E">
              <w:t xml:space="preserve">Врач-анестезиолог-реаниматолог </w:t>
            </w:r>
          </w:p>
        </w:tc>
        <w:tc>
          <w:tcPr>
            <w:tcW w:w="5145" w:type="dxa"/>
            <w:tcMar>
              <w:top w:w="0" w:type="dxa"/>
              <w:left w:w="70" w:type="dxa"/>
              <w:bottom w:w="0" w:type="dxa"/>
              <w:right w:w="70" w:type="dxa"/>
            </w:tcMar>
          </w:tcPr>
          <w:p w:rsidR="00D243C2" w:rsidRPr="000A4B2E" w:rsidRDefault="00D243C2" w:rsidP="002C4DCA">
            <w:r w:rsidRPr="000A4B2E">
              <w:t xml:space="preserve">4,75 должности: </w:t>
            </w:r>
          </w:p>
          <w:p w:rsidR="00D243C2" w:rsidRPr="000A4B2E" w:rsidRDefault="00D243C2" w:rsidP="002C4DCA">
            <w:r w:rsidRPr="000A4B2E">
              <w:t xml:space="preserve">на 6 индивидуальных родовых; </w:t>
            </w:r>
          </w:p>
          <w:p w:rsidR="00D243C2" w:rsidRPr="000A4B2E" w:rsidRDefault="00D243C2" w:rsidP="002C4DCA">
            <w:r w:rsidRPr="000A4B2E">
              <w:t xml:space="preserve">на 2 операционных и дополнительно 1 должность для проведения плановых оперативных вмешательств; </w:t>
            </w:r>
          </w:p>
          <w:p w:rsidR="00D243C2" w:rsidRPr="000A4B2E" w:rsidRDefault="00D243C2" w:rsidP="002C4DCA">
            <w:r w:rsidRPr="000A4B2E">
              <w:t xml:space="preserve">на 6 коек в отделении анестезиологии- реаниматологии для женщин с палатой пробуждения для родового отделения и операционного блока родового отделения; </w:t>
            </w:r>
          </w:p>
          <w:p w:rsidR="00D243C2" w:rsidRPr="000A4B2E" w:rsidRDefault="00D243C2" w:rsidP="002C4DCA">
            <w:r w:rsidRPr="000A4B2E">
              <w:t xml:space="preserve">в акушерском дистанционном консультативном центре; </w:t>
            </w:r>
          </w:p>
          <w:p w:rsidR="00D243C2" w:rsidRPr="000A4B2E" w:rsidRDefault="00D243C2" w:rsidP="002C4DCA">
            <w:r w:rsidRPr="000A4B2E">
              <w:t xml:space="preserve">в выездной анестезиолого-реанимационной акушерской бригаде для оказания экстренной и неотложной медицинской помощи </w:t>
            </w:r>
          </w:p>
        </w:tc>
      </w:tr>
      <w:tr w:rsidR="00D243C2" w:rsidRPr="000A4B2E" w:rsidTr="002C4DCA">
        <w:trPr>
          <w:cantSplit/>
          <w:trHeight w:val="360"/>
        </w:trPr>
        <w:tc>
          <w:tcPr>
            <w:tcW w:w="720" w:type="dxa"/>
          </w:tcPr>
          <w:p w:rsidR="00D243C2" w:rsidRPr="000A4B2E" w:rsidRDefault="00D243C2" w:rsidP="002C4DCA">
            <w:r w:rsidRPr="000A4B2E">
              <w:t>6.</w:t>
            </w:r>
          </w:p>
        </w:tc>
        <w:tc>
          <w:tcPr>
            <w:tcW w:w="3620" w:type="dxa"/>
            <w:tcMar>
              <w:top w:w="0" w:type="dxa"/>
              <w:left w:w="70" w:type="dxa"/>
              <w:bottom w:w="0" w:type="dxa"/>
              <w:right w:w="70" w:type="dxa"/>
            </w:tcMar>
          </w:tcPr>
          <w:p w:rsidR="00D243C2" w:rsidRPr="000A4B2E" w:rsidRDefault="00D243C2" w:rsidP="002C4DCA">
            <w:r w:rsidRPr="000A4B2E">
              <w:t xml:space="preserve">Врач-трансфузиолог </w:t>
            </w:r>
          </w:p>
        </w:tc>
        <w:tc>
          <w:tcPr>
            <w:tcW w:w="5145" w:type="dxa"/>
            <w:tcMar>
              <w:top w:w="0" w:type="dxa"/>
              <w:left w:w="70" w:type="dxa"/>
              <w:bottom w:w="0" w:type="dxa"/>
              <w:right w:w="70" w:type="dxa"/>
            </w:tcMar>
          </w:tcPr>
          <w:p w:rsidR="00D243C2" w:rsidRPr="000A4B2E" w:rsidRDefault="00D243C2" w:rsidP="002C4DCA">
            <w:r w:rsidRPr="000A4B2E">
              <w:t>1 должность при выполнении 200 трансфузий в год;</w:t>
            </w:r>
          </w:p>
          <w:p w:rsidR="00D243C2" w:rsidRPr="000A4B2E" w:rsidRDefault="00D243C2" w:rsidP="002C4DCA">
            <w:r w:rsidRPr="000A4B2E">
              <w:t xml:space="preserve">0,5 должности при выполнении менее 200 трансфузий в год </w:t>
            </w:r>
          </w:p>
        </w:tc>
      </w:tr>
      <w:tr w:rsidR="00D243C2" w:rsidRPr="000A4B2E" w:rsidTr="002C4DCA">
        <w:trPr>
          <w:cantSplit/>
          <w:trHeight w:val="360"/>
        </w:trPr>
        <w:tc>
          <w:tcPr>
            <w:tcW w:w="720" w:type="dxa"/>
          </w:tcPr>
          <w:p w:rsidR="00D243C2" w:rsidRPr="000A4B2E" w:rsidRDefault="00D243C2" w:rsidP="002C4DCA">
            <w:r w:rsidRPr="000A4B2E">
              <w:t>7.</w:t>
            </w:r>
          </w:p>
        </w:tc>
        <w:tc>
          <w:tcPr>
            <w:tcW w:w="3620" w:type="dxa"/>
            <w:tcMar>
              <w:top w:w="0" w:type="dxa"/>
              <w:left w:w="70" w:type="dxa"/>
              <w:bottom w:w="0" w:type="dxa"/>
              <w:right w:w="70" w:type="dxa"/>
            </w:tcMar>
          </w:tcPr>
          <w:p w:rsidR="00D243C2" w:rsidRPr="000A4B2E" w:rsidRDefault="00D243C2" w:rsidP="002C4DCA">
            <w:r w:rsidRPr="000A4B2E">
              <w:t xml:space="preserve">Врач функциональной диагностики (в том числе для кардиотокографии) </w:t>
            </w:r>
          </w:p>
        </w:tc>
        <w:tc>
          <w:tcPr>
            <w:tcW w:w="5145" w:type="dxa"/>
            <w:tcMar>
              <w:top w:w="0" w:type="dxa"/>
              <w:left w:w="70" w:type="dxa"/>
              <w:bottom w:w="0" w:type="dxa"/>
              <w:right w:w="70" w:type="dxa"/>
            </w:tcMar>
          </w:tcPr>
          <w:p w:rsidR="00D243C2" w:rsidRPr="000A4B2E" w:rsidRDefault="00D243C2" w:rsidP="002C4DCA">
            <w:r w:rsidRPr="000A4B2E">
              <w:t xml:space="preserve">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 </w:t>
            </w:r>
          </w:p>
        </w:tc>
      </w:tr>
      <w:tr w:rsidR="00D243C2" w:rsidRPr="000A4B2E" w:rsidTr="002C4DCA">
        <w:trPr>
          <w:cantSplit/>
          <w:trHeight w:val="360"/>
        </w:trPr>
        <w:tc>
          <w:tcPr>
            <w:tcW w:w="720" w:type="dxa"/>
          </w:tcPr>
          <w:p w:rsidR="00D243C2" w:rsidRPr="000A4B2E" w:rsidRDefault="00D243C2" w:rsidP="002C4DCA">
            <w:r w:rsidRPr="000A4B2E">
              <w:t>8.</w:t>
            </w:r>
          </w:p>
        </w:tc>
        <w:tc>
          <w:tcPr>
            <w:tcW w:w="3620" w:type="dxa"/>
            <w:tcMar>
              <w:top w:w="0" w:type="dxa"/>
              <w:left w:w="70" w:type="dxa"/>
              <w:bottom w:w="0" w:type="dxa"/>
              <w:right w:w="70" w:type="dxa"/>
            </w:tcMar>
          </w:tcPr>
          <w:p w:rsidR="00D243C2" w:rsidRPr="000A4B2E" w:rsidRDefault="00D243C2" w:rsidP="002C4DCA">
            <w:r w:rsidRPr="000A4B2E">
              <w:t xml:space="preserve">Врач-терапевт </w:t>
            </w:r>
          </w:p>
        </w:tc>
        <w:tc>
          <w:tcPr>
            <w:tcW w:w="5145" w:type="dxa"/>
            <w:tcMar>
              <w:top w:w="0" w:type="dxa"/>
              <w:left w:w="70" w:type="dxa"/>
              <w:bottom w:w="0" w:type="dxa"/>
              <w:right w:w="70" w:type="dxa"/>
            </w:tcMar>
          </w:tcPr>
          <w:p w:rsidR="00D243C2" w:rsidRPr="000A4B2E" w:rsidRDefault="00D243C2" w:rsidP="002C4DCA">
            <w:r w:rsidRPr="000A4B2E">
              <w:t xml:space="preserve">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 </w:t>
            </w:r>
          </w:p>
        </w:tc>
      </w:tr>
      <w:tr w:rsidR="00D243C2" w:rsidRPr="000A4B2E" w:rsidTr="002C4DCA">
        <w:trPr>
          <w:cantSplit/>
          <w:trHeight w:val="360"/>
        </w:trPr>
        <w:tc>
          <w:tcPr>
            <w:tcW w:w="720" w:type="dxa"/>
          </w:tcPr>
          <w:p w:rsidR="00D243C2" w:rsidRPr="000A4B2E" w:rsidRDefault="00D243C2" w:rsidP="002C4DCA">
            <w:r w:rsidRPr="000A4B2E">
              <w:t>9.</w:t>
            </w:r>
          </w:p>
        </w:tc>
        <w:tc>
          <w:tcPr>
            <w:tcW w:w="3620" w:type="dxa"/>
            <w:tcMar>
              <w:top w:w="0" w:type="dxa"/>
              <w:left w:w="70" w:type="dxa"/>
              <w:bottom w:w="0" w:type="dxa"/>
              <w:right w:w="70" w:type="dxa"/>
            </w:tcMar>
          </w:tcPr>
          <w:p w:rsidR="00D243C2" w:rsidRPr="000A4B2E" w:rsidRDefault="00D243C2" w:rsidP="002C4DCA">
            <w:r w:rsidRPr="000A4B2E">
              <w:t xml:space="preserve">Старшая акушерка </w:t>
            </w:r>
          </w:p>
        </w:tc>
        <w:tc>
          <w:tcPr>
            <w:tcW w:w="514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 xml:space="preserve">в акушерском физиологическом отделении с совместным пребыванием матери и ребенка; </w:t>
            </w:r>
          </w:p>
          <w:p w:rsidR="00D243C2" w:rsidRPr="000A4B2E" w:rsidRDefault="00D243C2" w:rsidP="002C4DCA">
            <w:r w:rsidRPr="000A4B2E">
              <w:t xml:space="preserve">в акушерском обсервационном отделении; </w:t>
            </w:r>
          </w:p>
          <w:p w:rsidR="00D243C2" w:rsidRPr="000A4B2E" w:rsidRDefault="00D243C2" w:rsidP="002C4DCA">
            <w:r w:rsidRPr="000A4B2E">
              <w:t xml:space="preserve">в отделении патологии беременности; </w:t>
            </w:r>
          </w:p>
          <w:p w:rsidR="00D243C2" w:rsidRPr="000A4B2E" w:rsidRDefault="00D243C2" w:rsidP="002C4DCA">
            <w:r w:rsidRPr="000A4B2E">
              <w:t>в родовом отделении</w:t>
            </w:r>
          </w:p>
          <w:p w:rsidR="00D243C2" w:rsidRPr="000A4B2E" w:rsidRDefault="00D243C2" w:rsidP="002C4DCA">
            <w:r w:rsidRPr="000A4B2E">
              <w:t xml:space="preserve">(соответственно должностям заведующих) </w:t>
            </w:r>
          </w:p>
        </w:tc>
      </w:tr>
      <w:tr w:rsidR="00D243C2" w:rsidRPr="000A4B2E" w:rsidTr="002C4DCA">
        <w:trPr>
          <w:cantSplit/>
          <w:trHeight w:val="360"/>
        </w:trPr>
        <w:tc>
          <w:tcPr>
            <w:tcW w:w="720" w:type="dxa"/>
          </w:tcPr>
          <w:p w:rsidR="00D243C2" w:rsidRPr="000A4B2E" w:rsidRDefault="00D243C2" w:rsidP="002C4DCA">
            <w:r w:rsidRPr="000A4B2E">
              <w:t>10.</w:t>
            </w:r>
          </w:p>
        </w:tc>
        <w:tc>
          <w:tcPr>
            <w:tcW w:w="3620" w:type="dxa"/>
            <w:tcMar>
              <w:top w:w="0" w:type="dxa"/>
              <w:left w:w="70" w:type="dxa"/>
              <w:bottom w:w="0" w:type="dxa"/>
              <w:right w:w="70" w:type="dxa"/>
            </w:tcMar>
          </w:tcPr>
          <w:p w:rsidR="00D243C2" w:rsidRPr="000A4B2E" w:rsidRDefault="00D243C2" w:rsidP="002C4DCA">
            <w:r w:rsidRPr="000A4B2E">
              <w:t xml:space="preserve">Старшая операционная медицинская сестра </w:t>
            </w:r>
          </w:p>
        </w:tc>
        <w:tc>
          <w:tcPr>
            <w:tcW w:w="5145" w:type="dxa"/>
            <w:tcMar>
              <w:top w:w="0" w:type="dxa"/>
              <w:left w:w="70" w:type="dxa"/>
              <w:bottom w:w="0" w:type="dxa"/>
              <w:right w:w="70" w:type="dxa"/>
            </w:tcMar>
          </w:tcPr>
          <w:p w:rsidR="00D243C2" w:rsidRPr="000A4B2E" w:rsidRDefault="00D243C2" w:rsidP="002C4DCA">
            <w:r w:rsidRPr="000A4B2E">
              <w:t>1 должность при наличии не менее 3-х должностей операционных медицинских сестер и медицинских сестер перевязочных</w:t>
            </w:r>
          </w:p>
        </w:tc>
      </w:tr>
      <w:tr w:rsidR="00D243C2" w:rsidRPr="000A4B2E" w:rsidTr="002C4DCA">
        <w:trPr>
          <w:cantSplit/>
          <w:trHeight w:val="360"/>
        </w:trPr>
        <w:tc>
          <w:tcPr>
            <w:tcW w:w="720" w:type="dxa"/>
          </w:tcPr>
          <w:p w:rsidR="00D243C2" w:rsidRPr="000A4B2E" w:rsidRDefault="00D243C2" w:rsidP="002C4DCA">
            <w:r w:rsidRPr="000A4B2E">
              <w:lastRenderedPageBreak/>
              <w:t>11.</w:t>
            </w:r>
          </w:p>
        </w:tc>
        <w:tc>
          <w:tcPr>
            <w:tcW w:w="3620"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145" w:type="dxa"/>
            <w:tcMar>
              <w:top w:w="0" w:type="dxa"/>
              <w:left w:w="70" w:type="dxa"/>
              <w:bottom w:w="0" w:type="dxa"/>
              <w:right w:w="70" w:type="dxa"/>
            </w:tcMar>
          </w:tcPr>
          <w:p w:rsidR="00D243C2" w:rsidRPr="000A4B2E" w:rsidRDefault="00D243C2" w:rsidP="002C4DCA">
            <w:r w:rsidRPr="000A4B2E">
              <w:t>1 должность в отделении анестезиологии- реаниматологии для женщин</w:t>
            </w:r>
          </w:p>
        </w:tc>
      </w:tr>
      <w:tr w:rsidR="00D243C2" w:rsidRPr="000A4B2E" w:rsidTr="002C4DCA">
        <w:trPr>
          <w:cantSplit/>
          <w:trHeight w:val="360"/>
        </w:trPr>
        <w:tc>
          <w:tcPr>
            <w:tcW w:w="720" w:type="dxa"/>
          </w:tcPr>
          <w:p w:rsidR="00D243C2" w:rsidRPr="000A4B2E" w:rsidRDefault="00D243C2" w:rsidP="002C4DCA">
            <w:r w:rsidRPr="000A4B2E">
              <w:t>12.</w:t>
            </w:r>
          </w:p>
        </w:tc>
        <w:tc>
          <w:tcPr>
            <w:tcW w:w="3620" w:type="dxa"/>
            <w:tcMar>
              <w:top w:w="0" w:type="dxa"/>
              <w:left w:w="70" w:type="dxa"/>
              <w:bottom w:w="0" w:type="dxa"/>
              <w:right w:w="70" w:type="dxa"/>
            </w:tcMar>
          </w:tcPr>
          <w:p w:rsidR="00D243C2" w:rsidRPr="000A4B2E" w:rsidRDefault="00D243C2" w:rsidP="002C4DCA">
            <w:r w:rsidRPr="000A4B2E">
              <w:t xml:space="preserve">Акушерка </w:t>
            </w:r>
          </w:p>
        </w:tc>
        <w:tc>
          <w:tcPr>
            <w:tcW w:w="5145" w:type="dxa"/>
            <w:tcMar>
              <w:top w:w="0" w:type="dxa"/>
              <w:left w:w="70" w:type="dxa"/>
              <w:bottom w:w="0" w:type="dxa"/>
              <w:right w:w="70" w:type="dxa"/>
            </w:tcMar>
          </w:tcPr>
          <w:p w:rsidR="00D243C2" w:rsidRPr="000A4B2E" w:rsidRDefault="00D243C2" w:rsidP="002C4DCA">
            <w:r w:rsidRPr="000A4B2E">
              <w:t xml:space="preserve">4,75 должности: </w:t>
            </w:r>
          </w:p>
          <w:p w:rsidR="00D243C2" w:rsidRPr="000A4B2E" w:rsidRDefault="00D243C2" w:rsidP="002C4DCA">
            <w:r w:rsidRPr="000A4B2E">
              <w:t xml:space="preserve">на 2 индивидуальные родовые; </w:t>
            </w:r>
          </w:p>
          <w:p w:rsidR="00D243C2" w:rsidRPr="000A4B2E" w:rsidRDefault="00D243C2" w:rsidP="002C4DCA">
            <w:r w:rsidRPr="000A4B2E">
              <w:t xml:space="preserve">на 1 предродовую и 1 родовую; </w:t>
            </w:r>
          </w:p>
          <w:p w:rsidR="00D243C2" w:rsidRPr="000A4B2E" w:rsidRDefault="00D243C2" w:rsidP="002C4DCA">
            <w:r w:rsidRPr="000A4B2E">
              <w:t xml:space="preserve">на 20 коек в отделении патологии беременности; </w:t>
            </w:r>
          </w:p>
          <w:p w:rsidR="00D243C2" w:rsidRPr="000A4B2E" w:rsidRDefault="00D243C2" w:rsidP="002C4DCA">
            <w:r w:rsidRPr="000A4B2E">
              <w:t xml:space="preserve">на 25 коек в акушерском физиологическом отделении с совместным пребыванием матери и ребенка; </w:t>
            </w:r>
          </w:p>
          <w:p w:rsidR="00D243C2" w:rsidRPr="000A4B2E" w:rsidRDefault="00D243C2" w:rsidP="002C4DCA">
            <w:r w:rsidRPr="000A4B2E">
              <w:t xml:space="preserve">на 15 коек в акушерском обсервационном отделении; </w:t>
            </w:r>
          </w:p>
          <w:p w:rsidR="00D243C2" w:rsidRPr="000A4B2E" w:rsidRDefault="00D243C2" w:rsidP="002C4DCA">
            <w:r w:rsidRPr="000A4B2E">
              <w:t xml:space="preserve">в приемном отделении </w:t>
            </w:r>
          </w:p>
        </w:tc>
      </w:tr>
      <w:tr w:rsidR="00D243C2" w:rsidRPr="000A4B2E" w:rsidTr="002C4DCA">
        <w:trPr>
          <w:cantSplit/>
          <w:trHeight w:val="360"/>
        </w:trPr>
        <w:tc>
          <w:tcPr>
            <w:tcW w:w="720" w:type="dxa"/>
          </w:tcPr>
          <w:p w:rsidR="00D243C2" w:rsidRPr="000A4B2E" w:rsidRDefault="00D243C2" w:rsidP="002C4DCA">
            <w:r w:rsidRPr="000A4B2E">
              <w:t>13.</w:t>
            </w:r>
          </w:p>
        </w:tc>
        <w:tc>
          <w:tcPr>
            <w:tcW w:w="3620" w:type="dxa"/>
            <w:tcMar>
              <w:top w:w="0" w:type="dxa"/>
              <w:left w:w="70" w:type="dxa"/>
              <w:bottom w:w="0" w:type="dxa"/>
              <w:right w:w="70" w:type="dxa"/>
            </w:tcMar>
          </w:tcPr>
          <w:p w:rsidR="00D243C2" w:rsidRPr="000A4B2E" w:rsidRDefault="00D243C2" w:rsidP="002C4DCA">
            <w:r w:rsidRPr="000A4B2E">
              <w:t>Медицинская сестра процедурной</w:t>
            </w:r>
          </w:p>
        </w:tc>
        <w:tc>
          <w:tcPr>
            <w:tcW w:w="5145" w:type="dxa"/>
            <w:tcMar>
              <w:top w:w="0" w:type="dxa"/>
              <w:left w:w="70" w:type="dxa"/>
              <w:bottom w:w="0" w:type="dxa"/>
              <w:right w:w="70" w:type="dxa"/>
            </w:tcMar>
          </w:tcPr>
          <w:p w:rsidR="00D243C2" w:rsidRPr="000A4B2E" w:rsidRDefault="00D243C2" w:rsidP="002C4DCA">
            <w:r w:rsidRPr="000A4B2E">
              <w:t xml:space="preserve">1 должность на 25 коек </w:t>
            </w:r>
          </w:p>
        </w:tc>
      </w:tr>
      <w:tr w:rsidR="00D243C2" w:rsidRPr="000A4B2E" w:rsidTr="002C4DCA">
        <w:trPr>
          <w:cantSplit/>
          <w:trHeight w:val="360"/>
        </w:trPr>
        <w:tc>
          <w:tcPr>
            <w:tcW w:w="720" w:type="dxa"/>
          </w:tcPr>
          <w:p w:rsidR="00D243C2" w:rsidRPr="000A4B2E" w:rsidRDefault="00D243C2" w:rsidP="002C4DCA">
            <w:r w:rsidRPr="000A4B2E">
              <w:t>14.</w:t>
            </w:r>
          </w:p>
        </w:tc>
        <w:tc>
          <w:tcPr>
            <w:tcW w:w="3620" w:type="dxa"/>
            <w:tcMar>
              <w:top w:w="0" w:type="dxa"/>
              <w:left w:w="70" w:type="dxa"/>
              <w:bottom w:w="0" w:type="dxa"/>
              <w:right w:w="70" w:type="dxa"/>
            </w:tcMar>
          </w:tcPr>
          <w:p w:rsidR="00D243C2" w:rsidRPr="000A4B2E" w:rsidRDefault="00D243C2" w:rsidP="002C4DCA">
            <w:r w:rsidRPr="000A4B2E">
              <w:t xml:space="preserve">Медицинская сестра </w:t>
            </w:r>
          </w:p>
        </w:tc>
        <w:tc>
          <w:tcPr>
            <w:tcW w:w="5145" w:type="dxa"/>
            <w:tcMar>
              <w:top w:w="0" w:type="dxa"/>
              <w:left w:w="70" w:type="dxa"/>
              <w:bottom w:w="0" w:type="dxa"/>
              <w:right w:w="70" w:type="dxa"/>
            </w:tcMar>
          </w:tcPr>
          <w:p w:rsidR="00D243C2" w:rsidRPr="000A4B2E" w:rsidRDefault="00D243C2" w:rsidP="002C4DCA">
            <w:r w:rsidRPr="000A4B2E">
              <w:t xml:space="preserve">1 должность для работы в перевязочной; </w:t>
            </w:r>
          </w:p>
          <w:p w:rsidR="00D243C2" w:rsidRPr="000A4B2E" w:rsidRDefault="00D243C2" w:rsidP="002C4DCA">
            <w:r w:rsidRPr="000A4B2E">
              <w:t xml:space="preserve">соответственно количеству должностей врачей-трансфузиологов </w:t>
            </w:r>
          </w:p>
        </w:tc>
      </w:tr>
      <w:tr w:rsidR="00D243C2" w:rsidRPr="000A4B2E" w:rsidTr="002C4DCA">
        <w:trPr>
          <w:cantSplit/>
          <w:trHeight w:val="360"/>
        </w:trPr>
        <w:tc>
          <w:tcPr>
            <w:tcW w:w="720" w:type="dxa"/>
          </w:tcPr>
          <w:p w:rsidR="00D243C2" w:rsidRPr="000A4B2E" w:rsidRDefault="00D243C2" w:rsidP="002C4DCA">
            <w:r w:rsidRPr="000A4B2E">
              <w:t>15.</w:t>
            </w:r>
          </w:p>
        </w:tc>
        <w:tc>
          <w:tcPr>
            <w:tcW w:w="3620" w:type="dxa"/>
            <w:tcMar>
              <w:top w:w="0" w:type="dxa"/>
              <w:left w:w="70" w:type="dxa"/>
              <w:bottom w:w="0" w:type="dxa"/>
              <w:right w:w="70" w:type="dxa"/>
            </w:tcMar>
          </w:tcPr>
          <w:p w:rsidR="00D243C2" w:rsidRPr="000A4B2E" w:rsidRDefault="00D243C2" w:rsidP="002C4DCA">
            <w:r w:rsidRPr="000A4B2E">
              <w:t>Медицинская сестра палатная</w:t>
            </w:r>
          </w:p>
          <w:p w:rsidR="00D243C2" w:rsidRPr="000A4B2E" w:rsidRDefault="00D243C2" w:rsidP="002C4DCA">
            <w:r w:rsidRPr="000A4B2E">
              <w:t xml:space="preserve">(постовая) </w:t>
            </w:r>
          </w:p>
        </w:tc>
        <w:tc>
          <w:tcPr>
            <w:tcW w:w="5145" w:type="dxa"/>
            <w:tcMar>
              <w:top w:w="0" w:type="dxa"/>
              <w:left w:w="70" w:type="dxa"/>
              <w:bottom w:w="0" w:type="dxa"/>
              <w:right w:w="70" w:type="dxa"/>
            </w:tcMar>
          </w:tcPr>
          <w:p w:rsidR="00D243C2" w:rsidRPr="000A4B2E" w:rsidRDefault="00D243C2" w:rsidP="002C4DCA">
            <w:r w:rsidRPr="000A4B2E">
              <w:t>4,75 должности на 2 койки в отделении анестезиологии-реаниматологии для женщин с палатой пробуждения для родового отделения и операционного блока родового отделения</w:t>
            </w:r>
          </w:p>
        </w:tc>
      </w:tr>
      <w:tr w:rsidR="00D243C2" w:rsidRPr="000A4B2E" w:rsidTr="002C4DCA">
        <w:trPr>
          <w:cantSplit/>
          <w:trHeight w:val="360"/>
        </w:trPr>
        <w:tc>
          <w:tcPr>
            <w:tcW w:w="720" w:type="dxa"/>
          </w:tcPr>
          <w:p w:rsidR="00D243C2" w:rsidRPr="000A4B2E" w:rsidRDefault="00D243C2" w:rsidP="002C4DCA">
            <w:r w:rsidRPr="000A4B2E">
              <w:t>16.</w:t>
            </w:r>
          </w:p>
        </w:tc>
        <w:tc>
          <w:tcPr>
            <w:tcW w:w="3620" w:type="dxa"/>
            <w:tcMar>
              <w:top w:w="0" w:type="dxa"/>
              <w:left w:w="70" w:type="dxa"/>
              <w:bottom w:w="0" w:type="dxa"/>
              <w:right w:w="70" w:type="dxa"/>
            </w:tcMar>
          </w:tcPr>
          <w:p w:rsidR="00D243C2" w:rsidRPr="000A4B2E" w:rsidRDefault="00D243C2" w:rsidP="002C4DCA">
            <w:r w:rsidRPr="000A4B2E">
              <w:t>Операционная медицинская сестра</w:t>
            </w:r>
          </w:p>
        </w:tc>
        <w:tc>
          <w:tcPr>
            <w:tcW w:w="5145" w:type="dxa"/>
            <w:tcMar>
              <w:top w:w="0" w:type="dxa"/>
              <w:left w:w="70" w:type="dxa"/>
              <w:bottom w:w="0" w:type="dxa"/>
              <w:right w:w="70" w:type="dxa"/>
            </w:tcMar>
          </w:tcPr>
          <w:p w:rsidR="00D243C2" w:rsidRPr="000A4B2E" w:rsidRDefault="00D243C2" w:rsidP="002C4DCA">
            <w:r w:rsidRPr="000A4B2E">
              <w:t xml:space="preserve">1 должность и дополнительно 4,75 должности на операционную </w:t>
            </w:r>
          </w:p>
        </w:tc>
      </w:tr>
      <w:tr w:rsidR="00D243C2" w:rsidRPr="000A4B2E" w:rsidTr="002C4DCA">
        <w:trPr>
          <w:cantSplit/>
          <w:trHeight w:val="360"/>
        </w:trPr>
        <w:tc>
          <w:tcPr>
            <w:tcW w:w="720" w:type="dxa"/>
          </w:tcPr>
          <w:p w:rsidR="00D243C2" w:rsidRPr="000A4B2E" w:rsidRDefault="00D243C2" w:rsidP="002C4DCA">
            <w:r w:rsidRPr="000A4B2E">
              <w:t>17.</w:t>
            </w:r>
          </w:p>
        </w:tc>
        <w:tc>
          <w:tcPr>
            <w:tcW w:w="3620" w:type="dxa"/>
            <w:tcMar>
              <w:top w:w="0" w:type="dxa"/>
              <w:left w:w="70" w:type="dxa"/>
              <w:bottom w:w="0" w:type="dxa"/>
              <w:right w:w="70" w:type="dxa"/>
            </w:tcMar>
          </w:tcPr>
          <w:p w:rsidR="00D243C2" w:rsidRPr="000A4B2E" w:rsidRDefault="00D243C2" w:rsidP="002C4DCA">
            <w:r w:rsidRPr="000A4B2E">
              <w:t xml:space="preserve">Медицинская сестра-анестезист </w:t>
            </w:r>
          </w:p>
        </w:tc>
        <w:tc>
          <w:tcPr>
            <w:tcW w:w="5145" w:type="dxa"/>
            <w:tcMar>
              <w:top w:w="0" w:type="dxa"/>
              <w:left w:w="70" w:type="dxa"/>
              <w:bottom w:w="0" w:type="dxa"/>
              <w:right w:w="70" w:type="dxa"/>
            </w:tcMar>
          </w:tcPr>
          <w:p w:rsidR="00D243C2" w:rsidRPr="000A4B2E" w:rsidRDefault="00D243C2" w:rsidP="002C4DCA">
            <w:r w:rsidRPr="000A4B2E">
              <w:t xml:space="preserve">1,5 должности на каждую должность врача- анестезиолога-реаниматолога; </w:t>
            </w:r>
          </w:p>
          <w:p w:rsidR="00D243C2" w:rsidRPr="000A4B2E" w:rsidRDefault="00D243C2" w:rsidP="002C4DCA">
            <w:r w:rsidRPr="000A4B2E">
              <w:t xml:space="preserve">4,75 должности в выездной анестезиолого-реанимационной акушерской бригаде для оказания экстренной и неотложной медицинской помощи </w:t>
            </w:r>
          </w:p>
        </w:tc>
      </w:tr>
      <w:tr w:rsidR="00D243C2" w:rsidRPr="000A4B2E" w:rsidTr="002C4DCA">
        <w:trPr>
          <w:cantSplit/>
          <w:trHeight w:val="360"/>
        </w:trPr>
        <w:tc>
          <w:tcPr>
            <w:tcW w:w="720" w:type="dxa"/>
          </w:tcPr>
          <w:p w:rsidR="00D243C2" w:rsidRPr="000A4B2E" w:rsidRDefault="00D243C2" w:rsidP="002C4DCA">
            <w:r w:rsidRPr="000A4B2E">
              <w:t>18.</w:t>
            </w:r>
          </w:p>
        </w:tc>
        <w:tc>
          <w:tcPr>
            <w:tcW w:w="3620" w:type="dxa"/>
            <w:tcMar>
              <w:top w:w="0" w:type="dxa"/>
              <w:left w:w="70" w:type="dxa"/>
              <w:bottom w:w="0" w:type="dxa"/>
              <w:right w:w="70" w:type="dxa"/>
            </w:tcMar>
          </w:tcPr>
          <w:p w:rsidR="00D243C2" w:rsidRPr="000A4B2E" w:rsidRDefault="00D243C2" w:rsidP="002C4DCA">
            <w:r w:rsidRPr="000A4B2E">
              <w:t xml:space="preserve">Медицинская сестра (или фельдшер) </w:t>
            </w:r>
          </w:p>
        </w:tc>
        <w:tc>
          <w:tcPr>
            <w:tcW w:w="5145" w:type="dxa"/>
            <w:tcMar>
              <w:top w:w="0" w:type="dxa"/>
              <w:left w:w="70" w:type="dxa"/>
              <w:bottom w:w="0" w:type="dxa"/>
              <w:right w:w="70" w:type="dxa"/>
            </w:tcMar>
          </w:tcPr>
          <w:p w:rsidR="00D243C2" w:rsidRPr="000A4B2E" w:rsidRDefault="00D243C2" w:rsidP="002C4DCA">
            <w:r w:rsidRPr="000A4B2E">
              <w:t>4,75 должности в акушерском дистанционном консультативном центре</w:t>
            </w:r>
          </w:p>
        </w:tc>
      </w:tr>
      <w:tr w:rsidR="00D243C2" w:rsidRPr="000A4B2E" w:rsidTr="002C4DCA">
        <w:trPr>
          <w:cantSplit/>
          <w:trHeight w:val="360"/>
        </w:trPr>
        <w:tc>
          <w:tcPr>
            <w:tcW w:w="720" w:type="dxa"/>
          </w:tcPr>
          <w:p w:rsidR="00D243C2" w:rsidRPr="000A4B2E" w:rsidRDefault="00D243C2" w:rsidP="002C4DCA">
            <w:r w:rsidRPr="000A4B2E">
              <w:t>19.</w:t>
            </w:r>
          </w:p>
        </w:tc>
        <w:tc>
          <w:tcPr>
            <w:tcW w:w="3620" w:type="dxa"/>
            <w:tcMar>
              <w:top w:w="0" w:type="dxa"/>
              <w:left w:w="70" w:type="dxa"/>
              <w:bottom w:w="0" w:type="dxa"/>
              <w:right w:w="70" w:type="dxa"/>
            </w:tcMar>
          </w:tcPr>
          <w:p w:rsidR="00D243C2" w:rsidRPr="000A4B2E" w:rsidRDefault="00D243C2" w:rsidP="002C4DCA">
            <w:r w:rsidRPr="000A4B2E">
              <w:t xml:space="preserve">Сестра-хозяйка </w:t>
            </w:r>
          </w:p>
        </w:tc>
        <w:tc>
          <w:tcPr>
            <w:tcW w:w="5145" w:type="dxa"/>
            <w:tcMar>
              <w:top w:w="0" w:type="dxa"/>
              <w:left w:w="70" w:type="dxa"/>
              <w:bottom w:w="0" w:type="dxa"/>
              <w:right w:w="70" w:type="dxa"/>
            </w:tcMar>
          </w:tcPr>
          <w:p w:rsidR="00D243C2" w:rsidRPr="000A4B2E" w:rsidRDefault="00D243C2" w:rsidP="002C4DCA">
            <w:r w:rsidRPr="000A4B2E">
              <w:t xml:space="preserve">1 должность в отделении </w:t>
            </w:r>
          </w:p>
        </w:tc>
      </w:tr>
      <w:tr w:rsidR="00D243C2" w:rsidRPr="000A4B2E" w:rsidTr="002C4DCA">
        <w:trPr>
          <w:cantSplit/>
          <w:trHeight w:val="360"/>
        </w:trPr>
        <w:tc>
          <w:tcPr>
            <w:tcW w:w="720" w:type="dxa"/>
          </w:tcPr>
          <w:p w:rsidR="00D243C2" w:rsidRPr="000A4B2E" w:rsidRDefault="00D243C2" w:rsidP="002C4DCA">
            <w:r w:rsidRPr="000A4B2E">
              <w:t>20.</w:t>
            </w:r>
          </w:p>
        </w:tc>
        <w:tc>
          <w:tcPr>
            <w:tcW w:w="3620" w:type="dxa"/>
            <w:tcMar>
              <w:top w:w="0" w:type="dxa"/>
              <w:left w:w="70" w:type="dxa"/>
              <w:bottom w:w="0" w:type="dxa"/>
              <w:right w:w="70" w:type="dxa"/>
            </w:tcMar>
          </w:tcPr>
          <w:p w:rsidR="00D243C2" w:rsidRPr="000A4B2E" w:rsidRDefault="00D243C2" w:rsidP="002C4DCA">
            <w:r w:rsidRPr="000A4B2E">
              <w:t xml:space="preserve">Младшая медицинская сестра по уходу за больными </w:t>
            </w:r>
          </w:p>
        </w:tc>
        <w:tc>
          <w:tcPr>
            <w:tcW w:w="5145" w:type="dxa"/>
            <w:tcMar>
              <w:top w:w="0" w:type="dxa"/>
              <w:left w:w="70" w:type="dxa"/>
              <w:bottom w:w="0" w:type="dxa"/>
              <w:right w:w="70" w:type="dxa"/>
            </w:tcMar>
          </w:tcPr>
          <w:p w:rsidR="00D243C2" w:rsidRPr="000A4B2E" w:rsidRDefault="00D243C2" w:rsidP="002C4DCA">
            <w:r w:rsidRPr="000A4B2E">
              <w:t>Соответственно количеству должностей акушерок</w:t>
            </w:r>
          </w:p>
        </w:tc>
      </w:tr>
      <w:tr w:rsidR="00D243C2" w:rsidRPr="000A4B2E" w:rsidTr="002C4DCA">
        <w:trPr>
          <w:cantSplit/>
          <w:trHeight w:val="360"/>
        </w:trPr>
        <w:tc>
          <w:tcPr>
            <w:tcW w:w="720" w:type="dxa"/>
          </w:tcPr>
          <w:p w:rsidR="00D243C2" w:rsidRPr="000A4B2E" w:rsidRDefault="00D243C2" w:rsidP="002C4DCA">
            <w:r w:rsidRPr="000A4B2E">
              <w:lastRenderedPageBreak/>
              <w:t>21.</w:t>
            </w:r>
          </w:p>
        </w:tc>
        <w:tc>
          <w:tcPr>
            <w:tcW w:w="3620" w:type="dxa"/>
            <w:tcMar>
              <w:top w:w="0" w:type="dxa"/>
              <w:left w:w="70" w:type="dxa"/>
              <w:bottom w:w="0" w:type="dxa"/>
              <w:right w:w="70" w:type="dxa"/>
            </w:tcMar>
          </w:tcPr>
          <w:p w:rsidR="00D243C2" w:rsidRPr="000A4B2E" w:rsidRDefault="00D243C2" w:rsidP="002C4DCA">
            <w:r w:rsidRPr="000A4B2E">
              <w:t xml:space="preserve">Санитар </w:t>
            </w:r>
          </w:p>
        </w:tc>
        <w:tc>
          <w:tcPr>
            <w:tcW w:w="5145" w:type="dxa"/>
            <w:tcMar>
              <w:top w:w="0" w:type="dxa"/>
              <w:left w:w="70" w:type="dxa"/>
              <w:bottom w:w="0" w:type="dxa"/>
              <w:right w:w="70" w:type="dxa"/>
            </w:tcMar>
          </w:tcPr>
          <w:p w:rsidR="00D243C2" w:rsidRPr="000A4B2E" w:rsidRDefault="00D243C2" w:rsidP="002C4DCA">
            <w:r w:rsidRPr="000A4B2E">
              <w:t xml:space="preserve">Соответственно количеству должностей операционных медицинских сестер, медицинских сестер перевязочной и процедурной. </w:t>
            </w:r>
          </w:p>
          <w:p w:rsidR="00D243C2" w:rsidRPr="000A4B2E" w:rsidRDefault="00D243C2" w:rsidP="002C4DCA">
            <w:r w:rsidRPr="000A4B2E">
              <w:t xml:space="preserve">4,75 должности: </w:t>
            </w:r>
          </w:p>
          <w:p w:rsidR="00D243C2" w:rsidRPr="000A4B2E" w:rsidRDefault="00D243C2" w:rsidP="002C4DCA">
            <w:r w:rsidRPr="000A4B2E">
              <w:t xml:space="preserve">на 6 коек в отделении анестезиологии- реаниматологии для женщин с палатой пробуждения для родового отделения и операционного блока родового отделения; </w:t>
            </w:r>
          </w:p>
          <w:p w:rsidR="00D243C2" w:rsidRPr="000A4B2E" w:rsidRDefault="00D243C2" w:rsidP="002C4DCA">
            <w:r w:rsidRPr="000A4B2E">
              <w:t>в акушерском дистанционном консультативном центре</w:t>
            </w:r>
          </w:p>
        </w:tc>
      </w:tr>
      <w:tr w:rsidR="00D243C2" w:rsidRPr="000A4B2E" w:rsidTr="002C4DCA">
        <w:trPr>
          <w:cantSplit/>
          <w:trHeight w:val="360"/>
        </w:trPr>
        <w:tc>
          <w:tcPr>
            <w:tcW w:w="720" w:type="dxa"/>
          </w:tcPr>
          <w:p w:rsidR="00D243C2" w:rsidRPr="000A4B2E" w:rsidRDefault="00D243C2" w:rsidP="002C4DCA">
            <w:r w:rsidRPr="000A4B2E">
              <w:t>22.</w:t>
            </w:r>
          </w:p>
        </w:tc>
        <w:tc>
          <w:tcPr>
            <w:tcW w:w="3620" w:type="dxa"/>
            <w:tcMar>
              <w:top w:w="0" w:type="dxa"/>
              <w:left w:w="70" w:type="dxa"/>
              <w:bottom w:w="0" w:type="dxa"/>
              <w:right w:w="70" w:type="dxa"/>
            </w:tcMar>
          </w:tcPr>
          <w:p w:rsidR="00D243C2" w:rsidRPr="000A4B2E" w:rsidRDefault="00D243C2" w:rsidP="002C4DCA">
            <w:r w:rsidRPr="000A4B2E">
              <w:t xml:space="preserve">Санитар (буфетчица) </w:t>
            </w:r>
          </w:p>
        </w:tc>
        <w:tc>
          <w:tcPr>
            <w:tcW w:w="514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на 30 коек отделения патологии беременности;</w:t>
            </w:r>
          </w:p>
          <w:p w:rsidR="00D243C2" w:rsidRPr="000A4B2E" w:rsidRDefault="00D243C2" w:rsidP="002C4DCA">
            <w:r w:rsidRPr="000A4B2E">
              <w:t>на 30 коек акушерского физиологического отделения с совместным пребыванием матери и ребенка;</w:t>
            </w:r>
          </w:p>
          <w:p w:rsidR="00D243C2" w:rsidRPr="000A4B2E" w:rsidRDefault="00D243C2" w:rsidP="002C4DCA">
            <w:r w:rsidRPr="000A4B2E">
              <w:t xml:space="preserve">на 30 коек акушерского обсервационного отделения </w:t>
            </w:r>
          </w:p>
        </w:tc>
      </w:tr>
      <w:tr w:rsidR="00D243C2" w:rsidRPr="000A4B2E" w:rsidTr="002C4DCA">
        <w:trPr>
          <w:cantSplit/>
          <w:trHeight w:val="360"/>
        </w:trPr>
        <w:tc>
          <w:tcPr>
            <w:tcW w:w="720" w:type="dxa"/>
          </w:tcPr>
          <w:p w:rsidR="00D243C2" w:rsidRPr="000A4B2E" w:rsidRDefault="00D243C2" w:rsidP="002C4DCA">
            <w:r w:rsidRPr="000A4B2E">
              <w:t>23.</w:t>
            </w:r>
          </w:p>
        </w:tc>
        <w:tc>
          <w:tcPr>
            <w:tcW w:w="3620" w:type="dxa"/>
            <w:tcMar>
              <w:top w:w="0" w:type="dxa"/>
              <w:left w:w="70" w:type="dxa"/>
              <w:bottom w:w="0" w:type="dxa"/>
              <w:right w:w="70" w:type="dxa"/>
            </w:tcMar>
          </w:tcPr>
          <w:p w:rsidR="00D243C2" w:rsidRPr="000A4B2E" w:rsidRDefault="00D243C2" w:rsidP="002C4DCA">
            <w:r w:rsidRPr="000A4B2E">
              <w:t xml:space="preserve">Санитар (уборщица) </w:t>
            </w:r>
          </w:p>
        </w:tc>
        <w:tc>
          <w:tcPr>
            <w:tcW w:w="5145" w:type="dxa"/>
            <w:tcMar>
              <w:top w:w="0" w:type="dxa"/>
              <w:left w:w="70" w:type="dxa"/>
              <w:bottom w:w="0" w:type="dxa"/>
              <w:right w:w="70" w:type="dxa"/>
            </w:tcMar>
          </w:tcPr>
          <w:p w:rsidR="00D243C2" w:rsidRPr="000A4B2E" w:rsidRDefault="00D243C2" w:rsidP="002C4DCA">
            <w:r w:rsidRPr="000A4B2E">
              <w:t xml:space="preserve">1 должность на каждое акушерское отделение; </w:t>
            </w:r>
          </w:p>
          <w:p w:rsidR="00D243C2" w:rsidRPr="000A4B2E" w:rsidRDefault="00D243C2" w:rsidP="002C4DCA">
            <w:r w:rsidRPr="000A4B2E">
              <w:t xml:space="preserve">1 должность на отделение анестезиологии- реаниматологии для женщин с палатой пробуждения для родового отделения и операционного блока родового отделения; </w:t>
            </w:r>
          </w:p>
          <w:p w:rsidR="00D243C2" w:rsidRPr="000A4B2E" w:rsidRDefault="00D243C2" w:rsidP="002C4DCA">
            <w:r w:rsidRPr="000A4B2E">
              <w:t xml:space="preserve">2 должности при наличии в отделении более 60 коек </w:t>
            </w:r>
          </w:p>
        </w:tc>
      </w:tr>
    </w:tbl>
    <w:p w:rsidR="00D243C2" w:rsidRPr="002C4DCA" w:rsidRDefault="00D243C2" w:rsidP="002C4DCA"/>
    <w:p w:rsidR="00D243C2" w:rsidRPr="002C4DCA" w:rsidRDefault="00D243C2" w:rsidP="002C4DCA">
      <w:pPr>
        <w:rPr>
          <w:b/>
        </w:rPr>
      </w:pPr>
      <w:r w:rsidRPr="002C4DCA">
        <w:rPr>
          <w:b/>
        </w:rPr>
        <w:t>3. Неонатологический стационар</w:t>
      </w:r>
    </w:p>
    <w:p w:rsidR="00D243C2" w:rsidRPr="002C4DCA" w:rsidRDefault="00D243C2" w:rsidP="002C4DCA">
      <w:pPr>
        <w:rPr>
          <w:b/>
        </w:rPr>
      </w:pPr>
    </w:p>
    <w:p w:rsidR="00D243C2" w:rsidRPr="002C4DCA" w:rsidRDefault="00D243C2" w:rsidP="002C4DCA">
      <w:r w:rsidRPr="002C4DCA">
        <w:t xml:space="preserve">3.1. Отделения новорожденных акушерского физиологического </w:t>
      </w:r>
    </w:p>
    <w:p w:rsidR="00D243C2" w:rsidRPr="002C4DCA" w:rsidRDefault="00D243C2" w:rsidP="002C4DCA">
      <w:r w:rsidRPr="002C4DCA">
        <w:t>и акушерского обсервационного отделений</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lastRenderedPageBreak/>
              <w:t>2.</w:t>
            </w:r>
          </w:p>
        </w:tc>
        <w:tc>
          <w:tcPr>
            <w:tcW w:w="3600" w:type="dxa"/>
            <w:tcMar>
              <w:top w:w="0" w:type="dxa"/>
              <w:left w:w="70" w:type="dxa"/>
              <w:bottom w:w="0" w:type="dxa"/>
              <w:right w:w="70" w:type="dxa"/>
            </w:tcMar>
          </w:tcPr>
          <w:p w:rsidR="00D243C2" w:rsidRPr="000A4B2E" w:rsidRDefault="00D243C2" w:rsidP="002C4DCA">
            <w:r w:rsidRPr="000A4B2E">
              <w:t>Врач-неонатолог</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 xml:space="preserve">на 25 коек для новорожденных детей акушерского физиологического отделения; </w:t>
            </w:r>
          </w:p>
          <w:p w:rsidR="00D243C2" w:rsidRPr="000A4B2E" w:rsidRDefault="00D243C2" w:rsidP="002C4DCA">
            <w:r w:rsidRPr="000A4B2E">
              <w:t xml:space="preserve">на 15 коек для новорожденных детей акушерского обсервационного отделения и детей от матерей, больных туберкулезом или септическими послеродовыми заболеваниями; </w:t>
            </w:r>
          </w:p>
          <w:p w:rsidR="00D243C2" w:rsidRPr="000A4B2E" w:rsidRDefault="00D243C2" w:rsidP="002C4DCA">
            <w:r w:rsidRPr="000A4B2E">
              <w:t xml:space="preserve">на 10 коек недоношенных новорожденных детей (палату интенсивной терапии). </w:t>
            </w:r>
          </w:p>
          <w:p w:rsidR="00D243C2" w:rsidRPr="000A4B2E" w:rsidRDefault="00D243C2" w:rsidP="002C4DCA">
            <w:r w:rsidRPr="000A4B2E">
              <w:t>Дополнительно  4,75 должности (для обеспечения круглосуточной работы в родильном блоке и палате интенсивной терапии)</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Медицинская сестра палатная (постовая)</w:t>
            </w:r>
          </w:p>
        </w:tc>
        <w:tc>
          <w:tcPr>
            <w:tcW w:w="5165" w:type="dxa"/>
            <w:tcMar>
              <w:top w:w="0" w:type="dxa"/>
              <w:left w:w="70" w:type="dxa"/>
              <w:bottom w:w="0" w:type="dxa"/>
              <w:right w:w="70" w:type="dxa"/>
            </w:tcMar>
          </w:tcPr>
          <w:p w:rsidR="00D243C2" w:rsidRPr="000A4B2E" w:rsidRDefault="00D243C2" w:rsidP="002C4DCA">
            <w:r w:rsidRPr="000A4B2E">
              <w:t>4,75 должности (для обеспечения круглосуточной работы):</w:t>
            </w:r>
          </w:p>
          <w:p w:rsidR="00D243C2" w:rsidRPr="000A4B2E" w:rsidRDefault="00D243C2" w:rsidP="002C4DCA">
            <w:r w:rsidRPr="000A4B2E">
              <w:t xml:space="preserve">на 15 коек для новорожденных детей акушерского физиологического отделения; </w:t>
            </w:r>
          </w:p>
          <w:p w:rsidR="00D243C2" w:rsidRPr="000A4B2E" w:rsidRDefault="00D243C2" w:rsidP="002C4DCA">
            <w:r w:rsidRPr="000A4B2E">
              <w:t xml:space="preserve">на 10 коек для новорожденных детей акушерского обсервационного отделения, но не менее 4,75 должностей; </w:t>
            </w:r>
          </w:p>
          <w:p w:rsidR="00D243C2" w:rsidRPr="000A4B2E" w:rsidRDefault="00D243C2" w:rsidP="002C4DCA">
            <w:r w:rsidRPr="000A4B2E">
              <w:t xml:space="preserve">на 15 коек для новорожденных детей от матерей, больных туберкулезом (при наличии специализированного отделения); </w:t>
            </w:r>
          </w:p>
          <w:p w:rsidR="00D243C2" w:rsidRPr="000A4B2E" w:rsidRDefault="00D243C2" w:rsidP="002C4DCA">
            <w:r w:rsidRPr="000A4B2E">
              <w:t>на 5 коек недоношенных новорожденных, не нуждающихся в реанимации;</w:t>
            </w:r>
          </w:p>
          <w:p w:rsidR="00D243C2" w:rsidRPr="000A4B2E" w:rsidRDefault="00D243C2" w:rsidP="002C4DCA">
            <w:r w:rsidRPr="000A4B2E">
              <w:t xml:space="preserve">на 4 койки поста интенсивной терапии; </w:t>
            </w:r>
          </w:p>
          <w:p w:rsidR="00D243C2" w:rsidRPr="000A4B2E" w:rsidRDefault="00D243C2" w:rsidP="002C4DCA">
            <w:r w:rsidRPr="000A4B2E">
              <w:t xml:space="preserve">на 10 коек «мать и дитя» </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 xml:space="preserve">процедурной </w:t>
            </w:r>
          </w:p>
        </w:tc>
        <w:tc>
          <w:tcPr>
            <w:tcW w:w="5165" w:type="dxa"/>
            <w:tcMar>
              <w:top w:w="0" w:type="dxa"/>
              <w:left w:w="70" w:type="dxa"/>
              <w:bottom w:w="0" w:type="dxa"/>
              <w:right w:w="70" w:type="dxa"/>
            </w:tcMar>
          </w:tcPr>
          <w:p w:rsidR="00D243C2" w:rsidRPr="000A4B2E" w:rsidRDefault="00D243C2" w:rsidP="002C4DCA">
            <w:r w:rsidRPr="000A4B2E">
              <w:t xml:space="preserve">1 должность на 15 коек </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(для поддержки грудного</w:t>
            </w:r>
          </w:p>
          <w:p w:rsidR="00D243C2" w:rsidRPr="000A4B2E" w:rsidRDefault="00D243C2" w:rsidP="002C4DCA">
            <w:r w:rsidRPr="000A4B2E">
              <w:t xml:space="preserve">вскармливания) </w:t>
            </w:r>
          </w:p>
        </w:tc>
        <w:tc>
          <w:tcPr>
            <w:tcW w:w="5165" w:type="dxa"/>
            <w:tcMar>
              <w:top w:w="0" w:type="dxa"/>
              <w:left w:w="70" w:type="dxa"/>
              <w:bottom w:w="0" w:type="dxa"/>
              <w:right w:w="70" w:type="dxa"/>
            </w:tcMar>
          </w:tcPr>
          <w:p w:rsidR="00D243C2" w:rsidRPr="000A4B2E" w:rsidRDefault="00D243C2" w:rsidP="002C4DCA">
            <w:r w:rsidRPr="000A4B2E">
              <w:t>1 должность на 30 коек  и дополнительно по 0,5 должности на каждые последующие 15 (сверх 30 коек) коек</w:t>
            </w:r>
          </w:p>
        </w:tc>
      </w:tr>
      <w:tr w:rsidR="00D243C2" w:rsidRPr="000A4B2E" w:rsidTr="002C4DCA">
        <w:trPr>
          <w:cantSplit/>
          <w:trHeight w:val="360"/>
        </w:trPr>
        <w:tc>
          <w:tcPr>
            <w:tcW w:w="720" w:type="dxa"/>
          </w:tcPr>
          <w:p w:rsidR="00D243C2" w:rsidRPr="000A4B2E" w:rsidRDefault="00D243C2" w:rsidP="002C4DCA">
            <w:r w:rsidRPr="000A4B2E">
              <w:lastRenderedPageBreak/>
              <w:t>7.</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(для неонатального и</w:t>
            </w:r>
          </w:p>
          <w:p w:rsidR="00D243C2" w:rsidRPr="000A4B2E" w:rsidRDefault="00D243C2" w:rsidP="002C4DCA">
            <w:r w:rsidRPr="000A4B2E">
              <w:t xml:space="preserve">аудиологического скрининга) </w:t>
            </w:r>
          </w:p>
        </w:tc>
        <w:tc>
          <w:tcPr>
            <w:tcW w:w="5165" w:type="dxa"/>
            <w:tcMar>
              <w:top w:w="0" w:type="dxa"/>
              <w:left w:w="70" w:type="dxa"/>
              <w:bottom w:w="0" w:type="dxa"/>
              <w:right w:w="70" w:type="dxa"/>
            </w:tcMar>
          </w:tcPr>
          <w:p w:rsidR="00D243C2" w:rsidRPr="000A4B2E" w:rsidRDefault="00D243C2" w:rsidP="002C4DCA">
            <w:r w:rsidRPr="000A4B2E">
              <w:t xml:space="preserve">2,5 должности (в родильных домах на 80 коек и более) </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(для обслуживания</w:t>
            </w:r>
          </w:p>
          <w:p w:rsidR="00D243C2" w:rsidRPr="000A4B2E" w:rsidRDefault="00D243C2" w:rsidP="002C4DCA">
            <w:r w:rsidRPr="000A4B2E">
              <w:t xml:space="preserve">молочной комнаты) </w:t>
            </w:r>
          </w:p>
        </w:tc>
        <w:tc>
          <w:tcPr>
            <w:tcW w:w="5165" w:type="dxa"/>
            <w:tcMar>
              <w:top w:w="0" w:type="dxa"/>
              <w:left w:w="70" w:type="dxa"/>
              <w:bottom w:w="0" w:type="dxa"/>
              <w:right w:w="70" w:type="dxa"/>
            </w:tcMar>
          </w:tcPr>
          <w:p w:rsidR="00D243C2" w:rsidRPr="000A4B2E" w:rsidRDefault="00D243C2" w:rsidP="002C4DCA">
            <w:r w:rsidRPr="000A4B2E">
              <w:t xml:space="preserve">2,5 должности </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Младшая медицинская сестра</w:t>
            </w:r>
          </w:p>
          <w:p w:rsidR="00D243C2" w:rsidRPr="000A4B2E" w:rsidRDefault="00D243C2" w:rsidP="002C4DCA">
            <w:r w:rsidRPr="000A4B2E">
              <w:t xml:space="preserve">по уходу за больными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Санитар (уборщица)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r w:rsidRPr="002C4DCA">
        <w:t>3.2. Отделение реанимации и интенсивной терапии для новорожденных    с экспресс-лабораторией</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Врач-анестезиолог-</w:t>
            </w:r>
          </w:p>
          <w:p w:rsidR="00D243C2" w:rsidRPr="000A4B2E" w:rsidRDefault="00D243C2" w:rsidP="002C4DCA">
            <w:r w:rsidRPr="000A4B2E">
              <w:t>реаниматолог</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3 койки (для обеспечения круглосуточной работы)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Врач-невролог </w:t>
            </w:r>
          </w:p>
        </w:tc>
        <w:tc>
          <w:tcPr>
            <w:tcW w:w="5165" w:type="dxa"/>
            <w:tcMar>
              <w:top w:w="0" w:type="dxa"/>
              <w:left w:w="70" w:type="dxa"/>
              <w:bottom w:w="0" w:type="dxa"/>
              <w:right w:w="70" w:type="dxa"/>
            </w:tcMar>
          </w:tcPr>
          <w:p w:rsidR="00D243C2" w:rsidRPr="000A4B2E" w:rsidRDefault="00D243C2" w:rsidP="002C4DCA">
            <w:r w:rsidRPr="000A4B2E">
              <w:t>0,25 должности на 6 коек</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 клинической</w:t>
            </w:r>
          </w:p>
          <w:p w:rsidR="00D243C2" w:rsidRPr="000A4B2E" w:rsidRDefault="00D243C2" w:rsidP="002C4DCA">
            <w:r w:rsidRPr="000A4B2E">
              <w:t xml:space="preserve">лабораторной диагностики </w:t>
            </w:r>
          </w:p>
          <w:p w:rsidR="00D243C2" w:rsidRPr="000A4B2E" w:rsidRDefault="00D243C2" w:rsidP="002C4DCA">
            <w:r w:rsidRPr="000A4B2E">
              <w:t>(для работы в экспресс-</w:t>
            </w:r>
          </w:p>
          <w:p w:rsidR="00D243C2" w:rsidRPr="000A4B2E" w:rsidRDefault="00D243C2" w:rsidP="002C4DCA">
            <w:r w:rsidRPr="000A4B2E">
              <w:t>лаборатории)</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Медицинская сестра палатная</w:t>
            </w:r>
          </w:p>
          <w:p w:rsidR="00D243C2" w:rsidRPr="000A4B2E" w:rsidRDefault="00D243C2" w:rsidP="002C4DCA">
            <w:r w:rsidRPr="000A4B2E">
              <w:t>(постовая)</w:t>
            </w:r>
          </w:p>
        </w:tc>
        <w:tc>
          <w:tcPr>
            <w:tcW w:w="5165" w:type="dxa"/>
            <w:tcMar>
              <w:top w:w="0" w:type="dxa"/>
              <w:left w:w="70" w:type="dxa"/>
              <w:bottom w:w="0" w:type="dxa"/>
              <w:right w:w="70" w:type="dxa"/>
            </w:tcMar>
          </w:tcPr>
          <w:p w:rsidR="00D243C2" w:rsidRPr="000A4B2E" w:rsidRDefault="00D243C2" w:rsidP="002C4DCA">
            <w:r w:rsidRPr="000A4B2E">
              <w:t>4,75 должности на 2 койки</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lastRenderedPageBreak/>
              <w:t>7.</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процедурной</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 xml:space="preserve">Медицинский технолог, фельдшер-лаборант (медицинский лабораторный техник), лаборант </w:t>
            </w:r>
          </w:p>
          <w:p w:rsidR="00D243C2" w:rsidRPr="000A4B2E" w:rsidRDefault="00D243C2" w:rsidP="002C4DCA">
            <w:r w:rsidRPr="000A4B2E">
              <w:t>(для работы в экспресс-лаборатории)</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Младшая медицинская сестра</w:t>
            </w:r>
          </w:p>
          <w:p w:rsidR="00D243C2" w:rsidRPr="000A4B2E" w:rsidRDefault="00D243C2" w:rsidP="002C4DCA">
            <w:r w:rsidRPr="000A4B2E">
              <w:t xml:space="preserve">по уходу за больными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Санитар (уборщица)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6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r w:rsidRPr="002C4DCA">
        <w:t xml:space="preserve">3.3. Отделение патологии новорожденных и недоношенных детей </w:t>
      </w:r>
    </w:p>
    <w:p w:rsidR="00D243C2" w:rsidRPr="002C4DCA" w:rsidRDefault="00D243C2" w:rsidP="002C4DCA">
      <w:r w:rsidRPr="002C4DCA">
        <w:t>(</w:t>
      </w:r>
      <w:r w:rsidRPr="002C4DCA">
        <w:rPr>
          <w:lang w:val="en-US"/>
        </w:rPr>
        <w:t>II</w:t>
      </w:r>
      <w:r w:rsidRPr="002C4DCA">
        <w:t xml:space="preserve"> этап выхаживания)</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Врач-неонатолог</w:t>
            </w:r>
          </w:p>
        </w:tc>
        <w:tc>
          <w:tcPr>
            <w:tcW w:w="5165" w:type="dxa"/>
            <w:tcMar>
              <w:top w:w="0" w:type="dxa"/>
              <w:left w:w="70" w:type="dxa"/>
              <w:bottom w:w="0" w:type="dxa"/>
              <w:right w:w="70" w:type="dxa"/>
            </w:tcMar>
          </w:tcPr>
          <w:p w:rsidR="00D243C2" w:rsidRPr="000A4B2E" w:rsidRDefault="00D243C2" w:rsidP="002C4DCA">
            <w:r w:rsidRPr="000A4B2E">
              <w:t xml:space="preserve">1 должность на 10 коек </w:t>
            </w:r>
          </w:p>
          <w:p w:rsidR="00D243C2" w:rsidRPr="000A4B2E" w:rsidRDefault="00D243C2" w:rsidP="002C4DCA">
            <w:r w:rsidRPr="000A4B2E">
              <w:t xml:space="preserve">Дополнительно 4,75 должности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Врач-невролог</w:t>
            </w:r>
          </w:p>
        </w:tc>
        <w:tc>
          <w:tcPr>
            <w:tcW w:w="5165" w:type="dxa"/>
            <w:tcMar>
              <w:top w:w="0" w:type="dxa"/>
              <w:left w:w="70" w:type="dxa"/>
              <w:bottom w:w="0" w:type="dxa"/>
              <w:right w:w="70" w:type="dxa"/>
            </w:tcMar>
          </w:tcPr>
          <w:p w:rsidR="00D243C2" w:rsidRPr="000A4B2E" w:rsidRDefault="00D243C2" w:rsidP="002C4DCA">
            <w:r w:rsidRPr="000A4B2E">
              <w:t>0,5 должности</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Врач-офтальмолог</w:t>
            </w:r>
          </w:p>
        </w:tc>
        <w:tc>
          <w:tcPr>
            <w:tcW w:w="5165" w:type="dxa"/>
            <w:tcMar>
              <w:top w:w="0" w:type="dxa"/>
              <w:left w:w="70" w:type="dxa"/>
              <w:bottom w:w="0" w:type="dxa"/>
              <w:right w:w="70" w:type="dxa"/>
            </w:tcMar>
          </w:tcPr>
          <w:p w:rsidR="00D243C2" w:rsidRPr="000A4B2E" w:rsidRDefault="00D243C2" w:rsidP="002C4DCA">
            <w:r w:rsidRPr="000A4B2E">
              <w:t>0,5 должности</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Врач функциональной диагностики</w:t>
            </w:r>
          </w:p>
        </w:tc>
        <w:tc>
          <w:tcPr>
            <w:tcW w:w="5165" w:type="dxa"/>
            <w:tcMar>
              <w:top w:w="0" w:type="dxa"/>
              <w:left w:w="70" w:type="dxa"/>
              <w:bottom w:w="0" w:type="dxa"/>
              <w:right w:w="70" w:type="dxa"/>
            </w:tcMar>
          </w:tcPr>
          <w:p w:rsidR="00D243C2" w:rsidRPr="000A4B2E" w:rsidRDefault="00D243C2" w:rsidP="002C4DCA">
            <w:r w:rsidRPr="000A4B2E">
              <w:t>0,25 должности</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Врач-акушер-гинеколог (для обслуживания матерей)</w:t>
            </w:r>
          </w:p>
        </w:tc>
        <w:tc>
          <w:tcPr>
            <w:tcW w:w="5165" w:type="dxa"/>
            <w:tcMar>
              <w:top w:w="0" w:type="dxa"/>
              <w:left w:w="70" w:type="dxa"/>
              <w:bottom w:w="0" w:type="dxa"/>
              <w:right w:w="70" w:type="dxa"/>
            </w:tcMar>
          </w:tcPr>
          <w:p w:rsidR="00D243C2" w:rsidRPr="000A4B2E" w:rsidRDefault="00D243C2" w:rsidP="002C4DCA">
            <w:r w:rsidRPr="000A4B2E">
              <w:t>0,25 должности</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Медицинская сестра палатная</w:t>
            </w:r>
          </w:p>
          <w:p w:rsidR="00D243C2" w:rsidRPr="000A4B2E" w:rsidRDefault="00D243C2" w:rsidP="002C4DCA">
            <w:r w:rsidRPr="000A4B2E">
              <w:t>(постовая)</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5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lastRenderedPageBreak/>
              <w:t>9.</w:t>
            </w:r>
          </w:p>
        </w:tc>
        <w:tc>
          <w:tcPr>
            <w:tcW w:w="3600" w:type="dxa"/>
            <w:tcMar>
              <w:top w:w="0" w:type="dxa"/>
              <w:left w:w="70" w:type="dxa"/>
              <w:bottom w:w="0" w:type="dxa"/>
              <w:right w:w="70" w:type="dxa"/>
            </w:tcMar>
          </w:tcPr>
          <w:p w:rsidR="00D243C2" w:rsidRPr="000A4B2E" w:rsidRDefault="00D243C2" w:rsidP="002C4DCA">
            <w:r w:rsidRPr="000A4B2E">
              <w:t>Медицинская сестра процедурной</w:t>
            </w:r>
          </w:p>
        </w:tc>
        <w:tc>
          <w:tcPr>
            <w:tcW w:w="5165" w:type="dxa"/>
            <w:tcMar>
              <w:top w:w="0" w:type="dxa"/>
              <w:left w:w="70" w:type="dxa"/>
              <w:bottom w:w="0" w:type="dxa"/>
              <w:right w:w="70" w:type="dxa"/>
            </w:tcMar>
          </w:tcPr>
          <w:p w:rsidR="00D243C2" w:rsidRPr="000A4B2E" w:rsidRDefault="00D243C2" w:rsidP="002C4DCA">
            <w:r w:rsidRPr="000A4B2E">
              <w:t>1 должность на 10 коек</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(для обслуживания</w:t>
            </w:r>
          </w:p>
          <w:p w:rsidR="00D243C2" w:rsidRPr="000A4B2E" w:rsidRDefault="00D243C2" w:rsidP="002C4DCA">
            <w:r w:rsidRPr="000A4B2E">
              <w:t xml:space="preserve">молочной комнаты) </w:t>
            </w:r>
          </w:p>
        </w:tc>
        <w:tc>
          <w:tcPr>
            <w:tcW w:w="5165" w:type="dxa"/>
            <w:tcMar>
              <w:top w:w="0" w:type="dxa"/>
              <w:left w:w="70" w:type="dxa"/>
              <w:bottom w:w="0" w:type="dxa"/>
              <w:right w:w="70" w:type="dxa"/>
            </w:tcMar>
          </w:tcPr>
          <w:p w:rsidR="00D243C2" w:rsidRPr="000A4B2E" w:rsidRDefault="00D243C2" w:rsidP="002C4DCA">
            <w:r w:rsidRPr="000A4B2E">
              <w:t xml:space="preserve">2,5 должности </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12.</w:t>
            </w:r>
          </w:p>
        </w:tc>
        <w:tc>
          <w:tcPr>
            <w:tcW w:w="3600" w:type="dxa"/>
            <w:tcMar>
              <w:top w:w="0" w:type="dxa"/>
              <w:left w:w="70" w:type="dxa"/>
              <w:bottom w:w="0" w:type="dxa"/>
              <w:right w:w="70" w:type="dxa"/>
            </w:tcMar>
          </w:tcPr>
          <w:p w:rsidR="00D243C2" w:rsidRPr="000A4B2E" w:rsidRDefault="00D243C2" w:rsidP="002C4DCA">
            <w:r w:rsidRPr="000A4B2E">
              <w:t>Младшая медицинская сестра</w:t>
            </w:r>
          </w:p>
          <w:p w:rsidR="00D243C2" w:rsidRPr="000A4B2E" w:rsidRDefault="00D243C2" w:rsidP="002C4DCA">
            <w:r w:rsidRPr="000A4B2E">
              <w:t xml:space="preserve">по уходу за больными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10 коек </w:t>
            </w:r>
          </w:p>
          <w:p w:rsidR="00D243C2" w:rsidRPr="000A4B2E" w:rsidRDefault="00D243C2" w:rsidP="002C4DCA">
            <w:r w:rsidRPr="000A4B2E">
              <w:t>(для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13.</w:t>
            </w:r>
          </w:p>
        </w:tc>
        <w:tc>
          <w:tcPr>
            <w:tcW w:w="3600" w:type="dxa"/>
            <w:tcMar>
              <w:top w:w="0" w:type="dxa"/>
              <w:left w:w="70" w:type="dxa"/>
              <w:bottom w:w="0" w:type="dxa"/>
              <w:right w:w="70" w:type="dxa"/>
            </w:tcMar>
          </w:tcPr>
          <w:p w:rsidR="00D243C2" w:rsidRPr="000A4B2E" w:rsidRDefault="00D243C2" w:rsidP="002C4DCA">
            <w:r w:rsidRPr="000A4B2E">
              <w:t>Санитар (уборщица)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 xml:space="preserve">3.4. Отделение хирургии новорожденных </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 –   врач-детский хирург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pPr>
              <w:rPr>
                <w:bCs/>
              </w:rPr>
            </w:pPr>
            <w:r w:rsidRPr="000A4B2E">
              <w:rPr>
                <w:bCs/>
              </w:rPr>
              <w:t xml:space="preserve">Врач-детский хирург </w:t>
            </w:r>
          </w:p>
          <w:p w:rsidR="00D243C2" w:rsidRPr="000A4B2E" w:rsidRDefault="00D243C2" w:rsidP="002C4DCA">
            <w:r w:rsidRPr="000A4B2E">
              <w:rPr>
                <w:bCs/>
              </w:rPr>
              <w:t>(в том числе для пренатального консультирования и консультирования детей в других неонатальных отделениях медицинских организаций)</w:t>
            </w:r>
          </w:p>
        </w:tc>
        <w:tc>
          <w:tcPr>
            <w:tcW w:w="5165" w:type="dxa"/>
            <w:tcMar>
              <w:top w:w="0" w:type="dxa"/>
              <w:left w:w="70" w:type="dxa"/>
              <w:bottom w:w="0" w:type="dxa"/>
              <w:right w:w="70" w:type="dxa"/>
            </w:tcMar>
          </w:tcPr>
          <w:p w:rsidR="00D243C2" w:rsidRPr="000A4B2E" w:rsidRDefault="00D243C2" w:rsidP="002C4DCA">
            <w:r w:rsidRPr="000A4B2E">
              <w:t xml:space="preserve">2 должности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pPr>
              <w:rPr>
                <w:bCs/>
              </w:rPr>
            </w:pPr>
            <w:r w:rsidRPr="000A4B2E">
              <w:rPr>
                <w:bCs/>
              </w:rPr>
              <w:t>Врач-неонатолог</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5165" w:type="dxa"/>
            <w:tcMar>
              <w:top w:w="0" w:type="dxa"/>
              <w:left w:w="70" w:type="dxa"/>
              <w:bottom w:w="0" w:type="dxa"/>
              <w:right w:w="70" w:type="dxa"/>
            </w:tcMar>
          </w:tcPr>
          <w:p w:rsidR="00D243C2" w:rsidRPr="000A4B2E" w:rsidRDefault="00D243C2" w:rsidP="002C4DCA">
            <w:r w:rsidRPr="000A4B2E">
              <w:t>9,5 должностей на 6 коек реанимации для новорожденных (для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lastRenderedPageBreak/>
              <w:t>6.</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палатная          </w:t>
            </w:r>
          </w:p>
          <w:p w:rsidR="00D243C2" w:rsidRPr="000A4B2E" w:rsidRDefault="00D243C2" w:rsidP="002C4DCA">
            <w:r w:rsidRPr="000A4B2E">
              <w:t>(постовая)</w:t>
            </w:r>
          </w:p>
        </w:tc>
        <w:tc>
          <w:tcPr>
            <w:tcW w:w="5165" w:type="dxa"/>
            <w:tcMar>
              <w:top w:w="0" w:type="dxa"/>
              <w:left w:w="70" w:type="dxa"/>
              <w:bottom w:w="0" w:type="dxa"/>
              <w:right w:w="70" w:type="dxa"/>
            </w:tcMar>
          </w:tcPr>
          <w:p w:rsidR="00D243C2" w:rsidRPr="000A4B2E" w:rsidRDefault="00D243C2" w:rsidP="002C4DCA">
            <w:pPr>
              <w:rPr>
                <w:bCs/>
              </w:rPr>
            </w:pPr>
            <w:r w:rsidRPr="000A4B2E">
              <w:rPr>
                <w:bCs/>
              </w:rPr>
              <w:t>14,25 должностей на 6 коек реанимации для новорожденных (для обеспечения круглосуточной работы);</w:t>
            </w:r>
          </w:p>
          <w:p w:rsidR="00D243C2" w:rsidRPr="000A4B2E" w:rsidRDefault="00D243C2" w:rsidP="002C4DCA">
            <w:pPr>
              <w:rPr>
                <w:bCs/>
              </w:rPr>
            </w:pPr>
            <w:r w:rsidRPr="000A4B2E">
              <w:rPr>
                <w:bCs/>
              </w:rPr>
              <w:t>4,75 должности на 9 коек палаты интенсивной терапии для новорожденных хирургического профиля (для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Медицинская сестра процедурной</w:t>
            </w:r>
          </w:p>
        </w:tc>
        <w:tc>
          <w:tcPr>
            <w:tcW w:w="5165" w:type="dxa"/>
            <w:tcMar>
              <w:top w:w="0" w:type="dxa"/>
              <w:left w:w="70" w:type="dxa"/>
              <w:bottom w:w="0" w:type="dxa"/>
              <w:right w:w="70" w:type="dxa"/>
            </w:tcMar>
          </w:tcPr>
          <w:p w:rsidR="00D243C2" w:rsidRPr="000A4B2E" w:rsidRDefault="00D243C2" w:rsidP="002C4DCA">
            <w:pPr>
              <w:rPr>
                <w:bCs/>
              </w:rPr>
            </w:pPr>
            <w:r w:rsidRPr="000A4B2E">
              <w:rPr>
                <w:bCs/>
              </w:rPr>
              <w:t>4,75 должности на 15 коек (для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Медицинская сестра перевязочной</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Операционная медицинская сестра</w:t>
            </w:r>
          </w:p>
        </w:tc>
        <w:tc>
          <w:tcPr>
            <w:tcW w:w="5165" w:type="dxa"/>
            <w:tcMar>
              <w:top w:w="0" w:type="dxa"/>
              <w:left w:w="70" w:type="dxa"/>
              <w:bottom w:w="0" w:type="dxa"/>
              <w:right w:w="70" w:type="dxa"/>
            </w:tcMar>
          </w:tcPr>
          <w:p w:rsidR="00D243C2" w:rsidRPr="000A4B2E" w:rsidRDefault="00D243C2" w:rsidP="002C4DCA">
            <w:r w:rsidRPr="000A4B2E">
              <w:rPr>
                <w:bCs/>
              </w:rPr>
              <w:t>4,75 должности на 15 коек (для обеспечения круглосуточной работы)</w:t>
            </w:r>
            <w:r w:rsidRPr="000A4B2E">
              <w:rPr>
                <w:b/>
                <w:bCs/>
              </w:rPr>
              <w:t xml:space="preserve">   </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анестезист </w:t>
            </w:r>
          </w:p>
        </w:tc>
        <w:tc>
          <w:tcPr>
            <w:tcW w:w="5165" w:type="dxa"/>
            <w:tcMar>
              <w:top w:w="0" w:type="dxa"/>
              <w:left w:w="70" w:type="dxa"/>
              <w:bottom w:w="0" w:type="dxa"/>
              <w:right w:w="70" w:type="dxa"/>
            </w:tcMar>
          </w:tcPr>
          <w:p w:rsidR="00D243C2" w:rsidRPr="000A4B2E" w:rsidRDefault="00D243C2" w:rsidP="002C4DCA">
            <w:pPr>
              <w:rPr>
                <w:bCs/>
              </w:rPr>
            </w:pPr>
            <w:r w:rsidRPr="000A4B2E">
              <w:rPr>
                <w:bCs/>
              </w:rPr>
              <w:t>4,75 должности на 15 коек (для обеспечения круглосуточной работы)</w:t>
            </w:r>
            <w:r w:rsidRPr="000A4B2E">
              <w:rPr>
                <w:b/>
                <w:bCs/>
              </w:rPr>
              <w:t xml:space="preserve"> </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pPr>
              <w:rPr>
                <w:bCs/>
              </w:rPr>
            </w:pPr>
            <w:r w:rsidRPr="000A4B2E">
              <w:rPr>
                <w:bCs/>
              </w:rPr>
              <w:t xml:space="preserve">Медицинский технолог, фельдшер-лаборант (медицинский лабораторный техник), лаборант </w:t>
            </w:r>
          </w:p>
          <w:p w:rsidR="00D243C2" w:rsidRPr="000A4B2E" w:rsidRDefault="00D243C2" w:rsidP="002C4DCA">
            <w:r w:rsidRPr="000A4B2E">
              <w:rPr>
                <w:bCs/>
              </w:rPr>
              <w:t>(для работы в экспресс-лаборатории)</w:t>
            </w:r>
          </w:p>
        </w:tc>
        <w:tc>
          <w:tcPr>
            <w:tcW w:w="5165" w:type="dxa"/>
            <w:tcMar>
              <w:top w:w="0" w:type="dxa"/>
              <w:left w:w="70" w:type="dxa"/>
              <w:bottom w:w="0" w:type="dxa"/>
              <w:right w:w="70" w:type="dxa"/>
            </w:tcMar>
          </w:tcPr>
          <w:p w:rsidR="00D243C2" w:rsidRPr="000A4B2E" w:rsidRDefault="00D243C2" w:rsidP="002C4DCA">
            <w:pPr>
              <w:rPr>
                <w:bCs/>
              </w:rPr>
            </w:pPr>
            <w:r w:rsidRPr="000A4B2E">
              <w:rPr>
                <w:bCs/>
              </w:rPr>
              <w:t>4,75 должности на 15 коек (для обеспечения круглосуточной работы)</w:t>
            </w:r>
          </w:p>
        </w:tc>
      </w:tr>
      <w:tr w:rsidR="00D243C2" w:rsidRPr="000A4B2E" w:rsidTr="002C4DCA">
        <w:trPr>
          <w:cantSplit/>
          <w:trHeight w:val="360"/>
        </w:trPr>
        <w:tc>
          <w:tcPr>
            <w:tcW w:w="720" w:type="dxa"/>
          </w:tcPr>
          <w:p w:rsidR="00D243C2" w:rsidRPr="000A4B2E" w:rsidRDefault="00D243C2" w:rsidP="002C4DCA">
            <w:r w:rsidRPr="000A4B2E">
              <w:t>12.</w:t>
            </w:r>
          </w:p>
        </w:tc>
        <w:tc>
          <w:tcPr>
            <w:tcW w:w="3600" w:type="dxa"/>
            <w:tcMar>
              <w:top w:w="0" w:type="dxa"/>
              <w:left w:w="70" w:type="dxa"/>
              <w:bottom w:w="0" w:type="dxa"/>
              <w:right w:w="70" w:type="dxa"/>
            </w:tcMar>
          </w:tcPr>
          <w:p w:rsidR="00D243C2" w:rsidRPr="000A4B2E" w:rsidRDefault="00D243C2" w:rsidP="002C4DCA">
            <w:r w:rsidRPr="000A4B2E">
              <w:t xml:space="preserve">Сестра-хозяйка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13.</w:t>
            </w:r>
          </w:p>
        </w:tc>
        <w:tc>
          <w:tcPr>
            <w:tcW w:w="3600" w:type="dxa"/>
            <w:tcMar>
              <w:top w:w="0" w:type="dxa"/>
              <w:left w:w="70" w:type="dxa"/>
              <w:bottom w:w="0" w:type="dxa"/>
              <w:right w:w="70" w:type="dxa"/>
            </w:tcMar>
          </w:tcPr>
          <w:p w:rsidR="00D243C2" w:rsidRPr="000A4B2E" w:rsidRDefault="00D243C2" w:rsidP="002C4DCA">
            <w:r w:rsidRPr="000A4B2E">
              <w:t xml:space="preserve">Младшая медицинская сестра по уходу за больными </w:t>
            </w:r>
          </w:p>
        </w:tc>
        <w:tc>
          <w:tcPr>
            <w:tcW w:w="5165" w:type="dxa"/>
            <w:tcMar>
              <w:top w:w="0" w:type="dxa"/>
              <w:left w:w="70" w:type="dxa"/>
              <w:bottom w:w="0" w:type="dxa"/>
              <w:right w:w="70" w:type="dxa"/>
            </w:tcMar>
          </w:tcPr>
          <w:p w:rsidR="00D243C2" w:rsidRPr="000A4B2E" w:rsidRDefault="00D243C2" w:rsidP="002C4DCA">
            <w:pPr>
              <w:rPr>
                <w:bCs/>
              </w:rPr>
            </w:pPr>
            <w:r w:rsidRPr="000A4B2E">
              <w:rPr>
                <w:bCs/>
              </w:rPr>
              <w:t>4,75 должности на 15 коек</w:t>
            </w:r>
            <w:r w:rsidRPr="000A4B2E">
              <w:rPr>
                <w:b/>
                <w:bCs/>
              </w:rPr>
              <w:t xml:space="preserve">   </w:t>
            </w:r>
          </w:p>
        </w:tc>
      </w:tr>
      <w:tr w:rsidR="00D243C2" w:rsidRPr="000A4B2E" w:rsidTr="002C4DCA">
        <w:trPr>
          <w:cantSplit/>
          <w:trHeight w:val="360"/>
        </w:trPr>
        <w:tc>
          <w:tcPr>
            <w:tcW w:w="720" w:type="dxa"/>
          </w:tcPr>
          <w:p w:rsidR="00D243C2" w:rsidRPr="000A4B2E" w:rsidRDefault="00D243C2" w:rsidP="002C4DCA">
            <w:r w:rsidRPr="000A4B2E">
              <w:t>14.</w:t>
            </w:r>
          </w:p>
        </w:tc>
        <w:tc>
          <w:tcPr>
            <w:tcW w:w="3600" w:type="dxa"/>
            <w:tcMar>
              <w:top w:w="0" w:type="dxa"/>
              <w:left w:w="70" w:type="dxa"/>
              <w:bottom w:w="0" w:type="dxa"/>
              <w:right w:w="70" w:type="dxa"/>
            </w:tcMar>
          </w:tcPr>
          <w:p w:rsidR="00D243C2" w:rsidRPr="000A4B2E" w:rsidRDefault="00D243C2" w:rsidP="002C4DCA">
            <w:r w:rsidRPr="000A4B2E">
              <w:t>Санитар (уборщица)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15 коек </w:t>
            </w:r>
          </w:p>
          <w:p w:rsidR="00D243C2" w:rsidRPr="000A4B2E" w:rsidRDefault="00D243C2" w:rsidP="002C4DCA">
            <w:r w:rsidRPr="000A4B2E">
              <w:t>(для обеспечения круглосуточной работы)</w:t>
            </w:r>
          </w:p>
        </w:tc>
      </w:tr>
    </w:tbl>
    <w:p w:rsidR="00D243C2" w:rsidRPr="002C4DCA" w:rsidRDefault="00D243C2" w:rsidP="002C4DCA">
      <w:pPr>
        <w:rPr>
          <w:b/>
        </w:rPr>
      </w:pPr>
    </w:p>
    <w:p w:rsidR="00D243C2" w:rsidRPr="002C4DCA" w:rsidRDefault="00D243C2" w:rsidP="002C4DCA">
      <w:r w:rsidRPr="002C4DCA">
        <w:t>3.5. Дистанционный консультативный центр с выездными анестезиолого-реанимационными неонатальными бригадами</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5165" w:type="dxa"/>
            <w:tcMar>
              <w:top w:w="0" w:type="dxa"/>
              <w:left w:w="70" w:type="dxa"/>
              <w:bottom w:w="0" w:type="dxa"/>
              <w:right w:w="70" w:type="dxa"/>
            </w:tcMar>
          </w:tcPr>
          <w:p w:rsidR="00D243C2" w:rsidRPr="000A4B2E" w:rsidRDefault="00D243C2" w:rsidP="002C4DCA">
            <w:r w:rsidRPr="000A4B2E">
              <w:t>9,5 должности</w:t>
            </w:r>
          </w:p>
        </w:tc>
      </w:tr>
      <w:tr w:rsidR="00D243C2" w:rsidRPr="000A4B2E" w:rsidTr="002C4DCA">
        <w:trPr>
          <w:cantSplit/>
          <w:trHeight w:val="360"/>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Фельдшер </w:t>
            </w:r>
          </w:p>
        </w:tc>
        <w:tc>
          <w:tcPr>
            <w:tcW w:w="5165" w:type="dxa"/>
            <w:tcMar>
              <w:top w:w="0" w:type="dxa"/>
              <w:left w:w="70" w:type="dxa"/>
              <w:bottom w:w="0" w:type="dxa"/>
              <w:right w:w="70" w:type="dxa"/>
            </w:tcMar>
          </w:tcPr>
          <w:p w:rsidR="00D243C2" w:rsidRPr="000A4B2E" w:rsidRDefault="00D243C2" w:rsidP="002C4DCA">
            <w:r w:rsidRPr="000A4B2E">
              <w:t>9,5 должности</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165" w:type="dxa"/>
            <w:tcMar>
              <w:top w:w="0" w:type="dxa"/>
              <w:left w:w="70" w:type="dxa"/>
              <w:bottom w:w="0" w:type="dxa"/>
              <w:right w:w="70" w:type="dxa"/>
            </w:tcMar>
          </w:tcPr>
          <w:p w:rsidR="00D243C2" w:rsidRPr="000A4B2E" w:rsidRDefault="00D243C2" w:rsidP="002C4DCA">
            <w:r w:rsidRPr="000A4B2E">
              <w:t>4,75 должности</w:t>
            </w:r>
          </w:p>
        </w:tc>
      </w:tr>
    </w:tbl>
    <w:p w:rsidR="00D243C2" w:rsidRPr="002C4DCA" w:rsidRDefault="00D243C2" w:rsidP="002C4DCA">
      <w:pPr>
        <w:rPr>
          <w:b/>
        </w:rPr>
      </w:pPr>
    </w:p>
    <w:p w:rsidR="00D243C2" w:rsidRPr="002C4DCA" w:rsidRDefault="00D243C2" w:rsidP="002C4DCA">
      <w:r w:rsidRPr="002C4DCA">
        <w:t>3.6. Централизованный молочный блок</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tc>
        <w:tc>
          <w:tcPr>
            <w:tcW w:w="5165" w:type="dxa"/>
            <w:tcMar>
              <w:top w:w="0" w:type="dxa"/>
              <w:left w:w="70" w:type="dxa"/>
              <w:bottom w:w="0" w:type="dxa"/>
              <w:right w:w="70" w:type="dxa"/>
            </w:tcMar>
          </w:tcPr>
          <w:p w:rsidR="00D243C2" w:rsidRPr="000A4B2E" w:rsidRDefault="00D243C2" w:rsidP="002C4DCA">
            <w:r w:rsidRPr="000A4B2E">
              <w:t>Не менее 1 должности</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Санитар</w:t>
            </w:r>
          </w:p>
        </w:tc>
        <w:tc>
          <w:tcPr>
            <w:tcW w:w="51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rPr>
          <w:b/>
        </w:rPr>
      </w:pPr>
      <w:r w:rsidRPr="002C4DCA">
        <w:rPr>
          <w:b/>
        </w:rPr>
        <w:t>4. Гинекологическое отделение с операционными</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Заведующий отделением –  </w:t>
            </w:r>
          </w:p>
          <w:p w:rsidR="00D243C2" w:rsidRPr="000A4B2E" w:rsidRDefault="00D243C2" w:rsidP="002C4DCA">
            <w:r w:rsidRPr="000A4B2E">
              <w:t xml:space="preserve">врач-акушер-гинеколог </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tc>
        <w:tc>
          <w:tcPr>
            <w:tcW w:w="5165" w:type="dxa"/>
            <w:tcMar>
              <w:top w:w="0" w:type="dxa"/>
              <w:left w:w="70" w:type="dxa"/>
              <w:bottom w:w="0" w:type="dxa"/>
              <w:right w:w="70" w:type="dxa"/>
            </w:tcMar>
          </w:tcPr>
          <w:p w:rsidR="00D243C2" w:rsidRPr="000A4B2E" w:rsidRDefault="00D243C2" w:rsidP="002C4DCA">
            <w:r w:rsidRPr="000A4B2E">
              <w:t>1 должность на 10 коек;</w:t>
            </w:r>
          </w:p>
          <w:p w:rsidR="00D243C2" w:rsidRPr="000A4B2E" w:rsidRDefault="00D243C2" w:rsidP="002C4DCA">
            <w:r w:rsidRPr="000A4B2E">
              <w:t>4,75 должности при оказании</w:t>
            </w:r>
          </w:p>
          <w:p w:rsidR="00D243C2" w:rsidRPr="000A4B2E" w:rsidRDefault="00D243C2" w:rsidP="002C4DCA">
            <w:r w:rsidRPr="000A4B2E">
              <w:t xml:space="preserve">экстренной помощи </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Врач-анестезиолог-реаниматолог </w:t>
            </w:r>
          </w:p>
        </w:tc>
        <w:tc>
          <w:tcPr>
            <w:tcW w:w="5165" w:type="dxa"/>
            <w:tcMar>
              <w:top w:w="0" w:type="dxa"/>
              <w:left w:w="70" w:type="dxa"/>
              <w:bottom w:w="0" w:type="dxa"/>
              <w:right w:w="70" w:type="dxa"/>
            </w:tcMar>
          </w:tcPr>
          <w:p w:rsidR="00D243C2" w:rsidRPr="000A4B2E" w:rsidRDefault="00D243C2" w:rsidP="002C4DCA">
            <w:r w:rsidRPr="000A4B2E">
              <w:t xml:space="preserve">4,75 должности на 2 операционные и дополнительно 1 должность для проведения плановых оперативных вмешательств </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Старшая операционная</w:t>
            </w:r>
          </w:p>
          <w:p w:rsidR="00D243C2" w:rsidRPr="000A4B2E" w:rsidRDefault="00D243C2" w:rsidP="002C4DCA">
            <w:r w:rsidRPr="000A4B2E">
              <w:t xml:space="preserve">медицинская сестра </w:t>
            </w:r>
          </w:p>
        </w:tc>
        <w:tc>
          <w:tcPr>
            <w:tcW w:w="5165" w:type="dxa"/>
            <w:tcMar>
              <w:top w:w="0" w:type="dxa"/>
              <w:left w:w="70" w:type="dxa"/>
              <w:bottom w:w="0" w:type="dxa"/>
              <w:right w:w="70" w:type="dxa"/>
            </w:tcMar>
          </w:tcPr>
          <w:p w:rsidR="00D243C2" w:rsidRPr="000A4B2E" w:rsidRDefault="00D243C2" w:rsidP="002C4DCA">
            <w:r w:rsidRPr="000A4B2E">
              <w:t xml:space="preserve">1 должность при наличии не менее 3 </w:t>
            </w:r>
            <w:r w:rsidRPr="000A4B2E">
              <w:br/>
              <w:t xml:space="preserve">должностей (суммарно) операционных </w:t>
            </w:r>
            <w:r w:rsidRPr="000A4B2E">
              <w:br/>
              <w:t xml:space="preserve">медицинских сестер и медицинских сестер </w:t>
            </w:r>
            <w:r w:rsidRPr="000A4B2E">
              <w:br/>
              <w:t>перевязочных</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палатная (постовая) </w:t>
            </w:r>
          </w:p>
        </w:tc>
        <w:tc>
          <w:tcPr>
            <w:tcW w:w="5165" w:type="dxa"/>
            <w:tcMar>
              <w:top w:w="0" w:type="dxa"/>
              <w:left w:w="70" w:type="dxa"/>
              <w:bottom w:w="0" w:type="dxa"/>
              <w:right w:w="70" w:type="dxa"/>
            </w:tcMar>
          </w:tcPr>
          <w:p w:rsidR="00D243C2" w:rsidRPr="000A4B2E" w:rsidRDefault="00D243C2" w:rsidP="002C4DCA">
            <w:r w:rsidRPr="000A4B2E">
              <w:t>4,75 должности на 10 коек, но не менее 4,75 должности</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процедурной</w:t>
            </w:r>
          </w:p>
        </w:tc>
        <w:tc>
          <w:tcPr>
            <w:tcW w:w="5165" w:type="dxa"/>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перевязочной</w:t>
            </w:r>
          </w:p>
        </w:tc>
        <w:tc>
          <w:tcPr>
            <w:tcW w:w="5165" w:type="dxa"/>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Операционная медицинская</w:t>
            </w:r>
          </w:p>
          <w:p w:rsidR="00D243C2" w:rsidRPr="000A4B2E" w:rsidRDefault="00D243C2" w:rsidP="002C4DCA">
            <w:r w:rsidRPr="000A4B2E">
              <w:t>сестра</w:t>
            </w:r>
          </w:p>
        </w:tc>
        <w:tc>
          <w:tcPr>
            <w:tcW w:w="5165" w:type="dxa"/>
            <w:tcMar>
              <w:top w:w="0" w:type="dxa"/>
              <w:left w:w="70" w:type="dxa"/>
              <w:bottom w:w="0" w:type="dxa"/>
              <w:right w:w="70" w:type="dxa"/>
            </w:tcMar>
          </w:tcPr>
          <w:p w:rsidR="00D243C2" w:rsidRPr="000A4B2E" w:rsidRDefault="00D243C2" w:rsidP="002C4DCA">
            <w:r w:rsidRPr="000A4B2E">
              <w:t>1 должность и дополнительно 4,75 должности на операционную</w:t>
            </w:r>
          </w:p>
        </w:tc>
      </w:tr>
      <w:tr w:rsidR="00D243C2" w:rsidRPr="000A4B2E" w:rsidTr="002C4DCA">
        <w:trPr>
          <w:cantSplit/>
          <w:trHeight w:val="360"/>
        </w:trPr>
        <w:tc>
          <w:tcPr>
            <w:tcW w:w="720" w:type="dxa"/>
          </w:tcPr>
          <w:p w:rsidR="00D243C2" w:rsidRPr="000A4B2E" w:rsidRDefault="00D243C2" w:rsidP="002C4DCA">
            <w:r w:rsidRPr="000A4B2E">
              <w:lastRenderedPageBreak/>
              <w:t>10.</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анестезист </w:t>
            </w:r>
          </w:p>
        </w:tc>
        <w:tc>
          <w:tcPr>
            <w:tcW w:w="5165" w:type="dxa"/>
            <w:tcMar>
              <w:top w:w="0" w:type="dxa"/>
              <w:left w:w="70" w:type="dxa"/>
              <w:bottom w:w="0" w:type="dxa"/>
              <w:right w:w="70" w:type="dxa"/>
            </w:tcMar>
          </w:tcPr>
          <w:p w:rsidR="00D243C2" w:rsidRPr="000A4B2E" w:rsidRDefault="00D243C2" w:rsidP="002C4DCA">
            <w:r w:rsidRPr="000A4B2E">
              <w:t>1,5 должности на каждую должность врача- анестезиолога-реаниматолога</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 в приемном отделении</w:t>
            </w:r>
          </w:p>
        </w:tc>
      </w:tr>
      <w:tr w:rsidR="00D243C2" w:rsidRPr="000A4B2E" w:rsidTr="002C4DCA">
        <w:trPr>
          <w:cantSplit/>
          <w:trHeight w:val="360"/>
        </w:trPr>
        <w:tc>
          <w:tcPr>
            <w:tcW w:w="720" w:type="dxa"/>
          </w:tcPr>
          <w:p w:rsidR="00D243C2" w:rsidRPr="000A4B2E" w:rsidRDefault="00D243C2" w:rsidP="002C4DCA">
            <w:r w:rsidRPr="000A4B2E">
              <w:t>12.</w:t>
            </w:r>
          </w:p>
        </w:tc>
        <w:tc>
          <w:tcPr>
            <w:tcW w:w="3600" w:type="dxa"/>
            <w:tcMar>
              <w:top w:w="0" w:type="dxa"/>
              <w:left w:w="70" w:type="dxa"/>
              <w:bottom w:w="0" w:type="dxa"/>
              <w:right w:w="70" w:type="dxa"/>
            </w:tcMar>
          </w:tcPr>
          <w:p w:rsidR="00D243C2" w:rsidRPr="000A4B2E" w:rsidRDefault="00D243C2" w:rsidP="002C4DCA">
            <w:r w:rsidRPr="000A4B2E">
              <w:t xml:space="preserve">Сестра-хозяйка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13.</w:t>
            </w:r>
          </w:p>
        </w:tc>
        <w:tc>
          <w:tcPr>
            <w:tcW w:w="3600" w:type="dxa"/>
            <w:tcMar>
              <w:top w:w="0" w:type="dxa"/>
              <w:left w:w="70" w:type="dxa"/>
              <w:bottom w:w="0" w:type="dxa"/>
              <w:right w:w="70" w:type="dxa"/>
            </w:tcMar>
          </w:tcPr>
          <w:p w:rsidR="00D243C2" w:rsidRPr="000A4B2E" w:rsidRDefault="00D243C2" w:rsidP="002C4DCA">
            <w:r w:rsidRPr="000A4B2E">
              <w:t>Младшая медицинская сестра</w:t>
            </w:r>
          </w:p>
          <w:p w:rsidR="00D243C2" w:rsidRPr="000A4B2E" w:rsidRDefault="00D243C2" w:rsidP="002C4DCA">
            <w:r w:rsidRPr="000A4B2E">
              <w:t xml:space="preserve">по уходу за больными </w:t>
            </w:r>
          </w:p>
        </w:tc>
        <w:tc>
          <w:tcPr>
            <w:tcW w:w="5165" w:type="dxa"/>
            <w:tcMar>
              <w:top w:w="0" w:type="dxa"/>
              <w:left w:w="70" w:type="dxa"/>
              <w:bottom w:w="0" w:type="dxa"/>
              <w:right w:w="70" w:type="dxa"/>
            </w:tcMar>
          </w:tcPr>
          <w:p w:rsidR="00D243C2" w:rsidRPr="000A4B2E" w:rsidRDefault="00D243C2" w:rsidP="002C4DCA">
            <w:r w:rsidRPr="000A4B2E">
              <w:t xml:space="preserve">В соответствии с количеством </w:t>
            </w:r>
            <w:r w:rsidRPr="000A4B2E">
              <w:br/>
              <w:t>должностей медицинских сестер палатных</w:t>
            </w:r>
          </w:p>
        </w:tc>
      </w:tr>
      <w:tr w:rsidR="00D243C2" w:rsidRPr="000A4B2E" w:rsidTr="002C4DCA">
        <w:trPr>
          <w:cantSplit/>
          <w:trHeight w:val="360"/>
        </w:trPr>
        <w:tc>
          <w:tcPr>
            <w:tcW w:w="720" w:type="dxa"/>
          </w:tcPr>
          <w:p w:rsidR="00D243C2" w:rsidRPr="000A4B2E" w:rsidRDefault="00D243C2" w:rsidP="002C4DCA">
            <w:r w:rsidRPr="000A4B2E">
              <w:t>14.</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165" w:type="dxa"/>
            <w:tcMar>
              <w:top w:w="0" w:type="dxa"/>
              <w:left w:w="70" w:type="dxa"/>
              <w:bottom w:w="0" w:type="dxa"/>
              <w:right w:w="70" w:type="dxa"/>
            </w:tcMar>
          </w:tcPr>
          <w:p w:rsidR="00D243C2" w:rsidRPr="000A4B2E" w:rsidRDefault="00D243C2" w:rsidP="002C4DCA">
            <w:r w:rsidRPr="000A4B2E">
              <w:t xml:space="preserve">Соответственно количеству должностей </w:t>
            </w:r>
            <w:r w:rsidRPr="000A4B2E">
              <w:br/>
              <w:t xml:space="preserve">операционных медицинских сестер, </w:t>
            </w:r>
            <w:r w:rsidRPr="000A4B2E">
              <w:br/>
              <w:t xml:space="preserve">медицинских сестер перевязочной и </w:t>
            </w:r>
            <w:r w:rsidRPr="000A4B2E">
              <w:br/>
              <w:t>процедурной</w:t>
            </w:r>
          </w:p>
        </w:tc>
      </w:tr>
      <w:tr w:rsidR="00D243C2" w:rsidRPr="000A4B2E" w:rsidTr="002C4DCA">
        <w:trPr>
          <w:cantSplit/>
          <w:trHeight w:val="360"/>
        </w:trPr>
        <w:tc>
          <w:tcPr>
            <w:tcW w:w="720" w:type="dxa"/>
          </w:tcPr>
          <w:p w:rsidR="00D243C2" w:rsidRPr="000A4B2E" w:rsidRDefault="00D243C2" w:rsidP="002C4DCA">
            <w:r w:rsidRPr="000A4B2E">
              <w:t>15.</w:t>
            </w:r>
          </w:p>
        </w:tc>
        <w:tc>
          <w:tcPr>
            <w:tcW w:w="3600" w:type="dxa"/>
            <w:tcMar>
              <w:top w:w="0" w:type="dxa"/>
              <w:left w:w="70" w:type="dxa"/>
              <w:bottom w:w="0" w:type="dxa"/>
              <w:right w:w="70" w:type="dxa"/>
            </w:tcMar>
          </w:tcPr>
          <w:p w:rsidR="00D243C2" w:rsidRPr="000A4B2E" w:rsidRDefault="00D243C2" w:rsidP="002C4DCA">
            <w:r w:rsidRPr="000A4B2E">
              <w:t xml:space="preserve">Санитар (уборщица)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16.</w:t>
            </w:r>
          </w:p>
        </w:tc>
        <w:tc>
          <w:tcPr>
            <w:tcW w:w="3600" w:type="dxa"/>
            <w:tcMar>
              <w:top w:w="0" w:type="dxa"/>
              <w:left w:w="70" w:type="dxa"/>
              <w:bottom w:w="0" w:type="dxa"/>
              <w:right w:w="70" w:type="dxa"/>
            </w:tcMar>
          </w:tcPr>
          <w:p w:rsidR="00D243C2" w:rsidRPr="000A4B2E" w:rsidRDefault="00D243C2" w:rsidP="002C4DCA">
            <w:r w:rsidRPr="000A4B2E">
              <w:t xml:space="preserve">Санитар (буфетчица) </w:t>
            </w:r>
          </w:p>
        </w:tc>
        <w:tc>
          <w:tcPr>
            <w:tcW w:w="5165" w:type="dxa"/>
            <w:tcMar>
              <w:top w:w="0" w:type="dxa"/>
              <w:left w:w="70" w:type="dxa"/>
              <w:bottom w:w="0" w:type="dxa"/>
              <w:right w:w="70" w:type="dxa"/>
            </w:tcMar>
          </w:tcPr>
          <w:p w:rsidR="00D243C2" w:rsidRPr="000A4B2E" w:rsidRDefault="00D243C2" w:rsidP="002C4DCA">
            <w:r w:rsidRPr="000A4B2E">
              <w:t>2 должности</w:t>
            </w:r>
          </w:p>
        </w:tc>
      </w:tr>
    </w:tbl>
    <w:p w:rsidR="00D243C2" w:rsidRPr="002C4DCA" w:rsidRDefault="00D243C2" w:rsidP="002C4DCA"/>
    <w:p w:rsidR="00D243C2" w:rsidRPr="002C4DCA" w:rsidRDefault="00D243C2" w:rsidP="002C4DCA">
      <w:pPr>
        <w:rPr>
          <w:b/>
        </w:rPr>
      </w:pPr>
      <w:r w:rsidRPr="002C4DCA">
        <w:rPr>
          <w:b/>
        </w:rPr>
        <w:t>5. Отделение лучевой и магнитно-резонансной диагностики</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Заведующий отделением –   врач ультразвуковой диагностики (врач-рентгенолог)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lastRenderedPageBreak/>
              <w:t>2.</w:t>
            </w:r>
          </w:p>
        </w:tc>
        <w:tc>
          <w:tcPr>
            <w:tcW w:w="3600" w:type="dxa"/>
            <w:tcMar>
              <w:top w:w="0" w:type="dxa"/>
              <w:left w:w="70" w:type="dxa"/>
              <w:bottom w:w="0" w:type="dxa"/>
              <w:right w:w="70" w:type="dxa"/>
            </w:tcMar>
          </w:tcPr>
          <w:p w:rsidR="00D243C2" w:rsidRPr="000A4B2E" w:rsidRDefault="00D243C2" w:rsidP="002C4DCA">
            <w:r w:rsidRPr="000A4B2E">
              <w:t xml:space="preserve">Врач ультразвуковой диагностики </w:t>
            </w:r>
          </w:p>
          <w:p w:rsidR="00D243C2" w:rsidRPr="000A4B2E" w:rsidRDefault="00D243C2" w:rsidP="002C4DCA">
            <w:r w:rsidRPr="000A4B2E">
              <w:t xml:space="preserve">(в том числе для обследования детей раннего возраста) </w:t>
            </w:r>
          </w:p>
        </w:tc>
        <w:tc>
          <w:tcPr>
            <w:tcW w:w="5165" w:type="dxa"/>
            <w:tcMar>
              <w:top w:w="0" w:type="dxa"/>
              <w:left w:w="70" w:type="dxa"/>
              <w:bottom w:w="0" w:type="dxa"/>
              <w:right w:w="70" w:type="dxa"/>
            </w:tcMar>
          </w:tcPr>
          <w:p w:rsidR="00D243C2" w:rsidRPr="000A4B2E" w:rsidRDefault="00D243C2" w:rsidP="002C4DCA">
            <w:r w:rsidRPr="000A4B2E">
              <w:t xml:space="preserve">Из расчета норм времени на проведение ультразвукового исследования: </w:t>
            </w:r>
          </w:p>
          <w:p w:rsidR="00D243C2" w:rsidRPr="000A4B2E" w:rsidRDefault="00D243C2" w:rsidP="002C4DCA">
            <w:r w:rsidRPr="000A4B2E">
              <w:t>в отделении вспомогательных репродуктивных технологий;</w:t>
            </w:r>
          </w:p>
          <w:p w:rsidR="00D243C2" w:rsidRPr="000A4B2E" w:rsidRDefault="00D243C2" w:rsidP="002C4DCA">
            <w:r w:rsidRPr="000A4B2E">
              <w:t>в кабинете катамнеза;</w:t>
            </w:r>
          </w:p>
          <w:p w:rsidR="00D243C2" w:rsidRPr="000A4B2E" w:rsidRDefault="00D243C2" w:rsidP="002C4DCA">
            <w:r w:rsidRPr="000A4B2E">
              <w:t xml:space="preserve">в отделении для детей раннего возраста, нуждающихся в динамическом наблюдении и реабилитации; </w:t>
            </w:r>
          </w:p>
          <w:p w:rsidR="00D243C2" w:rsidRPr="000A4B2E" w:rsidRDefault="00D243C2" w:rsidP="002C4DCA">
            <w:r w:rsidRPr="000A4B2E">
              <w:t xml:space="preserve">в акушерском стационаре. </w:t>
            </w:r>
          </w:p>
          <w:p w:rsidR="00D243C2" w:rsidRPr="000A4B2E" w:rsidRDefault="00D243C2" w:rsidP="002C4DCA">
            <w:r w:rsidRPr="000A4B2E">
              <w:t>0,5 должности:</w:t>
            </w:r>
          </w:p>
          <w:p w:rsidR="00D243C2" w:rsidRPr="000A4B2E" w:rsidRDefault="00D243C2" w:rsidP="002C4DCA">
            <w:r w:rsidRPr="000A4B2E">
              <w:t xml:space="preserve">на 6 коек отделения реанимации и интенсивной терапии для новорожденных </w:t>
            </w:r>
          </w:p>
          <w:p w:rsidR="00D243C2" w:rsidRPr="000A4B2E" w:rsidRDefault="00D243C2" w:rsidP="002C4DCA">
            <w:r w:rsidRPr="000A4B2E">
              <w:t>с экспресс-лабораторией;</w:t>
            </w:r>
            <w:r w:rsidRPr="000A4B2E">
              <w:br/>
              <w:t>в отделении патологии новорожденных и недоношенных детей (</w:t>
            </w:r>
            <w:r w:rsidRPr="000A4B2E">
              <w:rPr>
                <w:lang w:val="en-US"/>
              </w:rPr>
              <w:t>II</w:t>
            </w:r>
            <w:r w:rsidRPr="000A4B2E">
              <w:t xml:space="preserve"> этап выхаживания);</w:t>
            </w:r>
          </w:p>
          <w:p w:rsidR="00D243C2" w:rsidRPr="000A4B2E" w:rsidRDefault="00D243C2" w:rsidP="002C4DCA">
            <w:r w:rsidRPr="000A4B2E">
              <w:rPr>
                <w:bCs/>
              </w:rPr>
              <w:t>в отделении хирургии новорожденных.</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Врач-рентгенолог</w:t>
            </w:r>
          </w:p>
        </w:tc>
        <w:tc>
          <w:tcPr>
            <w:tcW w:w="5165" w:type="dxa"/>
            <w:tcMar>
              <w:top w:w="0" w:type="dxa"/>
              <w:left w:w="70" w:type="dxa"/>
              <w:bottom w:w="0" w:type="dxa"/>
              <w:right w:w="70" w:type="dxa"/>
            </w:tcMar>
          </w:tcPr>
          <w:p w:rsidR="00D243C2" w:rsidRPr="000A4B2E" w:rsidRDefault="00D243C2" w:rsidP="002C4DCA">
            <w:r w:rsidRPr="000A4B2E">
              <w:t>1 должность на рентгеновский кабинет;</w:t>
            </w:r>
          </w:p>
          <w:p w:rsidR="00D243C2" w:rsidRPr="000A4B2E" w:rsidRDefault="00D243C2" w:rsidP="002C4DCA">
            <w:r w:rsidRPr="000A4B2E">
              <w:t xml:space="preserve">1 должность на кабинет компьютерной томографии </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ультразвуковой диагностики) </w:t>
            </w:r>
          </w:p>
        </w:tc>
        <w:tc>
          <w:tcPr>
            <w:tcW w:w="5165" w:type="dxa"/>
            <w:tcMar>
              <w:top w:w="0" w:type="dxa"/>
              <w:left w:w="70" w:type="dxa"/>
              <w:bottom w:w="0" w:type="dxa"/>
              <w:right w:w="70" w:type="dxa"/>
            </w:tcMar>
          </w:tcPr>
          <w:p w:rsidR="00D243C2" w:rsidRPr="000A4B2E" w:rsidRDefault="00D243C2" w:rsidP="002C4DCA">
            <w:r w:rsidRPr="000A4B2E">
              <w:t>1 должность на каждую должность врача ультразвуковой диагностики</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Рентгенолаборант</w:t>
            </w:r>
          </w:p>
        </w:tc>
        <w:tc>
          <w:tcPr>
            <w:tcW w:w="5165" w:type="dxa"/>
            <w:tcMar>
              <w:top w:w="0" w:type="dxa"/>
              <w:left w:w="70" w:type="dxa"/>
              <w:bottom w:w="0" w:type="dxa"/>
              <w:right w:w="70" w:type="dxa"/>
            </w:tcMar>
          </w:tcPr>
          <w:p w:rsidR="00D243C2" w:rsidRPr="000A4B2E" w:rsidRDefault="00D243C2" w:rsidP="002C4DCA">
            <w:r w:rsidRPr="000A4B2E">
              <w:t>соответственно должностям врачей-рентгенологов;</w:t>
            </w:r>
          </w:p>
          <w:p w:rsidR="00D243C2" w:rsidRPr="000A4B2E" w:rsidRDefault="00D243C2" w:rsidP="002C4DCA">
            <w:r w:rsidRPr="000A4B2E">
              <w:t>4 должности на кабинет рентгеновской компьютерной томографии (для обеспечения работы в 2-сменном режиме)</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Сестра-хозяйка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Санитар (кабинета ультразвуковой диагностики)</w:t>
            </w:r>
          </w:p>
        </w:tc>
        <w:tc>
          <w:tcPr>
            <w:tcW w:w="5165" w:type="dxa"/>
            <w:tcMar>
              <w:top w:w="0" w:type="dxa"/>
              <w:left w:w="70" w:type="dxa"/>
              <w:bottom w:w="0" w:type="dxa"/>
              <w:right w:w="70" w:type="dxa"/>
            </w:tcMar>
          </w:tcPr>
          <w:p w:rsidR="00D243C2" w:rsidRPr="000A4B2E" w:rsidRDefault="00D243C2" w:rsidP="002C4DCA">
            <w:r w:rsidRPr="000A4B2E">
              <w:t>0,5 должности на 1 должность врача ультразвуковой диагностики</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Санитар (рентгеновского кабинета)</w:t>
            </w:r>
          </w:p>
        </w:tc>
        <w:tc>
          <w:tcPr>
            <w:tcW w:w="5165" w:type="dxa"/>
            <w:tcMar>
              <w:top w:w="0" w:type="dxa"/>
              <w:left w:w="70" w:type="dxa"/>
              <w:bottom w:w="0" w:type="dxa"/>
              <w:right w:w="70" w:type="dxa"/>
            </w:tcMar>
          </w:tcPr>
          <w:p w:rsidR="00D243C2" w:rsidRPr="000A4B2E" w:rsidRDefault="00D243C2" w:rsidP="002C4DCA">
            <w:r w:rsidRPr="000A4B2E">
              <w:t>1 должность в смену на каждый используемый рентгеновский аппарат</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Инженер кабинета компьютерной томографии</w:t>
            </w:r>
          </w:p>
        </w:tc>
        <w:tc>
          <w:tcPr>
            <w:tcW w:w="5165" w:type="dxa"/>
            <w:tcMar>
              <w:top w:w="0" w:type="dxa"/>
              <w:left w:w="70" w:type="dxa"/>
              <w:bottom w:w="0" w:type="dxa"/>
              <w:right w:w="70" w:type="dxa"/>
            </w:tcMar>
          </w:tcPr>
          <w:p w:rsidR="00D243C2" w:rsidRPr="000A4B2E" w:rsidRDefault="00D243C2" w:rsidP="002C4DCA">
            <w:r w:rsidRPr="000A4B2E">
              <w:t>1 должность в смену</w:t>
            </w:r>
          </w:p>
        </w:tc>
      </w:tr>
    </w:tbl>
    <w:p w:rsidR="00D243C2" w:rsidRPr="002C4DCA" w:rsidRDefault="00D243C2" w:rsidP="002C4DCA">
      <w:pPr>
        <w:rPr>
          <w:b/>
        </w:rPr>
      </w:pPr>
    </w:p>
    <w:p w:rsidR="00D243C2" w:rsidRPr="002C4DCA" w:rsidRDefault="00D243C2" w:rsidP="002C4DCA">
      <w:pPr>
        <w:rPr>
          <w:b/>
        </w:rPr>
      </w:pPr>
      <w:r w:rsidRPr="002C4DCA">
        <w:rPr>
          <w:b/>
        </w:rPr>
        <w:t>6. Организационно-методический отдел</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Заведующий отделом </w:t>
            </w:r>
          </w:p>
          <w:p w:rsidR="00D243C2" w:rsidRPr="000A4B2E" w:rsidRDefault="00D243C2" w:rsidP="002C4DCA">
            <w:r w:rsidRPr="000A4B2E">
              <w:t xml:space="preserve">врач-методист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 xml:space="preserve">Врач-методист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Врач-статистик </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Медицинский статистик </w:t>
            </w:r>
          </w:p>
        </w:tc>
        <w:tc>
          <w:tcPr>
            <w:tcW w:w="5165" w:type="dxa"/>
            <w:tcMar>
              <w:top w:w="0" w:type="dxa"/>
              <w:left w:w="70" w:type="dxa"/>
              <w:bottom w:w="0" w:type="dxa"/>
              <w:right w:w="70" w:type="dxa"/>
            </w:tcMar>
          </w:tcPr>
          <w:p w:rsidR="00D243C2" w:rsidRPr="000A4B2E" w:rsidRDefault="00D243C2" w:rsidP="002C4DCA">
            <w:r w:rsidRPr="000A4B2E">
              <w:t>6 должностей</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 xml:space="preserve">Санитар (уборщица)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rPr>
          <w:b/>
        </w:rPr>
      </w:pPr>
      <w:r w:rsidRPr="002C4DCA">
        <w:rPr>
          <w:b/>
        </w:rPr>
        <w:t>7. Отдел информационных технологий</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Руководитель отдела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Программист</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Инженер по техническому обслуживанию</w:t>
            </w:r>
          </w:p>
        </w:tc>
        <w:tc>
          <w:tcPr>
            <w:tcW w:w="51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rPr>
          <w:b/>
        </w:rPr>
      </w:pPr>
      <w:r w:rsidRPr="002C4DCA">
        <w:rPr>
          <w:b/>
        </w:rPr>
        <w:t>8. Симуляционно-тренинговый центр</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Руководитель центра</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Врач-специалисты</w:t>
            </w:r>
          </w:p>
          <w:p w:rsidR="00D243C2" w:rsidRPr="000A4B2E" w:rsidRDefault="00D243C2" w:rsidP="002C4DCA">
            <w:r w:rsidRPr="000A4B2E">
              <w:t>(врач-акушер-гинеколог,</w:t>
            </w:r>
          </w:p>
          <w:p w:rsidR="00D243C2" w:rsidRPr="000A4B2E" w:rsidRDefault="00D243C2" w:rsidP="002C4DCA">
            <w:r w:rsidRPr="000A4B2E">
              <w:t>врач-неонатолог,</w:t>
            </w:r>
          </w:p>
          <w:p w:rsidR="00D243C2" w:rsidRPr="000A4B2E" w:rsidRDefault="00D243C2" w:rsidP="002C4DCA">
            <w:r w:rsidRPr="000A4B2E">
              <w:t>врач-анестезиолог-реаниматолог)</w:t>
            </w:r>
          </w:p>
        </w:tc>
        <w:tc>
          <w:tcPr>
            <w:tcW w:w="5165" w:type="dxa"/>
            <w:tcMar>
              <w:top w:w="0" w:type="dxa"/>
              <w:left w:w="70" w:type="dxa"/>
              <w:bottom w:w="0" w:type="dxa"/>
              <w:right w:w="70" w:type="dxa"/>
            </w:tcMar>
          </w:tcPr>
          <w:p w:rsidR="00D243C2" w:rsidRPr="000A4B2E" w:rsidRDefault="00D243C2" w:rsidP="002C4DCA">
            <w:r w:rsidRPr="000A4B2E">
              <w:t>6 должностей</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Врач-методист</w:t>
            </w:r>
          </w:p>
        </w:tc>
        <w:tc>
          <w:tcPr>
            <w:tcW w:w="5165" w:type="dxa"/>
            <w:tcMar>
              <w:top w:w="0" w:type="dxa"/>
              <w:left w:w="70" w:type="dxa"/>
              <w:bottom w:w="0" w:type="dxa"/>
              <w:right w:w="70" w:type="dxa"/>
            </w:tcMar>
          </w:tcPr>
          <w:p w:rsidR="00D243C2" w:rsidRPr="000A4B2E" w:rsidRDefault="00D243C2" w:rsidP="002C4DCA">
            <w:r w:rsidRPr="000A4B2E">
              <w:t>3 должности</w:t>
            </w:r>
          </w:p>
        </w:tc>
      </w:tr>
      <w:tr w:rsidR="00D243C2" w:rsidRPr="000A4B2E" w:rsidTr="002C4DCA">
        <w:trPr>
          <w:cantSplit/>
          <w:trHeight w:val="360"/>
        </w:trPr>
        <w:tc>
          <w:tcPr>
            <w:tcW w:w="720" w:type="dxa"/>
          </w:tcPr>
          <w:p w:rsidR="00D243C2" w:rsidRPr="000A4B2E" w:rsidRDefault="00D243C2" w:rsidP="002C4DCA">
            <w:r w:rsidRPr="000A4B2E">
              <w:lastRenderedPageBreak/>
              <w:t>4.</w:t>
            </w:r>
          </w:p>
        </w:tc>
        <w:tc>
          <w:tcPr>
            <w:tcW w:w="3600" w:type="dxa"/>
            <w:tcMar>
              <w:top w:w="0" w:type="dxa"/>
              <w:left w:w="70" w:type="dxa"/>
              <w:bottom w:w="0" w:type="dxa"/>
              <w:right w:w="70" w:type="dxa"/>
            </w:tcMar>
          </w:tcPr>
          <w:p w:rsidR="00D243C2" w:rsidRPr="000A4B2E" w:rsidRDefault="00D243C2" w:rsidP="002C4DCA">
            <w:r w:rsidRPr="000A4B2E">
              <w:t>Программист</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Инженер</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Санитар (уборщица)</w:t>
            </w:r>
          </w:p>
        </w:tc>
        <w:tc>
          <w:tcPr>
            <w:tcW w:w="51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9. Иные структурные подразделения</w:t>
      </w:r>
    </w:p>
    <w:p w:rsidR="00D243C2" w:rsidRPr="002C4DCA" w:rsidRDefault="00D243C2" w:rsidP="002C4DCA">
      <w:pPr>
        <w:rPr>
          <w:b/>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0"/>
        <w:gridCol w:w="3598"/>
        <w:gridCol w:w="5162"/>
      </w:tblGrid>
      <w:tr w:rsidR="00D243C2" w:rsidRPr="000A4B2E" w:rsidTr="002C4DCA">
        <w:trPr>
          <w:cantSplit/>
          <w:trHeight w:val="467"/>
        </w:trPr>
        <w:tc>
          <w:tcPr>
            <w:tcW w:w="720" w:type="dxa"/>
          </w:tcPr>
          <w:p w:rsidR="00D243C2" w:rsidRPr="000A4B2E" w:rsidRDefault="00D243C2" w:rsidP="002C4DCA">
            <w:r w:rsidRPr="000A4B2E">
              <w:t>№ п/п</w:t>
            </w:r>
          </w:p>
        </w:tc>
        <w:tc>
          <w:tcPr>
            <w:tcW w:w="360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51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9"/>
        </w:trPr>
        <w:tc>
          <w:tcPr>
            <w:tcW w:w="720" w:type="dxa"/>
          </w:tcPr>
          <w:p w:rsidR="00D243C2" w:rsidRPr="000A4B2E" w:rsidRDefault="00D243C2" w:rsidP="002C4DCA">
            <w:r w:rsidRPr="000A4B2E">
              <w:t>1.</w:t>
            </w:r>
          </w:p>
        </w:tc>
        <w:tc>
          <w:tcPr>
            <w:tcW w:w="3600" w:type="dxa"/>
            <w:tcMar>
              <w:top w:w="0" w:type="dxa"/>
              <w:left w:w="70" w:type="dxa"/>
              <w:bottom w:w="0" w:type="dxa"/>
              <w:right w:w="70" w:type="dxa"/>
            </w:tcMar>
          </w:tcPr>
          <w:p w:rsidR="00D243C2" w:rsidRPr="000A4B2E" w:rsidRDefault="00D243C2" w:rsidP="002C4DCA">
            <w:r w:rsidRPr="000A4B2E">
              <w:t xml:space="preserve">Врач-физиотерапевт </w:t>
            </w:r>
          </w:p>
        </w:tc>
        <w:tc>
          <w:tcPr>
            <w:tcW w:w="5165" w:type="dxa"/>
            <w:tcMar>
              <w:top w:w="0" w:type="dxa"/>
              <w:left w:w="70" w:type="dxa"/>
              <w:bottom w:w="0" w:type="dxa"/>
              <w:right w:w="70" w:type="dxa"/>
            </w:tcMar>
          </w:tcPr>
          <w:p w:rsidR="00D243C2" w:rsidRPr="000A4B2E" w:rsidRDefault="00D243C2" w:rsidP="002C4DCA">
            <w:r w:rsidRPr="000A4B2E">
              <w:t xml:space="preserve">1 должность на 30 должностей </w:t>
            </w:r>
            <w:r w:rsidRPr="000A4B2E">
              <w:br/>
              <w:t>врачей-специалистов, ведущих консультативный прием</w:t>
            </w:r>
          </w:p>
        </w:tc>
      </w:tr>
      <w:tr w:rsidR="00D243C2" w:rsidRPr="000A4B2E" w:rsidTr="002C4DCA">
        <w:trPr>
          <w:cantSplit/>
          <w:trHeight w:val="348"/>
        </w:trPr>
        <w:tc>
          <w:tcPr>
            <w:tcW w:w="720" w:type="dxa"/>
          </w:tcPr>
          <w:p w:rsidR="00D243C2" w:rsidRPr="000A4B2E" w:rsidRDefault="00D243C2" w:rsidP="002C4DCA">
            <w:r w:rsidRPr="000A4B2E">
              <w:t>2.</w:t>
            </w:r>
          </w:p>
        </w:tc>
        <w:tc>
          <w:tcPr>
            <w:tcW w:w="3600" w:type="dxa"/>
            <w:tcMar>
              <w:top w:w="0" w:type="dxa"/>
              <w:left w:w="70" w:type="dxa"/>
              <w:bottom w:w="0" w:type="dxa"/>
              <w:right w:w="70" w:type="dxa"/>
            </w:tcMar>
          </w:tcPr>
          <w:p w:rsidR="00D243C2" w:rsidRPr="000A4B2E" w:rsidRDefault="00D243C2" w:rsidP="002C4DCA">
            <w:r w:rsidRPr="000A4B2E">
              <w:t xml:space="preserve">Врач-рентгенолог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3.</w:t>
            </w:r>
          </w:p>
        </w:tc>
        <w:tc>
          <w:tcPr>
            <w:tcW w:w="3600" w:type="dxa"/>
            <w:tcMar>
              <w:top w:w="0" w:type="dxa"/>
              <w:left w:w="70" w:type="dxa"/>
              <w:bottom w:w="0" w:type="dxa"/>
              <w:right w:w="70" w:type="dxa"/>
            </w:tcMar>
          </w:tcPr>
          <w:p w:rsidR="00D243C2" w:rsidRPr="000A4B2E" w:rsidRDefault="00D243C2" w:rsidP="002C4DCA">
            <w:r w:rsidRPr="000A4B2E">
              <w:t xml:space="preserve">Врач-невролог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3600" w:type="dxa"/>
            <w:tcMar>
              <w:top w:w="0" w:type="dxa"/>
              <w:left w:w="70" w:type="dxa"/>
              <w:bottom w:w="0" w:type="dxa"/>
              <w:right w:w="70" w:type="dxa"/>
            </w:tcMar>
          </w:tcPr>
          <w:p w:rsidR="00D243C2" w:rsidRPr="000A4B2E" w:rsidRDefault="00D243C2" w:rsidP="002C4DCA">
            <w:r w:rsidRPr="000A4B2E">
              <w:t xml:space="preserve">Врач-эндокринолог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5.</w:t>
            </w:r>
          </w:p>
        </w:tc>
        <w:tc>
          <w:tcPr>
            <w:tcW w:w="3600" w:type="dxa"/>
            <w:tcMar>
              <w:top w:w="0" w:type="dxa"/>
              <w:left w:w="70" w:type="dxa"/>
              <w:bottom w:w="0" w:type="dxa"/>
              <w:right w:w="70" w:type="dxa"/>
            </w:tcMar>
          </w:tcPr>
          <w:p w:rsidR="00D243C2" w:rsidRPr="000A4B2E" w:rsidRDefault="00D243C2" w:rsidP="002C4DCA">
            <w:r w:rsidRPr="000A4B2E">
              <w:t xml:space="preserve">Врач-генетик </w:t>
            </w:r>
          </w:p>
        </w:tc>
        <w:tc>
          <w:tcPr>
            <w:tcW w:w="5165" w:type="dxa"/>
            <w:tcMar>
              <w:top w:w="0" w:type="dxa"/>
              <w:left w:w="70" w:type="dxa"/>
              <w:bottom w:w="0" w:type="dxa"/>
              <w:right w:w="70" w:type="dxa"/>
            </w:tcMar>
          </w:tcPr>
          <w:p w:rsidR="00D243C2" w:rsidRPr="000A4B2E" w:rsidRDefault="00D243C2" w:rsidP="002C4DCA">
            <w:r w:rsidRPr="000A4B2E">
              <w:t>1 должность (при отсутствии в перинатальном центре медико-генетической консультации)</w:t>
            </w:r>
          </w:p>
        </w:tc>
      </w:tr>
      <w:tr w:rsidR="00D243C2" w:rsidRPr="000A4B2E" w:rsidTr="002C4DCA">
        <w:trPr>
          <w:cantSplit/>
          <w:trHeight w:val="360"/>
        </w:trPr>
        <w:tc>
          <w:tcPr>
            <w:tcW w:w="720" w:type="dxa"/>
          </w:tcPr>
          <w:p w:rsidR="00D243C2" w:rsidRPr="000A4B2E" w:rsidRDefault="00D243C2" w:rsidP="002C4DCA">
            <w:r w:rsidRPr="000A4B2E">
              <w:t>6.</w:t>
            </w:r>
          </w:p>
        </w:tc>
        <w:tc>
          <w:tcPr>
            <w:tcW w:w="3600" w:type="dxa"/>
            <w:tcMar>
              <w:top w:w="0" w:type="dxa"/>
              <w:left w:w="70" w:type="dxa"/>
              <w:bottom w:w="0" w:type="dxa"/>
              <w:right w:w="70" w:type="dxa"/>
            </w:tcMar>
          </w:tcPr>
          <w:p w:rsidR="00D243C2" w:rsidRPr="000A4B2E" w:rsidRDefault="00D243C2" w:rsidP="002C4DCA">
            <w:r w:rsidRPr="000A4B2E">
              <w:t xml:space="preserve">Врач-офтальмолог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3600" w:type="dxa"/>
            <w:tcMar>
              <w:top w:w="0" w:type="dxa"/>
              <w:left w:w="70" w:type="dxa"/>
              <w:bottom w:w="0" w:type="dxa"/>
              <w:right w:w="70" w:type="dxa"/>
            </w:tcMar>
          </w:tcPr>
          <w:p w:rsidR="00D243C2" w:rsidRPr="000A4B2E" w:rsidRDefault="00D243C2" w:rsidP="002C4DCA">
            <w:r w:rsidRPr="000A4B2E">
              <w:t xml:space="preserve">Врач-кардиолог </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8.</w:t>
            </w:r>
          </w:p>
        </w:tc>
        <w:tc>
          <w:tcPr>
            <w:tcW w:w="3600" w:type="dxa"/>
            <w:tcMar>
              <w:top w:w="0" w:type="dxa"/>
              <w:left w:w="70" w:type="dxa"/>
              <w:bottom w:w="0" w:type="dxa"/>
              <w:right w:w="70" w:type="dxa"/>
            </w:tcMar>
          </w:tcPr>
          <w:p w:rsidR="00D243C2" w:rsidRPr="000A4B2E" w:rsidRDefault="00D243C2" w:rsidP="002C4DCA">
            <w:r w:rsidRPr="000A4B2E">
              <w:t xml:space="preserve">Врач-клинический фармаколог </w:t>
            </w:r>
          </w:p>
        </w:tc>
        <w:tc>
          <w:tcPr>
            <w:tcW w:w="5165" w:type="dxa"/>
            <w:tcMar>
              <w:top w:w="0" w:type="dxa"/>
              <w:left w:w="70" w:type="dxa"/>
              <w:bottom w:w="0" w:type="dxa"/>
              <w:right w:w="70" w:type="dxa"/>
            </w:tcMar>
          </w:tcPr>
          <w:p w:rsidR="00D243C2" w:rsidRPr="000A4B2E" w:rsidRDefault="00D243C2" w:rsidP="002C4DCA">
            <w:r w:rsidRPr="000A4B2E">
              <w:t xml:space="preserve">1 должность на 130 коек и более </w:t>
            </w:r>
          </w:p>
        </w:tc>
      </w:tr>
      <w:tr w:rsidR="00D243C2" w:rsidRPr="000A4B2E" w:rsidTr="002C4DCA">
        <w:trPr>
          <w:cantSplit/>
          <w:trHeight w:val="360"/>
        </w:trPr>
        <w:tc>
          <w:tcPr>
            <w:tcW w:w="720" w:type="dxa"/>
          </w:tcPr>
          <w:p w:rsidR="00D243C2" w:rsidRPr="000A4B2E" w:rsidRDefault="00D243C2" w:rsidP="002C4DCA">
            <w:r w:rsidRPr="000A4B2E">
              <w:t>9.</w:t>
            </w:r>
          </w:p>
        </w:tc>
        <w:tc>
          <w:tcPr>
            <w:tcW w:w="3600" w:type="dxa"/>
            <w:tcMar>
              <w:top w:w="0" w:type="dxa"/>
              <w:left w:w="70" w:type="dxa"/>
              <w:bottom w:w="0" w:type="dxa"/>
              <w:right w:w="70" w:type="dxa"/>
            </w:tcMar>
          </w:tcPr>
          <w:p w:rsidR="00D243C2" w:rsidRPr="000A4B2E" w:rsidRDefault="00D243C2" w:rsidP="002C4DCA">
            <w:r w:rsidRPr="000A4B2E">
              <w:t xml:space="preserve">Врач-диетолог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3600" w:type="dxa"/>
            <w:tcMar>
              <w:top w:w="0" w:type="dxa"/>
              <w:left w:w="70" w:type="dxa"/>
              <w:bottom w:w="0" w:type="dxa"/>
              <w:right w:w="70" w:type="dxa"/>
            </w:tcMar>
          </w:tcPr>
          <w:p w:rsidR="00D243C2" w:rsidRPr="000A4B2E" w:rsidRDefault="00D243C2" w:rsidP="002C4DCA">
            <w:r w:rsidRPr="000A4B2E">
              <w:t xml:space="preserve">Врач-стоматолог </w:t>
            </w:r>
          </w:p>
        </w:tc>
        <w:tc>
          <w:tcPr>
            <w:tcW w:w="51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11.</w:t>
            </w:r>
          </w:p>
        </w:tc>
        <w:tc>
          <w:tcPr>
            <w:tcW w:w="3600" w:type="dxa"/>
            <w:tcMar>
              <w:top w:w="0" w:type="dxa"/>
              <w:left w:w="70" w:type="dxa"/>
              <w:bottom w:w="0" w:type="dxa"/>
              <w:right w:w="70" w:type="dxa"/>
            </w:tcMar>
          </w:tcPr>
          <w:p w:rsidR="00D243C2" w:rsidRPr="000A4B2E" w:rsidRDefault="00D243C2" w:rsidP="002C4DCA">
            <w:r w:rsidRPr="000A4B2E">
              <w:t xml:space="preserve">Врач-эпидемиолог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12.</w:t>
            </w:r>
          </w:p>
        </w:tc>
        <w:tc>
          <w:tcPr>
            <w:tcW w:w="3600" w:type="dxa"/>
            <w:tcMar>
              <w:top w:w="0" w:type="dxa"/>
              <w:left w:w="70" w:type="dxa"/>
              <w:bottom w:w="0" w:type="dxa"/>
              <w:right w:w="70" w:type="dxa"/>
            </w:tcMar>
          </w:tcPr>
          <w:p w:rsidR="00D243C2" w:rsidRPr="000A4B2E" w:rsidRDefault="00D243C2" w:rsidP="002C4DCA">
            <w:r w:rsidRPr="000A4B2E">
              <w:t xml:space="preserve">Главная акушерка </w:t>
            </w:r>
          </w:p>
          <w:p w:rsidR="00D243C2" w:rsidRPr="000A4B2E" w:rsidRDefault="00D243C2" w:rsidP="002C4DCA">
            <w:r w:rsidRPr="000A4B2E">
              <w:t xml:space="preserve">(медицинская сестра)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13.</w:t>
            </w:r>
          </w:p>
        </w:tc>
        <w:tc>
          <w:tcPr>
            <w:tcW w:w="3600" w:type="dxa"/>
            <w:tcMar>
              <w:top w:w="0" w:type="dxa"/>
              <w:left w:w="70" w:type="dxa"/>
              <w:bottom w:w="0" w:type="dxa"/>
              <w:right w:w="70" w:type="dxa"/>
            </w:tcMar>
          </w:tcPr>
          <w:p w:rsidR="00D243C2" w:rsidRPr="000A4B2E" w:rsidRDefault="00D243C2" w:rsidP="002C4DCA">
            <w:r w:rsidRPr="000A4B2E">
              <w:t>Помощник врача-</w:t>
            </w:r>
          </w:p>
          <w:p w:rsidR="00D243C2" w:rsidRPr="000A4B2E" w:rsidRDefault="00D243C2" w:rsidP="002C4DCA">
            <w:r w:rsidRPr="000A4B2E">
              <w:t xml:space="preserve">эпидемиолога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lastRenderedPageBreak/>
              <w:t>14.</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диетическая</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15.</w:t>
            </w:r>
          </w:p>
        </w:tc>
        <w:tc>
          <w:tcPr>
            <w:tcW w:w="360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(стоматологического кабинета) </w:t>
            </w:r>
          </w:p>
        </w:tc>
        <w:tc>
          <w:tcPr>
            <w:tcW w:w="5165" w:type="dxa"/>
            <w:tcMar>
              <w:top w:w="0" w:type="dxa"/>
              <w:left w:w="70" w:type="dxa"/>
              <w:bottom w:w="0" w:type="dxa"/>
              <w:right w:w="70" w:type="dxa"/>
            </w:tcMar>
          </w:tcPr>
          <w:p w:rsidR="00D243C2" w:rsidRPr="000A4B2E" w:rsidRDefault="00D243C2" w:rsidP="002C4DCA">
            <w:r w:rsidRPr="000A4B2E">
              <w:t>1 должность (при наличии врача)</w:t>
            </w:r>
          </w:p>
        </w:tc>
      </w:tr>
      <w:tr w:rsidR="00D243C2" w:rsidRPr="000A4B2E" w:rsidTr="002C4DCA">
        <w:trPr>
          <w:cantSplit/>
          <w:trHeight w:val="360"/>
        </w:trPr>
        <w:tc>
          <w:tcPr>
            <w:tcW w:w="720" w:type="dxa"/>
          </w:tcPr>
          <w:p w:rsidR="00D243C2" w:rsidRPr="000A4B2E" w:rsidRDefault="00D243C2" w:rsidP="002C4DCA">
            <w:r w:rsidRPr="000A4B2E">
              <w:t>16.</w:t>
            </w:r>
          </w:p>
        </w:tc>
        <w:tc>
          <w:tcPr>
            <w:tcW w:w="3600" w:type="dxa"/>
            <w:tcMar>
              <w:top w:w="0" w:type="dxa"/>
              <w:left w:w="70" w:type="dxa"/>
              <w:bottom w:w="0" w:type="dxa"/>
              <w:right w:w="70" w:type="dxa"/>
            </w:tcMar>
          </w:tcPr>
          <w:p w:rsidR="00D243C2" w:rsidRPr="000A4B2E" w:rsidRDefault="00D243C2" w:rsidP="002C4DCA">
            <w:r w:rsidRPr="000A4B2E">
              <w:t xml:space="preserve">Медицинский дезинфектор </w:t>
            </w:r>
          </w:p>
        </w:tc>
        <w:tc>
          <w:tcPr>
            <w:tcW w:w="5165" w:type="dxa"/>
            <w:tcMar>
              <w:top w:w="0" w:type="dxa"/>
              <w:left w:w="70" w:type="dxa"/>
              <w:bottom w:w="0" w:type="dxa"/>
              <w:right w:w="70" w:type="dxa"/>
            </w:tcMar>
          </w:tcPr>
          <w:p w:rsidR="00D243C2" w:rsidRPr="000A4B2E" w:rsidRDefault="00D243C2" w:rsidP="002C4DCA">
            <w:r w:rsidRPr="000A4B2E">
              <w:t xml:space="preserve">1 должность на смену работы </w:t>
            </w:r>
          </w:p>
          <w:p w:rsidR="00D243C2" w:rsidRPr="000A4B2E" w:rsidRDefault="00D243C2" w:rsidP="002C4DCA">
            <w:r w:rsidRPr="000A4B2E">
              <w:t>стационарной установки</w:t>
            </w:r>
          </w:p>
        </w:tc>
      </w:tr>
      <w:tr w:rsidR="00D243C2" w:rsidRPr="000A4B2E" w:rsidTr="002C4DCA">
        <w:trPr>
          <w:cantSplit/>
          <w:trHeight w:val="360"/>
        </w:trPr>
        <w:tc>
          <w:tcPr>
            <w:tcW w:w="720" w:type="dxa"/>
          </w:tcPr>
          <w:p w:rsidR="00D243C2" w:rsidRPr="000A4B2E" w:rsidRDefault="00D243C2" w:rsidP="002C4DCA">
            <w:r w:rsidRPr="000A4B2E">
              <w:t>17.</w:t>
            </w:r>
          </w:p>
        </w:tc>
        <w:tc>
          <w:tcPr>
            <w:tcW w:w="3600" w:type="dxa"/>
            <w:tcMar>
              <w:top w:w="0" w:type="dxa"/>
              <w:left w:w="70" w:type="dxa"/>
              <w:bottom w:w="0" w:type="dxa"/>
              <w:right w:w="70" w:type="dxa"/>
            </w:tcMar>
          </w:tcPr>
          <w:p w:rsidR="00D243C2" w:rsidRPr="000A4B2E" w:rsidRDefault="00D243C2" w:rsidP="002C4DCA">
            <w:r w:rsidRPr="000A4B2E">
              <w:t>Медицинский психолог (психолог)</w:t>
            </w:r>
          </w:p>
        </w:tc>
        <w:tc>
          <w:tcPr>
            <w:tcW w:w="516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 xml:space="preserve">на 8 должностей врачей-специалистов, ведущих консультативный прием; </w:t>
            </w:r>
          </w:p>
          <w:p w:rsidR="00D243C2" w:rsidRPr="000A4B2E" w:rsidRDefault="00D243C2" w:rsidP="002C4DCA">
            <w:r w:rsidRPr="000A4B2E">
              <w:t xml:space="preserve">для консультативного приема детей раннего возраста (при наличии детского </w:t>
            </w:r>
            <w:r w:rsidRPr="000A4B2E">
              <w:br/>
              <w:t>отделения)</w:t>
            </w:r>
          </w:p>
        </w:tc>
      </w:tr>
      <w:tr w:rsidR="00D243C2" w:rsidRPr="000A4B2E" w:rsidTr="002C4DCA">
        <w:trPr>
          <w:cantSplit/>
          <w:trHeight w:val="360"/>
        </w:trPr>
        <w:tc>
          <w:tcPr>
            <w:tcW w:w="720" w:type="dxa"/>
          </w:tcPr>
          <w:p w:rsidR="00D243C2" w:rsidRPr="000A4B2E" w:rsidRDefault="00D243C2" w:rsidP="002C4DCA">
            <w:r w:rsidRPr="000A4B2E">
              <w:t>18.</w:t>
            </w:r>
          </w:p>
        </w:tc>
        <w:tc>
          <w:tcPr>
            <w:tcW w:w="3600" w:type="dxa"/>
            <w:tcMar>
              <w:top w:w="0" w:type="dxa"/>
              <w:left w:w="70" w:type="dxa"/>
              <w:bottom w:w="0" w:type="dxa"/>
              <w:right w:w="70" w:type="dxa"/>
            </w:tcMar>
          </w:tcPr>
          <w:p w:rsidR="00D243C2" w:rsidRPr="000A4B2E" w:rsidRDefault="00D243C2" w:rsidP="002C4DCA">
            <w:r w:rsidRPr="000A4B2E">
              <w:t xml:space="preserve">Рентгенолаборант </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19.</w:t>
            </w:r>
          </w:p>
        </w:tc>
        <w:tc>
          <w:tcPr>
            <w:tcW w:w="3600" w:type="dxa"/>
            <w:tcMar>
              <w:top w:w="0" w:type="dxa"/>
              <w:left w:w="70" w:type="dxa"/>
              <w:bottom w:w="0" w:type="dxa"/>
              <w:right w:w="70" w:type="dxa"/>
            </w:tcMar>
          </w:tcPr>
          <w:p w:rsidR="00D243C2" w:rsidRPr="000A4B2E" w:rsidRDefault="00D243C2" w:rsidP="002C4DCA">
            <w:r w:rsidRPr="000A4B2E">
              <w:t xml:space="preserve">Инструктор по лечебной </w:t>
            </w:r>
            <w:r w:rsidRPr="000A4B2E">
              <w:br/>
              <w:t xml:space="preserve">физкультуре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20.</w:t>
            </w:r>
          </w:p>
        </w:tc>
        <w:tc>
          <w:tcPr>
            <w:tcW w:w="3600" w:type="dxa"/>
            <w:tcMar>
              <w:top w:w="0" w:type="dxa"/>
              <w:left w:w="70" w:type="dxa"/>
              <w:bottom w:w="0" w:type="dxa"/>
              <w:right w:w="70" w:type="dxa"/>
            </w:tcMar>
          </w:tcPr>
          <w:p w:rsidR="00D243C2" w:rsidRPr="000A4B2E" w:rsidRDefault="00D243C2" w:rsidP="002C4DCA">
            <w:r w:rsidRPr="000A4B2E">
              <w:t xml:space="preserve">Программист </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21.</w:t>
            </w:r>
          </w:p>
        </w:tc>
        <w:tc>
          <w:tcPr>
            <w:tcW w:w="3600" w:type="dxa"/>
            <w:tcMar>
              <w:top w:w="0" w:type="dxa"/>
              <w:left w:w="70" w:type="dxa"/>
              <w:bottom w:w="0" w:type="dxa"/>
              <w:right w:w="70" w:type="dxa"/>
            </w:tcMar>
          </w:tcPr>
          <w:p w:rsidR="00D243C2" w:rsidRPr="000A4B2E" w:rsidRDefault="00D243C2" w:rsidP="002C4DCA">
            <w:r w:rsidRPr="000A4B2E">
              <w:t>Специалист по социальной работе</w:t>
            </w:r>
          </w:p>
        </w:tc>
        <w:tc>
          <w:tcPr>
            <w:tcW w:w="51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60"/>
        </w:trPr>
        <w:tc>
          <w:tcPr>
            <w:tcW w:w="720" w:type="dxa"/>
          </w:tcPr>
          <w:p w:rsidR="00D243C2" w:rsidRPr="000A4B2E" w:rsidRDefault="00D243C2" w:rsidP="002C4DCA">
            <w:r w:rsidRPr="000A4B2E">
              <w:t>22.</w:t>
            </w:r>
          </w:p>
        </w:tc>
        <w:tc>
          <w:tcPr>
            <w:tcW w:w="3600" w:type="dxa"/>
            <w:tcMar>
              <w:top w:w="0" w:type="dxa"/>
              <w:left w:w="70" w:type="dxa"/>
              <w:bottom w:w="0" w:type="dxa"/>
              <w:right w:w="70" w:type="dxa"/>
            </w:tcMar>
          </w:tcPr>
          <w:p w:rsidR="00D243C2" w:rsidRPr="000A4B2E" w:rsidRDefault="00D243C2" w:rsidP="002C4DCA">
            <w:r w:rsidRPr="000A4B2E">
              <w:t xml:space="preserve">Юрист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23.</w:t>
            </w:r>
          </w:p>
        </w:tc>
        <w:tc>
          <w:tcPr>
            <w:tcW w:w="3600" w:type="dxa"/>
            <w:tcMar>
              <w:top w:w="0" w:type="dxa"/>
              <w:left w:w="70" w:type="dxa"/>
              <w:bottom w:w="0" w:type="dxa"/>
              <w:right w:w="70" w:type="dxa"/>
            </w:tcMar>
          </w:tcPr>
          <w:p w:rsidR="00D243C2" w:rsidRPr="000A4B2E" w:rsidRDefault="00D243C2" w:rsidP="002C4DCA">
            <w:r w:rsidRPr="000A4B2E">
              <w:t xml:space="preserve">Фармацевт </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24.</w:t>
            </w:r>
          </w:p>
        </w:tc>
        <w:tc>
          <w:tcPr>
            <w:tcW w:w="3600" w:type="dxa"/>
            <w:tcMar>
              <w:top w:w="0" w:type="dxa"/>
              <w:left w:w="70" w:type="dxa"/>
              <w:bottom w:w="0" w:type="dxa"/>
              <w:right w:w="70" w:type="dxa"/>
            </w:tcMar>
          </w:tcPr>
          <w:p w:rsidR="00D243C2" w:rsidRPr="000A4B2E" w:rsidRDefault="00D243C2" w:rsidP="002C4DCA">
            <w:r w:rsidRPr="000A4B2E">
              <w:t>Провизор-технолог</w:t>
            </w:r>
          </w:p>
        </w:tc>
        <w:tc>
          <w:tcPr>
            <w:tcW w:w="51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25.</w:t>
            </w:r>
          </w:p>
        </w:tc>
        <w:tc>
          <w:tcPr>
            <w:tcW w:w="3600" w:type="dxa"/>
            <w:tcMar>
              <w:top w:w="0" w:type="dxa"/>
              <w:left w:w="70" w:type="dxa"/>
              <w:bottom w:w="0" w:type="dxa"/>
              <w:right w:w="70" w:type="dxa"/>
            </w:tcMar>
          </w:tcPr>
          <w:p w:rsidR="00D243C2" w:rsidRPr="000A4B2E" w:rsidRDefault="00D243C2" w:rsidP="002C4DCA">
            <w:r w:rsidRPr="000A4B2E">
              <w:t xml:space="preserve">Санитар </w:t>
            </w:r>
          </w:p>
        </w:tc>
        <w:tc>
          <w:tcPr>
            <w:tcW w:w="51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 w:rsidR="00D243C2" w:rsidRPr="002C4DCA" w:rsidRDefault="00D243C2" w:rsidP="002C4DCA"/>
    <w:p w:rsidR="00D243C2" w:rsidRPr="002C4DCA" w:rsidRDefault="00D243C2" w:rsidP="002C4DCA">
      <w:r w:rsidRPr="002C4DCA">
        <w:t>Примечания:</w:t>
      </w:r>
    </w:p>
    <w:p w:rsidR="00D243C2" w:rsidRPr="002C4DCA" w:rsidRDefault="00D243C2" w:rsidP="002C4DCA">
      <w:pPr>
        <w:rPr>
          <w:bCs/>
        </w:rPr>
      </w:pPr>
      <w:r w:rsidRPr="002C4DCA">
        <w:t xml:space="preserve">1.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r w:rsidRPr="002C4DCA">
        <w:t xml:space="preserve">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25 минут, прием женщины с гинекологическим заболеванием – 30 минут, первичный прием девочки – 30 минут, повторный прием девочки – 20 минут. </w:t>
      </w:r>
    </w:p>
    <w:p w:rsidR="00D243C2" w:rsidRPr="002C4DCA" w:rsidRDefault="00D243C2" w:rsidP="002C4DCA"/>
    <w:p w:rsidR="00D243C2" w:rsidRPr="002C4DCA" w:rsidRDefault="00D243C2" w:rsidP="002C4DCA">
      <w:r w:rsidRPr="002C4DCA">
        <w:br w:type="page"/>
      </w:r>
      <w:r w:rsidRPr="002C4DCA">
        <w:lastRenderedPageBreak/>
        <w:t>Приложение № 11</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Стандарт оснащения перинатального центра</w:t>
      </w:r>
    </w:p>
    <w:p w:rsidR="00D243C2" w:rsidRPr="002C4DCA" w:rsidRDefault="00D243C2" w:rsidP="002C4DCA">
      <w:pPr>
        <w:rPr>
          <w:b/>
        </w:rPr>
      </w:pPr>
    </w:p>
    <w:p w:rsidR="00D243C2" w:rsidRPr="002C4DCA" w:rsidRDefault="00D243C2" w:rsidP="002C4DCA">
      <w:pPr>
        <w:rPr>
          <w:b/>
        </w:rPr>
      </w:pPr>
      <w:r w:rsidRPr="002C4DCA">
        <w:rPr>
          <w:b/>
        </w:rPr>
        <w:t>1. Консультативно-диагностическое отделение (поликлиника)</w:t>
      </w:r>
    </w:p>
    <w:p w:rsidR="00D243C2" w:rsidRPr="002C4DCA" w:rsidRDefault="00D243C2" w:rsidP="002C4DCA">
      <w:r w:rsidRPr="002C4DCA">
        <w:t> </w:t>
      </w:r>
    </w:p>
    <w:p w:rsidR="00D243C2" w:rsidRPr="002C4DCA" w:rsidRDefault="00D243C2" w:rsidP="002C4DCA">
      <w:r w:rsidRPr="002C4DCA">
        <w:t>1.1. Женская консультация</w:t>
      </w:r>
    </w:p>
    <w:p w:rsidR="00D243C2" w:rsidRPr="002C4DCA" w:rsidRDefault="00D243C2" w:rsidP="002C4DCA"/>
    <w:p w:rsidR="00D243C2" w:rsidRPr="002C4DCA" w:rsidRDefault="00D243C2" w:rsidP="002C4DCA">
      <w:r w:rsidRPr="002C4DCA">
        <w:t>Кабинет врача-акушера-гинеколога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Сантиметровая лента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Пенал для переноса материала в лабораторию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стерильных инструментов и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r w:rsidRPr="002C4DCA">
        <w:t> </w:t>
      </w:r>
    </w:p>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Кабинет врача-гинеколога детского и подросткового возраста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Источник холодного света и волоконнооптический световод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Сантиметровая лента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7.</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Стерильные детские вагиноскопы диаметром 8, 9½, 11, 13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Фиброгистероскоп ( гистероскоп, 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влагалищные зеркала по Симпсу детские №№ 1,2,3,4 и зеркала-подъемники (влагалищные по Отту               №№ 1,2,3 и желобоватые детские №№1,2,3); влагалищные зеркала по Куско с кремальерой детские №№ 1,2,3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Одноразовые палочки или щеточки для взятия мазков, медицинские шпатели.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Зонд маточный с делениями, двусторонний пуговчатый зонд, пуговчатый зонд с ушком, ножницы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Стерильные резиновые уретральные катетеры №1 и 2</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Аппарат для радиоволновой и лазерной хирургии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Пенал для переноса материала в лабораторию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Емкости для сбора бытовых и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Емкости для дезинфицирующих средств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 xml:space="preserve">Кабинет врача-терапевта </w:t>
      </w:r>
    </w:p>
    <w:p w:rsidR="00D243C2" w:rsidRPr="002C4DCA" w:rsidRDefault="00D243C2" w:rsidP="002C4DCA">
      <w:r w:rsidRPr="002C4DCA">
        <w:t> Кабинет врача-невролога</w:t>
      </w:r>
    </w:p>
    <w:p w:rsidR="00D243C2" w:rsidRPr="002C4DCA" w:rsidRDefault="00D243C2" w:rsidP="002C4DCA">
      <w:r w:rsidRPr="002C4DCA">
        <w:t>Кабинет врача-кардиолога</w:t>
      </w:r>
    </w:p>
    <w:p w:rsidR="00D243C2" w:rsidRPr="002C4DCA" w:rsidRDefault="00D243C2" w:rsidP="002C4DCA">
      <w:r w:rsidRPr="002C4DCA">
        <w:t>Кабинет врача-эндокринолога</w:t>
      </w:r>
    </w:p>
    <w:p w:rsidR="00D243C2" w:rsidRPr="002C4DCA" w:rsidRDefault="00D243C2" w:rsidP="002C4DCA">
      <w:r w:rsidRPr="002C4DCA">
        <w:t> </w:t>
      </w:r>
    </w:p>
    <w:tbl>
      <w:tblPr>
        <w:tblW w:w="0" w:type="auto"/>
        <w:tblInd w:w="70" w:type="dxa"/>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п/п</w:t>
            </w:r>
          </w:p>
        </w:tc>
        <w:tc>
          <w:tcPr>
            <w:tcW w:w="835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w:t>
            </w:r>
          </w:p>
        </w:tc>
        <w:tc>
          <w:tcPr>
            <w:tcW w:w="835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2.</w:t>
            </w:r>
          </w:p>
        </w:tc>
        <w:tc>
          <w:tcPr>
            <w:tcW w:w="835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3.</w:t>
            </w:r>
          </w:p>
        </w:tc>
        <w:tc>
          <w:tcPr>
            <w:tcW w:w="835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4.</w:t>
            </w:r>
          </w:p>
        </w:tc>
        <w:tc>
          <w:tcPr>
            <w:tcW w:w="8358"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5.</w:t>
            </w:r>
          </w:p>
        </w:tc>
        <w:tc>
          <w:tcPr>
            <w:tcW w:w="8358"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6.</w:t>
            </w:r>
          </w:p>
        </w:tc>
        <w:tc>
          <w:tcPr>
            <w:tcW w:w="8358"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7.</w:t>
            </w:r>
          </w:p>
        </w:tc>
        <w:tc>
          <w:tcPr>
            <w:tcW w:w="8358"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Неврологический молоточек </w:t>
            </w:r>
          </w:p>
        </w:tc>
      </w:tr>
      <w:tr w:rsidR="00D243C2" w:rsidRPr="000A4B2E" w:rsidTr="002C4DCA">
        <w:trPr>
          <w:cantSplit/>
          <w:trHeight w:val="240"/>
        </w:trPr>
        <w:tc>
          <w:tcPr>
            <w:tcW w:w="9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8.</w:t>
            </w:r>
          </w:p>
        </w:tc>
        <w:tc>
          <w:tcPr>
            <w:tcW w:w="8358"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Электрокардиограф</w:t>
            </w:r>
          </w:p>
        </w:tc>
      </w:tr>
    </w:tbl>
    <w:p w:rsidR="00D243C2" w:rsidRPr="002C4DCA" w:rsidRDefault="00D243C2" w:rsidP="002C4DCA">
      <w:r w:rsidRPr="002C4DCA">
        <w:t> </w:t>
      </w:r>
    </w:p>
    <w:p w:rsidR="00D243C2" w:rsidRPr="002C4DCA" w:rsidRDefault="00D243C2" w:rsidP="002C4DCA">
      <w:r w:rsidRPr="002C4DCA">
        <w:t xml:space="preserve">Кабинет врача-офтальмолога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3.</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Тумбочка медицинская для приборов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Щелевая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Щелевая лампа для детей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 xml:space="preserve">Наборы луп различной диоптрийности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 xml:space="preserve">Набор луп зеркальный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Набор венорасширителей и склеральных крючков для недоношенных детей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7" w:type="dxa"/>
            <w:tcMar>
              <w:top w:w="0" w:type="dxa"/>
              <w:left w:w="70" w:type="dxa"/>
              <w:bottom w:w="0" w:type="dxa"/>
              <w:right w:w="70" w:type="dxa"/>
            </w:tcMar>
          </w:tcPr>
          <w:p w:rsidR="00D243C2" w:rsidRPr="000A4B2E" w:rsidRDefault="00D243C2" w:rsidP="002C4DCA">
            <w:r w:rsidRPr="000A4B2E">
              <w:t xml:space="preserve">Офтальмоскоп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7" w:type="dxa"/>
            <w:tcMar>
              <w:top w:w="0" w:type="dxa"/>
              <w:left w:w="70" w:type="dxa"/>
              <w:bottom w:w="0" w:type="dxa"/>
              <w:right w:w="70" w:type="dxa"/>
            </w:tcMar>
          </w:tcPr>
          <w:p w:rsidR="00D243C2" w:rsidRPr="000A4B2E" w:rsidRDefault="00D243C2" w:rsidP="002C4DCA">
            <w:r w:rsidRPr="000A4B2E">
              <w:t xml:space="preserve">Офтальмоскоп зеркальный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7" w:type="dxa"/>
            <w:tcMar>
              <w:top w:w="0" w:type="dxa"/>
              <w:left w:w="70" w:type="dxa"/>
              <w:bottom w:w="0" w:type="dxa"/>
              <w:right w:w="70" w:type="dxa"/>
            </w:tcMar>
          </w:tcPr>
          <w:p w:rsidR="00D243C2" w:rsidRPr="000A4B2E" w:rsidRDefault="00D243C2" w:rsidP="002C4DCA">
            <w:r w:rsidRPr="000A4B2E">
              <w:t xml:space="preserve">Офтальмоскоп бинокулярный для детей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7" w:type="dxa"/>
            <w:tcMar>
              <w:top w:w="0" w:type="dxa"/>
              <w:left w:w="70" w:type="dxa"/>
              <w:bottom w:w="0" w:type="dxa"/>
              <w:right w:w="70" w:type="dxa"/>
            </w:tcMar>
          </w:tcPr>
          <w:p w:rsidR="00D243C2" w:rsidRPr="000A4B2E" w:rsidRDefault="00D243C2" w:rsidP="002C4DCA">
            <w:r w:rsidRPr="000A4B2E">
              <w:t xml:space="preserve">Офтальмоскоп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7" w:type="dxa"/>
            <w:tcMar>
              <w:top w:w="0" w:type="dxa"/>
              <w:left w:w="70" w:type="dxa"/>
              <w:bottom w:w="0" w:type="dxa"/>
              <w:right w:w="70" w:type="dxa"/>
            </w:tcMar>
          </w:tcPr>
          <w:p w:rsidR="00D243C2" w:rsidRPr="000A4B2E" w:rsidRDefault="00D243C2" w:rsidP="002C4DCA">
            <w:r w:rsidRPr="000A4B2E">
              <w:t xml:space="preserve">Педиатрическая ретинальная камера </w:t>
            </w:r>
          </w:p>
        </w:tc>
      </w:tr>
    </w:tbl>
    <w:p w:rsidR="00D243C2" w:rsidRPr="002C4DCA" w:rsidRDefault="00D243C2" w:rsidP="002C4DCA">
      <w:r w:rsidRPr="002C4DCA">
        <w:t> </w:t>
      </w:r>
    </w:p>
    <w:p w:rsidR="00D243C2" w:rsidRPr="002C4DCA" w:rsidRDefault="00D243C2" w:rsidP="002C4DCA">
      <w:r w:rsidRPr="002C4DCA">
        <w:t>Кабинет врача-уролога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Наборы стекол и пробирок для взятия материала на исследования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стекол и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Манипуляционный стол для хранения стерильных инструментов</w:t>
            </w:r>
          </w:p>
        </w:tc>
      </w:tr>
    </w:tbl>
    <w:p w:rsidR="00D243C2" w:rsidRPr="002C4DCA" w:rsidRDefault="00D243C2" w:rsidP="002C4DCA"/>
    <w:p w:rsidR="00D243C2" w:rsidRPr="002C4DCA" w:rsidRDefault="00D243C2" w:rsidP="002C4DCA">
      <w:r w:rsidRPr="002C4DCA">
        <w:lastRenderedPageBreak/>
        <w:t>Процедурный кабинет</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Стол процедурный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Манипуляционный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Инструментарий и расходные материалы для манипуляций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 анти-ВИЧ-укладка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Холодильник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Шкаф для медикаментов экстренной помощи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Штативы для внутривенного капельного вливания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Комплект для переливания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Контейнеры для дезинфекции материала и игл</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p w:rsidR="00D243C2" w:rsidRPr="002C4DCA" w:rsidRDefault="00D243C2" w:rsidP="002C4DCA">
      <w:r w:rsidRPr="002C4DCA">
        <w:t> Малая операционная</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операционное (с гидравлическим подъемником)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Светильник бестеневой медицинский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4.</w:t>
            </w:r>
          </w:p>
        </w:tc>
        <w:tc>
          <w:tcPr>
            <w:tcW w:w="8460"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Набор для введения внутриматочной спирали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Амниотест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Амниоскоп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Фиброгистероскоп (гистероскоп)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Аппарат для высокочастотной электрохирургии гинекологический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Аппарат для криохирургии гинекологический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Аппарат лазерный хирургический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Аспиратор (насос отсасывающий) (помпа) хирургический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Вакуум-аспиратор мануальный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Ларингоскоп с набором клинков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Аппарат для ингаляционного наркоза переносной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Аппарат для ингаляционного наркоза стационарный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r w:rsidRPr="000A4B2E">
              <w:t>Аппарат для контроля витальных функций пациента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t>Источник кислорода (центральная разводка или концентратор кислорода)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Источник закиси азота (центральная разводка)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r w:rsidRPr="000A4B2E">
              <w:t>Шкаф для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Шкаф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r w:rsidRPr="000A4B2E">
              <w:t>Камера для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 w:rsidR="00D243C2" w:rsidRPr="002C4DCA" w:rsidRDefault="00D243C2" w:rsidP="002C4DCA">
      <w:r w:rsidRPr="002C4DCA">
        <w:t>1.2. Отделение функциональной диагностики</w:t>
      </w:r>
    </w:p>
    <w:p w:rsidR="00D243C2" w:rsidRPr="002C4DCA" w:rsidRDefault="00D243C2" w:rsidP="002C4DCA"/>
    <w:p w:rsidR="00D243C2" w:rsidRPr="002C4DCA" w:rsidRDefault="00D243C2" w:rsidP="002C4DCA">
      <w:r w:rsidRPr="002C4DCA">
        <w:t>Кабинет функциональной диагностики</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 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комплекс для проведения электрокардиографии с </w:t>
            </w:r>
            <w:r w:rsidRPr="000A4B2E">
              <w:br/>
              <w:t xml:space="preserve">синдромальным заключением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9" w:type="dxa"/>
            <w:tcMar>
              <w:top w:w="0" w:type="dxa"/>
              <w:left w:w="70" w:type="dxa"/>
              <w:bottom w:w="0" w:type="dxa"/>
              <w:right w:w="70" w:type="dxa"/>
            </w:tcMar>
          </w:tcPr>
          <w:p w:rsidR="00D243C2" w:rsidRPr="000A4B2E" w:rsidRDefault="00D243C2" w:rsidP="002C4DCA">
            <w:r w:rsidRPr="000A4B2E">
              <w:t xml:space="preserve">Переносной 3 канальный электрокардиограф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9" w:type="dxa"/>
            <w:tcMar>
              <w:top w:w="0" w:type="dxa"/>
              <w:left w:w="70" w:type="dxa"/>
              <w:bottom w:w="0" w:type="dxa"/>
              <w:right w:w="70" w:type="dxa"/>
            </w:tcMar>
          </w:tcPr>
          <w:p w:rsidR="00D243C2" w:rsidRPr="000A4B2E" w:rsidRDefault="00D243C2" w:rsidP="002C4DCA">
            <w:r w:rsidRPr="000A4B2E">
              <w:t xml:space="preserve">Переносной 1 канальный электрокардиограф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9" w:type="dxa"/>
            <w:tcMar>
              <w:top w:w="0" w:type="dxa"/>
              <w:left w:w="70" w:type="dxa"/>
              <w:bottom w:w="0" w:type="dxa"/>
              <w:right w:w="70" w:type="dxa"/>
            </w:tcMar>
          </w:tcPr>
          <w:p w:rsidR="00D243C2" w:rsidRPr="000A4B2E" w:rsidRDefault="00D243C2" w:rsidP="002C4DCA">
            <w:r w:rsidRPr="000A4B2E">
              <w:t xml:space="preserve">Кардиомонитор фетальный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8.</w:t>
            </w:r>
          </w:p>
        </w:tc>
        <w:tc>
          <w:tcPr>
            <w:tcW w:w="8359" w:type="dxa"/>
            <w:tcMar>
              <w:top w:w="0" w:type="dxa"/>
              <w:left w:w="70" w:type="dxa"/>
              <w:bottom w:w="0" w:type="dxa"/>
              <w:right w:w="70" w:type="dxa"/>
            </w:tcMar>
          </w:tcPr>
          <w:p w:rsidR="00D243C2" w:rsidRPr="000A4B2E" w:rsidRDefault="00D243C2" w:rsidP="002C4DCA">
            <w:r w:rsidRPr="000A4B2E">
              <w:t xml:space="preserve">Аппарат для холтеровского мониторирования сердечной деятельности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9.</w:t>
            </w:r>
          </w:p>
        </w:tc>
        <w:tc>
          <w:tcPr>
            <w:tcW w:w="8359" w:type="dxa"/>
            <w:tcMar>
              <w:top w:w="0" w:type="dxa"/>
              <w:left w:w="70" w:type="dxa"/>
              <w:bottom w:w="0" w:type="dxa"/>
              <w:right w:w="70" w:type="dxa"/>
            </w:tcMar>
          </w:tcPr>
          <w:p w:rsidR="00D243C2" w:rsidRPr="000A4B2E" w:rsidRDefault="00D243C2" w:rsidP="002C4DCA">
            <w:r w:rsidRPr="000A4B2E">
              <w:t>Аппарат для суточного мониторирования артериального давления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спирометр для диагностики нарушений вентиляционной способности легких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комплекс для проведения электроэнцефалографии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9"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9"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9"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9"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9"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9" w:type="dxa"/>
            <w:tcMar>
              <w:top w:w="0" w:type="dxa"/>
              <w:left w:w="70" w:type="dxa"/>
              <w:bottom w:w="0" w:type="dxa"/>
              <w:right w:w="70" w:type="dxa"/>
            </w:tcMar>
          </w:tcPr>
          <w:p w:rsidR="00D243C2" w:rsidRPr="000A4B2E" w:rsidRDefault="00D243C2" w:rsidP="002C4DCA">
            <w:r w:rsidRPr="000A4B2E">
              <w:t xml:space="preserve">Пеленальный стол </w:t>
            </w:r>
          </w:p>
        </w:tc>
      </w:tr>
    </w:tbl>
    <w:p w:rsidR="00D243C2" w:rsidRPr="002C4DCA" w:rsidRDefault="00D243C2" w:rsidP="002C4DCA"/>
    <w:p w:rsidR="00D243C2" w:rsidRPr="002C4DCA" w:rsidRDefault="00D243C2" w:rsidP="002C4DCA">
      <w:r w:rsidRPr="002C4DCA">
        <w:t>Кабинет электрокардиографических исследований</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Компьютерный комплекс для проведения электрокардиографии с </w:t>
            </w:r>
            <w:r w:rsidRPr="000A4B2E">
              <w:br/>
              <w:t xml:space="preserve">синдромальным заключением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Переносной трехканальный электрокардиограф </w:t>
            </w:r>
          </w:p>
        </w:tc>
      </w:tr>
      <w:tr w:rsidR="00D243C2" w:rsidRPr="000A4B2E" w:rsidTr="002C4DCA">
        <w:trPr>
          <w:cantSplit/>
          <w:trHeight w:val="398"/>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Аппарат для холтеровского мониторирования сердечной деятельности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Аппарат для суточного мониторирования артериального давления</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lastRenderedPageBreak/>
              <w:t>5.</w:t>
            </w:r>
          </w:p>
        </w:tc>
        <w:tc>
          <w:tcPr>
            <w:tcW w:w="8358" w:type="dxa"/>
            <w:tcMar>
              <w:top w:w="0" w:type="dxa"/>
              <w:left w:w="70" w:type="dxa"/>
              <w:bottom w:w="0" w:type="dxa"/>
              <w:right w:w="70" w:type="dxa"/>
            </w:tcMar>
          </w:tcPr>
          <w:p w:rsidR="00D243C2" w:rsidRPr="000A4B2E" w:rsidRDefault="00D243C2" w:rsidP="002C4DCA">
            <w:pPr>
              <w:rPr>
                <w:bCs/>
              </w:rPr>
            </w:pPr>
            <w:r w:rsidRPr="000A4B2E">
              <w:rPr>
                <w:bCs/>
              </w:rPr>
              <w:t>Система для тредмил теста</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pPr>
              <w:rPr>
                <w:bCs/>
              </w:rPr>
            </w:pPr>
            <w:r w:rsidRPr="000A4B2E">
              <w:rPr>
                <w:bCs/>
              </w:rPr>
              <w:t>Система для проведения чрезпищеводного электрофизиологического исследования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8"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8" w:type="dxa"/>
            <w:tcMar>
              <w:top w:w="0" w:type="dxa"/>
              <w:left w:w="70" w:type="dxa"/>
              <w:bottom w:w="0" w:type="dxa"/>
              <w:right w:w="70" w:type="dxa"/>
            </w:tcMar>
          </w:tcPr>
          <w:p w:rsidR="00D243C2" w:rsidRPr="000A4B2E" w:rsidRDefault="00D243C2" w:rsidP="002C4DCA">
            <w:r w:rsidRPr="000A4B2E">
              <w:t xml:space="preserve">Пеленальный стол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8" w:type="dxa"/>
            <w:tcMar>
              <w:top w:w="0" w:type="dxa"/>
              <w:left w:w="70" w:type="dxa"/>
              <w:bottom w:w="0" w:type="dxa"/>
              <w:right w:w="70" w:type="dxa"/>
            </w:tcMar>
          </w:tcPr>
          <w:p w:rsidR="00D243C2" w:rsidRPr="000A4B2E" w:rsidRDefault="00D243C2" w:rsidP="002C4DCA">
            <w:r w:rsidRPr="000A4B2E">
              <w:t xml:space="preserve">Шкаф для хранения аппаратов и бумаги </w:t>
            </w:r>
          </w:p>
        </w:tc>
      </w:tr>
    </w:tbl>
    <w:p w:rsidR="00D243C2" w:rsidRPr="002C4DCA" w:rsidRDefault="00D243C2" w:rsidP="002C4DCA"/>
    <w:p w:rsidR="00D243C2" w:rsidRPr="002C4DCA" w:rsidRDefault="00D243C2" w:rsidP="002C4DCA">
      <w:r w:rsidRPr="002C4DCA">
        <w:t>Кабинет исследования функций внешнего дыхания и</w:t>
      </w:r>
    </w:p>
    <w:p w:rsidR="00D243C2" w:rsidRPr="002C4DCA" w:rsidRDefault="00D243C2" w:rsidP="002C4DCA">
      <w:r w:rsidRPr="002C4DCA">
        <w:t>центральной нервной системы</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спирометр для диагностики нарушений вентиляционной способности легких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комплекс для проведения электроэнцефалографии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tcPr>
          <w:p w:rsidR="00D243C2" w:rsidRPr="000A4B2E" w:rsidRDefault="00D243C2" w:rsidP="002C4DCA">
            <w:r w:rsidRPr="000A4B2E">
              <w:t xml:space="preserve">Компьютерный комплекс для проведения реовазографии сосудов головного мозга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9"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bl>
    <w:p w:rsidR="00D243C2" w:rsidRPr="002C4DCA" w:rsidRDefault="00D243C2" w:rsidP="002C4DCA"/>
    <w:p w:rsidR="00D243C2" w:rsidRPr="002C4DCA" w:rsidRDefault="00D243C2" w:rsidP="002C4DCA">
      <w:r w:rsidRPr="002C4DCA">
        <w:t>1.3. Отделение вспомогательных репродуктивных технологий</w:t>
      </w:r>
    </w:p>
    <w:p w:rsidR="00D243C2" w:rsidRPr="002C4DCA" w:rsidRDefault="00D243C2" w:rsidP="002C4DCA">
      <w:pPr>
        <w:rPr>
          <w:b/>
        </w:rPr>
      </w:pPr>
    </w:p>
    <w:p w:rsidR="00D243C2" w:rsidRPr="002C4DCA" w:rsidRDefault="00D243C2" w:rsidP="002C4DCA">
      <w:r w:rsidRPr="002C4DCA">
        <w:t xml:space="preserve">Кабинет врача-акушера-гинеколога </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vAlign w:val="cente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vAlign w:val="cente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vAlign w:val="center"/>
          </w:tcPr>
          <w:p w:rsidR="00D243C2" w:rsidRPr="000A4B2E" w:rsidRDefault="00D243C2" w:rsidP="002C4DCA">
            <w:r w:rsidRPr="000A4B2E">
              <w:t>Ультразвуковой аппарат с вагинальным и абдоминальным датчиками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4.</w:t>
            </w:r>
          </w:p>
        </w:tc>
        <w:tc>
          <w:tcPr>
            <w:tcW w:w="8359" w:type="dxa"/>
            <w:tcMar>
              <w:top w:w="0" w:type="dxa"/>
              <w:left w:w="70" w:type="dxa"/>
              <w:bottom w:w="0" w:type="dxa"/>
              <w:right w:w="70" w:type="dxa"/>
            </w:tcMar>
            <w:vAlign w:val="cente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9" w:type="dxa"/>
            <w:tcMar>
              <w:top w:w="0" w:type="dxa"/>
              <w:left w:w="70" w:type="dxa"/>
              <w:bottom w:w="0" w:type="dxa"/>
              <w:right w:w="70" w:type="dxa"/>
            </w:tcMar>
            <w:vAlign w:val="cente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9" w:type="dxa"/>
            <w:tcMar>
              <w:top w:w="0" w:type="dxa"/>
              <w:left w:w="70" w:type="dxa"/>
              <w:bottom w:w="0" w:type="dxa"/>
              <w:right w:w="70" w:type="dxa"/>
            </w:tcMar>
            <w:vAlign w:val="cente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9" w:type="dxa"/>
            <w:tcMar>
              <w:top w:w="0" w:type="dxa"/>
              <w:left w:w="70" w:type="dxa"/>
              <w:bottom w:w="0" w:type="dxa"/>
              <w:right w:w="70" w:type="dxa"/>
            </w:tcMar>
            <w:vAlign w:val="cente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9" w:type="dxa"/>
            <w:tcMar>
              <w:top w:w="0" w:type="dxa"/>
              <w:left w:w="70" w:type="dxa"/>
              <w:bottom w:w="0" w:type="dxa"/>
              <w:right w:w="70" w:type="dxa"/>
            </w:tcMar>
            <w:vAlign w:val="cente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9" w:type="dxa"/>
            <w:tcMar>
              <w:top w:w="0" w:type="dxa"/>
              <w:left w:w="70" w:type="dxa"/>
              <w:bottom w:w="0" w:type="dxa"/>
              <w:right w:w="70" w:type="dxa"/>
            </w:tcMar>
            <w:vAlign w:val="center"/>
          </w:tcPr>
          <w:p w:rsidR="00D243C2" w:rsidRPr="000A4B2E" w:rsidRDefault="00D243C2" w:rsidP="002C4DCA">
            <w:r w:rsidRPr="000A4B2E">
              <w:t xml:space="preserve">Контейнер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9" w:type="dxa"/>
            <w:tcMar>
              <w:top w:w="0" w:type="dxa"/>
              <w:left w:w="70" w:type="dxa"/>
              <w:bottom w:w="0" w:type="dxa"/>
              <w:right w:w="70" w:type="dxa"/>
            </w:tcMar>
            <w:vAlign w:val="cente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9" w:type="dxa"/>
            <w:tcMar>
              <w:top w:w="0" w:type="dxa"/>
              <w:left w:w="70" w:type="dxa"/>
              <w:bottom w:w="0" w:type="dxa"/>
              <w:right w:w="70" w:type="dxa"/>
            </w:tcMar>
            <w:vAlign w:val="center"/>
          </w:tcPr>
          <w:p w:rsidR="00D243C2" w:rsidRPr="000A4B2E" w:rsidRDefault="00D243C2" w:rsidP="002C4DCA">
            <w:pPr>
              <w:rPr>
                <w:b/>
                <w:bCs/>
                <w:u w:val="single"/>
              </w:rPr>
            </w:pPr>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9" w:type="dxa"/>
            <w:tcMar>
              <w:top w:w="0" w:type="dxa"/>
              <w:left w:w="70" w:type="dxa"/>
              <w:bottom w:w="0" w:type="dxa"/>
              <w:right w:w="70" w:type="dxa"/>
            </w:tcMar>
            <w:vAlign w:val="cente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9" w:type="dxa"/>
            <w:tcMar>
              <w:top w:w="0" w:type="dxa"/>
              <w:left w:w="70" w:type="dxa"/>
              <w:bottom w:w="0" w:type="dxa"/>
              <w:right w:w="70" w:type="dxa"/>
            </w:tcMar>
            <w:vAlign w:val="center"/>
          </w:tcPr>
          <w:p w:rsidR="00D243C2" w:rsidRPr="000A4B2E" w:rsidRDefault="00D243C2" w:rsidP="002C4DCA">
            <w:r w:rsidRPr="000A4B2E">
              <w:t>Рабочее место медсестры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9" w:type="dxa"/>
            <w:tcMar>
              <w:top w:w="0" w:type="dxa"/>
              <w:left w:w="70" w:type="dxa"/>
              <w:bottom w:w="0" w:type="dxa"/>
              <w:right w:w="70" w:type="dxa"/>
            </w:tcMar>
            <w:vAlign w:val="cente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9" w:type="dxa"/>
            <w:tcMar>
              <w:top w:w="0" w:type="dxa"/>
              <w:left w:w="70" w:type="dxa"/>
              <w:bottom w:w="0" w:type="dxa"/>
              <w:right w:w="70" w:type="dxa"/>
            </w:tcMar>
            <w:vAlign w:val="cente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9" w:type="dxa"/>
            <w:tcMar>
              <w:top w:w="0" w:type="dxa"/>
              <w:left w:w="70" w:type="dxa"/>
              <w:bottom w:w="0" w:type="dxa"/>
              <w:right w:w="70" w:type="dxa"/>
            </w:tcMar>
            <w:vAlign w:val="cente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9" w:type="dxa"/>
            <w:tcMar>
              <w:top w:w="0" w:type="dxa"/>
              <w:left w:w="70" w:type="dxa"/>
              <w:bottom w:w="0" w:type="dxa"/>
              <w:right w:w="70" w:type="dxa"/>
            </w:tcMar>
            <w:vAlign w:val="center"/>
          </w:tcPr>
          <w:p w:rsidR="00D243C2" w:rsidRPr="000A4B2E" w:rsidRDefault="00D243C2" w:rsidP="002C4DCA">
            <w:r w:rsidRPr="000A4B2E">
              <w:t>Ростомер</w:t>
            </w:r>
          </w:p>
        </w:tc>
      </w:tr>
    </w:tbl>
    <w:p w:rsidR="00D243C2" w:rsidRPr="002C4DCA" w:rsidRDefault="00D243C2" w:rsidP="002C4DCA"/>
    <w:p w:rsidR="00D243C2" w:rsidRPr="002C4DCA" w:rsidRDefault="00D243C2" w:rsidP="002C4DCA">
      <w:r w:rsidRPr="002C4DCA">
        <w:t>Кабинет врача-уролога</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8435"/>
      </w:tblGrid>
      <w:tr w:rsidR="00D243C2" w:rsidRPr="000A4B2E" w:rsidTr="002C4DCA">
        <w:trPr>
          <w:trHeight w:val="397"/>
        </w:trPr>
        <w:tc>
          <w:tcPr>
            <w:tcW w:w="561" w:type="pct"/>
            <w:vAlign w:val="center"/>
          </w:tcPr>
          <w:p w:rsidR="00D243C2" w:rsidRPr="000A4B2E" w:rsidRDefault="00D243C2" w:rsidP="002C4DCA">
            <w:r w:rsidRPr="000A4B2E">
              <w:t>№ п/п</w:t>
            </w:r>
          </w:p>
        </w:tc>
        <w:tc>
          <w:tcPr>
            <w:tcW w:w="4439" w:type="pct"/>
            <w:vAlign w:val="center"/>
          </w:tcPr>
          <w:p w:rsidR="00D243C2" w:rsidRPr="000A4B2E" w:rsidRDefault="00D243C2" w:rsidP="002C4DCA">
            <w:r w:rsidRPr="000A4B2E">
              <w:t>Наименование*</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Кушетка медицинская</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Ширма</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Аппарат для измерения артериального давления</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Стетофонендоскоп</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 xml:space="preserve">Набор стекол и пробирок для взятия материала на исследования </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Контейнер для хранения стекол и доставки в лабораторию</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Персональный компьютер с принтером</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Облучатель бактерицидный (лампа)</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Манипуляционный стол для хранения стерильных инструментов</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Рабочее место врача</w:t>
            </w:r>
          </w:p>
        </w:tc>
      </w:tr>
      <w:tr w:rsidR="00D243C2" w:rsidRPr="000A4B2E" w:rsidTr="002C4DCA">
        <w:trPr>
          <w:trHeight w:val="397"/>
        </w:trPr>
        <w:tc>
          <w:tcPr>
            <w:tcW w:w="561" w:type="pct"/>
            <w:vAlign w:val="center"/>
          </w:tcPr>
          <w:p w:rsidR="00D243C2" w:rsidRPr="000A4B2E" w:rsidRDefault="00D243C2" w:rsidP="002C4DCA">
            <w:pPr>
              <w:numPr>
                <w:ilvl w:val="0"/>
                <w:numId w:val="469"/>
              </w:numPr>
            </w:pPr>
          </w:p>
        </w:tc>
        <w:tc>
          <w:tcPr>
            <w:tcW w:w="4439" w:type="pct"/>
            <w:vAlign w:val="center"/>
          </w:tcPr>
          <w:p w:rsidR="00D243C2" w:rsidRPr="000A4B2E" w:rsidRDefault="00D243C2" w:rsidP="002C4DCA">
            <w:r w:rsidRPr="000A4B2E">
              <w:t>Рабочее место медсестры</w:t>
            </w:r>
          </w:p>
        </w:tc>
      </w:tr>
    </w:tbl>
    <w:p w:rsidR="00D243C2" w:rsidRPr="002C4DCA" w:rsidRDefault="00D243C2" w:rsidP="002C4DCA"/>
    <w:p w:rsidR="00D243C2" w:rsidRPr="002C4DCA" w:rsidRDefault="00D243C2" w:rsidP="002C4DCA">
      <w:r w:rsidRPr="002C4DCA">
        <w:t>Процедурный кабинет</w:t>
      </w:r>
    </w:p>
    <w:p w:rsidR="00D243C2" w:rsidRPr="002C4DCA" w:rsidRDefault="00D243C2" w:rsidP="002C4DC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8427"/>
      </w:tblGrid>
      <w:tr w:rsidR="00D243C2" w:rsidRPr="000A4B2E" w:rsidTr="002C4DCA">
        <w:trPr>
          <w:trHeight w:val="20"/>
        </w:trPr>
        <w:tc>
          <w:tcPr>
            <w:tcW w:w="933" w:type="dxa"/>
            <w:vAlign w:val="center"/>
          </w:tcPr>
          <w:p w:rsidR="00D243C2" w:rsidRPr="000A4B2E" w:rsidRDefault="00D243C2" w:rsidP="002C4DCA">
            <w:r w:rsidRPr="000A4B2E">
              <w:rPr>
                <w:bCs/>
              </w:rPr>
              <w:t>№ п/п</w:t>
            </w:r>
          </w:p>
        </w:tc>
        <w:tc>
          <w:tcPr>
            <w:tcW w:w="8427" w:type="dxa"/>
            <w:vAlign w:val="center"/>
          </w:tcPr>
          <w:p w:rsidR="00D243C2" w:rsidRPr="000A4B2E" w:rsidRDefault="00D243C2" w:rsidP="002C4DCA">
            <w:r w:rsidRPr="000A4B2E">
              <w:t>Наименование*</w:t>
            </w:r>
          </w:p>
        </w:tc>
      </w:tr>
      <w:tr w:rsidR="00D243C2" w:rsidRPr="000A4B2E" w:rsidTr="002C4DCA">
        <w:trPr>
          <w:trHeight w:val="20"/>
        </w:trPr>
        <w:tc>
          <w:tcPr>
            <w:tcW w:w="933" w:type="dxa"/>
          </w:tcPr>
          <w:p w:rsidR="00D243C2" w:rsidRPr="000A4B2E" w:rsidRDefault="00D243C2" w:rsidP="002C4DCA">
            <w:r w:rsidRPr="000A4B2E">
              <w:t>1.</w:t>
            </w:r>
          </w:p>
        </w:tc>
        <w:tc>
          <w:tcPr>
            <w:tcW w:w="8427" w:type="dxa"/>
            <w:vAlign w:val="center"/>
          </w:tcPr>
          <w:p w:rsidR="00D243C2" w:rsidRPr="000A4B2E" w:rsidRDefault="00D243C2" w:rsidP="002C4DCA">
            <w:r w:rsidRPr="000A4B2E">
              <w:t>Облучатель бактерицидный (лампа)</w:t>
            </w:r>
          </w:p>
        </w:tc>
      </w:tr>
      <w:tr w:rsidR="00D243C2" w:rsidRPr="000A4B2E" w:rsidTr="002C4DCA">
        <w:trPr>
          <w:trHeight w:val="20"/>
        </w:trPr>
        <w:tc>
          <w:tcPr>
            <w:tcW w:w="933" w:type="dxa"/>
          </w:tcPr>
          <w:p w:rsidR="00D243C2" w:rsidRPr="000A4B2E" w:rsidRDefault="00D243C2" w:rsidP="002C4DCA">
            <w:r w:rsidRPr="000A4B2E">
              <w:t>2.</w:t>
            </w:r>
          </w:p>
        </w:tc>
        <w:tc>
          <w:tcPr>
            <w:tcW w:w="8427" w:type="dxa"/>
            <w:vAlign w:val="center"/>
          </w:tcPr>
          <w:p w:rsidR="00D243C2" w:rsidRPr="000A4B2E" w:rsidRDefault="00D243C2" w:rsidP="002C4DCA">
            <w:r w:rsidRPr="000A4B2E">
              <w:t xml:space="preserve">Контейнер для хранения стерильного материала </w:t>
            </w:r>
          </w:p>
        </w:tc>
      </w:tr>
      <w:tr w:rsidR="00D243C2" w:rsidRPr="000A4B2E" w:rsidTr="002C4DCA">
        <w:trPr>
          <w:trHeight w:val="20"/>
        </w:trPr>
        <w:tc>
          <w:tcPr>
            <w:tcW w:w="933" w:type="dxa"/>
          </w:tcPr>
          <w:p w:rsidR="00D243C2" w:rsidRPr="000A4B2E" w:rsidRDefault="00D243C2" w:rsidP="002C4DCA">
            <w:r w:rsidRPr="000A4B2E">
              <w:t>3.</w:t>
            </w:r>
          </w:p>
        </w:tc>
        <w:tc>
          <w:tcPr>
            <w:tcW w:w="8427" w:type="dxa"/>
            <w:vAlign w:val="center"/>
          </w:tcPr>
          <w:p w:rsidR="00D243C2" w:rsidRPr="000A4B2E" w:rsidRDefault="00D243C2" w:rsidP="002C4DCA">
            <w:r w:rsidRPr="000A4B2E">
              <w:t>Противошоковая укладка, анти-ВИЧ-укладка</w:t>
            </w:r>
          </w:p>
        </w:tc>
      </w:tr>
      <w:tr w:rsidR="00D243C2" w:rsidRPr="000A4B2E" w:rsidTr="002C4DCA">
        <w:trPr>
          <w:trHeight w:val="20"/>
        </w:trPr>
        <w:tc>
          <w:tcPr>
            <w:tcW w:w="933" w:type="dxa"/>
          </w:tcPr>
          <w:p w:rsidR="00D243C2" w:rsidRPr="000A4B2E" w:rsidRDefault="00D243C2" w:rsidP="002C4DCA">
            <w:r w:rsidRPr="000A4B2E">
              <w:t>4.</w:t>
            </w:r>
          </w:p>
        </w:tc>
        <w:tc>
          <w:tcPr>
            <w:tcW w:w="8427" w:type="dxa"/>
            <w:vAlign w:val="center"/>
          </w:tcPr>
          <w:p w:rsidR="00D243C2" w:rsidRPr="000A4B2E" w:rsidRDefault="00D243C2" w:rsidP="002C4DCA">
            <w:r w:rsidRPr="000A4B2E">
              <w:t>Измеритель артериального давления</w:t>
            </w:r>
          </w:p>
        </w:tc>
      </w:tr>
      <w:tr w:rsidR="00D243C2" w:rsidRPr="000A4B2E" w:rsidTr="002C4DCA">
        <w:trPr>
          <w:trHeight w:val="20"/>
        </w:trPr>
        <w:tc>
          <w:tcPr>
            <w:tcW w:w="933" w:type="dxa"/>
          </w:tcPr>
          <w:p w:rsidR="00D243C2" w:rsidRPr="000A4B2E" w:rsidRDefault="00D243C2" w:rsidP="002C4DCA">
            <w:r w:rsidRPr="000A4B2E">
              <w:t>5.</w:t>
            </w:r>
          </w:p>
        </w:tc>
        <w:tc>
          <w:tcPr>
            <w:tcW w:w="8427" w:type="dxa"/>
            <w:vAlign w:val="center"/>
          </w:tcPr>
          <w:p w:rsidR="00D243C2" w:rsidRPr="000A4B2E" w:rsidRDefault="00D243C2" w:rsidP="002C4DCA">
            <w:r w:rsidRPr="000A4B2E">
              <w:t>Стетофонендоскоп</w:t>
            </w:r>
          </w:p>
        </w:tc>
      </w:tr>
      <w:tr w:rsidR="00D243C2" w:rsidRPr="000A4B2E" w:rsidTr="002C4DCA">
        <w:trPr>
          <w:trHeight w:val="20"/>
        </w:trPr>
        <w:tc>
          <w:tcPr>
            <w:tcW w:w="933" w:type="dxa"/>
          </w:tcPr>
          <w:p w:rsidR="00D243C2" w:rsidRPr="000A4B2E" w:rsidRDefault="00D243C2" w:rsidP="002C4DCA">
            <w:r w:rsidRPr="000A4B2E">
              <w:t>6.</w:t>
            </w:r>
          </w:p>
        </w:tc>
        <w:tc>
          <w:tcPr>
            <w:tcW w:w="8427" w:type="dxa"/>
            <w:vAlign w:val="center"/>
          </w:tcPr>
          <w:p w:rsidR="00D243C2" w:rsidRPr="000A4B2E" w:rsidRDefault="00D243C2" w:rsidP="002C4DCA">
            <w:r w:rsidRPr="000A4B2E">
              <w:t>Инструментарий и расходные материалы для манипуляций</w:t>
            </w:r>
          </w:p>
        </w:tc>
      </w:tr>
      <w:tr w:rsidR="00D243C2" w:rsidRPr="000A4B2E" w:rsidTr="002C4DCA">
        <w:trPr>
          <w:trHeight w:val="20"/>
        </w:trPr>
        <w:tc>
          <w:tcPr>
            <w:tcW w:w="933" w:type="dxa"/>
          </w:tcPr>
          <w:p w:rsidR="00D243C2" w:rsidRPr="000A4B2E" w:rsidRDefault="00D243C2" w:rsidP="002C4DCA">
            <w:r w:rsidRPr="000A4B2E">
              <w:t>7.</w:t>
            </w:r>
          </w:p>
        </w:tc>
        <w:tc>
          <w:tcPr>
            <w:tcW w:w="8427" w:type="dxa"/>
            <w:vAlign w:val="cente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trHeight w:val="20"/>
        </w:trPr>
        <w:tc>
          <w:tcPr>
            <w:tcW w:w="933" w:type="dxa"/>
          </w:tcPr>
          <w:p w:rsidR="00D243C2" w:rsidRPr="000A4B2E" w:rsidRDefault="00D243C2" w:rsidP="002C4DCA">
            <w:r w:rsidRPr="000A4B2E">
              <w:t>8.</w:t>
            </w:r>
          </w:p>
        </w:tc>
        <w:tc>
          <w:tcPr>
            <w:tcW w:w="8427" w:type="dxa"/>
            <w:vAlign w:val="center"/>
          </w:tcPr>
          <w:p w:rsidR="00D243C2" w:rsidRPr="000A4B2E" w:rsidRDefault="00D243C2" w:rsidP="002C4DCA">
            <w:r w:rsidRPr="000A4B2E">
              <w:t>Манипуляционный столик</w:t>
            </w:r>
          </w:p>
        </w:tc>
      </w:tr>
      <w:tr w:rsidR="00D243C2" w:rsidRPr="000A4B2E" w:rsidTr="002C4DCA">
        <w:trPr>
          <w:trHeight w:val="20"/>
        </w:trPr>
        <w:tc>
          <w:tcPr>
            <w:tcW w:w="933" w:type="dxa"/>
          </w:tcPr>
          <w:p w:rsidR="00D243C2" w:rsidRPr="000A4B2E" w:rsidRDefault="00D243C2" w:rsidP="002C4DCA">
            <w:r w:rsidRPr="000A4B2E">
              <w:t>9.</w:t>
            </w:r>
          </w:p>
        </w:tc>
        <w:tc>
          <w:tcPr>
            <w:tcW w:w="8427" w:type="dxa"/>
            <w:vAlign w:val="center"/>
          </w:tcPr>
          <w:p w:rsidR="00D243C2" w:rsidRPr="000A4B2E" w:rsidRDefault="00D243C2" w:rsidP="002C4DCA">
            <w:r w:rsidRPr="000A4B2E">
              <w:t>Штатив для внутривенного капельного вливания</w:t>
            </w:r>
          </w:p>
        </w:tc>
      </w:tr>
      <w:tr w:rsidR="00D243C2" w:rsidRPr="000A4B2E" w:rsidTr="002C4DCA">
        <w:trPr>
          <w:trHeight w:val="20"/>
        </w:trPr>
        <w:tc>
          <w:tcPr>
            <w:tcW w:w="933" w:type="dxa"/>
          </w:tcPr>
          <w:p w:rsidR="00D243C2" w:rsidRPr="000A4B2E" w:rsidRDefault="00D243C2" w:rsidP="002C4DCA">
            <w:r w:rsidRPr="000A4B2E">
              <w:t>10.</w:t>
            </w:r>
          </w:p>
        </w:tc>
        <w:tc>
          <w:tcPr>
            <w:tcW w:w="8427" w:type="dxa"/>
            <w:vAlign w:val="center"/>
          </w:tcPr>
          <w:p w:rsidR="00D243C2" w:rsidRPr="000A4B2E" w:rsidRDefault="00D243C2" w:rsidP="002C4DCA">
            <w:r w:rsidRPr="000A4B2E">
              <w:t>Комплект для переливания крови</w:t>
            </w:r>
          </w:p>
        </w:tc>
      </w:tr>
      <w:tr w:rsidR="00D243C2" w:rsidRPr="000A4B2E" w:rsidTr="002C4DCA">
        <w:trPr>
          <w:trHeight w:val="20"/>
        </w:trPr>
        <w:tc>
          <w:tcPr>
            <w:tcW w:w="933" w:type="dxa"/>
          </w:tcPr>
          <w:p w:rsidR="00D243C2" w:rsidRPr="000A4B2E" w:rsidRDefault="00D243C2" w:rsidP="002C4DCA">
            <w:r w:rsidRPr="000A4B2E">
              <w:t>11.</w:t>
            </w:r>
          </w:p>
        </w:tc>
        <w:tc>
          <w:tcPr>
            <w:tcW w:w="8427" w:type="dxa"/>
            <w:vAlign w:val="center"/>
          </w:tcPr>
          <w:p w:rsidR="00D243C2" w:rsidRPr="000A4B2E" w:rsidRDefault="00D243C2" w:rsidP="002C4DCA">
            <w:r w:rsidRPr="000A4B2E">
              <w:t xml:space="preserve">Холодильник </w:t>
            </w:r>
          </w:p>
        </w:tc>
      </w:tr>
      <w:tr w:rsidR="00D243C2" w:rsidRPr="000A4B2E" w:rsidTr="002C4DCA">
        <w:trPr>
          <w:trHeight w:val="20"/>
        </w:trPr>
        <w:tc>
          <w:tcPr>
            <w:tcW w:w="933" w:type="dxa"/>
          </w:tcPr>
          <w:p w:rsidR="00D243C2" w:rsidRPr="000A4B2E" w:rsidRDefault="00D243C2" w:rsidP="002C4DCA">
            <w:r w:rsidRPr="000A4B2E">
              <w:t>12.</w:t>
            </w:r>
          </w:p>
        </w:tc>
        <w:tc>
          <w:tcPr>
            <w:tcW w:w="8427" w:type="dxa"/>
            <w:vAlign w:val="center"/>
          </w:tcPr>
          <w:p w:rsidR="00D243C2" w:rsidRPr="000A4B2E" w:rsidRDefault="00D243C2" w:rsidP="002C4DCA">
            <w:r w:rsidRPr="000A4B2E">
              <w:t>Кушетка медицинская</w:t>
            </w:r>
          </w:p>
        </w:tc>
      </w:tr>
      <w:tr w:rsidR="00D243C2" w:rsidRPr="000A4B2E" w:rsidTr="002C4DCA">
        <w:trPr>
          <w:trHeight w:val="20"/>
        </w:trPr>
        <w:tc>
          <w:tcPr>
            <w:tcW w:w="933" w:type="dxa"/>
          </w:tcPr>
          <w:p w:rsidR="00D243C2" w:rsidRPr="000A4B2E" w:rsidRDefault="00D243C2" w:rsidP="002C4DCA">
            <w:r w:rsidRPr="000A4B2E">
              <w:t>13.</w:t>
            </w:r>
          </w:p>
        </w:tc>
        <w:tc>
          <w:tcPr>
            <w:tcW w:w="8427" w:type="dxa"/>
            <w:vAlign w:val="center"/>
          </w:tcPr>
          <w:p w:rsidR="00D243C2" w:rsidRPr="000A4B2E" w:rsidRDefault="00D243C2" w:rsidP="002C4DCA">
            <w:r w:rsidRPr="000A4B2E">
              <w:t>Ширма</w:t>
            </w:r>
          </w:p>
        </w:tc>
      </w:tr>
      <w:tr w:rsidR="00D243C2" w:rsidRPr="000A4B2E" w:rsidTr="002C4DCA">
        <w:trPr>
          <w:trHeight w:val="20"/>
        </w:trPr>
        <w:tc>
          <w:tcPr>
            <w:tcW w:w="933" w:type="dxa"/>
          </w:tcPr>
          <w:p w:rsidR="00D243C2" w:rsidRPr="000A4B2E" w:rsidRDefault="00D243C2" w:rsidP="002C4DCA">
            <w:r w:rsidRPr="000A4B2E">
              <w:t>14.</w:t>
            </w:r>
          </w:p>
        </w:tc>
        <w:tc>
          <w:tcPr>
            <w:tcW w:w="8427" w:type="dxa"/>
            <w:vAlign w:val="center"/>
          </w:tcPr>
          <w:p w:rsidR="00D243C2" w:rsidRPr="000A4B2E" w:rsidRDefault="00D243C2" w:rsidP="002C4DCA">
            <w:r w:rsidRPr="000A4B2E">
              <w:t>Стол процедурный</w:t>
            </w:r>
          </w:p>
        </w:tc>
      </w:tr>
      <w:tr w:rsidR="00D243C2" w:rsidRPr="000A4B2E" w:rsidTr="002C4DCA">
        <w:trPr>
          <w:trHeight w:val="20"/>
        </w:trPr>
        <w:tc>
          <w:tcPr>
            <w:tcW w:w="933" w:type="dxa"/>
          </w:tcPr>
          <w:p w:rsidR="00D243C2" w:rsidRPr="000A4B2E" w:rsidRDefault="00D243C2" w:rsidP="002C4DCA">
            <w:r w:rsidRPr="000A4B2E">
              <w:t>15.</w:t>
            </w:r>
          </w:p>
        </w:tc>
        <w:tc>
          <w:tcPr>
            <w:tcW w:w="8427" w:type="dxa"/>
            <w:vAlign w:val="center"/>
          </w:tcPr>
          <w:p w:rsidR="00D243C2" w:rsidRPr="000A4B2E" w:rsidRDefault="00D243C2" w:rsidP="002C4DCA">
            <w:r w:rsidRPr="000A4B2E">
              <w:t>Шкаф для медикаментов экстренной помощи</w:t>
            </w:r>
          </w:p>
        </w:tc>
      </w:tr>
      <w:tr w:rsidR="00D243C2" w:rsidRPr="000A4B2E" w:rsidTr="002C4DCA">
        <w:trPr>
          <w:trHeight w:val="20"/>
        </w:trPr>
        <w:tc>
          <w:tcPr>
            <w:tcW w:w="933" w:type="dxa"/>
          </w:tcPr>
          <w:p w:rsidR="00D243C2" w:rsidRPr="000A4B2E" w:rsidRDefault="00D243C2" w:rsidP="002C4DCA">
            <w:r w:rsidRPr="000A4B2E">
              <w:t>16.</w:t>
            </w:r>
          </w:p>
        </w:tc>
        <w:tc>
          <w:tcPr>
            <w:tcW w:w="8427" w:type="dxa"/>
            <w:vAlign w:val="center"/>
          </w:tcPr>
          <w:p w:rsidR="00D243C2" w:rsidRPr="000A4B2E" w:rsidRDefault="00D243C2" w:rsidP="002C4DCA">
            <w:r w:rsidRPr="000A4B2E">
              <w:t>Контейнер для дезинфекции материала и игл</w:t>
            </w:r>
          </w:p>
        </w:tc>
      </w:tr>
      <w:tr w:rsidR="00D243C2" w:rsidRPr="000A4B2E" w:rsidTr="002C4DCA">
        <w:trPr>
          <w:trHeight w:val="20"/>
        </w:trPr>
        <w:tc>
          <w:tcPr>
            <w:tcW w:w="933" w:type="dxa"/>
          </w:tcPr>
          <w:p w:rsidR="00D243C2" w:rsidRPr="000A4B2E" w:rsidRDefault="00D243C2" w:rsidP="002C4DCA">
            <w:r w:rsidRPr="000A4B2E">
              <w:t>17.</w:t>
            </w:r>
          </w:p>
        </w:tc>
        <w:tc>
          <w:tcPr>
            <w:tcW w:w="8427" w:type="dxa"/>
            <w:vAlign w:val="center"/>
          </w:tcPr>
          <w:p w:rsidR="00D243C2" w:rsidRPr="000A4B2E" w:rsidRDefault="00D243C2" w:rsidP="002C4DCA">
            <w:r w:rsidRPr="000A4B2E">
              <w:t>Рабочее место медсестры</w:t>
            </w:r>
          </w:p>
        </w:tc>
      </w:tr>
    </w:tbl>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r w:rsidRPr="002C4DCA">
        <w:rPr>
          <w:bCs/>
        </w:rPr>
        <w:t>Малая операционная (манипуляционная)</w:t>
      </w:r>
    </w:p>
    <w:p w:rsidR="00D243C2" w:rsidRPr="002C4DCA" w:rsidRDefault="00D243C2" w:rsidP="002C4DCA">
      <w:pPr>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33"/>
        <w:gridCol w:w="8427"/>
      </w:tblGrid>
      <w:tr w:rsidR="00D243C2" w:rsidRPr="000A4B2E" w:rsidTr="002C4DCA">
        <w:trPr>
          <w:cantSplit/>
        </w:trPr>
        <w:tc>
          <w:tcPr>
            <w:tcW w:w="933" w:type="dxa"/>
          </w:tcPr>
          <w:p w:rsidR="00D243C2" w:rsidRPr="000A4B2E" w:rsidRDefault="00D243C2" w:rsidP="002C4DCA">
            <w:pPr>
              <w:rPr>
                <w:bCs/>
              </w:rPr>
            </w:pPr>
            <w:r w:rsidRPr="000A4B2E">
              <w:rPr>
                <w:bCs/>
              </w:rPr>
              <w:t>№ п/п</w:t>
            </w:r>
          </w:p>
        </w:tc>
        <w:tc>
          <w:tcPr>
            <w:tcW w:w="8423" w:type="dxa"/>
          </w:tcPr>
          <w:p w:rsidR="00D243C2" w:rsidRPr="000A4B2E" w:rsidRDefault="00D243C2" w:rsidP="002C4DCA">
            <w:pPr>
              <w:rPr>
                <w:bCs/>
              </w:rPr>
            </w:pPr>
            <w:r w:rsidRPr="000A4B2E">
              <w:rPr>
                <w:bCs/>
              </w:rPr>
              <w:t>Наименование*</w:t>
            </w:r>
          </w:p>
        </w:tc>
      </w:tr>
      <w:tr w:rsidR="00D243C2" w:rsidRPr="000A4B2E" w:rsidTr="002C4DCA">
        <w:trPr>
          <w:cantSplit/>
        </w:trPr>
        <w:tc>
          <w:tcPr>
            <w:tcW w:w="933" w:type="dxa"/>
          </w:tcPr>
          <w:p w:rsidR="00D243C2" w:rsidRPr="000A4B2E" w:rsidRDefault="00D243C2" w:rsidP="002C4DCA">
            <w:pPr>
              <w:rPr>
                <w:bCs/>
              </w:rPr>
            </w:pPr>
            <w:r w:rsidRPr="000A4B2E">
              <w:rPr>
                <w:bCs/>
              </w:rPr>
              <w:t>1.</w:t>
            </w:r>
          </w:p>
        </w:tc>
        <w:tc>
          <w:tcPr>
            <w:tcW w:w="8423" w:type="dxa"/>
          </w:tcPr>
          <w:p w:rsidR="00D243C2" w:rsidRPr="000A4B2E" w:rsidRDefault="00D243C2" w:rsidP="002C4DCA">
            <w:pPr>
              <w:rPr>
                <w:bCs/>
              </w:rPr>
            </w:pPr>
            <w:r w:rsidRPr="000A4B2E">
              <w:rPr>
                <w:bCs/>
              </w:rPr>
              <w:t xml:space="preserve">Кресло гинекологическое операционное или операционный стол (с гидравлическим подъемником) </w:t>
            </w:r>
          </w:p>
        </w:tc>
      </w:tr>
      <w:tr w:rsidR="00D243C2" w:rsidRPr="000A4B2E" w:rsidTr="002C4DCA">
        <w:trPr>
          <w:cantSplit/>
        </w:trPr>
        <w:tc>
          <w:tcPr>
            <w:tcW w:w="933" w:type="dxa"/>
          </w:tcPr>
          <w:p w:rsidR="00D243C2" w:rsidRPr="000A4B2E" w:rsidRDefault="00D243C2" w:rsidP="002C4DCA">
            <w:pPr>
              <w:rPr>
                <w:bCs/>
              </w:rPr>
            </w:pPr>
            <w:r w:rsidRPr="000A4B2E">
              <w:rPr>
                <w:bCs/>
              </w:rPr>
              <w:t>2.</w:t>
            </w:r>
          </w:p>
        </w:tc>
        <w:tc>
          <w:tcPr>
            <w:tcW w:w="8423" w:type="dxa"/>
          </w:tcPr>
          <w:p w:rsidR="00D243C2" w:rsidRPr="000A4B2E" w:rsidRDefault="00D243C2" w:rsidP="002C4DCA">
            <w:pPr>
              <w:rPr>
                <w:bCs/>
              </w:rPr>
            </w:pPr>
            <w:r w:rsidRPr="000A4B2E">
              <w:rPr>
                <w:bCs/>
              </w:rPr>
              <w:t xml:space="preserve">Светильник бестеневой медицинский </w:t>
            </w:r>
          </w:p>
        </w:tc>
      </w:tr>
      <w:tr w:rsidR="00D243C2" w:rsidRPr="000A4B2E" w:rsidTr="002C4DCA">
        <w:trPr>
          <w:cantSplit/>
        </w:trPr>
        <w:tc>
          <w:tcPr>
            <w:tcW w:w="933" w:type="dxa"/>
          </w:tcPr>
          <w:p w:rsidR="00D243C2" w:rsidRPr="000A4B2E" w:rsidRDefault="00D243C2" w:rsidP="002C4DCA">
            <w:pPr>
              <w:rPr>
                <w:bCs/>
              </w:rPr>
            </w:pPr>
            <w:r w:rsidRPr="000A4B2E">
              <w:rPr>
                <w:bCs/>
              </w:rPr>
              <w:t>3.</w:t>
            </w:r>
          </w:p>
        </w:tc>
        <w:tc>
          <w:tcPr>
            <w:tcW w:w="8423" w:type="dxa"/>
          </w:tcPr>
          <w:p w:rsidR="00D243C2" w:rsidRPr="000A4B2E" w:rsidRDefault="00D243C2" w:rsidP="002C4DCA">
            <w:pPr>
              <w:rPr>
                <w:bCs/>
              </w:rPr>
            </w:pPr>
            <w:r w:rsidRPr="000A4B2E">
              <w:rPr>
                <w:bCs/>
              </w:rPr>
              <w:t xml:space="preserve">Вакуум-аспиратор </w:t>
            </w:r>
          </w:p>
        </w:tc>
      </w:tr>
      <w:tr w:rsidR="00D243C2" w:rsidRPr="000A4B2E" w:rsidTr="002C4DCA">
        <w:trPr>
          <w:cantSplit/>
        </w:trPr>
        <w:tc>
          <w:tcPr>
            <w:tcW w:w="933" w:type="dxa"/>
          </w:tcPr>
          <w:p w:rsidR="00D243C2" w:rsidRPr="000A4B2E" w:rsidRDefault="00D243C2" w:rsidP="002C4DCA">
            <w:pPr>
              <w:rPr>
                <w:bCs/>
              </w:rPr>
            </w:pPr>
            <w:r w:rsidRPr="000A4B2E">
              <w:rPr>
                <w:bCs/>
              </w:rPr>
              <w:t>4.</w:t>
            </w:r>
          </w:p>
        </w:tc>
        <w:tc>
          <w:tcPr>
            <w:tcW w:w="8423" w:type="dxa"/>
          </w:tcPr>
          <w:p w:rsidR="00D243C2" w:rsidRPr="000A4B2E" w:rsidRDefault="00D243C2" w:rsidP="002C4DCA">
            <w:pPr>
              <w:rPr>
                <w:bCs/>
              </w:rPr>
            </w:pPr>
            <w:r w:rsidRPr="000A4B2E">
              <w:rPr>
                <w:bCs/>
              </w:rPr>
              <w:t xml:space="preserve">Ларингоскоп с набором клинков </w:t>
            </w:r>
          </w:p>
        </w:tc>
      </w:tr>
      <w:tr w:rsidR="00D243C2" w:rsidRPr="000A4B2E" w:rsidTr="002C4DCA">
        <w:trPr>
          <w:cantSplit/>
        </w:trPr>
        <w:tc>
          <w:tcPr>
            <w:tcW w:w="933" w:type="dxa"/>
          </w:tcPr>
          <w:p w:rsidR="00D243C2" w:rsidRPr="000A4B2E" w:rsidRDefault="00D243C2" w:rsidP="002C4DCA">
            <w:pPr>
              <w:rPr>
                <w:bCs/>
              </w:rPr>
            </w:pPr>
            <w:r w:rsidRPr="000A4B2E">
              <w:rPr>
                <w:bCs/>
              </w:rPr>
              <w:t>5.</w:t>
            </w:r>
          </w:p>
        </w:tc>
        <w:tc>
          <w:tcPr>
            <w:tcW w:w="8423" w:type="dxa"/>
          </w:tcPr>
          <w:p w:rsidR="00D243C2" w:rsidRPr="000A4B2E" w:rsidRDefault="00D243C2" w:rsidP="002C4DCA">
            <w:pPr>
              <w:rPr>
                <w:bCs/>
              </w:rPr>
            </w:pPr>
            <w:r w:rsidRPr="000A4B2E">
              <w:rPr>
                <w:bCs/>
              </w:rPr>
              <w:t>Аппарат для ингаляционного наркоза переносной</w:t>
            </w:r>
          </w:p>
        </w:tc>
      </w:tr>
      <w:tr w:rsidR="00D243C2" w:rsidRPr="000A4B2E" w:rsidTr="002C4DCA">
        <w:trPr>
          <w:cantSplit/>
        </w:trPr>
        <w:tc>
          <w:tcPr>
            <w:tcW w:w="933" w:type="dxa"/>
          </w:tcPr>
          <w:p w:rsidR="00D243C2" w:rsidRPr="000A4B2E" w:rsidRDefault="00D243C2" w:rsidP="002C4DCA">
            <w:pPr>
              <w:rPr>
                <w:bCs/>
              </w:rPr>
            </w:pPr>
            <w:r w:rsidRPr="000A4B2E">
              <w:rPr>
                <w:bCs/>
              </w:rPr>
              <w:t>6.</w:t>
            </w:r>
          </w:p>
        </w:tc>
        <w:tc>
          <w:tcPr>
            <w:tcW w:w="8423" w:type="dxa"/>
          </w:tcPr>
          <w:p w:rsidR="00D243C2" w:rsidRPr="000A4B2E" w:rsidRDefault="00D243C2" w:rsidP="002C4DCA">
            <w:pPr>
              <w:rPr>
                <w:bCs/>
              </w:rPr>
            </w:pPr>
            <w:r w:rsidRPr="000A4B2E">
              <w:rPr>
                <w:bCs/>
              </w:rPr>
              <w:t xml:space="preserve">Инструментарий для гинекологического осмотра </w:t>
            </w:r>
          </w:p>
        </w:tc>
      </w:tr>
      <w:tr w:rsidR="00D243C2" w:rsidRPr="000A4B2E" w:rsidTr="002C4DCA">
        <w:trPr>
          <w:cantSplit/>
        </w:trPr>
        <w:tc>
          <w:tcPr>
            <w:tcW w:w="933" w:type="dxa"/>
          </w:tcPr>
          <w:p w:rsidR="00D243C2" w:rsidRPr="000A4B2E" w:rsidRDefault="00D243C2" w:rsidP="002C4DCA">
            <w:pPr>
              <w:rPr>
                <w:bCs/>
              </w:rPr>
            </w:pPr>
            <w:r w:rsidRPr="000A4B2E">
              <w:rPr>
                <w:bCs/>
              </w:rPr>
              <w:t>7.</w:t>
            </w:r>
          </w:p>
        </w:tc>
        <w:tc>
          <w:tcPr>
            <w:tcW w:w="8423" w:type="dxa"/>
          </w:tcPr>
          <w:p w:rsidR="00D243C2" w:rsidRPr="000A4B2E" w:rsidRDefault="00D243C2" w:rsidP="002C4DCA">
            <w:pPr>
              <w:rPr>
                <w:bCs/>
              </w:rPr>
            </w:pPr>
            <w:r w:rsidRPr="000A4B2E">
              <w:rPr>
                <w:bCs/>
              </w:rPr>
              <w:t xml:space="preserve">Источник кислорода </w:t>
            </w:r>
          </w:p>
        </w:tc>
      </w:tr>
      <w:tr w:rsidR="00D243C2" w:rsidRPr="000A4B2E" w:rsidTr="002C4DCA">
        <w:trPr>
          <w:cantSplit/>
        </w:trPr>
        <w:tc>
          <w:tcPr>
            <w:tcW w:w="933" w:type="dxa"/>
          </w:tcPr>
          <w:p w:rsidR="00D243C2" w:rsidRPr="000A4B2E" w:rsidRDefault="00D243C2" w:rsidP="002C4DCA">
            <w:pPr>
              <w:rPr>
                <w:bCs/>
              </w:rPr>
            </w:pPr>
            <w:r w:rsidRPr="000A4B2E">
              <w:rPr>
                <w:bCs/>
              </w:rPr>
              <w:t>8.</w:t>
            </w:r>
          </w:p>
        </w:tc>
        <w:tc>
          <w:tcPr>
            <w:tcW w:w="8423" w:type="dxa"/>
          </w:tcPr>
          <w:p w:rsidR="00D243C2" w:rsidRPr="000A4B2E" w:rsidRDefault="00D243C2" w:rsidP="002C4DCA">
            <w:pPr>
              <w:rPr>
                <w:bCs/>
              </w:rPr>
            </w:pPr>
            <w:r w:rsidRPr="000A4B2E">
              <w:rPr>
                <w:bCs/>
              </w:rPr>
              <w:t xml:space="preserve">Облучатель бактерицидный (лампа) </w:t>
            </w:r>
          </w:p>
        </w:tc>
      </w:tr>
      <w:tr w:rsidR="00D243C2" w:rsidRPr="000A4B2E" w:rsidTr="002C4DCA">
        <w:trPr>
          <w:cantSplit/>
        </w:trPr>
        <w:tc>
          <w:tcPr>
            <w:tcW w:w="933" w:type="dxa"/>
          </w:tcPr>
          <w:p w:rsidR="00D243C2" w:rsidRPr="000A4B2E" w:rsidRDefault="00D243C2" w:rsidP="002C4DCA">
            <w:pPr>
              <w:rPr>
                <w:bCs/>
              </w:rPr>
            </w:pPr>
            <w:r w:rsidRPr="000A4B2E">
              <w:rPr>
                <w:bCs/>
              </w:rPr>
              <w:t>9.</w:t>
            </w:r>
          </w:p>
        </w:tc>
        <w:tc>
          <w:tcPr>
            <w:tcW w:w="8423" w:type="dxa"/>
          </w:tcPr>
          <w:p w:rsidR="00D243C2" w:rsidRPr="000A4B2E" w:rsidRDefault="00D243C2" w:rsidP="002C4DCA">
            <w:pPr>
              <w:rPr>
                <w:bCs/>
              </w:rPr>
            </w:pPr>
            <w:r w:rsidRPr="000A4B2E">
              <w:rPr>
                <w:bCs/>
              </w:rPr>
              <w:t>Контейнер для использованных материалов (медицинских отходов)</w:t>
            </w:r>
          </w:p>
        </w:tc>
      </w:tr>
      <w:tr w:rsidR="00D243C2" w:rsidRPr="000A4B2E" w:rsidTr="002C4DCA">
        <w:trPr>
          <w:cantSplit/>
        </w:trPr>
        <w:tc>
          <w:tcPr>
            <w:tcW w:w="933" w:type="dxa"/>
          </w:tcPr>
          <w:p w:rsidR="00D243C2" w:rsidRPr="000A4B2E" w:rsidRDefault="00D243C2" w:rsidP="002C4DCA">
            <w:pPr>
              <w:rPr>
                <w:bCs/>
              </w:rPr>
            </w:pPr>
            <w:r w:rsidRPr="000A4B2E">
              <w:rPr>
                <w:bCs/>
              </w:rPr>
              <w:t>10.</w:t>
            </w:r>
          </w:p>
        </w:tc>
        <w:tc>
          <w:tcPr>
            <w:tcW w:w="8423" w:type="dxa"/>
          </w:tcPr>
          <w:p w:rsidR="00D243C2" w:rsidRPr="000A4B2E" w:rsidRDefault="00D243C2" w:rsidP="002C4DCA">
            <w:pPr>
              <w:rPr>
                <w:bCs/>
              </w:rPr>
            </w:pPr>
            <w:r w:rsidRPr="000A4B2E">
              <w:t>Столик анестезиологический, жгуты</w:t>
            </w:r>
          </w:p>
        </w:tc>
      </w:tr>
      <w:tr w:rsidR="00D243C2" w:rsidRPr="000A4B2E" w:rsidTr="002C4DCA">
        <w:trPr>
          <w:cantSplit/>
        </w:trPr>
        <w:tc>
          <w:tcPr>
            <w:tcW w:w="933" w:type="dxa"/>
          </w:tcPr>
          <w:p w:rsidR="00D243C2" w:rsidRPr="000A4B2E" w:rsidRDefault="00D243C2" w:rsidP="002C4DCA">
            <w:pPr>
              <w:rPr>
                <w:bCs/>
              </w:rPr>
            </w:pPr>
            <w:r w:rsidRPr="000A4B2E">
              <w:rPr>
                <w:bCs/>
              </w:rPr>
              <w:t>11.</w:t>
            </w:r>
          </w:p>
        </w:tc>
        <w:tc>
          <w:tcPr>
            <w:tcW w:w="8423" w:type="dxa"/>
          </w:tcPr>
          <w:p w:rsidR="00D243C2" w:rsidRPr="000A4B2E" w:rsidRDefault="00D243C2" w:rsidP="002C4DCA">
            <w:pPr>
              <w:rPr>
                <w:bCs/>
              </w:rPr>
            </w:pPr>
            <w:r w:rsidRPr="000A4B2E">
              <w:t>Ультразвуковой аппарат с вагинальным и абдоминальным датчиками, оснащенными пункционными насадками</w:t>
            </w:r>
          </w:p>
        </w:tc>
      </w:tr>
      <w:tr w:rsidR="00D243C2" w:rsidRPr="000A4B2E" w:rsidTr="002C4DCA">
        <w:trPr>
          <w:cantSplit/>
        </w:trPr>
        <w:tc>
          <w:tcPr>
            <w:tcW w:w="933" w:type="dxa"/>
          </w:tcPr>
          <w:p w:rsidR="00D243C2" w:rsidRPr="000A4B2E" w:rsidRDefault="00D243C2" w:rsidP="002C4DCA">
            <w:pPr>
              <w:rPr>
                <w:bCs/>
              </w:rPr>
            </w:pPr>
            <w:r w:rsidRPr="000A4B2E">
              <w:rPr>
                <w:bCs/>
              </w:rPr>
              <w:t>12.</w:t>
            </w:r>
          </w:p>
        </w:tc>
        <w:tc>
          <w:tcPr>
            <w:tcW w:w="8423" w:type="dxa"/>
          </w:tcPr>
          <w:p w:rsidR="00D243C2" w:rsidRPr="000A4B2E" w:rsidRDefault="00D243C2" w:rsidP="002C4DCA">
            <w:r w:rsidRPr="000A4B2E">
              <w:t>Аппарат для мониторирования (пульс, оксигенация, артериальное давление)</w:t>
            </w:r>
          </w:p>
        </w:tc>
      </w:tr>
      <w:tr w:rsidR="00D243C2" w:rsidRPr="000A4B2E" w:rsidTr="002C4DCA">
        <w:trPr>
          <w:cantSplit/>
        </w:trPr>
        <w:tc>
          <w:tcPr>
            <w:tcW w:w="933" w:type="dxa"/>
          </w:tcPr>
          <w:p w:rsidR="00D243C2" w:rsidRPr="000A4B2E" w:rsidRDefault="00D243C2" w:rsidP="002C4DCA">
            <w:pPr>
              <w:rPr>
                <w:bCs/>
              </w:rPr>
            </w:pPr>
            <w:r w:rsidRPr="000A4B2E">
              <w:rPr>
                <w:bCs/>
              </w:rPr>
              <w:t>13.</w:t>
            </w:r>
          </w:p>
        </w:tc>
        <w:tc>
          <w:tcPr>
            <w:tcW w:w="8423" w:type="dxa"/>
          </w:tcPr>
          <w:p w:rsidR="00D243C2" w:rsidRPr="000A4B2E" w:rsidRDefault="00D243C2" w:rsidP="002C4DCA">
            <w:r w:rsidRPr="000A4B2E">
              <w:t>Противошоковая укладка, анти-ВИЧ-укладка</w:t>
            </w:r>
          </w:p>
        </w:tc>
      </w:tr>
      <w:tr w:rsidR="00D243C2" w:rsidRPr="000A4B2E" w:rsidTr="002C4DCA">
        <w:trPr>
          <w:cantSplit/>
        </w:trPr>
        <w:tc>
          <w:tcPr>
            <w:tcW w:w="933" w:type="dxa"/>
          </w:tcPr>
          <w:p w:rsidR="00D243C2" w:rsidRPr="000A4B2E" w:rsidRDefault="00D243C2" w:rsidP="002C4DCA">
            <w:pPr>
              <w:rPr>
                <w:bCs/>
              </w:rPr>
            </w:pPr>
            <w:r w:rsidRPr="000A4B2E">
              <w:rPr>
                <w:bCs/>
              </w:rPr>
              <w:t>14.</w:t>
            </w:r>
          </w:p>
        </w:tc>
        <w:tc>
          <w:tcPr>
            <w:tcW w:w="8423" w:type="dxa"/>
          </w:tcPr>
          <w:p w:rsidR="00D243C2" w:rsidRPr="000A4B2E" w:rsidRDefault="00D243C2" w:rsidP="002C4DCA">
            <w:r w:rsidRPr="000A4B2E">
              <w:t>Столик инструментальный</w:t>
            </w:r>
          </w:p>
        </w:tc>
      </w:tr>
      <w:tr w:rsidR="00D243C2" w:rsidRPr="000A4B2E" w:rsidTr="002C4DCA">
        <w:trPr>
          <w:cantSplit/>
        </w:trPr>
        <w:tc>
          <w:tcPr>
            <w:tcW w:w="933" w:type="dxa"/>
          </w:tcPr>
          <w:p w:rsidR="00D243C2" w:rsidRPr="000A4B2E" w:rsidRDefault="00D243C2" w:rsidP="002C4DCA">
            <w:pPr>
              <w:rPr>
                <w:bCs/>
              </w:rPr>
            </w:pPr>
            <w:r w:rsidRPr="000A4B2E">
              <w:rPr>
                <w:bCs/>
              </w:rPr>
              <w:t>15.</w:t>
            </w:r>
          </w:p>
        </w:tc>
        <w:tc>
          <w:tcPr>
            <w:tcW w:w="8423" w:type="dxa"/>
          </w:tcPr>
          <w:p w:rsidR="00D243C2" w:rsidRPr="000A4B2E" w:rsidRDefault="00D243C2" w:rsidP="002C4DCA">
            <w:r w:rsidRPr="000A4B2E">
              <w:t>Столик манипуляционный</w:t>
            </w:r>
          </w:p>
        </w:tc>
      </w:tr>
      <w:tr w:rsidR="00D243C2" w:rsidRPr="000A4B2E" w:rsidTr="002C4DCA">
        <w:trPr>
          <w:cantSplit/>
        </w:trPr>
        <w:tc>
          <w:tcPr>
            <w:tcW w:w="933" w:type="dxa"/>
          </w:tcPr>
          <w:p w:rsidR="00D243C2" w:rsidRPr="000A4B2E" w:rsidRDefault="00D243C2" w:rsidP="002C4DCA">
            <w:pPr>
              <w:rPr>
                <w:bCs/>
              </w:rPr>
            </w:pPr>
            <w:r w:rsidRPr="000A4B2E">
              <w:rPr>
                <w:bCs/>
              </w:rPr>
              <w:t>16.</w:t>
            </w:r>
          </w:p>
        </w:tc>
        <w:tc>
          <w:tcPr>
            <w:tcW w:w="8423" w:type="dxa"/>
          </w:tcPr>
          <w:p w:rsidR="00D243C2" w:rsidRPr="000A4B2E" w:rsidRDefault="00D243C2" w:rsidP="002C4DCA">
            <w:r w:rsidRPr="000A4B2E">
              <w:t>Медицинский шкаф для лекарственных препаратов</w:t>
            </w:r>
          </w:p>
        </w:tc>
      </w:tr>
    </w:tbl>
    <w:p w:rsidR="00D243C2" w:rsidRPr="002C4DCA" w:rsidRDefault="00D243C2" w:rsidP="002C4DCA">
      <w:pPr>
        <w:rPr>
          <w:bCs/>
        </w:rPr>
      </w:pPr>
    </w:p>
    <w:p w:rsidR="00D243C2" w:rsidRPr="002C4DCA" w:rsidRDefault="00D243C2" w:rsidP="002C4DCA">
      <w:pPr>
        <w:rPr>
          <w:bCs/>
        </w:rPr>
      </w:pPr>
      <w:r w:rsidRPr="002C4DCA">
        <w:rPr>
          <w:bCs/>
        </w:rPr>
        <w:t>Эмбриологическая комната</w:t>
      </w:r>
    </w:p>
    <w:p w:rsidR="00D243C2" w:rsidRPr="002C4DCA" w:rsidRDefault="00D243C2" w:rsidP="002C4DCA">
      <w:pPr>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93"/>
        <w:gridCol w:w="8467"/>
      </w:tblGrid>
      <w:tr w:rsidR="00D243C2" w:rsidRPr="000A4B2E" w:rsidTr="002C4DCA">
        <w:trPr>
          <w:cantSplit/>
          <w:trHeight w:hRule="exact" w:val="340"/>
        </w:trPr>
        <w:tc>
          <w:tcPr>
            <w:tcW w:w="893" w:type="dxa"/>
          </w:tcPr>
          <w:p w:rsidR="00D243C2" w:rsidRPr="000A4B2E" w:rsidRDefault="00D243C2" w:rsidP="002C4DCA">
            <w:pPr>
              <w:rPr>
                <w:bCs/>
              </w:rPr>
            </w:pPr>
            <w:r w:rsidRPr="000A4B2E">
              <w:rPr>
                <w:bCs/>
              </w:rPr>
              <w:t>№ п/п</w:t>
            </w:r>
          </w:p>
        </w:tc>
        <w:tc>
          <w:tcPr>
            <w:tcW w:w="8463" w:type="dxa"/>
          </w:tcPr>
          <w:p w:rsidR="00D243C2" w:rsidRPr="000A4B2E" w:rsidRDefault="00D243C2" w:rsidP="002C4DCA">
            <w:pPr>
              <w:rPr>
                <w:bCs/>
              </w:rPr>
            </w:pPr>
            <w:r w:rsidRPr="000A4B2E">
              <w:rPr>
                <w:bCs/>
              </w:rPr>
              <w:t>Наименование*</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w:t>
            </w:r>
          </w:p>
        </w:tc>
        <w:tc>
          <w:tcPr>
            <w:tcW w:w="8463" w:type="dxa"/>
          </w:tcPr>
          <w:p w:rsidR="00D243C2" w:rsidRPr="000A4B2E" w:rsidRDefault="00D243C2" w:rsidP="002C4DCA">
            <w:pPr>
              <w:rPr>
                <w:bCs/>
              </w:rPr>
            </w:pPr>
            <w:r w:rsidRPr="000A4B2E">
              <w:rPr>
                <w:bCs/>
              </w:rPr>
              <w:t>Бинокулярная лупа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2.</w:t>
            </w:r>
          </w:p>
        </w:tc>
        <w:tc>
          <w:tcPr>
            <w:tcW w:w="8463" w:type="dxa"/>
          </w:tcPr>
          <w:p w:rsidR="00D243C2" w:rsidRPr="000A4B2E" w:rsidRDefault="00D243C2" w:rsidP="002C4DCA">
            <w:pPr>
              <w:rPr>
                <w:bCs/>
              </w:rPr>
            </w:pPr>
            <w:r w:rsidRPr="000A4B2E">
              <w:rPr>
                <w:bCs/>
              </w:rPr>
              <w:t>Термостат  (СО-2 инкубатор)</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3.</w:t>
            </w:r>
          </w:p>
        </w:tc>
        <w:tc>
          <w:tcPr>
            <w:tcW w:w="8463" w:type="dxa"/>
          </w:tcPr>
          <w:p w:rsidR="00D243C2" w:rsidRPr="000A4B2E" w:rsidRDefault="00D243C2" w:rsidP="002C4DCA">
            <w:pPr>
              <w:rPr>
                <w:bCs/>
              </w:rPr>
            </w:pPr>
            <w:r w:rsidRPr="000A4B2E">
              <w:rPr>
                <w:bCs/>
              </w:rPr>
              <w:t>Световой микроскоп</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4.</w:t>
            </w:r>
          </w:p>
        </w:tc>
        <w:tc>
          <w:tcPr>
            <w:tcW w:w="8463" w:type="dxa"/>
          </w:tcPr>
          <w:p w:rsidR="00D243C2" w:rsidRPr="000A4B2E" w:rsidRDefault="00D243C2" w:rsidP="002C4DCA">
            <w:pPr>
              <w:rPr>
                <w:bCs/>
              </w:rPr>
            </w:pPr>
            <w:r w:rsidRPr="000A4B2E">
              <w:rPr>
                <w:bCs/>
              </w:rPr>
              <w:t>Инвертированный микроскоп</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5.</w:t>
            </w:r>
          </w:p>
        </w:tc>
        <w:tc>
          <w:tcPr>
            <w:tcW w:w="8463" w:type="dxa"/>
          </w:tcPr>
          <w:p w:rsidR="00D243C2" w:rsidRPr="000A4B2E" w:rsidRDefault="00D243C2" w:rsidP="002C4DCA">
            <w:pPr>
              <w:rPr>
                <w:bCs/>
              </w:rPr>
            </w:pPr>
            <w:r w:rsidRPr="000A4B2E">
              <w:rPr>
                <w:bCs/>
              </w:rPr>
              <w:t>Микроманипулятор</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6.</w:t>
            </w:r>
          </w:p>
        </w:tc>
        <w:tc>
          <w:tcPr>
            <w:tcW w:w="8463" w:type="dxa"/>
          </w:tcPr>
          <w:p w:rsidR="00D243C2" w:rsidRPr="000A4B2E" w:rsidRDefault="00D243C2" w:rsidP="002C4DCA">
            <w:pPr>
              <w:rPr>
                <w:bCs/>
              </w:rPr>
            </w:pPr>
            <w:r w:rsidRPr="000A4B2E">
              <w:rPr>
                <w:bCs/>
              </w:rPr>
              <w:t>Центрифуга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7.</w:t>
            </w:r>
          </w:p>
        </w:tc>
        <w:tc>
          <w:tcPr>
            <w:tcW w:w="8463" w:type="dxa"/>
          </w:tcPr>
          <w:p w:rsidR="00D243C2" w:rsidRPr="000A4B2E" w:rsidRDefault="00D243C2" w:rsidP="002C4DCA">
            <w:pPr>
              <w:rPr>
                <w:bCs/>
              </w:rPr>
            </w:pPr>
            <w:r w:rsidRPr="000A4B2E">
              <w:rPr>
                <w:bCs/>
              </w:rPr>
              <w:t>Холодильник (медицинский)</w:t>
            </w:r>
          </w:p>
        </w:tc>
      </w:tr>
      <w:tr w:rsidR="00D243C2" w:rsidRPr="000A4B2E" w:rsidTr="002C4DCA">
        <w:trPr>
          <w:cantSplit/>
          <w:trHeight w:hRule="exact" w:val="374"/>
        </w:trPr>
        <w:tc>
          <w:tcPr>
            <w:tcW w:w="893" w:type="dxa"/>
          </w:tcPr>
          <w:p w:rsidR="00D243C2" w:rsidRPr="000A4B2E" w:rsidRDefault="00D243C2" w:rsidP="002C4DCA">
            <w:pPr>
              <w:rPr>
                <w:bCs/>
              </w:rPr>
            </w:pPr>
            <w:r w:rsidRPr="000A4B2E">
              <w:rPr>
                <w:bCs/>
              </w:rPr>
              <w:lastRenderedPageBreak/>
              <w:t>8.</w:t>
            </w:r>
          </w:p>
        </w:tc>
        <w:tc>
          <w:tcPr>
            <w:tcW w:w="8463" w:type="dxa"/>
          </w:tcPr>
          <w:p w:rsidR="00D243C2" w:rsidRPr="000A4B2E" w:rsidRDefault="00D243C2" w:rsidP="002C4DCA">
            <w:pPr>
              <w:rPr>
                <w:bCs/>
              </w:rPr>
            </w:pPr>
            <w:r w:rsidRPr="000A4B2E">
              <w:rPr>
                <w:bCs/>
              </w:rPr>
              <w:t>Ламинарный бокс с подогреваемой рабочей поверхностью</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9.</w:t>
            </w:r>
          </w:p>
        </w:tc>
        <w:tc>
          <w:tcPr>
            <w:tcW w:w="8463" w:type="dxa"/>
          </w:tcPr>
          <w:p w:rsidR="00D243C2" w:rsidRPr="000A4B2E" w:rsidRDefault="00D243C2" w:rsidP="002C4DCA">
            <w:pPr>
              <w:rPr>
                <w:bCs/>
              </w:rPr>
            </w:pPr>
            <w:r w:rsidRPr="000A4B2E">
              <w:rPr>
                <w:bCs/>
              </w:rPr>
              <w:t>Датчик для контроля СО2 в инкубаторах</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10.</w:t>
            </w:r>
          </w:p>
        </w:tc>
        <w:tc>
          <w:tcPr>
            <w:tcW w:w="8463" w:type="dxa"/>
          </w:tcPr>
          <w:p w:rsidR="00D243C2" w:rsidRPr="000A4B2E" w:rsidRDefault="00D243C2" w:rsidP="002C4DCA">
            <w:pPr>
              <w:rPr>
                <w:bCs/>
              </w:rPr>
            </w:pPr>
            <w:r w:rsidRPr="000A4B2E">
              <w:rPr>
                <w:bCs/>
              </w:rPr>
              <w:t>Анти-ВИЧ-укладка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11.</w:t>
            </w:r>
          </w:p>
        </w:tc>
        <w:tc>
          <w:tcPr>
            <w:tcW w:w="8463" w:type="dxa"/>
          </w:tcPr>
          <w:p w:rsidR="00D243C2" w:rsidRPr="000A4B2E" w:rsidRDefault="00D243C2" w:rsidP="002C4DCA">
            <w:pPr>
              <w:rPr>
                <w:bCs/>
              </w:rPr>
            </w:pPr>
            <w:r w:rsidRPr="000A4B2E">
              <w:rPr>
                <w:bCs/>
              </w:rPr>
              <w:t>Рабочее место эмбриолога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12.</w:t>
            </w:r>
          </w:p>
        </w:tc>
        <w:tc>
          <w:tcPr>
            <w:tcW w:w="8463" w:type="dxa"/>
          </w:tcPr>
          <w:p w:rsidR="00D243C2" w:rsidRPr="000A4B2E" w:rsidRDefault="00D243C2" w:rsidP="002C4DCA">
            <w:pPr>
              <w:rPr>
                <w:bCs/>
              </w:rPr>
            </w:pPr>
            <w:r w:rsidRPr="000A4B2E">
              <w:rPr>
                <w:bCs/>
              </w:rPr>
              <w:t>Облучатель бактерицидный (лампа)</w:t>
            </w:r>
          </w:p>
        </w:tc>
      </w:tr>
    </w:tbl>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r w:rsidRPr="002C4DCA">
        <w:rPr>
          <w:bCs/>
        </w:rPr>
        <w:t>Помещение криохранилища</w:t>
      </w:r>
    </w:p>
    <w:p w:rsidR="00D243C2" w:rsidRPr="002C4DCA" w:rsidRDefault="00D243C2" w:rsidP="002C4DCA">
      <w:pPr>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00"/>
        <w:gridCol w:w="8460"/>
      </w:tblGrid>
      <w:tr w:rsidR="00D243C2" w:rsidRPr="000A4B2E" w:rsidTr="002C4DCA">
        <w:trPr>
          <w:cantSplit/>
          <w:trHeight w:val="480"/>
        </w:trPr>
        <w:tc>
          <w:tcPr>
            <w:tcW w:w="900" w:type="dxa"/>
          </w:tcPr>
          <w:p w:rsidR="00D243C2" w:rsidRPr="000A4B2E" w:rsidRDefault="00D243C2" w:rsidP="002C4DCA">
            <w:pPr>
              <w:rPr>
                <w:bCs/>
              </w:rPr>
            </w:pPr>
            <w:r w:rsidRPr="000A4B2E">
              <w:rPr>
                <w:bCs/>
              </w:rPr>
              <w:t>№ п/п</w:t>
            </w:r>
          </w:p>
        </w:tc>
        <w:tc>
          <w:tcPr>
            <w:tcW w:w="8460" w:type="dxa"/>
          </w:tcPr>
          <w:p w:rsidR="00D243C2" w:rsidRPr="000A4B2E" w:rsidRDefault="00D243C2" w:rsidP="002C4DCA">
            <w:pPr>
              <w:rPr>
                <w:bCs/>
              </w:rPr>
            </w:pPr>
            <w:r w:rsidRPr="000A4B2E">
              <w:rPr>
                <w:bCs/>
              </w:rPr>
              <w:t>Наименование*</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1.</w:t>
            </w:r>
          </w:p>
        </w:tc>
        <w:tc>
          <w:tcPr>
            <w:tcW w:w="8460" w:type="dxa"/>
          </w:tcPr>
          <w:p w:rsidR="00D243C2" w:rsidRPr="000A4B2E" w:rsidRDefault="00D243C2" w:rsidP="002C4DCA">
            <w:pPr>
              <w:rPr>
                <w:bCs/>
              </w:rPr>
            </w:pPr>
            <w:r w:rsidRPr="000A4B2E">
              <w:rPr>
                <w:bCs/>
              </w:rPr>
              <w:t>Оборудование для криоконсервации  биоматериала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2.</w:t>
            </w:r>
          </w:p>
        </w:tc>
        <w:tc>
          <w:tcPr>
            <w:tcW w:w="8460" w:type="dxa"/>
          </w:tcPr>
          <w:p w:rsidR="00D243C2" w:rsidRPr="000A4B2E" w:rsidRDefault="00D243C2" w:rsidP="002C4DCA">
            <w:pPr>
              <w:rPr>
                <w:bCs/>
              </w:rPr>
            </w:pPr>
            <w:r w:rsidRPr="000A4B2E">
              <w:rPr>
                <w:bCs/>
              </w:rPr>
              <w:t>Сосуд Дьюара для хранения криоконсервированных половых клеток/эмбрионов и тканей репродуктивных органов</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3.</w:t>
            </w:r>
          </w:p>
        </w:tc>
        <w:tc>
          <w:tcPr>
            <w:tcW w:w="8460" w:type="dxa"/>
          </w:tcPr>
          <w:p w:rsidR="00D243C2" w:rsidRPr="000A4B2E" w:rsidRDefault="00D243C2" w:rsidP="002C4DCA">
            <w:pPr>
              <w:rPr>
                <w:bCs/>
              </w:rPr>
            </w:pPr>
            <w:r w:rsidRPr="000A4B2E">
              <w:rPr>
                <w:bCs/>
              </w:rP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4.</w:t>
            </w:r>
          </w:p>
        </w:tc>
        <w:tc>
          <w:tcPr>
            <w:tcW w:w="8460" w:type="dxa"/>
          </w:tcPr>
          <w:p w:rsidR="00D243C2" w:rsidRPr="000A4B2E" w:rsidRDefault="00D243C2" w:rsidP="002C4DCA">
            <w:pPr>
              <w:rPr>
                <w:bCs/>
              </w:rPr>
            </w:pPr>
            <w:r w:rsidRPr="000A4B2E">
              <w:rPr>
                <w:bCs/>
              </w:rPr>
              <w:t>Сосуд Дьюара с запасом жидкого азота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5.</w:t>
            </w:r>
          </w:p>
        </w:tc>
        <w:tc>
          <w:tcPr>
            <w:tcW w:w="8460" w:type="dxa"/>
          </w:tcPr>
          <w:p w:rsidR="00D243C2" w:rsidRPr="000A4B2E" w:rsidRDefault="00D243C2" w:rsidP="002C4DCA">
            <w:pPr>
              <w:rPr>
                <w:bCs/>
              </w:rPr>
            </w:pPr>
            <w:r w:rsidRPr="000A4B2E">
              <w:rPr>
                <w:bCs/>
              </w:rPr>
              <w:t>Контейнер для биоматериала</w:t>
            </w:r>
          </w:p>
        </w:tc>
      </w:tr>
      <w:tr w:rsidR="00D243C2" w:rsidRPr="000A4B2E" w:rsidTr="002C4DCA">
        <w:trPr>
          <w:cantSplit/>
          <w:trHeight w:val="360"/>
        </w:trPr>
        <w:tc>
          <w:tcPr>
            <w:tcW w:w="900" w:type="dxa"/>
            <w:vAlign w:val="center"/>
          </w:tcPr>
          <w:p w:rsidR="00D243C2" w:rsidRPr="000A4B2E" w:rsidRDefault="00D243C2" w:rsidP="002C4DCA">
            <w:pPr>
              <w:rPr>
                <w:bCs/>
              </w:rPr>
            </w:pPr>
            <w:r w:rsidRPr="000A4B2E">
              <w:rPr>
                <w:bCs/>
              </w:rPr>
              <w:t>6.</w:t>
            </w:r>
          </w:p>
        </w:tc>
        <w:tc>
          <w:tcPr>
            <w:tcW w:w="8460" w:type="dxa"/>
            <w:vAlign w:val="center"/>
          </w:tcPr>
          <w:p w:rsidR="00D243C2" w:rsidRPr="000A4B2E" w:rsidRDefault="00D243C2" w:rsidP="002C4DCA">
            <w:pPr>
              <w:rPr>
                <w:bCs/>
              </w:rPr>
            </w:pPr>
            <w:r w:rsidRPr="000A4B2E">
              <w:t>Транспортировочная тележка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7.</w:t>
            </w:r>
          </w:p>
        </w:tc>
        <w:tc>
          <w:tcPr>
            <w:tcW w:w="8460" w:type="dxa"/>
          </w:tcPr>
          <w:p w:rsidR="00D243C2" w:rsidRPr="000A4B2E" w:rsidRDefault="00D243C2" w:rsidP="002C4DCA">
            <w:pPr>
              <w:rPr>
                <w:bCs/>
              </w:rPr>
            </w:pPr>
            <w:r w:rsidRPr="000A4B2E">
              <w:rPr>
                <w:bCs/>
              </w:rPr>
              <w:t>Датчик для контроля содержания в помещении кислорода</w:t>
            </w:r>
          </w:p>
        </w:tc>
      </w:tr>
    </w:tbl>
    <w:p w:rsidR="00D243C2" w:rsidRPr="002C4DCA" w:rsidRDefault="00D243C2" w:rsidP="002C4DCA">
      <w:pPr>
        <w:rPr>
          <w:bCs/>
        </w:rPr>
      </w:pPr>
    </w:p>
    <w:p w:rsidR="00D243C2" w:rsidRPr="002C4DCA" w:rsidRDefault="00D243C2" w:rsidP="002C4DCA">
      <w:pPr>
        <w:rPr>
          <w:bCs/>
        </w:rPr>
      </w:pPr>
      <w:r w:rsidRPr="002C4DCA">
        <w:rPr>
          <w:bCs/>
        </w:rPr>
        <w:t>Стерилизационная</w:t>
      </w:r>
    </w:p>
    <w:p w:rsidR="00D243C2" w:rsidRPr="002C4DCA" w:rsidRDefault="00D243C2" w:rsidP="002C4DCA">
      <w:pPr>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00"/>
        <w:gridCol w:w="8460"/>
      </w:tblGrid>
      <w:tr w:rsidR="00D243C2" w:rsidRPr="000A4B2E" w:rsidTr="002C4DCA">
        <w:trPr>
          <w:cantSplit/>
          <w:trHeight w:val="480"/>
        </w:trPr>
        <w:tc>
          <w:tcPr>
            <w:tcW w:w="900" w:type="dxa"/>
          </w:tcPr>
          <w:p w:rsidR="00D243C2" w:rsidRPr="000A4B2E" w:rsidRDefault="00D243C2" w:rsidP="002C4DCA">
            <w:pPr>
              <w:rPr>
                <w:bCs/>
              </w:rPr>
            </w:pPr>
            <w:r w:rsidRPr="000A4B2E">
              <w:rPr>
                <w:bCs/>
              </w:rPr>
              <w:t>№ п/п</w:t>
            </w:r>
          </w:p>
        </w:tc>
        <w:tc>
          <w:tcPr>
            <w:tcW w:w="8460" w:type="dxa"/>
          </w:tcPr>
          <w:p w:rsidR="00D243C2" w:rsidRPr="000A4B2E" w:rsidRDefault="00D243C2" w:rsidP="002C4DCA">
            <w:pPr>
              <w:rPr>
                <w:bCs/>
              </w:rPr>
            </w:pPr>
            <w:r w:rsidRPr="000A4B2E">
              <w:rPr>
                <w:bCs/>
              </w:rPr>
              <w:t>Наименование*</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1.</w:t>
            </w:r>
          </w:p>
        </w:tc>
        <w:tc>
          <w:tcPr>
            <w:tcW w:w="8460" w:type="dxa"/>
          </w:tcPr>
          <w:p w:rsidR="00D243C2" w:rsidRPr="000A4B2E" w:rsidRDefault="00D243C2" w:rsidP="002C4DCA">
            <w:pPr>
              <w:rPr>
                <w:bCs/>
              </w:rPr>
            </w:pPr>
            <w:r w:rsidRPr="000A4B2E">
              <w:rPr>
                <w:bCs/>
              </w:rPr>
              <w:t>Стерилизатор паровой или шкаф сухожаровой</w:t>
            </w:r>
          </w:p>
        </w:tc>
      </w:tr>
      <w:tr w:rsidR="00D243C2" w:rsidRPr="000A4B2E" w:rsidTr="002C4DCA">
        <w:trPr>
          <w:cantSplit/>
          <w:trHeight w:val="360"/>
        </w:trPr>
        <w:tc>
          <w:tcPr>
            <w:tcW w:w="900" w:type="dxa"/>
            <w:vAlign w:val="center"/>
          </w:tcPr>
          <w:p w:rsidR="00D243C2" w:rsidRPr="000A4B2E" w:rsidRDefault="00D243C2" w:rsidP="002C4DCA">
            <w:pPr>
              <w:rPr>
                <w:bCs/>
              </w:rPr>
            </w:pPr>
            <w:r w:rsidRPr="000A4B2E">
              <w:rPr>
                <w:bCs/>
              </w:rPr>
              <w:t>2.</w:t>
            </w:r>
          </w:p>
        </w:tc>
        <w:tc>
          <w:tcPr>
            <w:tcW w:w="8460" w:type="dxa"/>
            <w:vAlign w:val="center"/>
          </w:tcPr>
          <w:p w:rsidR="00D243C2" w:rsidRPr="000A4B2E" w:rsidRDefault="00D243C2" w:rsidP="002C4DCA">
            <w:pPr>
              <w:rPr>
                <w:bCs/>
              </w:rPr>
            </w:pPr>
            <w:r w:rsidRPr="000A4B2E">
              <w:t>Облучатель бактерицидный (лампа)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3.</w:t>
            </w:r>
          </w:p>
        </w:tc>
        <w:tc>
          <w:tcPr>
            <w:tcW w:w="8460" w:type="dxa"/>
          </w:tcPr>
          <w:p w:rsidR="00D243C2" w:rsidRPr="000A4B2E" w:rsidRDefault="00D243C2" w:rsidP="002C4DCA">
            <w:pPr>
              <w:rPr>
                <w:bCs/>
              </w:rPr>
            </w:pPr>
            <w:r w:rsidRPr="000A4B2E">
              <w:rPr>
                <w:bCs/>
              </w:rPr>
              <w:t xml:space="preserve">Аквадистиллятор </w:t>
            </w:r>
          </w:p>
        </w:tc>
      </w:tr>
      <w:tr w:rsidR="00D243C2" w:rsidRPr="000A4B2E" w:rsidTr="002C4DCA">
        <w:trPr>
          <w:cantSplit/>
          <w:trHeight w:val="360"/>
        </w:trPr>
        <w:tc>
          <w:tcPr>
            <w:tcW w:w="900" w:type="dxa"/>
          </w:tcPr>
          <w:p w:rsidR="00D243C2" w:rsidRPr="000A4B2E" w:rsidRDefault="00D243C2" w:rsidP="002C4DCA">
            <w:pPr>
              <w:rPr>
                <w:bCs/>
              </w:rPr>
            </w:pPr>
            <w:r w:rsidRPr="000A4B2E">
              <w:rPr>
                <w:bCs/>
              </w:rPr>
              <w:lastRenderedPageBreak/>
              <w:t>4.</w:t>
            </w:r>
          </w:p>
        </w:tc>
        <w:tc>
          <w:tcPr>
            <w:tcW w:w="8460" w:type="dxa"/>
          </w:tcPr>
          <w:p w:rsidR="00D243C2" w:rsidRPr="000A4B2E" w:rsidRDefault="00D243C2" w:rsidP="002C4DCA">
            <w:pPr>
              <w:rPr>
                <w:bCs/>
              </w:rPr>
            </w:pPr>
            <w:r w:rsidRPr="000A4B2E">
              <w:rPr>
                <w:bCs/>
              </w:rPr>
              <w:t>Оборудование для мойки и дезинфекции</w:t>
            </w:r>
          </w:p>
        </w:tc>
      </w:tr>
      <w:tr w:rsidR="00D243C2" w:rsidRPr="000A4B2E" w:rsidTr="002C4DCA">
        <w:trPr>
          <w:cantSplit/>
          <w:trHeight w:val="360"/>
        </w:trPr>
        <w:tc>
          <w:tcPr>
            <w:tcW w:w="900" w:type="dxa"/>
          </w:tcPr>
          <w:p w:rsidR="00D243C2" w:rsidRPr="000A4B2E" w:rsidRDefault="00D243C2" w:rsidP="002C4DCA">
            <w:pPr>
              <w:rPr>
                <w:bCs/>
              </w:rPr>
            </w:pPr>
            <w:r w:rsidRPr="000A4B2E">
              <w:rPr>
                <w:bCs/>
              </w:rPr>
              <w:t>5.</w:t>
            </w:r>
          </w:p>
        </w:tc>
        <w:tc>
          <w:tcPr>
            <w:tcW w:w="8460" w:type="dxa"/>
          </w:tcPr>
          <w:p w:rsidR="00D243C2" w:rsidRPr="000A4B2E" w:rsidRDefault="00D243C2" w:rsidP="002C4DCA">
            <w:pPr>
              <w:rPr>
                <w:bCs/>
              </w:rPr>
            </w:pPr>
            <w:r w:rsidRPr="000A4B2E">
              <w:rPr>
                <w:bCs/>
              </w:rPr>
              <w:t>Стол для подготовки инструментов и материалов к стерилизации</w:t>
            </w:r>
          </w:p>
        </w:tc>
      </w:tr>
      <w:tr w:rsidR="00D243C2" w:rsidRPr="000A4B2E" w:rsidTr="002C4DCA">
        <w:trPr>
          <w:cantSplit/>
          <w:trHeight w:val="360"/>
        </w:trPr>
        <w:tc>
          <w:tcPr>
            <w:tcW w:w="900" w:type="dxa"/>
          </w:tcPr>
          <w:p w:rsidR="00D243C2" w:rsidRPr="000A4B2E" w:rsidRDefault="00D243C2" w:rsidP="002C4DCA">
            <w:pPr>
              <w:rPr>
                <w:bCs/>
              </w:rPr>
            </w:pPr>
            <w:r w:rsidRPr="000A4B2E">
              <w:rPr>
                <w:bCs/>
              </w:rPr>
              <w:t>6.</w:t>
            </w:r>
          </w:p>
        </w:tc>
        <w:tc>
          <w:tcPr>
            <w:tcW w:w="8460" w:type="dxa"/>
          </w:tcPr>
          <w:p w:rsidR="00D243C2" w:rsidRPr="000A4B2E" w:rsidRDefault="00D243C2" w:rsidP="002C4DCA">
            <w:pPr>
              <w:rPr>
                <w:bCs/>
              </w:rPr>
            </w:pPr>
            <w:r w:rsidRPr="000A4B2E">
              <w:rPr>
                <w:bCs/>
              </w:rPr>
              <w:t>Камера для хранения стерильных инструментов и расходных материалов</w:t>
            </w:r>
          </w:p>
        </w:tc>
      </w:tr>
    </w:tbl>
    <w:p w:rsidR="00D243C2" w:rsidRPr="002C4DCA" w:rsidRDefault="00D243C2" w:rsidP="002C4DCA">
      <w:pPr>
        <w:rPr>
          <w:bCs/>
        </w:rPr>
      </w:pPr>
    </w:p>
    <w:p w:rsidR="00D243C2" w:rsidRPr="002C4DCA" w:rsidRDefault="00D243C2" w:rsidP="002C4DCA">
      <w:pPr>
        <w:rPr>
          <w:bCs/>
        </w:rPr>
      </w:pPr>
      <w:r w:rsidRPr="002C4DCA">
        <w:rPr>
          <w:bCs/>
        </w:rPr>
        <w:t>Помещение для сдачи спермы</w:t>
      </w:r>
    </w:p>
    <w:p w:rsidR="00D243C2" w:rsidRPr="002C4DCA" w:rsidRDefault="00D243C2" w:rsidP="002C4DCA">
      <w:pPr>
        <w:rPr>
          <w:bCs/>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103"/>
      </w:tblGrid>
      <w:tr w:rsidR="00D243C2" w:rsidRPr="000A4B2E" w:rsidTr="002C4DCA">
        <w:trPr>
          <w:trHeight w:val="397"/>
        </w:trPr>
        <w:tc>
          <w:tcPr>
            <w:tcW w:w="614" w:type="pct"/>
            <w:vAlign w:val="center"/>
          </w:tcPr>
          <w:p w:rsidR="00D243C2" w:rsidRPr="000A4B2E" w:rsidRDefault="00D243C2" w:rsidP="002C4DCA">
            <w:r w:rsidRPr="000A4B2E">
              <w:t>№ п/п</w:t>
            </w:r>
          </w:p>
        </w:tc>
        <w:tc>
          <w:tcPr>
            <w:tcW w:w="4386" w:type="pct"/>
            <w:vAlign w:val="center"/>
          </w:tcPr>
          <w:p w:rsidR="00D243C2" w:rsidRPr="000A4B2E" w:rsidRDefault="00D243C2" w:rsidP="002C4DCA">
            <w:r w:rsidRPr="000A4B2E">
              <w:t>Наименование*</w:t>
            </w:r>
          </w:p>
        </w:tc>
      </w:tr>
      <w:tr w:rsidR="00D243C2" w:rsidRPr="000A4B2E" w:rsidTr="002C4DCA">
        <w:trPr>
          <w:trHeight w:val="397"/>
        </w:trPr>
        <w:tc>
          <w:tcPr>
            <w:tcW w:w="614" w:type="pct"/>
            <w:vAlign w:val="center"/>
          </w:tcPr>
          <w:p w:rsidR="00D243C2" w:rsidRPr="000A4B2E" w:rsidRDefault="00D243C2" w:rsidP="002C4DCA">
            <w:r w:rsidRPr="000A4B2E">
              <w:t>1.</w:t>
            </w:r>
          </w:p>
        </w:tc>
        <w:tc>
          <w:tcPr>
            <w:tcW w:w="4386" w:type="pct"/>
            <w:vAlign w:val="center"/>
          </w:tcPr>
          <w:p w:rsidR="00D243C2" w:rsidRPr="000A4B2E" w:rsidRDefault="00D243C2" w:rsidP="002C4DCA">
            <w:r w:rsidRPr="000A4B2E">
              <w:t>Кушетка или кресло (стул)</w:t>
            </w:r>
          </w:p>
        </w:tc>
      </w:tr>
    </w:tbl>
    <w:p w:rsidR="00D243C2" w:rsidRPr="002C4DCA" w:rsidRDefault="00D243C2" w:rsidP="002C4DCA"/>
    <w:p w:rsidR="00D243C2" w:rsidRPr="002C4DCA" w:rsidRDefault="00D243C2" w:rsidP="002C4DCA">
      <w:r w:rsidRPr="002C4DCA">
        <w:t>1.4. Физиотерапевтическое отделение (кабинет)</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Аппарат для гальванизации и лекарственного электрофореза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Аппарат для терапии электросном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Аппарат для лечения диадинамическими токами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Аппарат для лечения импульсными токами (СМТ)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Аппарат для лечебной электроаналгезии, электросонотерапии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для ультраволновочастотной 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Аппарат для микроволновой 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Аппарат ультразвуковой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для магнитотерапии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Аппарат лазерный терапевтический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магнитолазеротерапии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Облучатель коротковолновый ультрафиолетовый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Облучатель ультрафиолетовый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Ингалятор ультразвуковой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Небулайзер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16.</w:t>
            </w:r>
          </w:p>
        </w:tc>
        <w:tc>
          <w:tcPr>
            <w:tcW w:w="8524" w:type="dxa"/>
            <w:tcMar>
              <w:top w:w="0" w:type="dxa"/>
              <w:left w:w="70" w:type="dxa"/>
              <w:bottom w:w="0" w:type="dxa"/>
              <w:right w:w="70" w:type="dxa"/>
            </w:tcMar>
          </w:tcPr>
          <w:p w:rsidR="00D243C2" w:rsidRPr="000A4B2E" w:rsidRDefault="00D243C2" w:rsidP="002C4DCA">
            <w:r w:rsidRPr="000A4B2E">
              <w:t xml:space="preserve">Аппарат низкочастотной физиотерапии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p w:rsidR="00D243C2" w:rsidRPr="002C4DCA" w:rsidRDefault="00D243C2" w:rsidP="002C4DCA">
      <w:r w:rsidRPr="002C4DCA">
        <w:t xml:space="preserve">1.5. Кабинет катамнестического наблюдения за детьми </w:t>
      </w:r>
    </w:p>
    <w:p w:rsidR="00D243C2" w:rsidRPr="002C4DCA" w:rsidRDefault="00D243C2" w:rsidP="002C4DCA">
      <w:r w:rsidRPr="002C4DCA">
        <w:t>с перинатальной патологией</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Стол пеленальный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Электротермометр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и детей грудного возраста, эндотрахеальные трубки для новорожденных и детей грудного возраста, набор для катетеризации центральных и периферических вен, катетеры для отсасывания слизи, набор шприцов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p w:rsidR="00D243C2" w:rsidRPr="002C4DCA" w:rsidRDefault="00D243C2" w:rsidP="002C4DCA">
      <w:r w:rsidRPr="002C4DCA">
        <w:t>1.6. Кабинет (зал) физиопсихопрофилактической подготовки беременной женщины и ее семьи к родам, партнерским родам</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Кукла-муляж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w:t>
            </w:r>
          </w:p>
        </w:tc>
        <w:tc>
          <w:tcPr>
            <w:tcW w:w="8357" w:type="dxa"/>
            <w:tcMar>
              <w:top w:w="0" w:type="dxa"/>
              <w:left w:w="70" w:type="dxa"/>
              <w:bottom w:w="0" w:type="dxa"/>
              <w:right w:w="70" w:type="dxa"/>
            </w:tcMar>
          </w:tcPr>
          <w:p w:rsidR="00D243C2" w:rsidRPr="000A4B2E" w:rsidRDefault="00D243C2" w:rsidP="002C4DCA">
            <w:r w:rsidRPr="000A4B2E">
              <w:t xml:space="preserve">Аудио- и видеоаппаратура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Игровой инвентарь </w:t>
            </w:r>
          </w:p>
        </w:tc>
      </w:tr>
    </w:tbl>
    <w:p w:rsidR="00D243C2" w:rsidRPr="002C4DCA" w:rsidRDefault="00D243C2" w:rsidP="002C4DCA">
      <w:r w:rsidRPr="002C4DCA">
        <w:t> </w:t>
      </w:r>
    </w:p>
    <w:p w:rsidR="00D243C2" w:rsidRPr="002C4DCA" w:rsidRDefault="00D243C2" w:rsidP="002C4DCA">
      <w:r w:rsidRPr="002C4DCA">
        <w:t>1.7. Кабинет медико-психологической и социально-правовой</w:t>
      </w:r>
    </w:p>
    <w:p w:rsidR="00D243C2" w:rsidRPr="002C4DCA" w:rsidRDefault="00D243C2" w:rsidP="002C4DCA">
      <w:r w:rsidRPr="002C4DCA">
        <w:t>помощи женщинам</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6"/>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6"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6" w:type="dxa"/>
            <w:tcMar>
              <w:top w:w="0" w:type="dxa"/>
              <w:left w:w="70" w:type="dxa"/>
              <w:bottom w:w="0" w:type="dxa"/>
              <w:right w:w="70" w:type="dxa"/>
            </w:tcMar>
          </w:tcPr>
          <w:p w:rsidR="00D243C2" w:rsidRPr="000A4B2E" w:rsidRDefault="00D243C2" w:rsidP="002C4DCA">
            <w:r w:rsidRPr="000A4B2E">
              <w:t>Персональный компьютер с принтером и программным обеспечением для психологического тестирования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6" w:type="dxa"/>
            <w:tcMar>
              <w:top w:w="0" w:type="dxa"/>
              <w:left w:w="70" w:type="dxa"/>
              <w:bottom w:w="0" w:type="dxa"/>
              <w:right w:w="70" w:type="dxa"/>
            </w:tcMar>
          </w:tcPr>
          <w:p w:rsidR="00D243C2" w:rsidRPr="000A4B2E" w:rsidRDefault="00D243C2" w:rsidP="002C4DCA">
            <w:r w:rsidRPr="000A4B2E">
              <w:t xml:space="preserve"> Комплекс реабилитационный психофизиологический для тренинга с биологической обратной связью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6" w:type="dxa"/>
            <w:tcMar>
              <w:top w:w="0" w:type="dxa"/>
              <w:left w:w="70" w:type="dxa"/>
              <w:bottom w:w="0" w:type="dxa"/>
              <w:right w:w="70" w:type="dxa"/>
            </w:tcMar>
          </w:tcPr>
          <w:p w:rsidR="00D243C2" w:rsidRPr="000A4B2E" w:rsidRDefault="00D243C2" w:rsidP="002C4DCA">
            <w:r w:rsidRPr="000A4B2E">
              <w:t>Оборудование для комнаты психоэмоциональной разгрузки (сенсорной комнаты):</w:t>
            </w:r>
          </w:p>
          <w:p w:rsidR="00D243C2" w:rsidRPr="000A4B2E" w:rsidRDefault="00D243C2" w:rsidP="002C4DCA">
            <w:r w:rsidRPr="000A4B2E">
              <w:t xml:space="preserve">       Сенсорный уголок </w:t>
            </w:r>
          </w:p>
          <w:p w:rsidR="00D243C2" w:rsidRPr="000A4B2E" w:rsidRDefault="00D243C2" w:rsidP="002C4DCA">
            <w:r w:rsidRPr="000A4B2E">
              <w:t xml:space="preserve">       Интерактивная панель </w:t>
            </w:r>
          </w:p>
          <w:p w:rsidR="00D243C2" w:rsidRPr="000A4B2E" w:rsidRDefault="00D243C2" w:rsidP="002C4DCA">
            <w:r w:rsidRPr="000A4B2E">
              <w:t xml:space="preserve">       Прибор динамической заливки света </w:t>
            </w:r>
          </w:p>
          <w:p w:rsidR="00D243C2" w:rsidRPr="000A4B2E" w:rsidRDefault="00D243C2" w:rsidP="002C4DCA">
            <w:r w:rsidRPr="000A4B2E">
              <w:t xml:space="preserve">       Световая каскадирующая труба </w:t>
            </w:r>
          </w:p>
          <w:p w:rsidR="00D243C2" w:rsidRPr="000A4B2E" w:rsidRDefault="00D243C2" w:rsidP="002C4DCA">
            <w:pPr>
              <w:rPr>
                <w:bCs/>
              </w:rPr>
            </w:pPr>
            <w:r w:rsidRPr="000A4B2E">
              <w:t xml:space="preserve">       Ультрафиолетовое оборудование и аксессуары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6" w:type="dxa"/>
            <w:tcMar>
              <w:top w:w="0" w:type="dxa"/>
              <w:left w:w="70" w:type="dxa"/>
              <w:bottom w:w="0" w:type="dxa"/>
              <w:right w:w="70" w:type="dxa"/>
            </w:tcMar>
          </w:tcPr>
          <w:p w:rsidR="00D243C2" w:rsidRPr="000A4B2E" w:rsidRDefault="00D243C2" w:rsidP="002C4DCA">
            <w:r w:rsidRPr="000A4B2E">
              <w:t>Кресло психотерапевтическое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6" w:type="dxa"/>
            <w:tcMar>
              <w:top w:w="0" w:type="dxa"/>
              <w:left w:w="70" w:type="dxa"/>
              <w:bottom w:w="0" w:type="dxa"/>
              <w:right w:w="70" w:type="dxa"/>
            </w:tcMar>
          </w:tcPr>
          <w:p w:rsidR="00D243C2" w:rsidRPr="000A4B2E" w:rsidRDefault="00D243C2" w:rsidP="002C4DCA">
            <w:r w:rsidRPr="000A4B2E">
              <w:t>Наборы приспособлений и оборудования для проведения фильмотерапии (экран, проектор, набор фильмов)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6" w:type="dxa"/>
            <w:tcMar>
              <w:top w:w="0" w:type="dxa"/>
              <w:left w:w="70" w:type="dxa"/>
              <w:bottom w:w="0" w:type="dxa"/>
              <w:right w:w="70" w:type="dxa"/>
            </w:tcMar>
          </w:tcPr>
          <w:p w:rsidR="00D243C2" w:rsidRPr="000A4B2E" w:rsidRDefault="00D243C2" w:rsidP="002C4DCA">
            <w:r w:rsidRPr="000A4B2E">
              <w:t>Наборы приспособлений и оборудования для проведения музыкотерапии (музыкальный центр, наушники)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6" w:type="dxa"/>
            <w:tcMar>
              <w:top w:w="0" w:type="dxa"/>
              <w:left w:w="70" w:type="dxa"/>
              <w:bottom w:w="0" w:type="dxa"/>
              <w:right w:w="70" w:type="dxa"/>
            </w:tcMar>
          </w:tcPr>
          <w:p w:rsidR="00D243C2" w:rsidRPr="000A4B2E" w:rsidRDefault="00D243C2" w:rsidP="002C4DCA">
            <w:r w:rsidRPr="000A4B2E">
              <w:t>Наборы приспособлений и оборудования для проведения арттерапии (включая стол, складные кресла)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6" w:type="dxa"/>
            <w:tcMar>
              <w:top w:w="0" w:type="dxa"/>
              <w:left w:w="70" w:type="dxa"/>
              <w:bottom w:w="0" w:type="dxa"/>
              <w:right w:w="70" w:type="dxa"/>
            </w:tcMar>
          </w:tcPr>
          <w:p w:rsidR="00D243C2" w:rsidRPr="000A4B2E" w:rsidRDefault="00D243C2" w:rsidP="002C4DCA">
            <w:r w:rsidRPr="000A4B2E">
              <w:t>Маты напольные и  подголовники  для групповых занятий.</w:t>
            </w:r>
          </w:p>
        </w:tc>
      </w:tr>
    </w:tbl>
    <w:p w:rsidR="00D243C2" w:rsidRPr="002C4DCA" w:rsidRDefault="00D243C2" w:rsidP="002C4DCA">
      <w:pPr>
        <w:rPr>
          <w:b/>
        </w:rPr>
      </w:pPr>
    </w:p>
    <w:p w:rsidR="00D243C2" w:rsidRPr="002C4DCA" w:rsidRDefault="00D243C2" w:rsidP="002C4DCA">
      <w:r w:rsidRPr="002C4DCA">
        <w:rPr>
          <w:b/>
        </w:rPr>
        <w:t>2. Приемное отделение</w:t>
      </w:r>
      <w:r w:rsidRPr="002C4DCA">
        <w:t> </w:t>
      </w:r>
    </w:p>
    <w:p w:rsidR="00D243C2" w:rsidRPr="002C4DCA" w:rsidRDefault="00D243C2" w:rsidP="002C4DCA"/>
    <w:p w:rsidR="00D243C2" w:rsidRPr="002C4DCA" w:rsidRDefault="00D243C2" w:rsidP="002C4DCA">
      <w:r w:rsidRPr="002C4DCA">
        <w:t>Фильтр</w:t>
      </w:r>
    </w:p>
    <w:p w:rsidR="00D243C2" w:rsidRPr="002C4DCA" w:rsidRDefault="00D243C2" w:rsidP="002C4DCA">
      <w:r w:rsidRPr="002C4DCA">
        <w:lastRenderedPageBreak/>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Термометр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от 1 до 5 литров </w:t>
            </w:r>
          </w:p>
        </w:tc>
      </w:tr>
    </w:tbl>
    <w:p w:rsidR="00D243C2" w:rsidRPr="002C4DCA" w:rsidRDefault="00D243C2" w:rsidP="002C4DCA">
      <w:r w:rsidRPr="002C4DCA">
        <w:t> </w:t>
      </w:r>
    </w:p>
    <w:p w:rsidR="00D243C2" w:rsidRPr="002C4DCA" w:rsidRDefault="00D243C2" w:rsidP="002C4DCA">
      <w:r w:rsidRPr="002C4DCA">
        <w:t>Помещения приема в родовое отделение</w:t>
      </w:r>
    </w:p>
    <w:p w:rsidR="00D243C2" w:rsidRPr="002C4DCA" w:rsidRDefault="00D243C2" w:rsidP="002C4DCA"/>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vAlign w:val="center"/>
          </w:tcPr>
          <w:p w:rsidR="00D243C2" w:rsidRPr="000A4B2E" w:rsidRDefault="00D243C2" w:rsidP="002C4DCA">
            <w:r w:rsidRPr="000A4B2E">
              <w:t>№ п/п</w:t>
            </w:r>
          </w:p>
        </w:tc>
        <w:tc>
          <w:tcPr>
            <w:tcW w:w="8460"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Рабочее место акушерки </w:t>
            </w:r>
            <w:r w:rsidRPr="000A4B2E">
              <w:rPr>
                <w:vertAlign w:val="superscript"/>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Кушетка медицинская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Ширма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pPr>
              <w:rPr>
                <w:lang w:val="en-US"/>
              </w:rPr>
            </w:pPr>
            <w:r w:rsidRPr="000A4B2E">
              <w:t>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Тазомер</w:t>
            </w:r>
            <w:r w:rsidRPr="000A4B2E">
              <w:rPr>
                <w:vertAlign w:val="superscript"/>
                <w:lang w:val="en-U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Сантиметровая лента</w:t>
            </w:r>
            <w:r w:rsidRPr="000A4B2E">
              <w:rPr>
                <w:vertAlign w:val="superscript"/>
                <w:lang w:val="en-U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Амниотест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Анализатор допплеровский сердечно-сосудистой деятельности матери и плода малогабаритный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rPr>
                <w:bCs/>
              </w:rPr>
              <w:t>Аппарат для ультразвукового исследования с цветным допплером и двумя датчиками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18.</w:t>
            </w:r>
          </w:p>
        </w:tc>
        <w:tc>
          <w:tcPr>
            <w:tcW w:w="8460" w:type="dxa"/>
            <w:tcMar>
              <w:top w:w="0" w:type="dxa"/>
              <w:left w:w="70" w:type="dxa"/>
              <w:bottom w:w="0" w:type="dxa"/>
              <w:right w:w="70" w:type="dxa"/>
            </w:tcMar>
          </w:tcPr>
          <w:p w:rsidR="00D243C2" w:rsidRPr="000A4B2E" w:rsidRDefault="00D243C2" w:rsidP="002C4DCA">
            <w:pPr>
              <w:rPr>
                <w:bCs/>
              </w:rPr>
            </w:pPr>
            <w:r w:rsidRPr="000A4B2E">
              <w:rPr>
                <w:bCs/>
              </w:rPr>
              <w:t>Кардиомонитор фетальный</w:t>
            </w:r>
            <w:r w:rsidRPr="000A4B2E">
              <w:rPr>
                <w:vertAlign w:val="superscript"/>
                <w:lang w:val="en-US"/>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Электрокардиограф с синдромальным заключением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Аппарат наркозно-дыхательный переносной </w:t>
            </w:r>
            <w:r w:rsidRPr="000A4B2E">
              <w:rPr>
                <w:vertAlign w:val="superscript"/>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r w:rsidRPr="000A4B2E">
              <w:t>Набор для экстренного приема родов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Набор для оказания неотложной медицинской помощи женщинам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r w:rsidRPr="000A4B2E">
              <w:t>Стол для реанимации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r w:rsidRPr="000A4B2E">
              <w:t>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28.</w:t>
            </w:r>
          </w:p>
        </w:tc>
        <w:tc>
          <w:tcPr>
            <w:tcW w:w="8460" w:type="dxa"/>
            <w:tcMar>
              <w:top w:w="0" w:type="dxa"/>
              <w:left w:w="70" w:type="dxa"/>
              <w:bottom w:w="0" w:type="dxa"/>
              <w:right w:w="70" w:type="dxa"/>
            </w:tcMar>
          </w:tcPr>
          <w:p w:rsidR="00D243C2" w:rsidRPr="000A4B2E" w:rsidRDefault="00D243C2" w:rsidP="002C4DCA">
            <w:r w:rsidRPr="000A4B2E">
              <w:t>Кресло-каталка для перевозки больных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r w:rsidRPr="000A4B2E">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Шкаф для хранения стерильного материала </w:t>
            </w:r>
            <w:r w:rsidRPr="000A4B2E">
              <w:t>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460" w:type="dxa"/>
            <w:tcMar>
              <w:top w:w="0" w:type="dxa"/>
              <w:left w:w="70" w:type="dxa"/>
              <w:bottom w:w="0" w:type="dxa"/>
              <w:right w:w="70" w:type="dxa"/>
            </w:tcMar>
          </w:tcPr>
          <w:p w:rsidR="00D243C2" w:rsidRPr="000A4B2E" w:rsidRDefault="00D243C2" w:rsidP="002C4DCA">
            <w:pPr>
              <w:rPr>
                <w:bCs/>
              </w:rPr>
            </w:pPr>
            <w:r w:rsidRPr="000A4B2E">
              <w:t>Камера для хранения стерильных инструментов и изделий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460" w:type="dxa"/>
            <w:tcMar>
              <w:top w:w="0" w:type="dxa"/>
              <w:left w:w="70" w:type="dxa"/>
              <w:bottom w:w="0" w:type="dxa"/>
              <w:right w:w="70" w:type="dxa"/>
            </w:tcMar>
          </w:tcPr>
          <w:p w:rsidR="00D243C2" w:rsidRPr="000A4B2E" w:rsidRDefault="00D243C2" w:rsidP="002C4DCA">
            <w:r w:rsidRPr="000A4B2E">
              <w:t>Стол медицинский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460" w:type="dxa"/>
            <w:tcMar>
              <w:top w:w="0" w:type="dxa"/>
              <w:left w:w="70" w:type="dxa"/>
              <w:bottom w:w="0" w:type="dxa"/>
              <w:right w:w="70" w:type="dxa"/>
            </w:tcMar>
          </w:tcPr>
          <w:p w:rsidR="00D243C2" w:rsidRPr="000A4B2E" w:rsidRDefault="00D243C2" w:rsidP="002C4DCA">
            <w:r w:rsidRPr="000A4B2E">
              <w:t>Стол для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460"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460"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 w:rsidR="00D243C2" w:rsidRPr="002C4DCA" w:rsidRDefault="00D243C2" w:rsidP="002C4DCA">
      <w:r w:rsidRPr="002C4DCA">
        <w:t>Родовые боксы</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xml:space="preserve">№ </w:t>
            </w:r>
            <w:r w:rsidRPr="000A4B2E">
              <w:br/>
              <w:t>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Фетальный монитор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Амниотом (одноразовый)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Насос инфузионный (инфузомат)</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и плода малогабаритный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rPr>
                <w:bCs/>
              </w:rPr>
              <w:t>Аппарат для ультразвукового исследования с цветным допплером и двумя датчиками (переносной)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 xml:space="preserve">Функциональная кровать для приема родов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Акушерские комплекты для приема родов (стерильные одноразовые)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 xml:space="preserve">Набор инструментов для осмотра родовых путей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 xml:space="preserve">Набор инструментов для зашивания разрывов мягких родовых путей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Акушерские щипцы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 xml:space="preserve">Одноразовые мягкие системы для вакуум-экстракции плода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r w:rsidRPr="000A4B2E">
              <w:t>Аппарат для маточной баллонной тампонады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t xml:space="preserve">Аппарат наркозно-дыхательный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Аппарат искусственной вентиляции легких переносной (стационарный)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r w:rsidRPr="000A4B2E">
              <w:t>Ларингоскоп с набором клинков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r w:rsidRPr="000A4B2E">
              <w:t>Монитор слежения прикроватный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26.</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t xml:space="preserve">Установка обеззараживания воздуха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460" w:type="dxa"/>
            <w:tcMar>
              <w:top w:w="0" w:type="dxa"/>
              <w:left w:w="70" w:type="dxa"/>
              <w:bottom w:w="0" w:type="dxa"/>
              <w:right w:w="70" w:type="dxa"/>
            </w:tcMar>
          </w:tcPr>
          <w:p w:rsidR="00D243C2" w:rsidRPr="000A4B2E" w:rsidRDefault="00D243C2" w:rsidP="002C4DCA">
            <w:r w:rsidRPr="000A4B2E">
              <w:t xml:space="preserve">Камера ультрафиолетовая бактерицидная для хранения стерильных </w:t>
            </w:r>
            <w:r w:rsidRPr="000A4B2E">
              <w:br/>
              <w:t xml:space="preserve">медицинских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460" w:type="dxa"/>
            <w:tcMar>
              <w:top w:w="0" w:type="dxa"/>
              <w:left w:w="70" w:type="dxa"/>
              <w:bottom w:w="0" w:type="dxa"/>
              <w:right w:w="70" w:type="dxa"/>
            </w:tcMar>
          </w:tcPr>
          <w:p w:rsidR="00D243C2" w:rsidRPr="000A4B2E" w:rsidRDefault="00D243C2" w:rsidP="002C4DCA">
            <w:r w:rsidRPr="000A4B2E">
              <w:t xml:space="preserve">Центрифуга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460"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460" w:type="dxa"/>
            <w:tcMar>
              <w:top w:w="0" w:type="dxa"/>
              <w:left w:w="70" w:type="dxa"/>
              <w:bottom w:w="0" w:type="dxa"/>
              <w:right w:w="70" w:type="dxa"/>
            </w:tcMar>
          </w:tcPr>
          <w:p w:rsidR="00D243C2" w:rsidRPr="000A4B2E" w:rsidRDefault="00D243C2" w:rsidP="002C4DCA">
            <w:r w:rsidRPr="000A4B2E">
              <w:t xml:space="preserve">Холодильник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460"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460" w:type="dxa"/>
            <w:tcMar>
              <w:top w:w="0" w:type="dxa"/>
              <w:left w:w="70" w:type="dxa"/>
              <w:bottom w:w="0" w:type="dxa"/>
              <w:right w:w="70" w:type="dxa"/>
            </w:tcMar>
          </w:tcPr>
          <w:p w:rsidR="00D243C2" w:rsidRPr="000A4B2E" w:rsidRDefault="00D243C2" w:rsidP="002C4DCA">
            <w:r w:rsidRPr="000A4B2E">
              <w:t xml:space="preserve">Каталка лежачая медицинская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хранения стерильного материала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37.</w:t>
            </w:r>
          </w:p>
        </w:tc>
        <w:tc>
          <w:tcPr>
            <w:tcW w:w="8460" w:type="dxa"/>
            <w:tcMar>
              <w:top w:w="0" w:type="dxa"/>
              <w:left w:w="70" w:type="dxa"/>
              <w:bottom w:w="0" w:type="dxa"/>
              <w:right w:w="70" w:type="dxa"/>
            </w:tcMar>
          </w:tcPr>
          <w:p w:rsidR="00D243C2" w:rsidRPr="000A4B2E" w:rsidRDefault="00D243C2" w:rsidP="002C4DCA">
            <w:r w:rsidRPr="000A4B2E">
              <w:t>Контейнеры для использованных материалов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460" w:type="dxa"/>
            <w:tcMar>
              <w:top w:w="0" w:type="dxa"/>
              <w:left w:w="70" w:type="dxa"/>
              <w:bottom w:w="0" w:type="dxa"/>
              <w:right w:w="70" w:type="dxa"/>
            </w:tcMar>
          </w:tcPr>
          <w:p w:rsidR="00D243C2" w:rsidRPr="000A4B2E" w:rsidRDefault="00D243C2" w:rsidP="002C4DCA">
            <w:r w:rsidRPr="000A4B2E">
              <w:t>Рабочее место акушерки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460" w:type="dxa"/>
            <w:tcMar>
              <w:top w:w="0" w:type="dxa"/>
              <w:left w:w="70" w:type="dxa"/>
              <w:bottom w:w="0" w:type="dxa"/>
              <w:right w:w="70" w:type="dxa"/>
            </w:tcMar>
          </w:tcPr>
          <w:p w:rsidR="00D243C2" w:rsidRPr="000A4B2E" w:rsidRDefault="00D243C2" w:rsidP="002C4DCA">
            <w:r w:rsidRPr="000A4B2E">
              <w:t>Стол пеленальный с подогревом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460" w:type="dxa"/>
            <w:tcMar>
              <w:top w:w="0" w:type="dxa"/>
              <w:left w:w="70" w:type="dxa"/>
              <w:bottom w:w="0" w:type="dxa"/>
              <w:right w:w="70" w:type="dxa"/>
            </w:tcMar>
          </w:tcPr>
          <w:p w:rsidR="00D243C2" w:rsidRPr="000A4B2E" w:rsidRDefault="00D243C2" w:rsidP="002C4DCA">
            <w:r w:rsidRPr="000A4B2E">
              <w:t>Обогреватель излучающий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460" w:type="dxa"/>
            <w:tcMar>
              <w:top w:w="0" w:type="dxa"/>
              <w:left w:w="70" w:type="dxa"/>
              <w:bottom w:w="0" w:type="dxa"/>
              <w:right w:w="70" w:type="dxa"/>
            </w:tcMar>
          </w:tcPr>
          <w:p w:rsidR="00D243C2" w:rsidRPr="000A4B2E" w:rsidRDefault="00D243C2" w:rsidP="002C4DCA">
            <w:r w:rsidRPr="000A4B2E">
              <w:t>Электроотсос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460" w:type="dxa"/>
            <w:tcMar>
              <w:top w:w="0" w:type="dxa"/>
              <w:left w:w="70" w:type="dxa"/>
              <w:bottom w:w="0" w:type="dxa"/>
              <w:right w:w="70" w:type="dxa"/>
            </w:tcMar>
          </w:tcPr>
          <w:p w:rsidR="00D243C2" w:rsidRPr="000A4B2E" w:rsidRDefault="00D243C2" w:rsidP="002C4DCA">
            <w:r w:rsidRPr="000A4B2E">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460" w:type="dxa"/>
            <w:tcMar>
              <w:top w:w="0" w:type="dxa"/>
              <w:left w:w="70" w:type="dxa"/>
              <w:bottom w:w="0" w:type="dxa"/>
              <w:right w:w="70" w:type="dxa"/>
            </w:tcMar>
          </w:tcPr>
          <w:p w:rsidR="00D243C2" w:rsidRPr="000A4B2E" w:rsidRDefault="00D243C2" w:rsidP="002C4DCA">
            <w:r w:rsidRPr="000A4B2E">
              <w:t>Зажим для пуповины (одноразовый)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460"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460" w:type="dxa"/>
            <w:tcMar>
              <w:top w:w="0" w:type="dxa"/>
              <w:left w:w="70" w:type="dxa"/>
              <w:bottom w:w="0" w:type="dxa"/>
              <w:right w:w="70" w:type="dxa"/>
            </w:tcMar>
          </w:tcPr>
          <w:p w:rsidR="00D243C2" w:rsidRPr="000A4B2E" w:rsidRDefault="00D243C2" w:rsidP="002C4DCA">
            <w:r w:rsidRPr="000A4B2E">
              <w:t>Источник кислорода</w:t>
            </w:r>
            <w:r w:rsidRPr="000A4B2E">
              <w:rPr>
                <w:vertAlign w:val="superscript"/>
                <w:lang w:val="en-U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460" w:type="dxa"/>
            <w:tcMar>
              <w:top w:w="0" w:type="dxa"/>
              <w:left w:w="70" w:type="dxa"/>
              <w:bottom w:w="0" w:type="dxa"/>
              <w:right w:w="70" w:type="dxa"/>
            </w:tcMar>
          </w:tcPr>
          <w:p w:rsidR="00D243C2" w:rsidRPr="000A4B2E" w:rsidRDefault="00D243C2" w:rsidP="002C4DCA">
            <w:r w:rsidRPr="000A4B2E">
              <w:t xml:space="preserve">Источник медицинского воздуха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460" w:type="dxa"/>
            <w:tcMar>
              <w:top w:w="0" w:type="dxa"/>
              <w:left w:w="70" w:type="dxa"/>
              <w:bottom w:w="0" w:type="dxa"/>
              <w:right w:w="70" w:type="dxa"/>
            </w:tcMar>
          </w:tcPr>
          <w:p w:rsidR="00D243C2" w:rsidRPr="000A4B2E" w:rsidRDefault="00D243C2" w:rsidP="002C4DCA">
            <w:r w:rsidRPr="000A4B2E">
              <w:t xml:space="preserve">Смеситель воздушно-газовой смеси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50.</w:t>
            </w:r>
          </w:p>
        </w:tc>
        <w:tc>
          <w:tcPr>
            <w:tcW w:w="8460" w:type="dxa"/>
            <w:tcMar>
              <w:top w:w="0" w:type="dxa"/>
              <w:left w:w="70" w:type="dxa"/>
              <w:bottom w:w="0" w:type="dxa"/>
              <w:right w:w="70" w:type="dxa"/>
            </w:tcMar>
          </w:tcPr>
          <w:p w:rsidR="00D243C2" w:rsidRPr="000A4B2E" w:rsidRDefault="00D243C2" w:rsidP="002C4DCA">
            <w:r w:rsidRPr="000A4B2E">
              <w:t xml:space="preserve">Ротаметр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460" w:type="dxa"/>
            <w:tcMar>
              <w:top w:w="0" w:type="dxa"/>
              <w:left w:w="70" w:type="dxa"/>
              <w:bottom w:w="0" w:type="dxa"/>
              <w:right w:w="70" w:type="dxa"/>
            </w:tcMar>
          </w:tcPr>
          <w:p w:rsidR="00D243C2" w:rsidRPr="000A4B2E" w:rsidRDefault="00D243C2" w:rsidP="002C4DCA">
            <w:r w:rsidRPr="000A4B2E">
              <w:t xml:space="preserve">Пластиковые мешки для оказания первичной реанимационной помощи детям с экстремально низкой массой тела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52.</w:t>
            </w:r>
          </w:p>
        </w:tc>
        <w:tc>
          <w:tcPr>
            <w:tcW w:w="8460" w:type="dxa"/>
            <w:tcMar>
              <w:top w:w="0" w:type="dxa"/>
              <w:left w:w="70" w:type="dxa"/>
              <w:bottom w:w="0" w:type="dxa"/>
              <w:right w:w="70" w:type="dxa"/>
            </w:tcMar>
          </w:tcPr>
          <w:p w:rsidR="00D243C2" w:rsidRPr="000A4B2E" w:rsidRDefault="00D243C2" w:rsidP="002C4DCA">
            <w:r w:rsidRPr="000A4B2E">
              <w:t xml:space="preserve">Пульсоксиметр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53.</w:t>
            </w:r>
          </w:p>
        </w:tc>
        <w:tc>
          <w:tcPr>
            <w:tcW w:w="8460" w:type="dxa"/>
            <w:tcMar>
              <w:top w:w="0" w:type="dxa"/>
              <w:left w:w="70" w:type="dxa"/>
              <w:bottom w:w="0" w:type="dxa"/>
              <w:right w:w="70" w:type="dxa"/>
            </w:tcMar>
          </w:tcPr>
          <w:p w:rsidR="00D243C2" w:rsidRPr="000A4B2E" w:rsidRDefault="00D243C2" w:rsidP="002C4DCA">
            <w:r w:rsidRPr="000A4B2E">
              <w:t xml:space="preserve">Капнограф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54.</w:t>
            </w:r>
          </w:p>
        </w:tc>
        <w:tc>
          <w:tcPr>
            <w:tcW w:w="8460" w:type="dxa"/>
            <w:tcMar>
              <w:top w:w="0" w:type="dxa"/>
              <w:left w:w="70" w:type="dxa"/>
              <w:bottom w:w="0" w:type="dxa"/>
              <w:right w:w="70" w:type="dxa"/>
            </w:tcMar>
          </w:tcPr>
          <w:p w:rsidR="00D243C2" w:rsidRPr="000A4B2E" w:rsidRDefault="00D243C2" w:rsidP="002C4DCA">
            <w:r w:rsidRPr="000A4B2E">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55.</w:t>
            </w:r>
          </w:p>
        </w:tc>
        <w:tc>
          <w:tcPr>
            <w:tcW w:w="8460" w:type="dxa"/>
            <w:tcMar>
              <w:top w:w="0" w:type="dxa"/>
              <w:left w:w="70" w:type="dxa"/>
              <w:bottom w:w="0" w:type="dxa"/>
              <w:right w:w="70" w:type="dxa"/>
            </w:tcMar>
          </w:tcPr>
          <w:p w:rsidR="00D243C2" w:rsidRPr="000A4B2E" w:rsidRDefault="00D243C2" w:rsidP="002C4DCA">
            <w:r w:rsidRPr="000A4B2E">
              <w:t xml:space="preserve">Инфузионный насос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56.</w:t>
            </w:r>
          </w:p>
        </w:tc>
        <w:tc>
          <w:tcPr>
            <w:tcW w:w="8460" w:type="dxa"/>
            <w:tcMar>
              <w:top w:w="0" w:type="dxa"/>
              <w:left w:w="70" w:type="dxa"/>
              <w:bottom w:w="0" w:type="dxa"/>
              <w:right w:w="70" w:type="dxa"/>
            </w:tcMar>
          </w:tcPr>
          <w:p w:rsidR="00D243C2" w:rsidRPr="000A4B2E" w:rsidRDefault="00D243C2" w:rsidP="002C4DCA">
            <w:r w:rsidRPr="000A4B2E">
              <w:t xml:space="preserve">Транспортный кювез с транспортным аппаратом искусственной вентиляции легких с опцией С-РАР, кислородным смесителем и компрессором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57.</w:t>
            </w:r>
          </w:p>
        </w:tc>
        <w:tc>
          <w:tcPr>
            <w:tcW w:w="8460"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58.</w:t>
            </w:r>
          </w:p>
        </w:tc>
        <w:tc>
          <w:tcPr>
            <w:tcW w:w="8460"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59.</w:t>
            </w:r>
          </w:p>
        </w:tc>
        <w:tc>
          <w:tcPr>
            <w:tcW w:w="8460"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60.</w:t>
            </w:r>
          </w:p>
        </w:tc>
        <w:tc>
          <w:tcPr>
            <w:tcW w:w="8460" w:type="dxa"/>
            <w:tcMar>
              <w:top w:w="0" w:type="dxa"/>
              <w:left w:w="70" w:type="dxa"/>
              <w:bottom w:w="0" w:type="dxa"/>
              <w:right w:w="70" w:type="dxa"/>
            </w:tcMar>
          </w:tcPr>
          <w:p w:rsidR="00D243C2" w:rsidRPr="000A4B2E" w:rsidRDefault="00D243C2" w:rsidP="002C4DCA">
            <w:r w:rsidRPr="000A4B2E">
              <w:t>Противошоковая укладка</w:t>
            </w:r>
          </w:p>
        </w:tc>
      </w:tr>
    </w:tbl>
    <w:p w:rsidR="00D243C2" w:rsidRPr="002C4DCA" w:rsidRDefault="00D243C2" w:rsidP="002C4DCA"/>
    <w:p w:rsidR="00D243C2" w:rsidRPr="002C4DCA" w:rsidRDefault="00D243C2" w:rsidP="002C4DCA">
      <w:r w:rsidRPr="002C4DCA">
        <w:t>Помещения приема в отделение патологии беременности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45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5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5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5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54" w:type="dxa"/>
            <w:tcMar>
              <w:top w:w="0" w:type="dxa"/>
              <w:left w:w="70" w:type="dxa"/>
              <w:bottom w:w="0" w:type="dxa"/>
              <w:right w:w="70" w:type="dxa"/>
            </w:tcMar>
          </w:tcPr>
          <w:p w:rsidR="00D243C2" w:rsidRPr="000A4B2E" w:rsidRDefault="00D243C2" w:rsidP="002C4DCA">
            <w:r w:rsidRPr="000A4B2E">
              <w:t xml:space="preserve">Кресло гинекологическое с осветительной лампой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5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54" w:type="dxa"/>
            <w:tcMar>
              <w:top w:w="0" w:type="dxa"/>
              <w:left w:w="70" w:type="dxa"/>
              <w:bottom w:w="0" w:type="dxa"/>
              <w:right w:w="70" w:type="dxa"/>
            </w:tcMar>
          </w:tcPr>
          <w:p w:rsidR="00D243C2" w:rsidRPr="000A4B2E" w:rsidRDefault="00D243C2" w:rsidP="002C4DCA">
            <w:r w:rsidRPr="000A4B2E">
              <w:t>Сантиметровая лента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54"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54" w:type="dxa"/>
            <w:tcMar>
              <w:top w:w="0" w:type="dxa"/>
              <w:left w:w="70" w:type="dxa"/>
              <w:bottom w:w="0" w:type="dxa"/>
              <w:right w:w="70" w:type="dxa"/>
            </w:tcMar>
          </w:tcPr>
          <w:p w:rsidR="00D243C2" w:rsidRPr="000A4B2E" w:rsidRDefault="00D243C2" w:rsidP="002C4DCA">
            <w:r w:rsidRPr="000A4B2E">
              <w:rPr>
                <w:bCs/>
              </w:rPr>
              <w:t>Контейнеры для использованных материалов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5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454"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и плода малогабаритный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10.</w:t>
            </w:r>
          </w:p>
        </w:tc>
        <w:tc>
          <w:tcPr>
            <w:tcW w:w="845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5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5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5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45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54" w:type="dxa"/>
            <w:tcMar>
              <w:top w:w="0" w:type="dxa"/>
              <w:left w:w="70" w:type="dxa"/>
              <w:bottom w:w="0" w:type="dxa"/>
              <w:right w:w="70" w:type="dxa"/>
            </w:tcMar>
          </w:tcPr>
          <w:p w:rsidR="00D243C2" w:rsidRPr="000A4B2E" w:rsidRDefault="00D243C2" w:rsidP="002C4DCA">
            <w:r w:rsidRPr="000A4B2E">
              <w:t xml:space="preserve">Набор для оказания неотложной медицинской помощи женщинам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54" w:type="dxa"/>
            <w:tcMar>
              <w:top w:w="0" w:type="dxa"/>
              <w:left w:w="70" w:type="dxa"/>
              <w:bottom w:w="0" w:type="dxa"/>
              <w:right w:w="70" w:type="dxa"/>
            </w:tcMar>
          </w:tcPr>
          <w:p w:rsidR="00D243C2" w:rsidRPr="000A4B2E" w:rsidRDefault="00D243C2" w:rsidP="002C4DCA">
            <w:r w:rsidRPr="000A4B2E">
              <w:t xml:space="preserve">Кресло-каталка для перевозки больных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54" w:type="dxa"/>
            <w:tcMar>
              <w:top w:w="0" w:type="dxa"/>
              <w:left w:w="70" w:type="dxa"/>
              <w:bottom w:w="0" w:type="dxa"/>
              <w:right w:w="70" w:type="dxa"/>
            </w:tcMar>
          </w:tcPr>
          <w:p w:rsidR="00D243C2" w:rsidRPr="000A4B2E" w:rsidRDefault="00D243C2" w:rsidP="002C4DCA">
            <w:r w:rsidRPr="000A4B2E">
              <w:t xml:space="preserve">Кушетка медицинская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54" w:type="dxa"/>
            <w:tcMar>
              <w:top w:w="0" w:type="dxa"/>
              <w:left w:w="70" w:type="dxa"/>
              <w:bottom w:w="0" w:type="dxa"/>
              <w:right w:w="70" w:type="dxa"/>
            </w:tcMar>
          </w:tcPr>
          <w:p w:rsidR="00D243C2" w:rsidRPr="000A4B2E" w:rsidRDefault="00D243C2" w:rsidP="002C4DCA">
            <w:r w:rsidRPr="000A4B2E">
              <w:t xml:space="preserve">Столы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54" w:type="dxa"/>
            <w:tcMar>
              <w:top w:w="0" w:type="dxa"/>
              <w:left w:w="70" w:type="dxa"/>
              <w:bottom w:w="0" w:type="dxa"/>
              <w:right w:w="70" w:type="dxa"/>
            </w:tcMar>
          </w:tcPr>
          <w:p w:rsidR="00D243C2" w:rsidRPr="000A4B2E" w:rsidRDefault="00D243C2" w:rsidP="002C4DCA">
            <w:r w:rsidRPr="000A4B2E">
              <w:t xml:space="preserve">Шкаф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54" w:type="dxa"/>
            <w:tcMar>
              <w:top w:w="0" w:type="dxa"/>
              <w:left w:w="70" w:type="dxa"/>
              <w:bottom w:w="0" w:type="dxa"/>
              <w:right w:w="70" w:type="dxa"/>
            </w:tcMar>
          </w:tcPr>
          <w:p w:rsidR="00D243C2" w:rsidRPr="000A4B2E" w:rsidRDefault="00D243C2" w:rsidP="002C4DCA">
            <w:r w:rsidRPr="000A4B2E">
              <w:t xml:space="preserve">Стол для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5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5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5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45"/>
        </w:trPr>
        <w:tc>
          <w:tcPr>
            <w:tcW w:w="900" w:type="dxa"/>
            <w:tcMar>
              <w:top w:w="0" w:type="dxa"/>
              <w:left w:w="70" w:type="dxa"/>
              <w:bottom w:w="0" w:type="dxa"/>
              <w:right w:w="70" w:type="dxa"/>
            </w:tcMar>
          </w:tcPr>
          <w:p w:rsidR="00D243C2" w:rsidRPr="000A4B2E" w:rsidRDefault="00D243C2" w:rsidP="002C4DCA">
            <w:r w:rsidRPr="000A4B2E">
              <w:t>24.</w:t>
            </w:r>
          </w:p>
        </w:tc>
        <w:tc>
          <w:tcPr>
            <w:tcW w:w="8454" w:type="dxa"/>
            <w:tcMar>
              <w:top w:w="0" w:type="dxa"/>
              <w:left w:w="70" w:type="dxa"/>
              <w:bottom w:w="0" w:type="dxa"/>
              <w:right w:w="70" w:type="dxa"/>
            </w:tcMar>
          </w:tcPr>
          <w:p w:rsidR="00D243C2" w:rsidRPr="000A4B2E" w:rsidRDefault="00D243C2" w:rsidP="002C4DCA">
            <w:r w:rsidRPr="000A4B2E">
              <w:t>Рабочее место акушерки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5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r w:rsidRPr="002C4DCA">
        <w:t> </w:t>
      </w:r>
    </w:p>
    <w:p w:rsidR="00D243C2" w:rsidRPr="002C4DCA" w:rsidRDefault="00D243C2" w:rsidP="002C4DCA">
      <w:r w:rsidRPr="002C4DCA">
        <w:t>Помещения приема в гинекологическое отделение</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Кресло гинекологическое с осветительной лампой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Набор инструментов для гинекологического исследования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Тележка со съемными носилками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Шкаф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Стол для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Шкаф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rPr>
                <w:bCs/>
              </w:rPr>
              <w:t>Контейнеры для использованных материалов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Комплекты одноразовых пеленок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 xml:space="preserve">Помещения приема в отделение </w:t>
      </w:r>
    </w:p>
    <w:p w:rsidR="00D243C2" w:rsidRPr="002C4DCA" w:rsidRDefault="00D243C2" w:rsidP="002C4DCA">
      <w:r w:rsidRPr="002C4DCA">
        <w:t xml:space="preserve">патологии новорожденных и недоношенных детей </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для новорожденных с набором мягких масок разных размеров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w:t>
            </w:r>
          </w:p>
        </w:tc>
        <w:tc>
          <w:tcPr>
            <w:tcW w:w="8524" w:type="dxa"/>
            <w:tcMar>
              <w:top w:w="0" w:type="dxa"/>
              <w:left w:w="70" w:type="dxa"/>
              <w:bottom w:w="0" w:type="dxa"/>
              <w:right w:w="70" w:type="dxa"/>
            </w:tcMar>
          </w:tcPr>
          <w:p w:rsidR="00D243C2" w:rsidRPr="000A4B2E" w:rsidRDefault="00D243C2" w:rsidP="002C4DCA">
            <w:r w:rsidRPr="000A4B2E">
              <w:t xml:space="preserve">Ларингоскоп с набором клинков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для новорожденных с подогревом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Ротаметр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Увлажнители кислорода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Пульсоксиметр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Бактерицидные лампы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Шкаф медицинский двухстворчатый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r w:rsidRPr="002C4DCA">
        <w:t> </w:t>
      </w:r>
    </w:p>
    <w:p w:rsidR="00D243C2" w:rsidRPr="002C4DCA" w:rsidRDefault="00D243C2" w:rsidP="002C4DCA">
      <w:pPr>
        <w:rPr>
          <w:b/>
        </w:rPr>
      </w:pPr>
      <w:r w:rsidRPr="002C4DCA">
        <w:rPr>
          <w:b/>
        </w:rPr>
        <w:t>3. Акушерский стационар</w:t>
      </w:r>
    </w:p>
    <w:p w:rsidR="00D243C2" w:rsidRPr="002C4DCA" w:rsidRDefault="00D243C2" w:rsidP="002C4DCA">
      <w:pPr>
        <w:rPr>
          <w:b/>
        </w:rPr>
      </w:pPr>
    </w:p>
    <w:p w:rsidR="00D243C2" w:rsidRPr="002C4DCA" w:rsidRDefault="00D243C2" w:rsidP="002C4DCA">
      <w:r w:rsidRPr="002C4DCA">
        <w:t>3.1. Отделение патологии беременности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Тумбочка прикроватная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Сантиметровая лента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Стетоскоп акушерский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Анализатор допплеровский сердечно-сосудистой деятельности матери и плода малогабаритный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Амниоскоп с набором тубусов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или переносной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Кардиомонитор фетальный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Аппарат суточного мониторирования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Ультразвуковой сканер с наличием конвексного датчика на 3,5 МГц и </w:t>
            </w:r>
            <w:r w:rsidRPr="000A4B2E">
              <w:br/>
              <w:t xml:space="preserve">влагалищного датчика на 5 МГц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Холодильник для хранения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Стойки для инфузий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Камера для хранения стерильных инструментов и изделий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Шкаф медицинский (для хранения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Кресло-каталка для перевозки больных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Глюкометр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Амниотест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Рабочее место акушерки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34.</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3.2.  Родовое отделение (индивидуальные родовые) с операционными</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Функциональная кровать для приема родов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Акушерские комплекты для приема родов (стерильные одноразовые)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Стетоскоп акушерский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Насос инфузионный (инфузомат)</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Центрифуга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Амниотом</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 xml:space="preserve">Набор инструментов для осмотра родовых путей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357" w:type="dxa"/>
            <w:tcMar>
              <w:top w:w="0" w:type="dxa"/>
              <w:left w:w="70" w:type="dxa"/>
              <w:bottom w:w="0" w:type="dxa"/>
              <w:right w:w="70" w:type="dxa"/>
            </w:tcMar>
          </w:tcPr>
          <w:p w:rsidR="00D243C2" w:rsidRPr="000A4B2E" w:rsidRDefault="00D243C2" w:rsidP="002C4DCA">
            <w:r w:rsidRPr="000A4B2E">
              <w:t xml:space="preserve">Набор инструментов для зашивания разрывов мягких родовых путей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357" w:type="dxa"/>
            <w:tcMar>
              <w:top w:w="0" w:type="dxa"/>
              <w:left w:w="70" w:type="dxa"/>
              <w:bottom w:w="0" w:type="dxa"/>
              <w:right w:w="70" w:type="dxa"/>
            </w:tcMar>
          </w:tcPr>
          <w:p w:rsidR="00D243C2" w:rsidRPr="000A4B2E" w:rsidRDefault="00D243C2" w:rsidP="002C4DCA">
            <w:r w:rsidRPr="000A4B2E">
              <w:t xml:space="preserve">Акушерские щипцы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357" w:type="dxa"/>
            <w:tcMar>
              <w:top w:w="0" w:type="dxa"/>
              <w:left w:w="70" w:type="dxa"/>
              <w:bottom w:w="0" w:type="dxa"/>
              <w:right w:w="70" w:type="dxa"/>
            </w:tcMar>
          </w:tcPr>
          <w:p w:rsidR="00D243C2" w:rsidRPr="000A4B2E" w:rsidRDefault="00D243C2" w:rsidP="002C4DCA">
            <w:r w:rsidRPr="000A4B2E">
              <w:t xml:space="preserve">Одноразовые мягкие системы для вакуум-экстракции плода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357" w:type="dxa"/>
            <w:tcMar>
              <w:top w:w="0" w:type="dxa"/>
              <w:left w:w="70" w:type="dxa"/>
              <w:bottom w:w="0" w:type="dxa"/>
              <w:right w:w="70" w:type="dxa"/>
            </w:tcMar>
          </w:tcPr>
          <w:p w:rsidR="00D243C2" w:rsidRPr="000A4B2E" w:rsidRDefault="00D243C2" w:rsidP="002C4DCA">
            <w:r w:rsidRPr="000A4B2E">
              <w:t xml:space="preserve">Аппарат для маточной баллонной тампонады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357"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357" w:type="dxa"/>
            <w:tcMar>
              <w:top w:w="0" w:type="dxa"/>
              <w:left w:w="70" w:type="dxa"/>
              <w:bottom w:w="0" w:type="dxa"/>
              <w:right w:w="70" w:type="dxa"/>
            </w:tcMar>
          </w:tcPr>
          <w:p w:rsidR="00D243C2" w:rsidRPr="000A4B2E" w:rsidRDefault="00D243C2" w:rsidP="002C4DCA">
            <w:r w:rsidRPr="000A4B2E">
              <w:t>Фетальный монитор</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16.</w:t>
            </w:r>
          </w:p>
        </w:tc>
        <w:tc>
          <w:tcPr>
            <w:tcW w:w="8357"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и плода малогабаритный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17.</w:t>
            </w:r>
          </w:p>
        </w:tc>
        <w:tc>
          <w:tcPr>
            <w:tcW w:w="8357" w:type="dxa"/>
            <w:tcMar>
              <w:top w:w="0" w:type="dxa"/>
              <w:left w:w="70" w:type="dxa"/>
              <w:bottom w:w="0" w:type="dxa"/>
              <w:right w:w="70" w:type="dxa"/>
            </w:tcMar>
          </w:tcPr>
          <w:p w:rsidR="00D243C2" w:rsidRPr="000A4B2E" w:rsidRDefault="00D243C2" w:rsidP="002C4DCA">
            <w:r w:rsidRPr="000A4B2E">
              <w:rPr>
                <w:bCs/>
              </w:rPr>
              <w:t>Аппарат для ультразвукового исследования с цветным допплером и двумя датчиками (переносной)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18.</w:t>
            </w:r>
          </w:p>
        </w:tc>
        <w:tc>
          <w:tcPr>
            <w:tcW w:w="8357" w:type="dxa"/>
            <w:tcMar>
              <w:top w:w="0" w:type="dxa"/>
              <w:left w:w="70" w:type="dxa"/>
              <w:bottom w:w="0" w:type="dxa"/>
              <w:right w:w="70" w:type="dxa"/>
            </w:tcMar>
          </w:tcPr>
          <w:p w:rsidR="00D243C2" w:rsidRPr="000A4B2E" w:rsidRDefault="00D243C2" w:rsidP="002C4DCA">
            <w:pPr>
              <w:rPr>
                <w:bCs/>
              </w:rPr>
            </w:pPr>
            <w:r w:rsidRPr="000A4B2E">
              <w:rPr>
                <w:bCs/>
              </w:rPr>
              <w:t>Аппарат для контроля витальных функций пациента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19.</w:t>
            </w:r>
          </w:p>
        </w:tc>
        <w:tc>
          <w:tcPr>
            <w:tcW w:w="8357"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стационарный (транспортный)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20.</w:t>
            </w:r>
          </w:p>
        </w:tc>
        <w:tc>
          <w:tcPr>
            <w:tcW w:w="8357" w:type="dxa"/>
            <w:tcMar>
              <w:top w:w="0" w:type="dxa"/>
              <w:left w:w="70" w:type="dxa"/>
              <w:bottom w:w="0" w:type="dxa"/>
              <w:right w:w="70" w:type="dxa"/>
            </w:tcMar>
          </w:tcPr>
          <w:p w:rsidR="00D243C2" w:rsidRPr="000A4B2E" w:rsidRDefault="00D243C2" w:rsidP="002C4DCA">
            <w:pPr>
              <w:rPr>
                <w:bCs/>
              </w:rPr>
            </w:pPr>
            <w:r w:rsidRPr="000A4B2E">
              <w:rPr>
                <w:bCs/>
              </w:rPr>
              <w:t xml:space="preserve">Источник кислорода (центральная разводка или концентратор кислорода)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357"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22.</w:t>
            </w:r>
          </w:p>
        </w:tc>
        <w:tc>
          <w:tcPr>
            <w:tcW w:w="8357" w:type="dxa"/>
            <w:tcMar>
              <w:top w:w="0" w:type="dxa"/>
              <w:left w:w="70" w:type="dxa"/>
              <w:bottom w:w="0" w:type="dxa"/>
              <w:right w:w="70" w:type="dxa"/>
            </w:tcMar>
          </w:tcPr>
          <w:p w:rsidR="00D243C2" w:rsidRPr="000A4B2E" w:rsidRDefault="00D243C2" w:rsidP="002C4DCA">
            <w:r w:rsidRPr="000A4B2E">
              <w:t>Ларингоскоп с набором клинков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23.</w:t>
            </w:r>
          </w:p>
        </w:tc>
        <w:tc>
          <w:tcPr>
            <w:tcW w:w="8357"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24.</w:t>
            </w:r>
          </w:p>
        </w:tc>
        <w:tc>
          <w:tcPr>
            <w:tcW w:w="8357" w:type="dxa"/>
            <w:tcMar>
              <w:top w:w="0" w:type="dxa"/>
              <w:left w:w="70" w:type="dxa"/>
              <w:bottom w:w="0" w:type="dxa"/>
              <w:right w:w="70" w:type="dxa"/>
            </w:tcMar>
          </w:tcPr>
          <w:p w:rsidR="00D243C2" w:rsidRPr="000A4B2E" w:rsidRDefault="00D243C2" w:rsidP="002C4DCA">
            <w:r w:rsidRPr="000A4B2E">
              <w:t xml:space="preserve">Каталка лежачая медицинская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25.</w:t>
            </w:r>
          </w:p>
        </w:tc>
        <w:tc>
          <w:tcPr>
            <w:tcW w:w="8357"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357" w:type="dxa"/>
            <w:tcMar>
              <w:top w:w="0" w:type="dxa"/>
              <w:left w:w="70" w:type="dxa"/>
              <w:bottom w:w="0" w:type="dxa"/>
              <w:right w:w="70" w:type="dxa"/>
            </w:tcMar>
          </w:tcPr>
          <w:p w:rsidR="00D243C2" w:rsidRPr="000A4B2E" w:rsidRDefault="00D243C2" w:rsidP="002C4DCA">
            <w:pPr>
              <w:rPr>
                <w:bCs/>
              </w:rPr>
            </w:pPr>
            <w:r w:rsidRPr="000A4B2E">
              <w:rPr>
                <w:bCs/>
              </w:rPr>
              <w:t>Шкаф для хранения стерильного материала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357" w:type="dxa"/>
            <w:tcMar>
              <w:top w:w="0" w:type="dxa"/>
              <w:left w:w="70" w:type="dxa"/>
              <w:bottom w:w="0" w:type="dxa"/>
              <w:right w:w="70" w:type="dxa"/>
            </w:tcMar>
          </w:tcPr>
          <w:p w:rsidR="00D243C2" w:rsidRPr="000A4B2E" w:rsidRDefault="00D243C2" w:rsidP="002C4DCA">
            <w:r w:rsidRPr="000A4B2E">
              <w:t>Камера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357"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30.</w:t>
            </w:r>
          </w:p>
        </w:tc>
        <w:tc>
          <w:tcPr>
            <w:tcW w:w="8357" w:type="dxa"/>
            <w:tcMar>
              <w:top w:w="0" w:type="dxa"/>
              <w:left w:w="70" w:type="dxa"/>
              <w:bottom w:w="0" w:type="dxa"/>
              <w:right w:w="70" w:type="dxa"/>
            </w:tcMar>
          </w:tcPr>
          <w:p w:rsidR="00D243C2" w:rsidRPr="000A4B2E" w:rsidRDefault="00D243C2" w:rsidP="002C4DCA">
            <w:r w:rsidRPr="000A4B2E">
              <w:t>Набор одноразового постельного белья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57" w:type="dxa"/>
            <w:tcMar>
              <w:top w:w="0" w:type="dxa"/>
              <w:left w:w="70" w:type="dxa"/>
              <w:bottom w:w="0" w:type="dxa"/>
              <w:right w:w="70" w:type="dxa"/>
            </w:tcMar>
          </w:tcPr>
          <w:p w:rsidR="00D243C2" w:rsidRPr="000A4B2E" w:rsidRDefault="00D243C2" w:rsidP="002C4DCA">
            <w:r w:rsidRPr="000A4B2E">
              <w:t>Столик инструментальный разборный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357" w:type="dxa"/>
            <w:tcMar>
              <w:top w:w="0" w:type="dxa"/>
              <w:left w:w="70" w:type="dxa"/>
              <w:bottom w:w="0" w:type="dxa"/>
              <w:right w:w="70" w:type="dxa"/>
            </w:tcMar>
          </w:tcPr>
          <w:p w:rsidR="00D243C2" w:rsidRPr="000A4B2E" w:rsidRDefault="00D243C2" w:rsidP="002C4DCA">
            <w:r w:rsidRPr="000A4B2E">
              <w:t>Стол пеленальный с подогревом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357" w:type="dxa"/>
            <w:tcMar>
              <w:top w:w="0" w:type="dxa"/>
              <w:left w:w="70" w:type="dxa"/>
              <w:bottom w:w="0" w:type="dxa"/>
              <w:right w:w="70" w:type="dxa"/>
            </w:tcMar>
          </w:tcPr>
          <w:p w:rsidR="00D243C2" w:rsidRPr="000A4B2E" w:rsidRDefault="00D243C2" w:rsidP="002C4DCA">
            <w:r w:rsidRPr="000A4B2E">
              <w:t>Обогреватель излучающий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357" w:type="dxa"/>
            <w:tcMar>
              <w:top w:w="0" w:type="dxa"/>
              <w:left w:w="70" w:type="dxa"/>
              <w:bottom w:w="0" w:type="dxa"/>
              <w:right w:w="70" w:type="dxa"/>
            </w:tcMar>
          </w:tcPr>
          <w:p w:rsidR="00D243C2" w:rsidRPr="000A4B2E" w:rsidRDefault="00D243C2" w:rsidP="002C4DCA">
            <w:r w:rsidRPr="000A4B2E">
              <w:t>Электроотсос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357"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357" w:type="dxa"/>
            <w:tcMar>
              <w:top w:w="0" w:type="dxa"/>
              <w:left w:w="70" w:type="dxa"/>
              <w:bottom w:w="0" w:type="dxa"/>
              <w:right w:w="70" w:type="dxa"/>
            </w:tcMar>
          </w:tcPr>
          <w:p w:rsidR="00D243C2" w:rsidRPr="000A4B2E" w:rsidRDefault="00D243C2" w:rsidP="002C4DCA">
            <w:r w:rsidRPr="000A4B2E">
              <w:t>Набор одноразовых зажимов для пуповины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357"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357" w:type="dxa"/>
            <w:tcMar>
              <w:top w:w="0" w:type="dxa"/>
              <w:left w:w="70" w:type="dxa"/>
              <w:bottom w:w="0" w:type="dxa"/>
              <w:right w:w="70" w:type="dxa"/>
            </w:tcMar>
          </w:tcPr>
          <w:p w:rsidR="00D243C2" w:rsidRPr="000A4B2E" w:rsidRDefault="00D243C2" w:rsidP="002C4DCA">
            <w:r w:rsidRPr="000A4B2E">
              <w:t>Источник кислорода</w:t>
            </w:r>
            <w:r w:rsidRPr="000A4B2E">
              <w:rPr>
                <w:vertAlign w:val="superscript"/>
                <w:lang w:val="en-US"/>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357" w:type="dxa"/>
            <w:tcMar>
              <w:top w:w="0" w:type="dxa"/>
              <w:left w:w="70" w:type="dxa"/>
              <w:bottom w:w="0" w:type="dxa"/>
              <w:right w:w="70" w:type="dxa"/>
            </w:tcMar>
          </w:tcPr>
          <w:p w:rsidR="00D243C2" w:rsidRPr="000A4B2E" w:rsidRDefault="00D243C2" w:rsidP="002C4DCA">
            <w:r w:rsidRPr="000A4B2E">
              <w:t xml:space="preserve">Источник медицинского воздуха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357" w:type="dxa"/>
            <w:tcMar>
              <w:top w:w="0" w:type="dxa"/>
              <w:left w:w="70" w:type="dxa"/>
              <w:bottom w:w="0" w:type="dxa"/>
              <w:right w:w="70" w:type="dxa"/>
            </w:tcMar>
          </w:tcPr>
          <w:p w:rsidR="00D243C2" w:rsidRPr="000A4B2E" w:rsidRDefault="00D243C2" w:rsidP="002C4DCA">
            <w:r w:rsidRPr="000A4B2E">
              <w:t xml:space="preserve">Смеситель воздушно-газовой смеси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357" w:type="dxa"/>
            <w:tcMar>
              <w:top w:w="0" w:type="dxa"/>
              <w:left w:w="70" w:type="dxa"/>
              <w:bottom w:w="0" w:type="dxa"/>
              <w:right w:w="70" w:type="dxa"/>
            </w:tcMar>
          </w:tcPr>
          <w:p w:rsidR="00D243C2" w:rsidRPr="000A4B2E" w:rsidRDefault="00D243C2" w:rsidP="002C4DCA">
            <w:r w:rsidRPr="000A4B2E">
              <w:t xml:space="preserve">Ротаметр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357" w:type="dxa"/>
            <w:tcMar>
              <w:top w:w="0" w:type="dxa"/>
              <w:left w:w="70" w:type="dxa"/>
              <w:bottom w:w="0" w:type="dxa"/>
              <w:right w:w="70" w:type="dxa"/>
            </w:tcMar>
          </w:tcPr>
          <w:p w:rsidR="00D243C2" w:rsidRPr="000A4B2E" w:rsidRDefault="00D243C2" w:rsidP="002C4DCA">
            <w:r w:rsidRPr="000A4B2E">
              <w:t>Пластиковые мешки для оказания первичной реанимационной помощи детям с экстремально низкой массой тела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357" w:type="dxa"/>
            <w:tcMar>
              <w:top w:w="0" w:type="dxa"/>
              <w:left w:w="70" w:type="dxa"/>
              <w:bottom w:w="0" w:type="dxa"/>
              <w:right w:w="70" w:type="dxa"/>
            </w:tcMar>
          </w:tcPr>
          <w:p w:rsidR="00D243C2" w:rsidRPr="000A4B2E" w:rsidRDefault="00D243C2" w:rsidP="002C4DCA">
            <w:r w:rsidRPr="000A4B2E">
              <w:t>Пульсоксиметр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357" w:type="dxa"/>
            <w:tcMar>
              <w:top w:w="0" w:type="dxa"/>
              <w:left w:w="70" w:type="dxa"/>
              <w:bottom w:w="0" w:type="dxa"/>
              <w:right w:w="70" w:type="dxa"/>
            </w:tcMar>
          </w:tcPr>
          <w:p w:rsidR="00D243C2" w:rsidRPr="000A4B2E" w:rsidRDefault="00D243C2" w:rsidP="002C4DCA">
            <w:r w:rsidRPr="000A4B2E">
              <w:t>Капнограф</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45.</w:t>
            </w:r>
          </w:p>
        </w:tc>
        <w:tc>
          <w:tcPr>
            <w:tcW w:w="8357" w:type="dxa"/>
            <w:tcMar>
              <w:top w:w="0" w:type="dxa"/>
              <w:left w:w="70" w:type="dxa"/>
              <w:bottom w:w="0" w:type="dxa"/>
              <w:right w:w="70" w:type="dxa"/>
            </w:tcMar>
          </w:tcPr>
          <w:p w:rsidR="00D243C2" w:rsidRPr="000A4B2E" w:rsidRDefault="00D243C2" w:rsidP="002C4DCA">
            <w:r w:rsidRPr="000A4B2E">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357" w:type="dxa"/>
            <w:tcMar>
              <w:top w:w="0" w:type="dxa"/>
              <w:left w:w="70" w:type="dxa"/>
              <w:bottom w:w="0" w:type="dxa"/>
              <w:right w:w="70" w:type="dxa"/>
            </w:tcMar>
          </w:tcPr>
          <w:p w:rsidR="00D243C2" w:rsidRPr="000A4B2E" w:rsidRDefault="00D243C2" w:rsidP="002C4DCA">
            <w:r w:rsidRPr="000A4B2E">
              <w:t xml:space="preserve">Инфузионный насос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357" w:type="dxa"/>
            <w:tcMar>
              <w:top w:w="0" w:type="dxa"/>
              <w:left w:w="70" w:type="dxa"/>
              <w:bottom w:w="0" w:type="dxa"/>
              <w:right w:w="70" w:type="dxa"/>
            </w:tcMar>
          </w:tcPr>
          <w:p w:rsidR="00D243C2" w:rsidRPr="000A4B2E" w:rsidRDefault="00D243C2" w:rsidP="002C4DCA">
            <w:r w:rsidRPr="000A4B2E">
              <w:t>Транспортный кювез с транспортным аппаратом искусственной вентиляции легких с опцией СРАР, кислородным смесителем и компрессором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357"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357"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50.</w:t>
            </w:r>
          </w:p>
        </w:tc>
        <w:tc>
          <w:tcPr>
            <w:tcW w:w="8357"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357"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52.</w:t>
            </w:r>
          </w:p>
        </w:tc>
        <w:tc>
          <w:tcPr>
            <w:tcW w:w="8357"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53.</w:t>
            </w:r>
          </w:p>
        </w:tc>
        <w:tc>
          <w:tcPr>
            <w:tcW w:w="8357"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54.</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r w:rsidRPr="002C4DCA">
        <w:t>Операционные родового отделения</w:t>
      </w:r>
    </w:p>
    <w:p w:rsidR="00D243C2" w:rsidRPr="002C4DCA" w:rsidRDefault="00D243C2" w:rsidP="002C4DCA">
      <w:r w:rsidRPr="002C4DCA">
        <w:t> </w:t>
      </w:r>
    </w:p>
    <w:p w:rsidR="00D243C2" w:rsidRPr="002C4DCA" w:rsidRDefault="00D243C2" w:rsidP="002C4DCA">
      <w:r w:rsidRPr="002C4DCA">
        <w:t>А. Предоперационная</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Столик инструментальный разборный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Устройство для подогрева инфузионных жидкостей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Центрифуга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Модуль предоперационный для хранения стерильных наборов </w:t>
            </w:r>
            <w:r w:rsidRPr="000A4B2E">
              <w:br/>
              <w:t xml:space="preserve">инструментов, операционного белья, перевязочного материала, </w:t>
            </w:r>
            <w:r w:rsidRPr="000A4B2E">
              <w:br/>
              <w:t xml:space="preserve">медикаментов и др.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Морозильная камера для хранения свежезамороженной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358" w:type="dxa"/>
            <w:tcMar>
              <w:top w:w="0" w:type="dxa"/>
              <w:left w:w="70" w:type="dxa"/>
              <w:bottom w:w="0" w:type="dxa"/>
              <w:right w:w="70" w:type="dxa"/>
            </w:tcMar>
          </w:tcPr>
          <w:p w:rsidR="00D243C2" w:rsidRPr="000A4B2E" w:rsidRDefault="00D243C2" w:rsidP="002C4DCA">
            <w:r w:rsidRPr="000A4B2E">
              <w:t xml:space="preserve">Холодильник для хранения сывороток и препаратов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 xml:space="preserve">Аппарат для реинфузии аутоэритроцитов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 xml:space="preserve">Размораживатель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 xml:space="preserve">Назогастральный зонд для эвакуации содержимого желудка </w:t>
            </w:r>
          </w:p>
        </w:tc>
      </w:tr>
    </w:tbl>
    <w:p w:rsidR="00D243C2" w:rsidRPr="002C4DCA" w:rsidRDefault="00D243C2" w:rsidP="002C4DCA"/>
    <w:p w:rsidR="00D243C2" w:rsidRPr="002C4DCA" w:rsidRDefault="00D243C2" w:rsidP="002C4DCA">
      <w:r w:rsidRPr="002C4DCA">
        <w:t>Б. 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tcPr>
          <w:p w:rsidR="00D243C2" w:rsidRPr="000A4B2E" w:rsidRDefault="00D243C2" w:rsidP="002C4DCA">
            <w:r w:rsidRPr="000A4B2E">
              <w:t xml:space="preserve">Многофункциональный хирургический стол с электроприводом или </w:t>
            </w:r>
            <w:r w:rsidRPr="000A4B2E">
              <w:br/>
              <w:t xml:space="preserve">механический с гидроприводом с приводом в комплекте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tcPr>
          <w:p w:rsidR="00D243C2" w:rsidRPr="000A4B2E" w:rsidRDefault="00D243C2" w:rsidP="002C4DCA">
            <w:r w:rsidRPr="000A4B2E">
              <w:t xml:space="preserve">Стол для врача-анестезиолога-реаниматолога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tcPr>
          <w:p w:rsidR="00D243C2" w:rsidRPr="000A4B2E" w:rsidRDefault="00D243C2" w:rsidP="002C4DCA">
            <w:r w:rsidRPr="000A4B2E">
              <w:t xml:space="preserve">Столик инструментальный для операционной медсестры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9" w:type="dxa"/>
            <w:tcMar>
              <w:top w:w="0" w:type="dxa"/>
              <w:left w:w="70" w:type="dxa"/>
              <w:bottom w:w="0" w:type="dxa"/>
              <w:right w:w="70" w:type="dxa"/>
            </w:tcMar>
          </w:tcPr>
          <w:p w:rsidR="00D243C2" w:rsidRPr="000A4B2E" w:rsidRDefault="00D243C2" w:rsidP="002C4DCA">
            <w:r w:rsidRPr="000A4B2E">
              <w:t xml:space="preserve">Светильник операционный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9" w:type="dxa"/>
            <w:tcMar>
              <w:top w:w="0" w:type="dxa"/>
              <w:left w:w="70" w:type="dxa"/>
              <w:bottom w:w="0" w:type="dxa"/>
              <w:right w:w="70" w:type="dxa"/>
            </w:tcMar>
          </w:tcPr>
          <w:p w:rsidR="00D243C2" w:rsidRPr="000A4B2E" w:rsidRDefault="00D243C2" w:rsidP="002C4DCA">
            <w:r w:rsidRPr="000A4B2E">
              <w:t xml:space="preserve">Светильник передвижной операционный с автономным питанием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9" w:type="dxa"/>
            <w:tcMar>
              <w:top w:w="0" w:type="dxa"/>
              <w:left w:w="70" w:type="dxa"/>
              <w:bottom w:w="0" w:type="dxa"/>
              <w:right w:w="70" w:type="dxa"/>
            </w:tcMar>
          </w:tcPr>
          <w:p w:rsidR="00D243C2" w:rsidRPr="000A4B2E" w:rsidRDefault="00D243C2" w:rsidP="002C4DCA">
            <w:r w:rsidRPr="000A4B2E">
              <w:t xml:space="preserve">Аппарат наркозно-дыхательный с электроприводом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9" w:type="dxa"/>
            <w:tcMar>
              <w:top w:w="0" w:type="dxa"/>
              <w:left w:w="70" w:type="dxa"/>
              <w:bottom w:w="0" w:type="dxa"/>
              <w:right w:w="70" w:type="dxa"/>
            </w:tcMar>
          </w:tcPr>
          <w:p w:rsidR="00D243C2" w:rsidRPr="000A4B2E" w:rsidRDefault="00D243C2" w:rsidP="002C4DCA">
            <w:r w:rsidRPr="000A4B2E">
              <w:t xml:space="preserve">Аппарат наркозно-дыхательный пневматический (резервный)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9" w:type="dxa"/>
            <w:tcMar>
              <w:top w:w="0" w:type="dxa"/>
              <w:left w:w="70" w:type="dxa"/>
              <w:bottom w:w="0" w:type="dxa"/>
              <w:right w:w="70" w:type="dxa"/>
            </w:tcMar>
          </w:tcPr>
          <w:p w:rsidR="00D243C2" w:rsidRPr="000A4B2E" w:rsidRDefault="00D243C2" w:rsidP="002C4DCA">
            <w:r w:rsidRPr="000A4B2E">
              <w:t xml:space="preserve">Монитор операционный для контроля жизненно важных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9" w:type="dxa"/>
            <w:tcMar>
              <w:top w:w="0" w:type="dxa"/>
              <w:left w:w="70" w:type="dxa"/>
              <w:bottom w:w="0" w:type="dxa"/>
              <w:right w:w="70" w:type="dxa"/>
            </w:tcMar>
          </w:tcPr>
          <w:p w:rsidR="00D243C2" w:rsidRPr="000A4B2E" w:rsidRDefault="00D243C2" w:rsidP="002C4DCA">
            <w:r w:rsidRPr="000A4B2E">
              <w:t xml:space="preserve">Монитор для реанимационной и интенсивной 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9" w:type="dxa"/>
            <w:tcMar>
              <w:top w:w="0" w:type="dxa"/>
              <w:left w:w="70" w:type="dxa"/>
              <w:bottom w:w="0" w:type="dxa"/>
              <w:right w:w="70" w:type="dxa"/>
            </w:tcMar>
          </w:tcPr>
          <w:p w:rsidR="00D243C2" w:rsidRPr="000A4B2E" w:rsidRDefault="00D243C2" w:rsidP="002C4DCA">
            <w:r w:rsidRPr="000A4B2E">
              <w:t xml:space="preserve">Дефибриллятор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9"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9"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9" w:type="dxa"/>
            <w:tcMar>
              <w:top w:w="0" w:type="dxa"/>
              <w:left w:w="70" w:type="dxa"/>
              <w:bottom w:w="0" w:type="dxa"/>
              <w:right w:w="70" w:type="dxa"/>
            </w:tcMar>
          </w:tcPr>
          <w:p w:rsidR="00D243C2" w:rsidRPr="000A4B2E" w:rsidRDefault="00D243C2" w:rsidP="002C4DCA">
            <w:r w:rsidRPr="000A4B2E">
              <w:t xml:space="preserve">Аспиратор (помпа)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9" w:type="dxa"/>
            <w:tcMar>
              <w:top w:w="0" w:type="dxa"/>
              <w:left w:w="70" w:type="dxa"/>
              <w:bottom w:w="0" w:type="dxa"/>
              <w:right w:w="70" w:type="dxa"/>
            </w:tcMar>
          </w:tcPr>
          <w:p w:rsidR="00D243C2" w:rsidRPr="000A4B2E" w:rsidRDefault="00D243C2" w:rsidP="002C4DCA">
            <w:r w:rsidRPr="000A4B2E">
              <w:t xml:space="preserve">Ларингоскоп (набор)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9" w:type="dxa"/>
            <w:tcMar>
              <w:top w:w="0" w:type="dxa"/>
              <w:left w:w="70" w:type="dxa"/>
              <w:bottom w:w="0" w:type="dxa"/>
              <w:right w:w="70" w:type="dxa"/>
            </w:tcMar>
          </w:tcPr>
          <w:p w:rsidR="00D243C2" w:rsidRPr="000A4B2E" w:rsidRDefault="00D243C2" w:rsidP="002C4DCA">
            <w:r w:rsidRPr="000A4B2E">
              <w:t xml:space="preserve">Ларингоскоп (набор) для трудной интубации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9" w:type="dxa"/>
            <w:tcMar>
              <w:top w:w="0" w:type="dxa"/>
              <w:left w:w="70" w:type="dxa"/>
              <w:bottom w:w="0" w:type="dxa"/>
              <w:right w:w="70" w:type="dxa"/>
            </w:tcMar>
          </w:tcPr>
          <w:p w:rsidR="00D243C2" w:rsidRPr="000A4B2E" w:rsidRDefault="00D243C2" w:rsidP="002C4DCA">
            <w:r w:rsidRPr="000A4B2E">
              <w:t xml:space="preserve">Набор для катетеризации центральных вен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9" w:type="dxa"/>
            <w:tcMar>
              <w:top w:w="0" w:type="dxa"/>
              <w:left w:w="70" w:type="dxa"/>
              <w:bottom w:w="0" w:type="dxa"/>
              <w:right w:w="70" w:type="dxa"/>
            </w:tcMar>
          </w:tcPr>
          <w:p w:rsidR="00D243C2" w:rsidRPr="000A4B2E" w:rsidRDefault="00D243C2" w:rsidP="002C4DCA">
            <w:r w:rsidRPr="000A4B2E">
              <w:t xml:space="preserve">Набор для эпидуральной анестезии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59" w:type="dxa"/>
            <w:tcMar>
              <w:top w:w="0" w:type="dxa"/>
              <w:left w:w="70" w:type="dxa"/>
              <w:bottom w:w="0" w:type="dxa"/>
              <w:right w:w="70" w:type="dxa"/>
            </w:tcMar>
          </w:tcPr>
          <w:p w:rsidR="00D243C2" w:rsidRPr="000A4B2E" w:rsidRDefault="00D243C2" w:rsidP="002C4DCA">
            <w:r w:rsidRPr="000A4B2E">
              <w:t xml:space="preserve">Инфузионный насос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19.</w:t>
            </w:r>
          </w:p>
        </w:tc>
        <w:tc>
          <w:tcPr>
            <w:tcW w:w="8359" w:type="dxa"/>
            <w:tcMar>
              <w:top w:w="0" w:type="dxa"/>
              <w:left w:w="70" w:type="dxa"/>
              <w:bottom w:w="0" w:type="dxa"/>
              <w:right w:w="70" w:type="dxa"/>
            </w:tcMar>
          </w:tcPr>
          <w:p w:rsidR="00D243C2" w:rsidRPr="000A4B2E" w:rsidRDefault="00D243C2" w:rsidP="002C4DCA">
            <w:r w:rsidRPr="000A4B2E">
              <w:t xml:space="preserve">Мешок Амбу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59" w:type="dxa"/>
            <w:tcMar>
              <w:top w:w="0" w:type="dxa"/>
              <w:left w:w="70" w:type="dxa"/>
              <w:bottom w:w="0" w:type="dxa"/>
              <w:right w:w="70" w:type="dxa"/>
            </w:tcMar>
          </w:tcPr>
          <w:p w:rsidR="00D243C2" w:rsidRPr="000A4B2E" w:rsidRDefault="00D243C2" w:rsidP="002C4DCA">
            <w:r w:rsidRPr="000A4B2E">
              <w:t xml:space="preserve">Маска ларингеальная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59" w:type="dxa"/>
            <w:tcMar>
              <w:top w:w="0" w:type="dxa"/>
              <w:left w:w="70" w:type="dxa"/>
              <w:bottom w:w="0" w:type="dxa"/>
              <w:right w:w="70" w:type="dxa"/>
            </w:tcMar>
          </w:tcPr>
          <w:p w:rsidR="00D243C2" w:rsidRPr="000A4B2E" w:rsidRDefault="00D243C2" w:rsidP="002C4DCA">
            <w:r w:rsidRPr="000A4B2E">
              <w:t xml:space="preserve">Интубационная трубка комбинированная разных размеров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59" w:type="dxa"/>
            <w:tcMar>
              <w:top w:w="0" w:type="dxa"/>
              <w:left w:w="70" w:type="dxa"/>
              <w:bottom w:w="0" w:type="dxa"/>
              <w:right w:w="70" w:type="dxa"/>
            </w:tcMar>
          </w:tcPr>
          <w:p w:rsidR="00D243C2" w:rsidRPr="000A4B2E" w:rsidRDefault="00D243C2" w:rsidP="002C4DCA">
            <w:r w:rsidRPr="000A4B2E">
              <w:t xml:space="preserve">Аппарат для подогревания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59" w:type="dxa"/>
            <w:tcMar>
              <w:top w:w="0" w:type="dxa"/>
              <w:left w:w="70" w:type="dxa"/>
              <w:bottom w:w="0" w:type="dxa"/>
              <w:right w:w="70" w:type="dxa"/>
            </w:tcMar>
          </w:tcPr>
          <w:p w:rsidR="00D243C2" w:rsidRPr="000A4B2E" w:rsidRDefault="00D243C2" w:rsidP="002C4DCA">
            <w:r w:rsidRPr="000A4B2E">
              <w:t xml:space="preserve">Размораживатель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59" w:type="dxa"/>
            <w:tcMar>
              <w:top w:w="0" w:type="dxa"/>
              <w:left w:w="70" w:type="dxa"/>
              <w:bottom w:w="0" w:type="dxa"/>
              <w:right w:w="70" w:type="dxa"/>
            </w:tcMar>
          </w:tcPr>
          <w:p w:rsidR="00D243C2" w:rsidRPr="000A4B2E" w:rsidRDefault="00D243C2" w:rsidP="002C4DCA">
            <w:r w:rsidRPr="000A4B2E">
              <w:t xml:space="preserve">Сейф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59"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359"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359" w:type="dxa"/>
            <w:tcMar>
              <w:top w:w="0" w:type="dxa"/>
              <w:left w:w="70" w:type="dxa"/>
              <w:bottom w:w="0" w:type="dxa"/>
              <w:right w:w="70" w:type="dxa"/>
            </w:tcMar>
          </w:tcPr>
          <w:p w:rsidR="00D243C2" w:rsidRPr="000A4B2E" w:rsidRDefault="00D243C2" w:rsidP="002C4DCA">
            <w:r w:rsidRPr="000A4B2E">
              <w:t>Электроотсосы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359" w:type="dxa"/>
            <w:tcMar>
              <w:top w:w="0" w:type="dxa"/>
              <w:left w:w="70" w:type="dxa"/>
              <w:bottom w:w="0" w:type="dxa"/>
              <w:right w:w="70" w:type="dxa"/>
            </w:tcMar>
          </w:tcPr>
          <w:p w:rsidR="00D243C2" w:rsidRPr="000A4B2E" w:rsidRDefault="00D243C2" w:rsidP="002C4DCA">
            <w:r w:rsidRPr="000A4B2E">
              <w:t xml:space="preserve">Потолочная консоль для газов (сжатый воздух, вакуум, СО2, N2O,О2) и электропитания (на 10 розеток)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59" w:type="dxa"/>
            <w:tcMar>
              <w:top w:w="0" w:type="dxa"/>
              <w:left w:w="70" w:type="dxa"/>
              <w:bottom w:w="0" w:type="dxa"/>
              <w:right w:w="70" w:type="dxa"/>
            </w:tcMar>
          </w:tcPr>
          <w:p w:rsidR="00D243C2" w:rsidRPr="000A4B2E" w:rsidRDefault="00D243C2" w:rsidP="002C4DCA">
            <w:r w:rsidRPr="000A4B2E">
              <w:t>Фетоскоп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59" w:type="dxa"/>
            <w:tcMar>
              <w:top w:w="0" w:type="dxa"/>
              <w:left w:w="70" w:type="dxa"/>
              <w:bottom w:w="0" w:type="dxa"/>
              <w:right w:w="70" w:type="dxa"/>
            </w:tcMar>
          </w:tcPr>
          <w:p w:rsidR="00D243C2" w:rsidRPr="000A4B2E" w:rsidRDefault="00D243C2" w:rsidP="002C4DCA">
            <w:r w:rsidRPr="000A4B2E">
              <w:t xml:space="preserve">Набор трахеостомических трубок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59" w:type="dxa"/>
            <w:tcMar>
              <w:top w:w="0" w:type="dxa"/>
              <w:left w:w="70" w:type="dxa"/>
              <w:bottom w:w="0" w:type="dxa"/>
              <w:right w:w="70" w:type="dxa"/>
            </w:tcMar>
          </w:tcPr>
          <w:p w:rsidR="00D243C2" w:rsidRPr="000A4B2E" w:rsidRDefault="00D243C2" w:rsidP="002C4DCA">
            <w:r w:rsidRPr="000A4B2E">
              <w:t xml:space="preserve">Набор для сердечно-легочной реанимации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359" w:type="dxa"/>
            <w:tcMar>
              <w:top w:w="0" w:type="dxa"/>
              <w:left w:w="70" w:type="dxa"/>
              <w:bottom w:w="0" w:type="dxa"/>
              <w:right w:w="70" w:type="dxa"/>
            </w:tcMar>
          </w:tcPr>
          <w:p w:rsidR="00D243C2" w:rsidRPr="000A4B2E" w:rsidRDefault="00D243C2" w:rsidP="002C4DCA">
            <w:r w:rsidRPr="000A4B2E">
              <w:t xml:space="preserve">Аппарат для электрохирургии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359" w:type="dxa"/>
            <w:tcMar>
              <w:top w:w="0" w:type="dxa"/>
              <w:left w:w="70" w:type="dxa"/>
              <w:bottom w:w="0" w:type="dxa"/>
              <w:right w:w="70" w:type="dxa"/>
            </w:tcMar>
          </w:tcPr>
          <w:p w:rsidR="00D243C2" w:rsidRPr="000A4B2E" w:rsidRDefault="00D243C2" w:rsidP="002C4DCA">
            <w:r w:rsidRPr="000A4B2E">
              <w:t xml:space="preserve">Шкаф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359"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359" w:type="dxa"/>
            <w:tcMar>
              <w:top w:w="0" w:type="dxa"/>
              <w:left w:w="70" w:type="dxa"/>
              <w:bottom w:w="0" w:type="dxa"/>
              <w:right w:w="70" w:type="dxa"/>
            </w:tcMar>
          </w:tcPr>
          <w:p w:rsidR="00D243C2" w:rsidRPr="000A4B2E" w:rsidRDefault="00D243C2" w:rsidP="002C4DCA">
            <w:r w:rsidRPr="000A4B2E">
              <w:t xml:space="preserve">Каталка лежачая медицинская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359"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p w:rsidR="00D243C2" w:rsidRPr="002C4DCA" w:rsidRDefault="00D243C2" w:rsidP="002C4DCA">
      <w:r w:rsidRPr="002C4DCA">
        <w:t>В. Оборудование для оказания неонатологической помощи</w:t>
      </w:r>
    </w:p>
    <w:p w:rsidR="00D243C2" w:rsidRPr="002C4DCA" w:rsidRDefault="00D243C2" w:rsidP="002C4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D243C2" w:rsidRPr="000A4B2E" w:rsidTr="002C4DCA">
        <w:tc>
          <w:tcPr>
            <w:tcW w:w="1008" w:type="dxa"/>
          </w:tcPr>
          <w:p w:rsidR="00D243C2" w:rsidRPr="000A4B2E" w:rsidRDefault="00D243C2" w:rsidP="002C4DCA">
            <w:r w:rsidRPr="000A4B2E">
              <w:t>1.</w:t>
            </w:r>
          </w:p>
        </w:tc>
        <w:tc>
          <w:tcPr>
            <w:tcW w:w="8562" w:type="dxa"/>
          </w:tcPr>
          <w:p w:rsidR="00D243C2" w:rsidRPr="000A4B2E" w:rsidRDefault="00D243C2" w:rsidP="002C4DCA">
            <w:r w:rsidRPr="000A4B2E">
              <w:t>Стол пеленальный с подогревом для новорожденных </w:t>
            </w:r>
          </w:p>
        </w:tc>
      </w:tr>
      <w:tr w:rsidR="00D243C2" w:rsidRPr="000A4B2E" w:rsidTr="002C4DCA">
        <w:tc>
          <w:tcPr>
            <w:tcW w:w="1008" w:type="dxa"/>
          </w:tcPr>
          <w:p w:rsidR="00D243C2" w:rsidRPr="000A4B2E" w:rsidRDefault="00D243C2" w:rsidP="002C4DCA">
            <w:r w:rsidRPr="000A4B2E">
              <w:t>2.</w:t>
            </w:r>
          </w:p>
        </w:tc>
        <w:tc>
          <w:tcPr>
            <w:tcW w:w="8562" w:type="dxa"/>
          </w:tcPr>
          <w:p w:rsidR="00D243C2" w:rsidRPr="000A4B2E" w:rsidRDefault="00D243C2" w:rsidP="002C4DCA">
            <w:r w:rsidRPr="000A4B2E">
              <w:t>Обогреватель излучающий для новорожденных </w:t>
            </w:r>
          </w:p>
        </w:tc>
      </w:tr>
      <w:tr w:rsidR="00D243C2" w:rsidRPr="000A4B2E" w:rsidTr="002C4DCA">
        <w:tc>
          <w:tcPr>
            <w:tcW w:w="1008" w:type="dxa"/>
          </w:tcPr>
          <w:p w:rsidR="00D243C2" w:rsidRPr="000A4B2E" w:rsidRDefault="00D243C2" w:rsidP="002C4DCA">
            <w:r w:rsidRPr="000A4B2E">
              <w:t>3.</w:t>
            </w:r>
          </w:p>
        </w:tc>
        <w:tc>
          <w:tcPr>
            <w:tcW w:w="8562" w:type="dxa"/>
          </w:tcPr>
          <w:p w:rsidR="00D243C2" w:rsidRPr="000A4B2E" w:rsidRDefault="00D243C2" w:rsidP="002C4DCA">
            <w:r w:rsidRPr="000A4B2E">
              <w:t>Электроотсос для новорожденных </w:t>
            </w:r>
          </w:p>
        </w:tc>
      </w:tr>
      <w:tr w:rsidR="00D243C2" w:rsidRPr="000A4B2E" w:rsidTr="002C4DCA">
        <w:tc>
          <w:tcPr>
            <w:tcW w:w="1008" w:type="dxa"/>
          </w:tcPr>
          <w:p w:rsidR="00D243C2" w:rsidRPr="000A4B2E" w:rsidRDefault="00D243C2" w:rsidP="002C4DCA">
            <w:r w:rsidRPr="000A4B2E">
              <w:t>4.</w:t>
            </w:r>
          </w:p>
        </w:tc>
        <w:tc>
          <w:tcPr>
            <w:tcW w:w="8562" w:type="dxa"/>
          </w:tcPr>
          <w:p w:rsidR="00D243C2" w:rsidRPr="000A4B2E" w:rsidRDefault="00D243C2" w:rsidP="002C4DCA">
            <w:r w:rsidRPr="000A4B2E">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w:t>
            </w:r>
            <w:r w:rsidRPr="000A4B2E">
              <w:lastRenderedPageBreak/>
              <w:t>новорожденных (2-х размеров), катетеры для отсасывания слизи, набор шприцов</w:t>
            </w:r>
          </w:p>
        </w:tc>
      </w:tr>
      <w:tr w:rsidR="00D243C2" w:rsidRPr="000A4B2E" w:rsidTr="002C4DCA">
        <w:tc>
          <w:tcPr>
            <w:tcW w:w="1008" w:type="dxa"/>
          </w:tcPr>
          <w:p w:rsidR="00D243C2" w:rsidRPr="000A4B2E" w:rsidRDefault="00D243C2" w:rsidP="002C4DCA">
            <w:r w:rsidRPr="000A4B2E">
              <w:lastRenderedPageBreak/>
              <w:t>5.</w:t>
            </w:r>
          </w:p>
        </w:tc>
        <w:tc>
          <w:tcPr>
            <w:tcW w:w="8562" w:type="dxa"/>
          </w:tcPr>
          <w:p w:rsidR="00D243C2" w:rsidRPr="000A4B2E" w:rsidRDefault="00D243C2" w:rsidP="002C4DCA">
            <w:r w:rsidRPr="000A4B2E">
              <w:t>Набор одноразовых зажимов для пуповины  </w:t>
            </w:r>
          </w:p>
        </w:tc>
      </w:tr>
      <w:tr w:rsidR="00D243C2" w:rsidRPr="000A4B2E" w:rsidTr="002C4DCA">
        <w:tc>
          <w:tcPr>
            <w:tcW w:w="1008" w:type="dxa"/>
          </w:tcPr>
          <w:p w:rsidR="00D243C2" w:rsidRPr="000A4B2E" w:rsidRDefault="00D243C2" w:rsidP="002C4DCA">
            <w:r w:rsidRPr="000A4B2E">
              <w:t>6.</w:t>
            </w:r>
          </w:p>
        </w:tc>
        <w:tc>
          <w:tcPr>
            <w:tcW w:w="8562" w:type="dxa"/>
          </w:tcPr>
          <w:p w:rsidR="00D243C2" w:rsidRPr="000A4B2E" w:rsidRDefault="00D243C2" w:rsidP="002C4DCA">
            <w:r w:rsidRPr="000A4B2E">
              <w:t>Весы для новорожденных (электронные) </w:t>
            </w:r>
          </w:p>
        </w:tc>
      </w:tr>
      <w:tr w:rsidR="00D243C2" w:rsidRPr="000A4B2E" w:rsidTr="002C4DCA">
        <w:tc>
          <w:tcPr>
            <w:tcW w:w="1008" w:type="dxa"/>
          </w:tcPr>
          <w:p w:rsidR="00D243C2" w:rsidRPr="000A4B2E" w:rsidRDefault="00D243C2" w:rsidP="002C4DCA">
            <w:r w:rsidRPr="000A4B2E">
              <w:t>7.</w:t>
            </w:r>
          </w:p>
        </w:tc>
        <w:tc>
          <w:tcPr>
            <w:tcW w:w="8562" w:type="dxa"/>
          </w:tcPr>
          <w:p w:rsidR="00D243C2" w:rsidRPr="000A4B2E" w:rsidRDefault="00D243C2" w:rsidP="002C4DCA">
            <w:r w:rsidRPr="000A4B2E">
              <w:t>Источник кислорода</w:t>
            </w:r>
            <w:r w:rsidRPr="000A4B2E">
              <w:rPr>
                <w:vertAlign w:val="superscript"/>
                <w:lang w:val="en-US"/>
              </w:rPr>
              <w:t xml:space="preserve"> </w:t>
            </w:r>
          </w:p>
        </w:tc>
      </w:tr>
      <w:tr w:rsidR="00D243C2" w:rsidRPr="000A4B2E" w:rsidTr="002C4DCA">
        <w:tc>
          <w:tcPr>
            <w:tcW w:w="1008" w:type="dxa"/>
          </w:tcPr>
          <w:p w:rsidR="00D243C2" w:rsidRPr="000A4B2E" w:rsidRDefault="00D243C2" w:rsidP="002C4DCA">
            <w:r w:rsidRPr="000A4B2E">
              <w:t>8.</w:t>
            </w:r>
          </w:p>
        </w:tc>
        <w:tc>
          <w:tcPr>
            <w:tcW w:w="8562" w:type="dxa"/>
          </w:tcPr>
          <w:p w:rsidR="00D243C2" w:rsidRPr="000A4B2E" w:rsidRDefault="00D243C2" w:rsidP="002C4DCA">
            <w:r w:rsidRPr="000A4B2E">
              <w:t xml:space="preserve">Источник медицинского воздуха </w:t>
            </w:r>
          </w:p>
        </w:tc>
      </w:tr>
      <w:tr w:rsidR="00D243C2" w:rsidRPr="000A4B2E" w:rsidTr="002C4DCA">
        <w:tc>
          <w:tcPr>
            <w:tcW w:w="1008" w:type="dxa"/>
          </w:tcPr>
          <w:p w:rsidR="00D243C2" w:rsidRPr="000A4B2E" w:rsidRDefault="00D243C2" w:rsidP="002C4DCA">
            <w:r w:rsidRPr="000A4B2E">
              <w:t>9.</w:t>
            </w:r>
          </w:p>
        </w:tc>
        <w:tc>
          <w:tcPr>
            <w:tcW w:w="8562" w:type="dxa"/>
          </w:tcPr>
          <w:p w:rsidR="00D243C2" w:rsidRPr="000A4B2E" w:rsidRDefault="00D243C2" w:rsidP="002C4DCA">
            <w:r w:rsidRPr="000A4B2E">
              <w:t xml:space="preserve">Смеситель воздушно-газовой смеси </w:t>
            </w:r>
          </w:p>
        </w:tc>
      </w:tr>
      <w:tr w:rsidR="00D243C2" w:rsidRPr="000A4B2E" w:rsidTr="002C4DCA">
        <w:tc>
          <w:tcPr>
            <w:tcW w:w="1008" w:type="dxa"/>
          </w:tcPr>
          <w:p w:rsidR="00D243C2" w:rsidRPr="000A4B2E" w:rsidRDefault="00D243C2" w:rsidP="002C4DCA">
            <w:r w:rsidRPr="000A4B2E">
              <w:t>10.</w:t>
            </w:r>
          </w:p>
        </w:tc>
        <w:tc>
          <w:tcPr>
            <w:tcW w:w="8562" w:type="dxa"/>
          </w:tcPr>
          <w:p w:rsidR="00D243C2" w:rsidRPr="000A4B2E" w:rsidRDefault="00D243C2" w:rsidP="002C4DCA">
            <w:r w:rsidRPr="000A4B2E">
              <w:t xml:space="preserve">Ротаметр </w:t>
            </w:r>
          </w:p>
        </w:tc>
      </w:tr>
      <w:tr w:rsidR="00D243C2" w:rsidRPr="000A4B2E" w:rsidTr="002C4DCA">
        <w:tc>
          <w:tcPr>
            <w:tcW w:w="1008" w:type="dxa"/>
          </w:tcPr>
          <w:p w:rsidR="00D243C2" w:rsidRPr="000A4B2E" w:rsidRDefault="00D243C2" w:rsidP="002C4DCA">
            <w:r w:rsidRPr="000A4B2E">
              <w:t>11.</w:t>
            </w:r>
          </w:p>
        </w:tc>
        <w:tc>
          <w:tcPr>
            <w:tcW w:w="8562" w:type="dxa"/>
          </w:tcPr>
          <w:p w:rsidR="00D243C2" w:rsidRPr="000A4B2E" w:rsidRDefault="00D243C2" w:rsidP="002C4DCA">
            <w:r w:rsidRPr="000A4B2E">
              <w:t>Пластиковые мешки для оказания первичной реанимационной помощи детям с экстремально низкой массой тела</w:t>
            </w:r>
          </w:p>
        </w:tc>
      </w:tr>
      <w:tr w:rsidR="00D243C2" w:rsidRPr="000A4B2E" w:rsidTr="002C4DCA">
        <w:tc>
          <w:tcPr>
            <w:tcW w:w="1008" w:type="dxa"/>
          </w:tcPr>
          <w:p w:rsidR="00D243C2" w:rsidRPr="000A4B2E" w:rsidRDefault="00D243C2" w:rsidP="002C4DCA">
            <w:r w:rsidRPr="000A4B2E">
              <w:t>12.</w:t>
            </w:r>
          </w:p>
        </w:tc>
        <w:tc>
          <w:tcPr>
            <w:tcW w:w="8562" w:type="dxa"/>
          </w:tcPr>
          <w:p w:rsidR="00D243C2" w:rsidRPr="000A4B2E" w:rsidRDefault="00D243C2" w:rsidP="002C4DCA">
            <w:r w:rsidRPr="000A4B2E">
              <w:t>Пульсоксиметр</w:t>
            </w:r>
          </w:p>
        </w:tc>
      </w:tr>
      <w:tr w:rsidR="00D243C2" w:rsidRPr="000A4B2E" w:rsidTr="002C4DCA">
        <w:tc>
          <w:tcPr>
            <w:tcW w:w="1008" w:type="dxa"/>
          </w:tcPr>
          <w:p w:rsidR="00D243C2" w:rsidRPr="000A4B2E" w:rsidRDefault="00D243C2" w:rsidP="002C4DCA">
            <w:r w:rsidRPr="000A4B2E">
              <w:t>13.</w:t>
            </w:r>
          </w:p>
        </w:tc>
        <w:tc>
          <w:tcPr>
            <w:tcW w:w="8562" w:type="dxa"/>
          </w:tcPr>
          <w:p w:rsidR="00D243C2" w:rsidRPr="000A4B2E" w:rsidRDefault="00D243C2" w:rsidP="002C4DCA">
            <w:r w:rsidRPr="000A4B2E">
              <w:t>Капнограф</w:t>
            </w:r>
          </w:p>
        </w:tc>
      </w:tr>
      <w:tr w:rsidR="00D243C2" w:rsidRPr="000A4B2E" w:rsidTr="002C4DCA">
        <w:tc>
          <w:tcPr>
            <w:tcW w:w="1008" w:type="dxa"/>
          </w:tcPr>
          <w:p w:rsidR="00D243C2" w:rsidRPr="000A4B2E" w:rsidRDefault="00D243C2" w:rsidP="002C4DCA">
            <w:r w:rsidRPr="000A4B2E">
              <w:t>14.</w:t>
            </w:r>
          </w:p>
        </w:tc>
        <w:tc>
          <w:tcPr>
            <w:tcW w:w="8562" w:type="dxa"/>
          </w:tcPr>
          <w:p w:rsidR="00D243C2" w:rsidRPr="000A4B2E" w:rsidRDefault="00D243C2" w:rsidP="002C4DCA">
            <w:r w:rsidRPr="000A4B2E">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p>
        </w:tc>
      </w:tr>
      <w:tr w:rsidR="00D243C2" w:rsidRPr="000A4B2E" w:rsidTr="002C4DCA">
        <w:tc>
          <w:tcPr>
            <w:tcW w:w="1008" w:type="dxa"/>
          </w:tcPr>
          <w:p w:rsidR="00D243C2" w:rsidRPr="000A4B2E" w:rsidRDefault="00D243C2" w:rsidP="002C4DCA">
            <w:r w:rsidRPr="000A4B2E">
              <w:t>15.</w:t>
            </w:r>
          </w:p>
        </w:tc>
        <w:tc>
          <w:tcPr>
            <w:tcW w:w="8562" w:type="dxa"/>
          </w:tcPr>
          <w:p w:rsidR="00D243C2" w:rsidRPr="000A4B2E" w:rsidRDefault="00D243C2" w:rsidP="002C4DCA">
            <w:r w:rsidRPr="000A4B2E">
              <w:t>Инфузионный насос для новорожденных</w:t>
            </w:r>
          </w:p>
        </w:tc>
      </w:tr>
      <w:tr w:rsidR="00D243C2" w:rsidRPr="000A4B2E" w:rsidTr="002C4DCA">
        <w:tc>
          <w:tcPr>
            <w:tcW w:w="1008" w:type="dxa"/>
          </w:tcPr>
          <w:p w:rsidR="00D243C2" w:rsidRPr="000A4B2E" w:rsidRDefault="00D243C2" w:rsidP="002C4DCA">
            <w:r w:rsidRPr="000A4B2E">
              <w:t>16.</w:t>
            </w:r>
          </w:p>
        </w:tc>
        <w:tc>
          <w:tcPr>
            <w:tcW w:w="8562" w:type="dxa"/>
          </w:tcPr>
          <w:p w:rsidR="00D243C2" w:rsidRPr="000A4B2E" w:rsidRDefault="00D243C2" w:rsidP="002C4DCA">
            <w:r w:rsidRPr="000A4B2E">
              <w:t>Фонендоскоп для новорожденных</w:t>
            </w:r>
          </w:p>
        </w:tc>
      </w:tr>
    </w:tbl>
    <w:p w:rsidR="00D243C2" w:rsidRPr="002C4DCA" w:rsidRDefault="00D243C2" w:rsidP="002C4DCA"/>
    <w:p w:rsidR="00D243C2" w:rsidRPr="002C4DCA" w:rsidRDefault="00D243C2" w:rsidP="002C4DCA">
      <w:r w:rsidRPr="002C4DCA">
        <w:t>Г. Материальная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перевязочного материала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комплектов </w:t>
            </w:r>
            <w:r w:rsidRPr="000A4B2E">
              <w:br/>
              <w:t xml:space="preserve">многоразового операционного белья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комплектации набора </w:t>
            </w:r>
            <w:r w:rsidRPr="000A4B2E">
              <w:br/>
              <w:t xml:space="preserve">инструментов после предстерилизационной дезинфекции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Модуль материальный со стеллажами для хранения стерильных </w:t>
            </w:r>
            <w:r w:rsidRPr="000A4B2E">
              <w:br/>
              <w:t xml:space="preserve">одноразовых и многоразовых стерильных комплектов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w:t>
            </w:r>
            <w:r w:rsidRPr="000A4B2E">
              <w:br/>
              <w:t xml:space="preserve">30 литров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7.</w:t>
            </w:r>
          </w:p>
        </w:tc>
        <w:tc>
          <w:tcPr>
            <w:tcW w:w="8358" w:type="dxa"/>
            <w:tcMar>
              <w:top w:w="0" w:type="dxa"/>
              <w:left w:w="70" w:type="dxa"/>
              <w:bottom w:w="0" w:type="dxa"/>
              <w:right w:w="70" w:type="dxa"/>
            </w:tcMar>
          </w:tcPr>
          <w:p w:rsidR="00D243C2" w:rsidRPr="000A4B2E" w:rsidRDefault="00D243C2" w:rsidP="002C4DCA">
            <w:r w:rsidRPr="000A4B2E">
              <w:t xml:space="preserve">Установка для предстерилизационной очистки инструментария </w:t>
            </w:r>
          </w:p>
        </w:tc>
      </w:tr>
    </w:tbl>
    <w:p w:rsidR="00D243C2" w:rsidRPr="002C4DCA" w:rsidRDefault="00D243C2" w:rsidP="002C4DCA">
      <w:r w:rsidRPr="002C4DCA">
        <w:t> </w:t>
      </w:r>
    </w:p>
    <w:p w:rsidR="00D243C2" w:rsidRPr="002C4DCA" w:rsidRDefault="00D243C2" w:rsidP="002C4DCA">
      <w:r w:rsidRPr="002C4DCA">
        <w:t xml:space="preserve">3.3. Отделение анестезиологии-реаниматологии для женщин </w:t>
      </w:r>
    </w:p>
    <w:p w:rsidR="00D243C2" w:rsidRPr="002C4DCA" w:rsidRDefault="00D243C2" w:rsidP="002C4DCA">
      <w:r w:rsidRPr="002C4DCA">
        <w:t>с палатой пробуждения для родового отделения и операционного блока родового отделения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tcPr>
          <w:p w:rsidR="00D243C2" w:rsidRPr="000A4B2E" w:rsidRDefault="00D243C2" w:rsidP="002C4DCA">
            <w:r w:rsidRPr="000A4B2E">
              <w:t xml:space="preserve">Аппарат наркозно-дыхательный с электроприводом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tcPr>
          <w:p w:rsidR="00D243C2" w:rsidRPr="000A4B2E" w:rsidRDefault="00D243C2" w:rsidP="002C4DCA">
            <w:r w:rsidRPr="000A4B2E">
              <w:t xml:space="preserve">Аппарат наркозно-дыхательный пневматический (резервный)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tcPr>
          <w:p w:rsidR="00D243C2" w:rsidRPr="000A4B2E" w:rsidRDefault="00D243C2" w:rsidP="002C4DCA">
            <w:r w:rsidRPr="000A4B2E">
              <w:t xml:space="preserve">Аппарат наркозно-дыхательный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4.</w:t>
            </w:r>
          </w:p>
        </w:tc>
        <w:tc>
          <w:tcPr>
            <w:tcW w:w="8359" w:type="dxa"/>
            <w:tcMar>
              <w:top w:w="0" w:type="dxa"/>
              <w:left w:w="70" w:type="dxa"/>
              <w:bottom w:w="0" w:type="dxa"/>
              <w:right w:w="70" w:type="dxa"/>
            </w:tcMar>
          </w:tcPr>
          <w:p w:rsidR="00D243C2" w:rsidRPr="000A4B2E" w:rsidRDefault="00D243C2" w:rsidP="002C4DCA">
            <w:r w:rsidRPr="000A4B2E">
              <w:t xml:space="preserve">Монитор прикроватный для слежения электрокардиограммы, частоты </w:t>
            </w:r>
            <w:r w:rsidRPr="000A4B2E">
              <w:br/>
              <w:t xml:space="preserve">дыхания, газового состава крови, артериального давления, </w:t>
            </w:r>
            <w:r w:rsidRPr="000A4B2E">
              <w:br/>
              <w:t xml:space="preserve">температуры, капнографии с выводом на центральный пункт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9" w:type="dxa"/>
            <w:tcMar>
              <w:top w:w="0" w:type="dxa"/>
              <w:left w:w="70" w:type="dxa"/>
              <w:bottom w:w="0" w:type="dxa"/>
              <w:right w:w="70" w:type="dxa"/>
            </w:tcMar>
          </w:tcPr>
          <w:p w:rsidR="00D243C2" w:rsidRPr="000A4B2E" w:rsidRDefault="00D243C2" w:rsidP="002C4DCA">
            <w:r w:rsidRPr="000A4B2E">
              <w:t xml:space="preserve">Электрокардиограф многоканальный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9" w:type="dxa"/>
            <w:tcMar>
              <w:top w:w="0" w:type="dxa"/>
              <w:left w:w="70" w:type="dxa"/>
              <w:bottom w:w="0" w:type="dxa"/>
              <w:right w:w="70" w:type="dxa"/>
            </w:tcMar>
          </w:tcPr>
          <w:p w:rsidR="00D243C2" w:rsidRPr="000A4B2E" w:rsidRDefault="00D243C2" w:rsidP="002C4DCA">
            <w:r w:rsidRPr="000A4B2E">
              <w:t xml:space="preserve">Пульсоксиметр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359" w:type="dxa"/>
            <w:tcMar>
              <w:top w:w="0" w:type="dxa"/>
              <w:left w:w="70" w:type="dxa"/>
              <w:bottom w:w="0" w:type="dxa"/>
              <w:right w:w="70" w:type="dxa"/>
            </w:tcMar>
          </w:tcPr>
          <w:p w:rsidR="00D243C2" w:rsidRPr="000A4B2E" w:rsidRDefault="00D243C2" w:rsidP="002C4DCA">
            <w:r w:rsidRPr="000A4B2E">
              <w:t xml:space="preserve">Аппарат для ультразвукового исследования переносной с набором </w:t>
            </w:r>
            <w:r w:rsidRPr="000A4B2E">
              <w:br/>
              <w:t xml:space="preserve">датчиков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9" w:type="dxa"/>
            <w:tcMar>
              <w:top w:w="0" w:type="dxa"/>
              <w:left w:w="70" w:type="dxa"/>
              <w:bottom w:w="0" w:type="dxa"/>
              <w:right w:w="70" w:type="dxa"/>
            </w:tcMar>
          </w:tcPr>
          <w:p w:rsidR="00D243C2" w:rsidRPr="000A4B2E" w:rsidRDefault="00D243C2" w:rsidP="002C4DCA">
            <w:r w:rsidRPr="000A4B2E">
              <w:t xml:space="preserve">Дефибриллятор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9" w:type="dxa"/>
            <w:tcMar>
              <w:top w:w="0" w:type="dxa"/>
              <w:left w:w="70" w:type="dxa"/>
              <w:bottom w:w="0" w:type="dxa"/>
              <w:right w:w="70" w:type="dxa"/>
            </w:tcMar>
          </w:tcPr>
          <w:p w:rsidR="00D243C2" w:rsidRPr="000A4B2E" w:rsidRDefault="00D243C2" w:rsidP="002C4DCA">
            <w:r w:rsidRPr="000A4B2E">
              <w:t xml:space="preserve">Аппарат для реинфузии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9" w:type="dxa"/>
            <w:tcMar>
              <w:top w:w="0" w:type="dxa"/>
              <w:left w:w="70" w:type="dxa"/>
              <w:bottom w:w="0" w:type="dxa"/>
              <w:right w:w="70" w:type="dxa"/>
            </w:tcMar>
          </w:tcPr>
          <w:p w:rsidR="00D243C2" w:rsidRPr="000A4B2E" w:rsidRDefault="00D243C2" w:rsidP="002C4DCA">
            <w:r w:rsidRPr="000A4B2E">
              <w:t>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9" w:type="dxa"/>
            <w:tcMar>
              <w:top w:w="0" w:type="dxa"/>
              <w:left w:w="70" w:type="dxa"/>
              <w:bottom w:w="0" w:type="dxa"/>
              <w:right w:w="70" w:type="dxa"/>
            </w:tcMar>
          </w:tcPr>
          <w:p w:rsidR="00D243C2" w:rsidRPr="000A4B2E" w:rsidRDefault="00D243C2" w:rsidP="002C4DCA">
            <w:r w:rsidRPr="000A4B2E">
              <w:t xml:space="preserve">Насос инфузионный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9"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9"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9" w:type="dxa"/>
            <w:tcMar>
              <w:top w:w="0" w:type="dxa"/>
              <w:left w:w="70" w:type="dxa"/>
              <w:bottom w:w="0" w:type="dxa"/>
              <w:right w:w="70" w:type="dxa"/>
            </w:tcMar>
          </w:tcPr>
          <w:p w:rsidR="00D243C2" w:rsidRPr="000A4B2E" w:rsidRDefault="00D243C2" w:rsidP="002C4DCA">
            <w:r w:rsidRPr="000A4B2E">
              <w:t xml:space="preserve">Кровать функциональная со стойкой для инфузионной системы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9" w:type="dxa"/>
            <w:tcMar>
              <w:top w:w="0" w:type="dxa"/>
              <w:left w:w="70" w:type="dxa"/>
              <w:bottom w:w="0" w:type="dxa"/>
              <w:right w:w="70" w:type="dxa"/>
            </w:tcMar>
          </w:tcPr>
          <w:p w:rsidR="00D243C2" w:rsidRPr="000A4B2E" w:rsidRDefault="00D243C2" w:rsidP="002C4DCA">
            <w:r w:rsidRPr="000A4B2E">
              <w:t xml:space="preserve">Тумбочка прикроватная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9" w:type="dxa"/>
            <w:tcMar>
              <w:top w:w="0" w:type="dxa"/>
              <w:left w:w="70" w:type="dxa"/>
              <w:bottom w:w="0" w:type="dxa"/>
              <w:right w:w="70" w:type="dxa"/>
            </w:tcMar>
          </w:tcPr>
          <w:p w:rsidR="00D243C2" w:rsidRPr="000A4B2E" w:rsidRDefault="00D243C2" w:rsidP="002C4DCA">
            <w:r w:rsidRPr="000A4B2E">
              <w:t xml:space="preserve">Ультразвуковой ингалятор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9" w:type="dxa"/>
            <w:tcMar>
              <w:top w:w="0" w:type="dxa"/>
              <w:left w:w="70" w:type="dxa"/>
              <w:bottom w:w="0" w:type="dxa"/>
              <w:right w:w="70" w:type="dxa"/>
            </w:tcMar>
          </w:tcPr>
          <w:p w:rsidR="00D243C2" w:rsidRPr="000A4B2E" w:rsidRDefault="00D243C2" w:rsidP="002C4DCA">
            <w:r w:rsidRPr="000A4B2E">
              <w:t xml:space="preserve">Противопролежневый матрас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59" w:type="dxa"/>
            <w:tcMar>
              <w:top w:w="0" w:type="dxa"/>
              <w:left w:w="70" w:type="dxa"/>
              <w:bottom w:w="0" w:type="dxa"/>
              <w:right w:w="70" w:type="dxa"/>
            </w:tcMar>
          </w:tcPr>
          <w:p w:rsidR="00D243C2" w:rsidRPr="000A4B2E" w:rsidRDefault="00D243C2" w:rsidP="002C4DCA">
            <w:r w:rsidRPr="000A4B2E">
              <w:t xml:space="preserve">Аппарат для подогревания инфузионных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59" w:type="dxa"/>
            <w:tcMar>
              <w:top w:w="0" w:type="dxa"/>
              <w:left w:w="70" w:type="dxa"/>
              <w:bottom w:w="0" w:type="dxa"/>
              <w:right w:w="70" w:type="dxa"/>
            </w:tcMar>
          </w:tcPr>
          <w:p w:rsidR="00D243C2" w:rsidRPr="000A4B2E" w:rsidRDefault="00D243C2" w:rsidP="002C4DCA">
            <w:r w:rsidRPr="000A4B2E">
              <w:t xml:space="preserve">Ларингоскоп (набор)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59" w:type="dxa"/>
            <w:tcMar>
              <w:top w:w="0" w:type="dxa"/>
              <w:left w:w="70" w:type="dxa"/>
              <w:bottom w:w="0" w:type="dxa"/>
              <w:right w:w="70" w:type="dxa"/>
            </w:tcMar>
          </w:tcPr>
          <w:p w:rsidR="00D243C2" w:rsidRPr="000A4B2E" w:rsidRDefault="00D243C2" w:rsidP="002C4DCA">
            <w:r w:rsidRPr="000A4B2E">
              <w:t xml:space="preserve">Мешок Амбу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21.</w:t>
            </w:r>
          </w:p>
        </w:tc>
        <w:tc>
          <w:tcPr>
            <w:tcW w:w="8359" w:type="dxa"/>
            <w:tcMar>
              <w:top w:w="0" w:type="dxa"/>
              <w:left w:w="70" w:type="dxa"/>
              <w:bottom w:w="0" w:type="dxa"/>
              <w:right w:w="70" w:type="dxa"/>
            </w:tcMar>
          </w:tcPr>
          <w:p w:rsidR="00D243C2" w:rsidRPr="000A4B2E" w:rsidRDefault="00D243C2" w:rsidP="002C4DCA">
            <w:r w:rsidRPr="000A4B2E">
              <w:t xml:space="preserve">Морозильная камера для хранения свежезамороженной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59" w:type="dxa"/>
            <w:tcMar>
              <w:top w:w="0" w:type="dxa"/>
              <w:left w:w="70" w:type="dxa"/>
              <w:bottom w:w="0" w:type="dxa"/>
              <w:right w:w="70" w:type="dxa"/>
            </w:tcMar>
          </w:tcPr>
          <w:p w:rsidR="00D243C2" w:rsidRPr="000A4B2E" w:rsidRDefault="00D243C2" w:rsidP="002C4DCA">
            <w:r w:rsidRPr="000A4B2E">
              <w:t xml:space="preserve">Системы размораживания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59" w:type="dxa"/>
            <w:tcMar>
              <w:top w:w="0" w:type="dxa"/>
              <w:left w:w="70" w:type="dxa"/>
              <w:bottom w:w="0" w:type="dxa"/>
              <w:right w:w="70" w:type="dxa"/>
            </w:tcMar>
          </w:tcPr>
          <w:p w:rsidR="00D243C2" w:rsidRPr="000A4B2E" w:rsidRDefault="00D243C2" w:rsidP="002C4DCA">
            <w:r w:rsidRPr="000A4B2E">
              <w:t xml:space="preserve">Шкафы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59" w:type="dxa"/>
            <w:tcMar>
              <w:top w:w="0" w:type="dxa"/>
              <w:left w:w="70" w:type="dxa"/>
              <w:bottom w:w="0" w:type="dxa"/>
              <w:right w:w="70" w:type="dxa"/>
            </w:tcMar>
          </w:tcPr>
          <w:p w:rsidR="00D243C2" w:rsidRPr="000A4B2E" w:rsidRDefault="00D243C2" w:rsidP="002C4DCA">
            <w:r w:rsidRPr="000A4B2E">
              <w:t xml:space="preserve">Сейф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59" w:type="dxa"/>
            <w:tcMar>
              <w:top w:w="0" w:type="dxa"/>
              <w:left w:w="70" w:type="dxa"/>
              <w:bottom w:w="0" w:type="dxa"/>
              <w:right w:w="70" w:type="dxa"/>
            </w:tcMar>
          </w:tcPr>
          <w:p w:rsidR="00D243C2" w:rsidRPr="000A4B2E" w:rsidRDefault="00D243C2" w:rsidP="002C4DCA">
            <w:r w:rsidRPr="000A4B2E">
              <w:t xml:space="preserve">Сухожаровой шкаф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359" w:type="dxa"/>
            <w:tcMar>
              <w:top w:w="0" w:type="dxa"/>
              <w:left w:w="70" w:type="dxa"/>
              <w:bottom w:w="0" w:type="dxa"/>
              <w:right w:w="70" w:type="dxa"/>
            </w:tcMar>
          </w:tcPr>
          <w:p w:rsidR="00D243C2" w:rsidRPr="000A4B2E" w:rsidRDefault="00D243C2" w:rsidP="002C4DCA">
            <w:r w:rsidRPr="000A4B2E">
              <w:t xml:space="preserve">Центрифуга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359" w:type="dxa"/>
            <w:tcMar>
              <w:top w:w="0" w:type="dxa"/>
              <w:left w:w="70" w:type="dxa"/>
              <w:bottom w:w="0" w:type="dxa"/>
              <w:right w:w="70" w:type="dxa"/>
            </w:tcMar>
          </w:tcPr>
          <w:p w:rsidR="00D243C2" w:rsidRPr="000A4B2E" w:rsidRDefault="00D243C2" w:rsidP="002C4DCA">
            <w:r w:rsidRPr="000A4B2E">
              <w:t xml:space="preserve">Экспресс-анализатор для определения основных клинических и </w:t>
            </w:r>
            <w:r w:rsidRPr="000A4B2E">
              <w:br/>
              <w:t xml:space="preserve">биохимических показателей, в том числе газов крови и электролитов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359" w:type="dxa"/>
            <w:tcMar>
              <w:top w:w="0" w:type="dxa"/>
              <w:left w:w="70" w:type="dxa"/>
              <w:bottom w:w="0" w:type="dxa"/>
              <w:right w:w="70" w:type="dxa"/>
            </w:tcMar>
          </w:tcPr>
          <w:p w:rsidR="00D243C2" w:rsidRPr="000A4B2E" w:rsidRDefault="00D243C2" w:rsidP="002C4DCA">
            <w:r w:rsidRPr="000A4B2E">
              <w:t xml:space="preserve">Тромбоэластограф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59"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59"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59" w:type="dxa"/>
            <w:tcMar>
              <w:top w:w="0" w:type="dxa"/>
              <w:left w:w="70" w:type="dxa"/>
              <w:bottom w:w="0" w:type="dxa"/>
              <w:right w:w="70" w:type="dxa"/>
            </w:tcMar>
          </w:tcPr>
          <w:p w:rsidR="00D243C2" w:rsidRPr="000A4B2E" w:rsidRDefault="00D243C2" w:rsidP="002C4DCA">
            <w:r w:rsidRPr="000A4B2E">
              <w:t xml:space="preserve">Тележка со съемной панелью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359" w:type="dxa"/>
            <w:tcMar>
              <w:top w:w="0" w:type="dxa"/>
              <w:left w:w="70" w:type="dxa"/>
              <w:bottom w:w="0" w:type="dxa"/>
              <w:right w:w="70" w:type="dxa"/>
            </w:tcMar>
          </w:tcPr>
          <w:p w:rsidR="00D243C2" w:rsidRPr="000A4B2E" w:rsidRDefault="00D243C2" w:rsidP="002C4DCA">
            <w:r w:rsidRPr="000A4B2E">
              <w:t xml:space="preserve">Стол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359" w:type="dxa"/>
            <w:tcMar>
              <w:top w:w="0" w:type="dxa"/>
              <w:left w:w="70" w:type="dxa"/>
              <w:bottom w:w="0" w:type="dxa"/>
              <w:right w:w="70" w:type="dxa"/>
            </w:tcMar>
          </w:tcPr>
          <w:p w:rsidR="00D243C2" w:rsidRPr="000A4B2E" w:rsidRDefault="00D243C2" w:rsidP="002C4DCA">
            <w:r w:rsidRPr="000A4B2E">
              <w:t xml:space="preserve">Стол перевязочный для стерильного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359" w:type="dxa"/>
            <w:tcMar>
              <w:top w:w="0" w:type="dxa"/>
              <w:left w:w="70" w:type="dxa"/>
              <w:bottom w:w="0" w:type="dxa"/>
              <w:right w:w="70" w:type="dxa"/>
            </w:tcMar>
          </w:tcPr>
          <w:p w:rsidR="00D243C2" w:rsidRPr="000A4B2E" w:rsidRDefault="00D243C2" w:rsidP="002C4DCA">
            <w:r w:rsidRPr="000A4B2E">
              <w:t xml:space="preserve">Передвижной рентгеновский аппарат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359"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359"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359"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359" w:type="dxa"/>
            <w:tcMar>
              <w:top w:w="0" w:type="dxa"/>
              <w:left w:w="70" w:type="dxa"/>
              <w:bottom w:w="0" w:type="dxa"/>
              <w:right w:w="70" w:type="dxa"/>
            </w:tcMar>
          </w:tcPr>
          <w:p w:rsidR="00D243C2" w:rsidRPr="000A4B2E" w:rsidRDefault="00D243C2" w:rsidP="002C4DCA">
            <w:r w:rsidRPr="000A4B2E">
              <w:t>Рабочее место акушерки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359"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 xml:space="preserve">3.4. Акушерское физиологическое отделение </w:t>
      </w:r>
    </w:p>
    <w:p w:rsidR="00D243C2" w:rsidRPr="002C4DCA" w:rsidRDefault="00D243C2" w:rsidP="002C4DCA">
      <w:r w:rsidRPr="002C4DCA">
        <w:t xml:space="preserve">с совместным пребыванием матери и ребенка </w:t>
      </w:r>
    </w:p>
    <w:p w:rsidR="00D243C2" w:rsidRPr="002C4DCA" w:rsidRDefault="00D243C2" w:rsidP="002C4DCA">
      <w:pPr>
        <w:rPr>
          <w:b/>
        </w:rPr>
      </w:pPr>
      <w:r w:rsidRPr="002C4DCA">
        <w:rPr>
          <w:b/>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Тумбочка прикроватная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3.</w:t>
            </w:r>
          </w:p>
        </w:tc>
        <w:tc>
          <w:tcPr>
            <w:tcW w:w="8358"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Набор инструментов для осмотра родовых путей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Камера ультрафиолетовая бактерицидная для хранения стерильных </w:t>
            </w:r>
            <w:r w:rsidRPr="000A4B2E">
              <w:br/>
              <w:t>инструментов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Установка для ультразвуковой предстерилизационной очистки </w:t>
            </w:r>
            <w:r w:rsidRPr="000A4B2E">
              <w:br/>
              <w:t>медицинских инструментов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358" w:type="dxa"/>
            <w:tcMar>
              <w:top w:w="0" w:type="dxa"/>
              <w:left w:w="70" w:type="dxa"/>
              <w:bottom w:w="0" w:type="dxa"/>
              <w:right w:w="70" w:type="dxa"/>
            </w:tcMar>
          </w:tcPr>
          <w:p w:rsidR="00D243C2" w:rsidRPr="000A4B2E" w:rsidRDefault="00D243C2" w:rsidP="002C4DCA">
            <w:r w:rsidRPr="000A4B2E">
              <w:t>Сухожаровой шкаф</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 xml:space="preserve">Столик инструментальный, разборный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Шкаф для хранения медикаментов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8" w:type="dxa"/>
            <w:tcMar>
              <w:top w:w="0" w:type="dxa"/>
              <w:left w:w="70" w:type="dxa"/>
              <w:bottom w:w="0" w:type="dxa"/>
              <w:right w:w="70" w:type="dxa"/>
            </w:tcMar>
          </w:tcPr>
          <w:p w:rsidR="00D243C2" w:rsidRPr="000A4B2E" w:rsidRDefault="00D243C2" w:rsidP="002C4DCA">
            <w:r w:rsidRPr="000A4B2E">
              <w:t xml:space="preserve">Сейф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8"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8" w:type="dxa"/>
            <w:tcMar>
              <w:top w:w="0" w:type="dxa"/>
              <w:left w:w="70" w:type="dxa"/>
              <w:bottom w:w="0" w:type="dxa"/>
              <w:right w:w="70" w:type="dxa"/>
            </w:tcMar>
          </w:tcPr>
          <w:p w:rsidR="00D243C2" w:rsidRPr="000A4B2E" w:rsidRDefault="00D243C2" w:rsidP="002C4DCA">
            <w:r w:rsidRPr="000A4B2E">
              <w:t xml:space="preserve">Насос отсасывающий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8" w:type="dxa"/>
            <w:tcMar>
              <w:top w:w="0" w:type="dxa"/>
              <w:left w:w="70" w:type="dxa"/>
              <w:bottom w:w="0" w:type="dxa"/>
              <w:right w:w="70" w:type="dxa"/>
            </w:tcMar>
          </w:tcPr>
          <w:p w:rsidR="00D243C2" w:rsidRPr="000A4B2E" w:rsidRDefault="00D243C2" w:rsidP="002C4DCA">
            <w:r w:rsidRPr="000A4B2E">
              <w:t xml:space="preserve">Ультразвуковой сканер с наличием конвексного датчика на 3,5 МГц и </w:t>
            </w:r>
            <w:r w:rsidRPr="000A4B2E">
              <w:br/>
              <w:t xml:space="preserve">влагалищного датчика на 5 МГц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8" w:type="dxa"/>
            <w:tcMar>
              <w:top w:w="0" w:type="dxa"/>
              <w:left w:w="70" w:type="dxa"/>
              <w:bottom w:w="0" w:type="dxa"/>
              <w:right w:w="70" w:type="dxa"/>
            </w:tcMar>
          </w:tcPr>
          <w:p w:rsidR="00D243C2" w:rsidRPr="000A4B2E" w:rsidRDefault="00D243C2" w:rsidP="002C4DCA">
            <w:r w:rsidRPr="000A4B2E">
              <w:t xml:space="preserve">Установка обеззараживания воздуха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58" w:type="dxa"/>
            <w:tcMar>
              <w:top w:w="0" w:type="dxa"/>
              <w:left w:w="70" w:type="dxa"/>
              <w:bottom w:w="0" w:type="dxa"/>
              <w:right w:w="70" w:type="dxa"/>
            </w:tcMar>
          </w:tcPr>
          <w:p w:rsidR="00D243C2" w:rsidRPr="000A4B2E" w:rsidRDefault="00D243C2" w:rsidP="002C4DCA">
            <w:r w:rsidRPr="000A4B2E">
              <w:t xml:space="preserve">Стеновые панели для подключения медицинской аппаратуры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58" w:type="dxa"/>
            <w:tcMar>
              <w:top w:w="0" w:type="dxa"/>
              <w:left w:w="70" w:type="dxa"/>
              <w:bottom w:w="0" w:type="dxa"/>
              <w:right w:w="70" w:type="dxa"/>
            </w:tcMar>
          </w:tcPr>
          <w:p w:rsidR="00D243C2" w:rsidRPr="000A4B2E" w:rsidRDefault="00D243C2" w:rsidP="002C4DCA">
            <w:r w:rsidRPr="000A4B2E">
              <w:t xml:space="preserve">Дозаторы для жидкого мыла и средств дезинфекции и диспенсоры для </w:t>
            </w:r>
            <w:r w:rsidRPr="000A4B2E">
              <w:br/>
              <w:t xml:space="preserve">бумажных полотенец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58"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58"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58" w:type="dxa"/>
            <w:tcMar>
              <w:top w:w="0" w:type="dxa"/>
              <w:left w:w="70" w:type="dxa"/>
              <w:bottom w:w="0" w:type="dxa"/>
              <w:right w:w="70" w:type="dxa"/>
            </w:tcMar>
          </w:tcPr>
          <w:p w:rsidR="00D243C2" w:rsidRPr="000A4B2E" w:rsidRDefault="00D243C2" w:rsidP="002C4DCA">
            <w:r w:rsidRPr="000A4B2E">
              <w:t>Стол процедурный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58" w:type="dxa"/>
            <w:tcMar>
              <w:top w:w="0" w:type="dxa"/>
              <w:left w:w="70" w:type="dxa"/>
              <w:bottom w:w="0" w:type="dxa"/>
              <w:right w:w="70" w:type="dxa"/>
            </w:tcMar>
          </w:tcPr>
          <w:p w:rsidR="00D243C2" w:rsidRPr="000A4B2E" w:rsidRDefault="00D243C2" w:rsidP="002C4DCA">
            <w:r w:rsidRPr="000A4B2E">
              <w:t>Манипуляционный столик</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24.</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стерильного материала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25.</w:t>
            </w:r>
          </w:p>
        </w:tc>
        <w:tc>
          <w:tcPr>
            <w:tcW w:w="8358"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r w:rsidRPr="000A4B2E">
              <w:rPr>
                <w:vertAlign w:val="superscript"/>
              </w:rPr>
              <w:t xml:space="preserve">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358" w:type="dxa"/>
            <w:tcMar>
              <w:top w:w="0" w:type="dxa"/>
              <w:left w:w="70" w:type="dxa"/>
              <w:bottom w:w="0" w:type="dxa"/>
              <w:right w:w="70" w:type="dxa"/>
            </w:tcMar>
          </w:tcPr>
          <w:p w:rsidR="00D243C2" w:rsidRPr="000A4B2E" w:rsidRDefault="00D243C2" w:rsidP="002C4DCA">
            <w:r w:rsidRPr="000A4B2E">
              <w:t xml:space="preserve">Штативы для внутривенного капельного вливания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358" w:type="dxa"/>
            <w:tcMar>
              <w:top w:w="0" w:type="dxa"/>
              <w:left w:w="70" w:type="dxa"/>
              <w:bottom w:w="0" w:type="dxa"/>
              <w:right w:w="70" w:type="dxa"/>
            </w:tcMar>
          </w:tcPr>
          <w:p w:rsidR="00D243C2" w:rsidRPr="000A4B2E" w:rsidRDefault="00D243C2" w:rsidP="002C4DCA">
            <w:r w:rsidRPr="000A4B2E">
              <w:t xml:space="preserve">Комплект для переливания крови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28.</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дезинфекции материала и игл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58" w:type="dxa"/>
            <w:tcMar>
              <w:top w:w="0" w:type="dxa"/>
              <w:left w:w="70" w:type="dxa"/>
              <w:bottom w:w="0" w:type="dxa"/>
              <w:right w:w="70" w:type="dxa"/>
            </w:tcMar>
          </w:tcPr>
          <w:p w:rsidR="00D243C2" w:rsidRPr="000A4B2E" w:rsidRDefault="00D243C2" w:rsidP="002C4DCA">
            <w:r w:rsidRPr="000A4B2E">
              <w:t xml:space="preserve">Передвижные кроватки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58" w:type="dxa"/>
            <w:tcMar>
              <w:top w:w="0" w:type="dxa"/>
              <w:left w:w="70" w:type="dxa"/>
              <w:bottom w:w="0" w:type="dxa"/>
              <w:right w:w="70" w:type="dxa"/>
            </w:tcMar>
          </w:tcPr>
          <w:p w:rsidR="00D243C2" w:rsidRPr="000A4B2E" w:rsidRDefault="00D243C2" w:rsidP="002C4DCA">
            <w:r w:rsidRPr="000A4B2E">
              <w:t xml:space="preserve">Кроватки с подогревом или матрасики для обогрева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58" w:type="dxa"/>
            <w:tcMar>
              <w:top w:w="0" w:type="dxa"/>
              <w:left w:w="70" w:type="dxa"/>
              <w:bottom w:w="0" w:type="dxa"/>
              <w:right w:w="70" w:type="dxa"/>
            </w:tcMar>
          </w:tcPr>
          <w:p w:rsidR="00D243C2" w:rsidRPr="000A4B2E" w:rsidRDefault="00D243C2" w:rsidP="002C4DCA">
            <w:r w:rsidRPr="000A4B2E">
              <w:t xml:space="preserve">Инкубаторы стандартной модели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358" w:type="dxa"/>
            <w:tcMar>
              <w:top w:w="0" w:type="dxa"/>
              <w:left w:w="70" w:type="dxa"/>
              <w:bottom w:w="0" w:type="dxa"/>
              <w:right w:w="70" w:type="dxa"/>
            </w:tcMar>
          </w:tcPr>
          <w:p w:rsidR="00D243C2" w:rsidRPr="000A4B2E" w:rsidRDefault="00D243C2" w:rsidP="002C4DCA">
            <w:r w:rsidRPr="000A4B2E">
              <w:t xml:space="preserve">Столы для пеленания с подогревом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358" w:type="dxa"/>
            <w:tcMar>
              <w:top w:w="0" w:type="dxa"/>
              <w:left w:w="70" w:type="dxa"/>
              <w:bottom w:w="0" w:type="dxa"/>
              <w:right w:w="70" w:type="dxa"/>
            </w:tcMar>
          </w:tcPr>
          <w:p w:rsidR="00D243C2" w:rsidRPr="000A4B2E" w:rsidRDefault="00D243C2" w:rsidP="002C4DCA">
            <w:r w:rsidRPr="000A4B2E">
              <w:t xml:space="preserve">Кислородные палатки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358" w:type="dxa"/>
            <w:tcMar>
              <w:top w:w="0" w:type="dxa"/>
              <w:left w:w="70" w:type="dxa"/>
              <w:bottom w:w="0" w:type="dxa"/>
              <w:right w:w="70" w:type="dxa"/>
            </w:tcMar>
          </w:tcPr>
          <w:p w:rsidR="00D243C2" w:rsidRPr="000A4B2E" w:rsidRDefault="00D243C2" w:rsidP="002C4DCA">
            <w:r w:rsidRPr="000A4B2E">
              <w:t xml:space="preserve">Источник лучистого тепла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358" w:type="dxa"/>
            <w:tcMar>
              <w:top w:w="0" w:type="dxa"/>
              <w:left w:w="70" w:type="dxa"/>
              <w:bottom w:w="0" w:type="dxa"/>
              <w:right w:w="70" w:type="dxa"/>
            </w:tcMar>
          </w:tcPr>
          <w:p w:rsidR="00D243C2" w:rsidRPr="000A4B2E" w:rsidRDefault="00D243C2" w:rsidP="002C4DCA">
            <w:r w:rsidRPr="000A4B2E">
              <w:t xml:space="preserve">Установка для фототерапии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358"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358" w:type="dxa"/>
            <w:tcMar>
              <w:top w:w="0" w:type="dxa"/>
              <w:left w:w="70" w:type="dxa"/>
              <w:bottom w:w="0" w:type="dxa"/>
              <w:right w:w="70" w:type="dxa"/>
            </w:tcMar>
          </w:tcPr>
          <w:p w:rsidR="00D243C2" w:rsidRPr="000A4B2E" w:rsidRDefault="00D243C2" w:rsidP="002C4DCA">
            <w:r w:rsidRPr="000A4B2E">
              <w:t xml:space="preserve">Инфузионные насосы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358" w:type="dxa"/>
            <w:tcMar>
              <w:top w:w="0" w:type="dxa"/>
              <w:left w:w="70" w:type="dxa"/>
              <w:bottom w:w="0" w:type="dxa"/>
              <w:right w:w="70" w:type="dxa"/>
            </w:tcMar>
          </w:tcPr>
          <w:p w:rsidR="00D243C2" w:rsidRPr="000A4B2E" w:rsidRDefault="00D243C2" w:rsidP="002C4DCA">
            <w:r w:rsidRPr="000A4B2E">
              <w:t xml:space="preserve">Полифункциональные мониторы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358" w:type="dxa"/>
            <w:tcMar>
              <w:top w:w="0" w:type="dxa"/>
              <w:left w:w="70" w:type="dxa"/>
              <w:bottom w:w="0" w:type="dxa"/>
              <w:right w:w="70" w:type="dxa"/>
            </w:tcMar>
          </w:tcPr>
          <w:p w:rsidR="00D243C2" w:rsidRPr="000A4B2E" w:rsidRDefault="00D243C2" w:rsidP="002C4DCA">
            <w:r w:rsidRPr="000A4B2E">
              <w:t xml:space="preserve">Пульсоксиметры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358"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358" w:type="dxa"/>
            <w:tcMar>
              <w:top w:w="0" w:type="dxa"/>
              <w:left w:w="70" w:type="dxa"/>
              <w:bottom w:w="0" w:type="dxa"/>
              <w:right w:w="70" w:type="dxa"/>
            </w:tcMar>
          </w:tcPr>
          <w:p w:rsidR="00D243C2" w:rsidRPr="000A4B2E" w:rsidRDefault="00D243C2" w:rsidP="002C4DCA">
            <w:r w:rsidRPr="000A4B2E">
              <w:t>Прибор для транскутанного определения билирубина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358"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358" w:type="dxa"/>
            <w:tcMar>
              <w:top w:w="0" w:type="dxa"/>
              <w:left w:w="70" w:type="dxa"/>
              <w:bottom w:w="0" w:type="dxa"/>
              <w:right w:w="70" w:type="dxa"/>
            </w:tcMar>
          </w:tcPr>
          <w:p w:rsidR="00D243C2" w:rsidRPr="000A4B2E" w:rsidRDefault="00D243C2" w:rsidP="002C4DCA">
            <w:r w:rsidRPr="000A4B2E">
              <w:t xml:space="preserve">Оборудование для аудиологического скрининга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44.</w:t>
            </w:r>
          </w:p>
        </w:tc>
        <w:tc>
          <w:tcPr>
            <w:tcW w:w="8358" w:type="dxa"/>
            <w:tcMar>
              <w:top w:w="0" w:type="dxa"/>
              <w:left w:w="70" w:type="dxa"/>
              <w:bottom w:w="0" w:type="dxa"/>
              <w:right w:w="70" w:type="dxa"/>
            </w:tcMar>
          </w:tcPr>
          <w:p w:rsidR="00D243C2" w:rsidRPr="000A4B2E" w:rsidRDefault="00D243C2" w:rsidP="002C4DCA">
            <w:r w:rsidRPr="000A4B2E">
              <w:t xml:space="preserve">Электронный термометр для измерения ректальной температуры </w:t>
            </w:r>
            <w:r w:rsidRPr="000A4B2E">
              <w:br/>
              <w:t xml:space="preserve">новорожденным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358" w:type="dxa"/>
            <w:tcMar>
              <w:top w:w="0" w:type="dxa"/>
              <w:left w:w="70" w:type="dxa"/>
              <w:bottom w:w="0" w:type="dxa"/>
              <w:right w:w="70" w:type="dxa"/>
            </w:tcMar>
          </w:tcPr>
          <w:p w:rsidR="00D243C2" w:rsidRPr="000A4B2E" w:rsidRDefault="00D243C2" w:rsidP="002C4DCA">
            <w:r w:rsidRPr="000A4B2E">
              <w:t xml:space="preserve">Настенный 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358" w:type="dxa"/>
            <w:tcMar>
              <w:top w:w="0" w:type="dxa"/>
              <w:left w:w="70" w:type="dxa"/>
              <w:bottom w:w="0" w:type="dxa"/>
              <w:right w:w="70" w:type="dxa"/>
            </w:tcMar>
          </w:tcPr>
          <w:p w:rsidR="00D243C2" w:rsidRPr="000A4B2E" w:rsidRDefault="00D243C2" w:rsidP="002C4DCA">
            <w:r w:rsidRPr="000A4B2E">
              <w:t xml:space="preserve">Молокоотсос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358"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358"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358"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50.</w:t>
            </w:r>
          </w:p>
        </w:tc>
        <w:tc>
          <w:tcPr>
            <w:tcW w:w="8358"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358" w:type="dxa"/>
            <w:tcMar>
              <w:top w:w="0" w:type="dxa"/>
              <w:left w:w="70" w:type="dxa"/>
              <w:bottom w:w="0" w:type="dxa"/>
              <w:right w:w="70" w:type="dxa"/>
            </w:tcMar>
          </w:tcPr>
          <w:p w:rsidR="00D243C2" w:rsidRPr="000A4B2E" w:rsidRDefault="00D243C2" w:rsidP="002C4DCA">
            <w:r w:rsidRPr="000A4B2E">
              <w:t>Рабочее место акушерки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52.</w:t>
            </w:r>
          </w:p>
        </w:tc>
        <w:tc>
          <w:tcPr>
            <w:tcW w:w="8358"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 xml:space="preserve">3.5. Акушерское обсервационное отделение (боксированные палаты, </w:t>
      </w:r>
    </w:p>
    <w:p w:rsidR="00D243C2" w:rsidRPr="002C4DCA" w:rsidRDefault="00D243C2" w:rsidP="002C4DCA">
      <w:r w:rsidRPr="002C4DCA">
        <w:t>палаты совместного пребывания матери и ребенка)</w:t>
      </w:r>
    </w:p>
    <w:p w:rsidR="00D243C2" w:rsidRPr="002C4DCA" w:rsidRDefault="00D243C2" w:rsidP="002C4DCA"/>
    <w:p w:rsidR="00D243C2" w:rsidRPr="002C4DCA" w:rsidRDefault="00D243C2" w:rsidP="002C4DCA">
      <w:r w:rsidRPr="002C4DCA">
        <w:t>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D243C2" w:rsidRPr="002C4DCA" w:rsidRDefault="00D243C2" w:rsidP="002C4DCA">
      <w:r w:rsidRPr="002C4DCA">
        <w:t>Обсервационное родовое отделение (обсервационный родильный зал) при наличии индивидуальных родовых залов не является обязательным.</w:t>
      </w:r>
    </w:p>
    <w:p w:rsidR="00D243C2" w:rsidRPr="002C4DCA" w:rsidRDefault="00D243C2" w:rsidP="002C4DCA"/>
    <w:p w:rsidR="00D243C2" w:rsidRPr="002C4DCA" w:rsidRDefault="00D243C2" w:rsidP="002C4DCA">
      <w:r w:rsidRPr="002C4DCA">
        <w:t>3.6. Отделение экстракорпоральных методов гемокоррекции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xml:space="preserve">№ </w:t>
            </w:r>
            <w:r w:rsidRPr="000A4B2E">
              <w:br/>
              <w:t>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плазмафереза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Аппарат для ультрафиолетового облучения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Аппарат для внутривенного лазерного облучения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Морозильная камера (-18-40 град. C)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Стол медицинский манипуляционный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Стулья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Шкаф для медикаментов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Шкаф для белья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интраоперационной реинфузии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14.</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Pr>
        <w:rPr>
          <w:b/>
        </w:rPr>
      </w:pPr>
      <w:r w:rsidRPr="002C4DCA">
        <w:rPr>
          <w:b/>
        </w:rPr>
        <w:t>4. Неонатологический стационар</w:t>
      </w:r>
    </w:p>
    <w:p w:rsidR="00D243C2" w:rsidRPr="002C4DCA" w:rsidRDefault="00D243C2" w:rsidP="002C4DCA">
      <w:pPr>
        <w:rPr>
          <w:b/>
        </w:rPr>
      </w:pPr>
    </w:p>
    <w:p w:rsidR="00D243C2" w:rsidRPr="002C4DCA" w:rsidRDefault="00D243C2" w:rsidP="002C4DCA">
      <w:r w:rsidRPr="002C4DCA">
        <w:t xml:space="preserve">4.1. Отделения новорожденных акушерского физиологического </w:t>
      </w:r>
    </w:p>
    <w:p w:rsidR="00D243C2" w:rsidRPr="002C4DCA" w:rsidRDefault="00D243C2" w:rsidP="002C4DCA">
      <w:r w:rsidRPr="002C4DCA">
        <w:t>и акушерского обсервационного отделений</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76"/>
      </w:tblGrid>
      <w:tr w:rsidR="00D243C2" w:rsidRPr="000A4B2E" w:rsidTr="002C4DCA">
        <w:trPr>
          <w:cantSplit/>
          <w:trHeight w:val="360"/>
        </w:trPr>
        <w:tc>
          <w:tcPr>
            <w:tcW w:w="900" w:type="dxa"/>
            <w:tcMar>
              <w:top w:w="0" w:type="dxa"/>
              <w:left w:w="70" w:type="dxa"/>
              <w:bottom w:w="0" w:type="dxa"/>
              <w:right w:w="70" w:type="dxa"/>
            </w:tcMar>
            <w:vAlign w:val="center"/>
          </w:tcPr>
          <w:p w:rsidR="00D243C2" w:rsidRPr="000A4B2E" w:rsidRDefault="00D243C2" w:rsidP="002C4DCA">
            <w:r w:rsidRPr="000A4B2E">
              <w:t>№ п/п</w:t>
            </w:r>
          </w:p>
        </w:tc>
        <w:tc>
          <w:tcPr>
            <w:tcW w:w="8376"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76" w:type="dxa"/>
            <w:tcMar>
              <w:top w:w="0" w:type="dxa"/>
              <w:left w:w="70" w:type="dxa"/>
              <w:bottom w:w="0" w:type="dxa"/>
              <w:right w:w="70" w:type="dxa"/>
            </w:tcMar>
          </w:tcPr>
          <w:p w:rsidR="00D243C2" w:rsidRPr="000A4B2E" w:rsidRDefault="00D243C2" w:rsidP="002C4DCA">
            <w:r w:rsidRPr="000A4B2E">
              <w:t>Стеновые или потолочные энерго- и газоснабжающие шины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76" w:type="dxa"/>
            <w:tcMar>
              <w:top w:w="0" w:type="dxa"/>
              <w:left w:w="70" w:type="dxa"/>
              <w:bottom w:w="0" w:type="dxa"/>
              <w:right w:w="70" w:type="dxa"/>
            </w:tcMar>
          </w:tcPr>
          <w:p w:rsidR="00D243C2" w:rsidRPr="000A4B2E" w:rsidRDefault="00D243C2" w:rsidP="002C4DCA">
            <w:r w:rsidRPr="000A4B2E">
              <w:t xml:space="preserve">Передвижные кроватки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76" w:type="dxa"/>
            <w:tcMar>
              <w:top w:w="0" w:type="dxa"/>
              <w:left w:w="70" w:type="dxa"/>
              <w:bottom w:w="0" w:type="dxa"/>
              <w:right w:w="70" w:type="dxa"/>
            </w:tcMar>
          </w:tcPr>
          <w:p w:rsidR="00D243C2" w:rsidRPr="000A4B2E" w:rsidRDefault="00D243C2" w:rsidP="002C4DCA">
            <w:r w:rsidRPr="000A4B2E">
              <w:t>Кроватки с подогревом или матрасики для обогрева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76" w:type="dxa"/>
            <w:tcMar>
              <w:top w:w="0" w:type="dxa"/>
              <w:left w:w="70" w:type="dxa"/>
              <w:bottom w:w="0" w:type="dxa"/>
              <w:right w:w="70" w:type="dxa"/>
            </w:tcMar>
          </w:tcPr>
          <w:p w:rsidR="00D243C2" w:rsidRPr="000A4B2E" w:rsidRDefault="00D243C2" w:rsidP="002C4DCA">
            <w:r w:rsidRPr="000A4B2E">
              <w:t xml:space="preserve">Инкубаторы стандартной модели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76" w:type="dxa"/>
            <w:tcMar>
              <w:top w:w="0" w:type="dxa"/>
              <w:left w:w="70" w:type="dxa"/>
              <w:bottom w:w="0" w:type="dxa"/>
              <w:right w:w="70" w:type="dxa"/>
            </w:tcMar>
          </w:tcPr>
          <w:p w:rsidR="00D243C2" w:rsidRPr="000A4B2E" w:rsidRDefault="00D243C2" w:rsidP="002C4DCA">
            <w:r w:rsidRPr="000A4B2E">
              <w:t xml:space="preserve">Столы для пеленания с подогревом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76" w:type="dxa"/>
            <w:tcMar>
              <w:top w:w="0" w:type="dxa"/>
              <w:left w:w="70" w:type="dxa"/>
              <w:bottom w:w="0" w:type="dxa"/>
              <w:right w:w="70" w:type="dxa"/>
            </w:tcMar>
          </w:tcPr>
          <w:p w:rsidR="00D243C2" w:rsidRPr="000A4B2E" w:rsidRDefault="00D243C2" w:rsidP="002C4DCA">
            <w:r w:rsidRPr="000A4B2E">
              <w:t>Кислородные палатки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76" w:type="dxa"/>
            <w:tcMar>
              <w:top w:w="0" w:type="dxa"/>
              <w:left w:w="70" w:type="dxa"/>
              <w:bottom w:w="0" w:type="dxa"/>
              <w:right w:w="70" w:type="dxa"/>
            </w:tcMar>
          </w:tcPr>
          <w:p w:rsidR="00D243C2" w:rsidRPr="000A4B2E" w:rsidRDefault="00D243C2" w:rsidP="002C4DCA">
            <w:r w:rsidRPr="000A4B2E">
              <w:t>Источник лучистого тепла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76" w:type="dxa"/>
            <w:tcMar>
              <w:top w:w="0" w:type="dxa"/>
              <w:left w:w="70" w:type="dxa"/>
              <w:bottom w:w="0" w:type="dxa"/>
              <w:right w:w="70" w:type="dxa"/>
            </w:tcMar>
          </w:tcPr>
          <w:p w:rsidR="00D243C2" w:rsidRPr="000A4B2E" w:rsidRDefault="00D243C2" w:rsidP="002C4DCA">
            <w:r w:rsidRPr="000A4B2E">
              <w:t>Установка для фототерапии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76"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76" w:type="dxa"/>
            <w:tcMar>
              <w:top w:w="0" w:type="dxa"/>
              <w:left w:w="70" w:type="dxa"/>
              <w:bottom w:w="0" w:type="dxa"/>
              <w:right w:w="70" w:type="dxa"/>
            </w:tcMar>
          </w:tcPr>
          <w:p w:rsidR="00D243C2" w:rsidRPr="000A4B2E" w:rsidRDefault="00D243C2" w:rsidP="002C4DCA">
            <w:r w:rsidRPr="000A4B2E">
              <w:t>Инфузионные насосы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76" w:type="dxa"/>
            <w:tcMar>
              <w:top w:w="0" w:type="dxa"/>
              <w:left w:w="70" w:type="dxa"/>
              <w:bottom w:w="0" w:type="dxa"/>
              <w:right w:w="70" w:type="dxa"/>
            </w:tcMar>
          </w:tcPr>
          <w:p w:rsidR="00D243C2" w:rsidRPr="000A4B2E" w:rsidRDefault="00D243C2" w:rsidP="002C4DCA">
            <w:r w:rsidRPr="000A4B2E">
              <w:t>Полифункциональные мониторы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76" w:type="dxa"/>
            <w:tcMar>
              <w:top w:w="0" w:type="dxa"/>
              <w:left w:w="70" w:type="dxa"/>
              <w:bottom w:w="0" w:type="dxa"/>
              <w:right w:w="70" w:type="dxa"/>
            </w:tcMar>
          </w:tcPr>
          <w:p w:rsidR="00D243C2" w:rsidRPr="000A4B2E" w:rsidRDefault="00D243C2" w:rsidP="002C4DCA">
            <w:r w:rsidRPr="000A4B2E">
              <w:t>Пульсоксиметры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76" w:type="dxa"/>
            <w:tcMar>
              <w:top w:w="0" w:type="dxa"/>
              <w:left w:w="70" w:type="dxa"/>
              <w:bottom w:w="0" w:type="dxa"/>
              <w:right w:w="70" w:type="dxa"/>
            </w:tcMar>
          </w:tcPr>
          <w:p w:rsidR="00D243C2" w:rsidRPr="000A4B2E" w:rsidRDefault="00D243C2" w:rsidP="002C4DCA">
            <w:r w:rsidRPr="000A4B2E">
              <w:t>Глюкометр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76" w:type="dxa"/>
            <w:tcMar>
              <w:top w:w="0" w:type="dxa"/>
              <w:left w:w="70" w:type="dxa"/>
              <w:bottom w:w="0" w:type="dxa"/>
              <w:right w:w="70" w:type="dxa"/>
            </w:tcMar>
          </w:tcPr>
          <w:p w:rsidR="00D243C2" w:rsidRPr="000A4B2E" w:rsidRDefault="00D243C2" w:rsidP="002C4DCA">
            <w:r w:rsidRPr="000A4B2E">
              <w:t>Прибор для определения транскутанного билирубинового индекса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76" w:type="dxa"/>
            <w:tcMar>
              <w:top w:w="0" w:type="dxa"/>
              <w:left w:w="70" w:type="dxa"/>
              <w:bottom w:w="0" w:type="dxa"/>
              <w:right w:w="70" w:type="dxa"/>
            </w:tcMar>
          </w:tcPr>
          <w:p w:rsidR="00D243C2" w:rsidRPr="000A4B2E" w:rsidRDefault="00D243C2" w:rsidP="002C4DCA">
            <w:r w:rsidRPr="000A4B2E">
              <w:t>Электроотсос</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76" w:type="dxa"/>
            <w:tcMar>
              <w:top w:w="0" w:type="dxa"/>
              <w:left w:w="70" w:type="dxa"/>
              <w:bottom w:w="0" w:type="dxa"/>
              <w:right w:w="70" w:type="dxa"/>
            </w:tcMar>
          </w:tcPr>
          <w:p w:rsidR="00D243C2" w:rsidRPr="000A4B2E" w:rsidRDefault="00D243C2" w:rsidP="002C4DCA">
            <w:r w:rsidRPr="000A4B2E">
              <w:t>Оборудование для аудиологического скрининга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17.</w:t>
            </w:r>
          </w:p>
        </w:tc>
        <w:tc>
          <w:tcPr>
            <w:tcW w:w="8376" w:type="dxa"/>
            <w:tcMar>
              <w:top w:w="0" w:type="dxa"/>
              <w:left w:w="70" w:type="dxa"/>
              <w:bottom w:w="0" w:type="dxa"/>
              <w:right w:w="70" w:type="dxa"/>
            </w:tcMar>
          </w:tcPr>
          <w:p w:rsidR="00D243C2" w:rsidRPr="000A4B2E" w:rsidRDefault="00D243C2" w:rsidP="002C4DCA">
            <w:r w:rsidRPr="000A4B2E">
              <w:t>Дозаторы для жидкого мыла и средств дезинфекции и диспенсоры для бумажных полотенец</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18.</w:t>
            </w:r>
          </w:p>
        </w:tc>
        <w:tc>
          <w:tcPr>
            <w:tcW w:w="8376" w:type="dxa"/>
            <w:tcMar>
              <w:top w:w="0" w:type="dxa"/>
              <w:left w:w="70" w:type="dxa"/>
              <w:bottom w:w="0" w:type="dxa"/>
              <w:right w:w="70" w:type="dxa"/>
            </w:tcMar>
          </w:tcPr>
          <w:p w:rsidR="00D243C2" w:rsidRPr="000A4B2E" w:rsidRDefault="00D243C2" w:rsidP="002C4DCA">
            <w:r w:rsidRPr="000A4B2E">
              <w:t>Электронный термометр для измерения ректальной температуры новорожденным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19.</w:t>
            </w:r>
          </w:p>
        </w:tc>
        <w:tc>
          <w:tcPr>
            <w:tcW w:w="8376" w:type="dxa"/>
            <w:tcMar>
              <w:top w:w="0" w:type="dxa"/>
              <w:left w:w="70" w:type="dxa"/>
              <w:bottom w:w="0" w:type="dxa"/>
              <w:right w:w="70" w:type="dxa"/>
            </w:tcMar>
          </w:tcPr>
          <w:p w:rsidR="00D243C2" w:rsidRPr="000A4B2E" w:rsidRDefault="00D243C2" w:rsidP="002C4DCA">
            <w:r w:rsidRPr="000A4B2E">
              <w:t>Настенный термометр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76" w:type="dxa"/>
            <w:tcMar>
              <w:top w:w="0" w:type="dxa"/>
              <w:left w:w="70" w:type="dxa"/>
              <w:bottom w:w="0" w:type="dxa"/>
              <w:right w:w="70" w:type="dxa"/>
            </w:tcMar>
          </w:tcPr>
          <w:p w:rsidR="00D243C2" w:rsidRPr="000A4B2E" w:rsidRDefault="00D243C2" w:rsidP="002C4DCA">
            <w:r w:rsidRPr="000A4B2E">
              <w:t>Самоклеящиеся неонатальные электроды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76" w:type="dxa"/>
            <w:tcMar>
              <w:top w:w="0" w:type="dxa"/>
              <w:left w:w="70" w:type="dxa"/>
              <w:bottom w:w="0" w:type="dxa"/>
              <w:right w:w="70" w:type="dxa"/>
            </w:tcMar>
          </w:tcPr>
          <w:p w:rsidR="00D243C2" w:rsidRPr="000A4B2E" w:rsidRDefault="00D243C2" w:rsidP="002C4DCA">
            <w:r w:rsidRPr="000A4B2E">
              <w:t>Расходные материалы для проведения кислородотерапии (носовые канюли, маски)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76" w:type="dxa"/>
            <w:tcMar>
              <w:top w:w="0" w:type="dxa"/>
              <w:left w:w="70" w:type="dxa"/>
              <w:bottom w:w="0" w:type="dxa"/>
              <w:right w:w="70" w:type="dxa"/>
            </w:tcMar>
          </w:tcPr>
          <w:p w:rsidR="00D243C2" w:rsidRPr="000A4B2E" w:rsidRDefault="00D243C2" w:rsidP="002C4DCA">
            <w:r w:rsidRPr="000A4B2E">
              <w:t>Расходные материалы для проведения инфузионной терапии, зондового питания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76" w:type="dxa"/>
            <w:tcMar>
              <w:top w:w="0" w:type="dxa"/>
              <w:left w:w="70" w:type="dxa"/>
              <w:bottom w:w="0" w:type="dxa"/>
              <w:right w:w="70" w:type="dxa"/>
            </w:tcMar>
          </w:tcPr>
          <w:p w:rsidR="00D243C2" w:rsidRPr="000A4B2E" w:rsidRDefault="00D243C2" w:rsidP="002C4DCA">
            <w:r w:rsidRPr="000A4B2E">
              <w:t>Тест-полоски для глюкометра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76" w:type="dxa"/>
            <w:tcMar>
              <w:top w:w="0" w:type="dxa"/>
              <w:left w:w="70" w:type="dxa"/>
              <w:bottom w:w="0" w:type="dxa"/>
              <w:right w:w="70" w:type="dxa"/>
            </w:tcMar>
          </w:tcPr>
          <w:p w:rsidR="00D243C2" w:rsidRPr="000A4B2E" w:rsidRDefault="00D243C2" w:rsidP="002C4DCA">
            <w:r w:rsidRPr="000A4B2E">
              <w:t xml:space="preserve">Датчики для пульсоксиметра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76" w:type="dxa"/>
            <w:tcMar>
              <w:top w:w="0" w:type="dxa"/>
              <w:left w:w="70" w:type="dxa"/>
              <w:bottom w:w="0" w:type="dxa"/>
              <w:right w:w="70" w:type="dxa"/>
            </w:tcMar>
          </w:tcPr>
          <w:p w:rsidR="00D243C2" w:rsidRPr="000A4B2E" w:rsidRDefault="00D243C2" w:rsidP="002C4DCA">
            <w:r w:rsidRPr="000A4B2E">
              <w:t>Набор для катетеризации периферических сосудов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376"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376" w:type="dxa"/>
            <w:tcMar>
              <w:top w:w="0" w:type="dxa"/>
              <w:left w:w="70" w:type="dxa"/>
              <w:bottom w:w="0" w:type="dxa"/>
              <w:right w:w="70" w:type="dxa"/>
            </w:tcMar>
          </w:tcPr>
          <w:p w:rsidR="00D243C2" w:rsidRPr="000A4B2E" w:rsidRDefault="00D243C2" w:rsidP="002C4DCA">
            <w:r w:rsidRPr="000A4B2E">
              <w:t>Шприц одноразовый 1-50 мл</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 xml:space="preserve">28. </w:t>
            </w:r>
          </w:p>
        </w:tc>
        <w:tc>
          <w:tcPr>
            <w:tcW w:w="8376"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76"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76"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 xml:space="preserve">4.2. Отделение реанимации и интенсивной терапии для новорожденных </w:t>
      </w:r>
    </w:p>
    <w:p w:rsidR="00D243C2" w:rsidRPr="002C4DCA" w:rsidRDefault="00D243C2" w:rsidP="002C4DCA">
      <w:r w:rsidRPr="002C4DCA">
        <w:t>с экспресс-лабораторией</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Аппарат искусственной вентиляции для новорожденных (с контролем по давлению и объему, циклические по времени и потоку, с системой триггерной вентиляции)</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для новорожденных с набором мягких масок разных размеров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Стол для новорожденных с подогревом (или стол реанимационный)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Инкубатор для новорожденных (стандартная модель)</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Инкубатор для новорожденных (интенсивная модель)</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Монитор неонатальный с набором электродов и манжеток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7.</w:t>
            </w:r>
          </w:p>
        </w:tc>
        <w:tc>
          <w:tcPr>
            <w:tcW w:w="8524" w:type="dxa"/>
            <w:tcMar>
              <w:top w:w="0" w:type="dxa"/>
              <w:left w:w="70" w:type="dxa"/>
              <w:bottom w:w="0" w:type="dxa"/>
              <w:right w:w="70" w:type="dxa"/>
            </w:tcMar>
          </w:tcPr>
          <w:p w:rsidR="00D243C2" w:rsidRPr="000A4B2E" w:rsidRDefault="00D243C2" w:rsidP="002C4DCA">
            <w:r w:rsidRPr="000A4B2E">
              <w:t>Ларингоскоп с набором клинков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Электроотсос (вакуумный)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Пульсоксиметр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Система обогрева новорожденных (матрасик)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Облучатель фототерапевтический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Обогреватель излучающий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бестеневой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Аппарат для определения кислотно-основного состояния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Аппарат для определения электролитов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Аппарат для определения билирубина в капиллярной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Прибор для определения транскутанного билирубинового индекса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Центрифуга гематокритная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Стеновые или потолочные энерго- и газоснабжающие шины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Прибор для мониторирования электрической активности мозга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Аппарат для искусственной вентиляции легких новорожденных </w:t>
            </w:r>
          </w:p>
        </w:tc>
      </w:tr>
      <w:tr w:rsidR="00D243C2" w:rsidRPr="000A4B2E" w:rsidTr="002C4DCA">
        <w:trPr>
          <w:cantSplit/>
          <w:trHeight w:val="60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w:t>
            </w:r>
          </w:p>
        </w:tc>
      </w:tr>
      <w:tr w:rsidR="00D243C2" w:rsidRPr="000A4B2E" w:rsidTr="002C4DCA">
        <w:trPr>
          <w:cantSplit/>
          <w:trHeight w:val="439"/>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Аппарат для проведения неинвазивной искусственной вентиляции легких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Передвижной аппарат для ультразвукового исследования у новорожденных с набором датчиков и с допплерометрическим блоком</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Передвижной аппарат электрокардиографии, оснащенный системой защиты от электрических помех</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Система для активной аспирации из полостей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Бокс с ламинарным потоком воздуха для набора инфузионных растворов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Транспортный инкубатор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33.</w:t>
            </w:r>
          </w:p>
        </w:tc>
        <w:tc>
          <w:tcPr>
            <w:tcW w:w="8524" w:type="dxa"/>
            <w:tcMar>
              <w:top w:w="0" w:type="dxa"/>
              <w:left w:w="70" w:type="dxa"/>
              <w:bottom w:w="0" w:type="dxa"/>
              <w:right w:w="70" w:type="dxa"/>
            </w:tcMar>
          </w:tcPr>
          <w:p w:rsidR="00D243C2" w:rsidRPr="000A4B2E" w:rsidRDefault="00D243C2" w:rsidP="002C4DCA">
            <w:r w:rsidRPr="000A4B2E">
              <w:t>Передвижной рентгеновский аппарат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Передвижная стойка для вертикальных рентгеновских снимков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Ингаляторы для новорожденных (небулайзеры)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37.</w:t>
            </w:r>
          </w:p>
        </w:tc>
        <w:tc>
          <w:tcPr>
            <w:tcW w:w="8524" w:type="dxa"/>
            <w:tcMar>
              <w:top w:w="0" w:type="dxa"/>
              <w:left w:w="70" w:type="dxa"/>
              <w:bottom w:w="0" w:type="dxa"/>
              <w:right w:w="70" w:type="dxa"/>
            </w:tcMar>
          </w:tcPr>
          <w:p w:rsidR="00D243C2" w:rsidRPr="000A4B2E" w:rsidRDefault="00D243C2" w:rsidP="002C4DCA">
            <w:r w:rsidRPr="000A4B2E">
              <w:t>Негатоскоп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524" w:type="dxa"/>
            <w:tcMar>
              <w:top w:w="0" w:type="dxa"/>
              <w:left w:w="70" w:type="dxa"/>
              <w:bottom w:w="0" w:type="dxa"/>
              <w:right w:w="70" w:type="dxa"/>
            </w:tcMar>
          </w:tcPr>
          <w:p w:rsidR="00D243C2" w:rsidRPr="000A4B2E" w:rsidRDefault="00D243C2" w:rsidP="002C4DCA">
            <w:r w:rsidRPr="000A4B2E">
              <w:t>Настенный термометр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524" w:type="dxa"/>
            <w:tcMar>
              <w:top w:w="0" w:type="dxa"/>
              <w:left w:w="70" w:type="dxa"/>
              <w:bottom w:w="0" w:type="dxa"/>
              <w:right w:w="70" w:type="dxa"/>
            </w:tcMar>
          </w:tcPr>
          <w:p w:rsidR="00D243C2" w:rsidRPr="000A4B2E" w:rsidRDefault="00D243C2" w:rsidP="002C4DCA">
            <w:r w:rsidRPr="000A4B2E">
              <w:t>Набор для офтальмологического исследования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524" w:type="dxa"/>
            <w:tcMar>
              <w:top w:w="0" w:type="dxa"/>
              <w:left w:w="70" w:type="dxa"/>
              <w:bottom w:w="0" w:type="dxa"/>
              <w:right w:w="70" w:type="dxa"/>
            </w:tcMar>
          </w:tcPr>
          <w:p w:rsidR="00D243C2" w:rsidRPr="000A4B2E" w:rsidRDefault="00D243C2" w:rsidP="002C4DCA">
            <w:r w:rsidRPr="000A4B2E">
              <w:t>Набор для реанимации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524" w:type="dxa"/>
            <w:tcMar>
              <w:top w:w="0" w:type="dxa"/>
              <w:left w:w="70" w:type="dxa"/>
              <w:bottom w:w="0" w:type="dxa"/>
              <w:right w:w="70" w:type="dxa"/>
            </w:tcMar>
          </w:tcPr>
          <w:p w:rsidR="00D243C2" w:rsidRPr="000A4B2E" w:rsidRDefault="00D243C2" w:rsidP="002C4DCA">
            <w:r w:rsidRPr="000A4B2E">
              <w:t>Электроды, манжетки и датчики для мониторов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524" w:type="dxa"/>
            <w:tcMar>
              <w:top w:w="0" w:type="dxa"/>
              <w:left w:w="70" w:type="dxa"/>
              <w:bottom w:w="0" w:type="dxa"/>
              <w:right w:w="70" w:type="dxa"/>
            </w:tcMar>
          </w:tcPr>
          <w:p w:rsidR="00D243C2" w:rsidRPr="000A4B2E" w:rsidRDefault="00D243C2" w:rsidP="002C4DCA">
            <w:r w:rsidRPr="000A4B2E">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524" w:type="dxa"/>
            <w:tcMar>
              <w:top w:w="0" w:type="dxa"/>
              <w:left w:w="70" w:type="dxa"/>
              <w:bottom w:w="0" w:type="dxa"/>
              <w:right w:w="70" w:type="dxa"/>
            </w:tcMar>
          </w:tcPr>
          <w:p w:rsidR="00D243C2" w:rsidRPr="000A4B2E" w:rsidRDefault="00D243C2" w:rsidP="002C4DCA">
            <w:r w:rsidRPr="000A4B2E">
              <w:t>Одноразовые зонды для питания разных размеров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524" w:type="dxa"/>
            <w:tcMar>
              <w:top w:w="0" w:type="dxa"/>
              <w:left w:w="70" w:type="dxa"/>
              <w:bottom w:w="0" w:type="dxa"/>
              <w:right w:w="70" w:type="dxa"/>
            </w:tcMar>
          </w:tcPr>
          <w:p w:rsidR="00D243C2" w:rsidRPr="000A4B2E" w:rsidRDefault="00D243C2" w:rsidP="002C4DCA">
            <w:r w:rsidRPr="000A4B2E">
              <w:t>Одноразовые катетеры для санации верхних дыхательных путей с клапаном контроля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524" w:type="dxa"/>
            <w:tcMar>
              <w:top w:w="0" w:type="dxa"/>
              <w:left w:w="70" w:type="dxa"/>
              <w:bottom w:w="0" w:type="dxa"/>
              <w:right w:w="70" w:type="dxa"/>
            </w:tcMar>
          </w:tcPr>
          <w:p w:rsidR="00D243C2" w:rsidRPr="000A4B2E" w:rsidRDefault="00D243C2" w:rsidP="002C4DCA">
            <w:r w:rsidRPr="000A4B2E">
              <w:t>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524" w:type="dxa"/>
            <w:tcMar>
              <w:top w:w="0" w:type="dxa"/>
              <w:left w:w="70" w:type="dxa"/>
              <w:bottom w:w="0" w:type="dxa"/>
              <w:right w:w="70" w:type="dxa"/>
            </w:tcMar>
          </w:tcPr>
          <w:p w:rsidR="00D243C2" w:rsidRPr="000A4B2E" w:rsidRDefault="00D243C2" w:rsidP="002C4DCA">
            <w:r w:rsidRPr="000A4B2E">
              <w:t>Тест-полоски для глюкометра, реактивы для аппаратов для определения кислотно-основного состояния и электролитов крови</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524" w:type="dxa"/>
            <w:tcMar>
              <w:top w:w="0" w:type="dxa"/>
              <w:left w:w="70" w:type="dxa"/>
              <w:bottom w:w="0" w:type="dxa"/>
              <w:right w:w="70" w:type="dxa"/>
            </w:tcMar>
          </w:tcPr>
          <w:p w:rsidR="00D243C2" w:rsidRPr="000A4B2E" w:rsidRDefault="00D243C2" w:rsidP="002C4DCA">
            <w:r w:rsidRPr="000A4B2E">
              <w:t>Иглы для люмбальной пункции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524" w:type="dxa"/>
            <w:tcMar>
              <w:top w:w="0" w:type="dxa"/>
              <w:left w:w="70" w:type="dxa"/>
              <w:bottom w:w="0" w:type="dxa"/>
              <w:right w:w="70" w:type="dxa"/>
            </w:tcMar>
          </w:tcPr>
          <w:p w:rsidR="00D243C2" w:rsidRPr="000A4B2E" w:rsidRDefault="00D243C2" w:rsidP="002C4DCA">
            <w:r w:rsidRPr="000A4B2E">
              <w:t>Одноразовые мочеприемники, мочевые катетеры</w:t>
            </w:r>
            <w:r w:rsidRPr="000A4B2E">
              <w:rPr>
                <w:vertAlign w:val="superscript"/>
                <w:lang w:val="en-US"/>
              </w:rPr>
              <w:t xml:space="preserve"> </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524" w:type="dxa"/>
            <w:tcMar>
              <w:top w:w="0" w:type="dxa"/>
              <w:left w:w="70" w:type="dxa"/>
              <w:bottom w:w="0" w:type="dxa"/>
              <w:right w:w="70" w:type="dxa"/>
            </w:tcMar>
          </w:tcPr>
          <w:p w:rsidR="00D243C2" w:rsidRPr="000A4B2E" w:rsidRDefault="00D243C2" w:rsidP="002C4DCA">
            <w:r w:rsidRPr="000A4B2E">
              <w:t>Молокоотсос</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50.</w:t>
            </w:r>
          </w:p>
        </w:tc>
        <w:tc>
          <w:tcPr>
            <w:tcW w:w="8524" w:type="dxa"/>
            <w:tcMar>
              <w:top w:w="0" w:type="dxa"/>
              <w:left w:w="70" w:type="dxa"/>
              <w:bottom w:w="0" w:type="dxa"/>
              <w:right w:w="70" w:type="dxa"/>
            </w:tcMar>
          </w:tcPr>
          <w:p w:rsidR="00D243C2" w:rsidRPr="000A4B2E" w:rsidRDefault="00D243C2" w:rsidP="002C4DCA">
            <w:r w:rsidRPr="000A4B2E">
              <w:t>Медицинские инструменты, в том числе ножницы прямые и изогнутые, пуговчатые зонды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524" w:type="dxa"/>
            <w:tcMar>
              <w:top w:w="0" w:type="dxa"/>
              <w:left w:w="70" w:type="dxa"/>
              <w:bottom w:w="0" w:type="dxa"/>
              <w:right w:w="70" w:type="dxa"/>
            </w:tcMar>
          </w:tcPr>
          <w:p w:rsidR="00D243C2" w:rsidRPr="000A4B2E" w:rsidRDefault="00D243C2" w:rsidP="002C4DCA">
            <w:r w:rsidRPr="000A4B2E">
              <w:t>Оборудование для  управляемой гипотермии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52.</w:t>
            </w:r>
          </w:p>
        </w:tc>
        <w:tc>
          <w:tcPr>
            <w:tcW w:w="8524" w:type="dxa"/>
            <w:tcMar>
              <w:top w:w="0" w:type="dxa"/>
              <w:left w:w="70" w:type="dxa"/>
              <w:bottom w:w="0" w:type="dxa"/>
              <w:right w:w="70" w:type="dxa"/>
            </w:tcMar>
          </w:tcPr>
          <w:p w:rsidR="00D243C2" w:rsidRPr="000A4B2E" w:rsidRDefault="00D243C2" w:rsidP="002C4DCA">
            <w:r w:rsidRPr="000A4B2E">
              <w:t>Капнограф неонатальный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53.</w:t>
            </w:r>
          </w:p>
        </w:tc>
        <w:tc>
          <w:tcPr>
            <w:tcW w:w="8524" w:type="dxa"/>
            <w:tcMar>
              <w:top w:w="0" w:type="dxa"/>
              <w:left w:w="70" w:type="dxa"/>
              <w:bottom w:w="0" w:type="dxa"/>
              <w:right w:w="70" w:type="dxa"/>
            </w:tcMar>
          </w:tcPr>
          <w:p w:rsidR="00D243C2" w:rsidRPr="000A4B2E" w:rsidRDefault="00D243C2" w:rsidP="002C4DCA">
            <w:r w:rsidRPr="000A4B2E">
              <w:t>Аппарат для размораживания плазмы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54.</w:t>
            </w:r>
          </w:p>
        </w:tc>
        <w:tc>
          <w:tcPr>
            <w:tcW w:w="8524" w:type="dxa"/>
            <w:tcMar>
              <w:top w:w="0" w:type="dxa"/>
              <w:left w:w="70" w:type="dxa"/>
              <w:bottom w:w="0" w:type="dxa"/>
              <w:right w:w="70" w:type="dxa"/>
            </w:tcMar>
          </w:tcPr>
          <w:p w:rsidR="00D243C2" w:rsidRPr="000A4B2E" w:rsidRDefault="00D243C2" w:rsidP="002C4DCA">
            <w:r w:rsidRPr="000A4B2E">
              <w:t>Передвижной столик для медицинских манипуляций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55.</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56.</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57.</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 xml:space="preserve">4.3. Отделение патологии новорожденных и недоношенных детей </w:t>
      </w:r>
    </w:p>
    <w:p w:rsidR="00D243C2" w:rsidRPr="002C4DCA" w:rsidRDefault="00D243C2" w:rsidP="002C4DCA">
      <w:r w:rsidRPr="002C4DCA">
        <w:t>(</w:t>
      </w:r>
      <w:r w:rsidRPr="002C4DCA">
        <w:rPr>
          <w:lang w:val="en-US"/>
        </w:rPr>
        <w:t>II</w:t>
      </w:r>
      <w:r w:rsidRPr="002C4DCA">
        <w:t xml:space="preserve"> этап выхаживания)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Стеновые или потолочные энерго- и газоснабжающие шины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Передвижные кроватки для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Кроватки с подогревом или матрасики для обогрева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Инкубаторы стандартной модели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Кислородные палатки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Источник лучистого тепла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Установка для фототерапии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Весы для новорожденных (электронные)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Бокс с ламинарным потоком воздуха для приготовления растворов </w:t>
            </w:r>
            <w:r w:rsidRPr="000A4B2E">
              <w:br/>
              <w:t xml:space="preserve">стерильных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Инфузионные насосы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Полифункциональные мониторы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Передвижной аппарат для ультразвуковых исследований с набором </w:t>
            </w:r>
            <w:r w:rsidRPr="000A4B2E">
              <w:br/>
              <w:t xml:space="preserve">датчиков для новорожденных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Передвижной аппарат электрокардиограф с системой защиты от </w:t>
            </w:r>
            <w:r w:rsidRPr="000A4B2E">
              <w:br/>
              <w:t xml:space="preserve">электрических помех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Пульсоксиметры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Ингаляторы (небулайзеры)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Прибор для определения транскутанного билирубинового индекса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Прибор для фотометрического определения билирубина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20.</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Ванночки для купания новорожденного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Дозаторы для жидкого мыла и средств дезинфекции и диспенсоры для </w:t>
            </w:r>
            <w:r w:rsidRPr="000A4B2E">
              <w:br/>
              <w:t xml:space="preserve">бумажных полотенец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Электронный термометр для измерения температуры новорожденным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Настенный 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Самоклеющиеся неонатальные электроды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Расходные материалы для проведения кислородотерапии (носовые канюли, маски)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Одноразовые зонды для питания разных размеров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Одноразовые катетеры для санации верхних дыхательных путей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Тест  полоски для глюкометра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Датчики для пульсоксиметра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Одноразовые мочеприемники, мочевые катетеры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Молокоотсос</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Фонендоскоп для новорожденных</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r w:rsidRPr="000A4B2E">
              <w:rPr>
                <w:vertAlign w:val="superscript"/>
              </w:rPr>
              <w:t xml:space="preserve">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Pr>
        <w:rPr>
          <w:bCs/>
        </w:rPr>
      </w:pPr>
      <w:r w:rsidRPr="002C4DCA">
        <w:rPr>
          <w:bCs/>
        </w:rPr>
        <w:t>4.4. Отделение хирургии новорожденных</w:t>
      </w:r>
    </w:p>
    <w:p w:rsidR="00D243C2" w:rsidRPr="002C4DCA" w:rsidRDefault="00D243C2" w:rsidP="002C4DCA">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
        <w:gridCol w:w="8560"/>
      </w:tblGrid>
      <w:tr w:rsidR="00D243C2" w:rsidRPr="000A4B2E" w:rsidTr="002C4DCA">
        <w:tc>
          <w:tcPr>
            <w:tcW w:w="1010" w:type="dxa"/>
            <w:vAlign w:val="center"/>
          </w:tcPr>
          <w:p w:rsidR="00D243C2" w:rsidRPr="000A4B2E" w:rsidRDefault="00D243C2" w:rsidP="002C4DCA">
            <w:r w:rsidRPr="000A4B2E">
              <w:lastRenderedPageBreak/>
              <w:t>№ п/п</w:t>
            </w:r>
          </w:p>
        </w:tc>
        <w:tc>
          <w:tcPr>
            <w:tcW w:w="8560" w:type="dxa"/>
            <w:vAlign w:val="center"/>
          </w:tcPr>
          <w:p w:rsidR="00D243C2" w:rsidRPr="000A4B2E" w:rsidRDefault="00D243C2" w:rsidP="002C4DCA">
            <w:r w:rsidRPr="000A4B2E">
              <w:t>Наименование</w:t>
            </w:r>
          </w:p>
        </w:tc>
      </w:tr>
      <w:tr w:rsidR="00D243C2" w:rsidRPr="000A4B2E" w:rsidTr="002C4DCA">
        <w:tc>
          <w:tcPr>
            <w:tcW w:w="1010" w:type="dxa"/>
          </w:tcPr>
          <w:p w:rsidR="00D243C2" w:rsidRPr="000A4B2E" w:rsidRDefault="00D243C2" w:rsidP="002C4DCA">
            <w:r w:rsidRPr="000A4B2E">
              <w:t>1.</w:t>
            </w:r>
          </w:p>
        </w:tc>
        <w:tc>
          <w:tcPr>
            <w:tcW w:w="8560" w:type="dxa"/>
          </w:tcPr>
          <w:p w:rsidR="00D243C2" w:rsidRPr="000A4B2E" w:rsidRDefault="00D243C2" w:rsidP="002C4DCA">
            <w:r w:rsidRPr="000A4B2E">
              <w:rPr>
                <w:bCs/>
              </w:rPr>
              <w:t xml:space="preserve">Операционный стол для новорожденных </w:t>
            </w:r>
          </w:p>
        </w:tc>
      </w:tr>
      <w:tr w:rsidR="00D243C2" w:rsidRPr="000A4B2E" w:rsidTr="002C4DCA">
        <w:tc>
          <w:tcPr>
            <w:tcW w:w="1010" w:type="dxa"/>
          </w:tcPr>
          <w:p w:rsidR="00D243C2" w:rsidRPr="000A4B2E" w:rsidRDefault="00D243C2" w:rsidP="002C4DCA">
            <w:r w:rsidRPr="000A4B2E">
              <w:t>2.</w:t>
            </w:r>
          </w:p>
        </w:tc>
        <w:tc>
          <w:tcPr>
            <w:tcW w:w="8560" w:type="dxa"/>
          </w:tcPr>
          <w:p w:rsidR="00D243C2" w:rsidRPr="000A4B2E" w:rsidRDefault="00D243C2" w:rsidP="002C4DCA">
            <w:pPr>
              <w:rPr>
                <w:bCs/>
              </w:rPr>
            </w:pPr>
            <w:r w:rsidRPr="000A4B2E">
              <w:t>Инкубатор с возможностью трансформации в открытую реанимационную систему</w:t>
            </w:r>
          </w:p>
        </w:tc>
      </w:tr>
      <w:tr w:rsidR="00D243C2" w:rsidRPr="000A4B2E" w:rsidTr="002C4DCA">
        <w:tc>
          <w:tcPr>
            <w:tcW w:w="1010" w:type="dxa"/>
          </w:tcPr>
          <w:p w:rsidR="00D243C2" w:rsidRPr="000A4B2E" w:rsidRDefault="00D243C2" w:rsidP="002C4DCA">
            <w:r w:rsidRPr="000A4B2E">
              <w:t>3.</w:t>
            </w:r>
          </w:p>
        </w:tc>
        <w:tc>
          <w:tcPr>
            <w:tcW w:w="8560" w:type="dxa"/>
          </w:tcPr>
          <w:p w:rsidR="00D243C2" w:rsidRPr="000A4B2E" w:rsidRDefault="00D243C2" w:rsidP="002C4DCA">
            <w:r w:rsidRPr="000A4B2E">
              <w:t>Инкубатор стандартной модели</w:t>
            </w:r>
          </w:p>
        </w:tc>
      </w:tr>
      <w:tr w:rsidR="00D243C2" w:rsidRPr="000A4B2E" w:rsidTr="002C4DCA">
        <w:tc>
          <w:tcPr>
            <w:tcW w:w="1010" w:type="dxa"/>
          </w:tcPr>
          <w:p w:rsidR="00D243C2" w:rsidRPr="000A4B2E" w:rsidRDefault="00D243C2" w:rsidP="002C4DCA">
            <w:r w:rsidRPr="000A4B2E">
              <w:t>4.</w:t>
            </w:r>
          </w:p>
        </w:tc>
        <w:tc>
          <w:tcPr>
            <w:tcW w:w="8560" w:type="dxa"/>
          </w:tcPr>
          <w:p w:rsidR="00D243C2" w:rsidRPr="000A4B2E" w:rsidRDefault="00D243C2" w:rsidP="002C4DCA">
            <w:r w:rsidRPr="000A4B2E">
              <w:t>Стол для новорожденных с подогревом (или стол реанимационный)</w:t>
            </w:r>
          </w:p>
        </w:tc>
      </w:tr>
      <w:tr w:rsidR="00D243C2" w:rsidRPr="000A4B2E" w:rsidTr="002C4DCA">
        <w:tc>
          <w:tcPr>
            <w:tcW w:w="1010" w:type="dxa"/>
          </w:tcPr>
          <w:p w:rsidR="00D243C2" w:rsidRPr="000A4B2E" w:rsidRDefault="00D243C2" w:rsidP="002C4DCA">
            <w:r w:rsidRPr="000A4B2E">
              <w:t>5.</w:t>
            </w:r>
          </w:p>
        </w:tc>
        <w:tc>
          <w:tcPr>
            <w:tcW w:w="8560" w:type="dxa"/>
          </w:tcPr>
          <w:p w:rsidR="00D243C2" w:rsidRPr="000A4B2E" w:rsidRDefault="00D243C2" w:rsidP="002C4DCA">
            <w:r w:rsidRPr="000A4B2E">
              <w:t>Передвижные кроватки для новорожденных</w:t>
            </w:r>
          </w:p>
        </w:tc>
      </w:tr>
      <w:tr w:rsidR="00D243C2" w:rsidRPr="000A4B2E" w:rsidTr="002C4DCA">
        <w:tc>
          <w:tcPr>
            <w:tcW w:w="1010" w:type="dxa"/>
          </w:tcPr>
          <w:p w:rsidR="00D243C2" w:rsidRPr="000A4B2E" w:rsidRDefault="00D243C2" w:rsidP="002C4DCA">
            <w:r w:rsidRPr="000A4B2E">
              <w:t>6.</w:t>
            </w:r>
          </w:p>
        </w:tc>
        <w:tc>
          <w:tcPr>
            <w:tcW w:w="8560" w:type="dxa"/>
          </w:tcPr>
          <w:p w:rsidR="00D243C2" w:rsidRPr="000A4B2E" w:rsidRDefault="00D243C2" w:rsidP="002C4DCA">
            <w:r w:rsidRPr="000A4B2E">
              <w:t>Кроватки с подогревом (или матрасики для подогрева)</w:t>
            </w:r>
          </w:p>
        </w:tc>
      </w:tr>
      <w:tr w:rsidR="00D243C2" w:rsidRPr="000A4B2E" w:rsidTr="002C4DCA">
        <w:tc>
          <w:tcPr>
            <w:tcW w:w="1010" w:type="dxa"/>
          </w:tcPr>
          <w:p w:rsidR="00D243C2" w:rsidRPr="000A4B2E" w:rsidRDefault="00D243C2" w:rsidP="002C4DCA">
            <w:r w:rsidRPr="000A4B2E">
              <w:t>7.</w:t>
            </w:r>
          </w:p>
        </w:tc>
        <w:tc>
          <w:tcPr>
            <w:tcW w:w="8560" w:type="dxa"/>
          </w:tcPr>
          <w:p w:rsidR="00D243C2" w:rsidRPr="000A4B2E" w:rsidRDefault="00D243C2" w:rsidP="002C4DCA">
            <w:r w:rsidRPr="000A4B2E">
              <w:t>Стеновые или потолочные энерго- и газоснабжающие шины</w:t>
            </w:r>
          </w:p>
        </w:tc>
      </w:tr>
      <w:tr w:rsidR="00D243C2" w:rsidRPr="000A4B2E" w:rsidTr="002C4DCA">
        <w:tc>
          <w:tcPr>
            <w:tcW w:w="1010" w:type="dxa"/>
          </w:tcPr>
          <w:p w:rsidR="00D243C2" w:rsidRPr="000A4B2E" w:rsidRDefault="00D243C2" w:rsidP="002C4DCA">
            <w:r w:rsidRPr="000A4B2E">
              <w:t>8.</w:t>
            </w:r>
          </w:p>
        </w:tc>
        <w:tc>
          <w:tcPr>
            <w:tcW w:w="8560" w:type="dxa"/>
          </w:tcPr>
          <w:p w:rsidR="00D243C2" w:rsidRPr="000A4B2E" w:rsidRDefault="00D243C2" w:rsidP="002C4DCA">
            <w:r w:rsidRPr="000A4B2E">
              <w:rPr>
                <w:bCs/>
              </w:rPr>
              <w:t>Операционный светильник потолочный с сателлитом</w:t>
            </w:r>
            <w:r w:rsidRPr="000A4B2E">
              <w:t> </w:t>
            </w:r>
          </w:p>
        </w:tc>
      </w:tr>
      <w:tr w:rsidR="00D243C2" w:rsidRPr="000A4B2E" w:rsidTr="002C4DCA">
        <w:tc>
          <w:tcPr>
            <w:tcW w:w="1010" w:type="dxa"/>
          </w:tcPr>
          <w:p w:rsidR="00D243C2" w:rsidRPr="000A4B2E" w:rsidRDefault="00D243C2" w:rsidP="002C4DCA">
            <w:r w:rsidRPr="000A4B2E">
              <w:t>9.</w:t>
            </w:r>
          </w:p>
        </w:tc>
        <w:tc>
          <w:tcPr>
            <w:tcW w:w="8560" w:type="dxa"/>
          </w:tcPr>
          <w:p w:rsidR="00D243C2" w:rsidRPr="000A4B2E" w:rsidRDefault="00D243C2" w:rsidP="002C4DCA">
            <w:r w:rsidRPr="000A4B2E">
              <w:t>Бестеневая лампа с автономным источником питания</w:t>
            </w:r>
          </w:p>
        </w:tc>
      </w:tr>
      <w:tr w:rsidR="00D243C2" w:rsidRPr="000A4B2E" w:rsidTr="002C4DCA">
        <w:tc>
          <w:tcPr>
            <w:tcW w:w="1010" w:type="dxa"/>
          </w:tcPr>
          <w:p w:rsidR="00D243C2" w:rsidRPr="000A4B2E" w:rsidRDefault="00D243C2" w:rsidP="002C4DCA">
            <w:r w:rsidRPr="000A4B2E">
              <w:t>10.</w:t>
            </w:r>
          </w:p>
        </w:tc>
        <w:tc>
          <w:tcPr>
            <w:tcW w:w="8560" w:type="dxa"/>
          </w:tcPr>
          <w:p w:rsidR="00D243C2" w:rsidRPr="000A4B2E" w:rsidRDefault="00D243C2" w:rsidP="002C4DCA">
            <w:pPr>
              <w:rPr>
                <w:b/>
              </w:rPr>
            </w:pPr>
            <w:r w:rsidRPr="000A4B2E">
              <w:rPr>
                <w:bCs/>
              </w:rPr>
              <w:t>Аппарат искусственной вентиляции легких для новорожденных (с контролем по давлению и объему, циклические по времени и потоку, с системой триггерной вентиляции)</w:t>
            </w:r>
          </w:p>
        </w:tc>
      </w:tr>
      <w:tr w:rsidR="00D243C2" w:rsidRPr="000A4B2E" w:rsidTr="002C4DCA">
        <w:tc>
          <w:tcPr>
            <w:tcW w:w="1010" w:type="dxa"/>
          </w:tcPr>
          <w:p w:rsidR="00D243C2" w:rsidRPr="000A4B2E" w:rsidRDefault="00D243C2" w:rsidP="002C4DCA">
            <w:r w:rsidRPr="000A4B2E">
              <w:t>11.</w:t>
            </w:r>
          </w:p>
        </w:tc>
        <w:tc>
          <w:tcPr>
            <w:tcW w:w="8560" w:type="dxa"/>
          </w:tcPr>
          <w:p w:rsidR="00D243C2" w:rsidRPr="000A4B2E" w:rsidRDefault="00D243C2" w:rsidP="002C4DCA">
            <w:pPr>
              <w:rPr>
                <w:bCs/>
              </w:rPr>
            </w:pPr>
            <w:r w:rsidRPr="000A4B2E">
              <w:rPr>
                <w:bCs/>
              </w:rPr>
              <w:t>Аппарат искусственной вентиляции легких для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D243C2" w:rsidRPr="000A4B2E" w:rsidTr="002C4DCA">
        <w:tc>
          <w:tcPr>
            <w:tcW w:w="1010" w:type="dxa"/>
          </w:tcPr>
          <w:p w:rsidR="00D243C2" w:rsidRPr="000A4B2E" w:rsidRDefault="00D243C2" w:rsidP="002C4DCA">
            <w:r w:rsidRPr="000A4B2E">
              <w:t>12.</w:t>
            </w:r>
          </w:p>
        </w:tc>
        <w:tc>
          <w:tcPr>
            <w:tcW w:w="8560" w:type="dxa"/>
          </w:tcPr>
          <w:p w:rsidR="00D243C2" w:rsidRPr="000A4B2E" w:rsidRDefault="00D243C2" w:rsidP="002C4DCA">
            <w:pPr>
              <w:rPr>
                <w:bCs/>
              </w:rPr>
            </w:pPr>
            <w:r w:rsidRPr="000A4B2E">
              <w:rPr>
                <w:bCs/>
              </w:rP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w:t>
            </w:r>
          </w:p>
        </w:tc>
      </w:tr>
      <w:tr w:rsidR="00D243C2" w:rsidRPr="000A4B2E" w:rsidTr="002C4DCA">
        <w:tc>
          <w:tcPr>
            <w:tcW w:w="1010" w:type="dxa"/>
          </w:tcPr>
          <w:p w:rsidR="00D243C2" w:rsidRPr="000A4B2E" w:rsidRDefault="00D243C2" w:rsidP="002C4DCA">
            <w:r w:rsidRPr="000A4B2E">
              <w:t>13.</w:t>
            </w:r>
          </w:p>
        </w:tc>
        <w:tc>
          <w:tcPr>
            <w:tcW w:w="8560" w:type="dxa"/>
          </w:tcPr>
          <w:p w:rsidR="00D243C2" w:rsidRPr="000A4B2E" w:rsidRDefault="00D243C2" w:rsidP="002C4DCA">
            <w:pPr>
              <w:rPr>
                <w:bCs/>
              </w:rPr>
            </w:pPr>
            <w:r w:rsidRPr="000A4B2E">
              <w:rPr>
                <w:bCs/>
              </w:rPr>
              <w:t>Наркозно-дыхательный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w:t>
            </w:r>
          </w:p>
        </w:tc>
      </w:tr>
      <w:tr w:rsidR="00D243C2" w:rsidRPr="000A4B2E" w:rsidTr="002C4DCA">
        <w:tc>
          <w:tcPr>
            <w:tcW w:w="1010" w:type="dxa"/>
          </w:tcPr>
          <w:p w:rsidR="00D243C2" w:rsidRPr="000A4B2E" w:rsidRDefault="00D243C2" w:rsidP="002C4DCA">
            <w:r w:rsidRPr="000A4B2E">
              <w:t>14.</w:t>
            </w:r>
          </w:p>
        </w:tc>
        <w:tc>
          <w:tcPr>
            <w:tcW w:w="8560" w:type="dxa"/>
          </w:tcPr>
          <w:p w:rsidR="00D243C2" w:rsidRPr="000A4B2E" w:rsidRDefault="00D243C2" w:rsidP="002C4DCA">
            <w:pPr>
              <w:rPr>
                <w:bCs/>
              </w:rPr>
            </w:pPr>
            <w:r w:rsidRPr="000A4B2E">
              <w:rPr>
                <w:bCs/>
              </w:rPr>
              <w:t>Аппарат дыхательный ручной для новорожденных с набором мягких масок разных размеров</w:t>
            </w:r>
          </w:p>
        </w:tc>
      </w:tr>
      <w:tr w:rsidR="00D243C2" w:rsidRPr="000A4B2E" w:rsidTr="002C4DCA">
        <w:tc>
          <w:tcPr>
            <w:tcW w:w="1010" w:type="dxa"/>
          </w:tcPr>
          <w:p w:rsidR="00D243C2" w:rsidRPr="000A4B2E" w:rsidRDefault="00D243C2" w:rsidP="002C4DCA">
            <w:r w:rsidRPr="000A4B2E">
              <w:t>15.</w:t>
            </w:r>
          </w:p>
        </w:tc>
        <w:tc>
          <w:tcPr>
            <w:tcW w:w="8560" w:type="dxa"/>
          </w:tcPr>
          <w:p w:rsidR="00D243C2" w:rsidRPr="000A4B2E" w:rsidRDefault="00D243C2" w:rsidP="002C4DCA">
            <w:pPr>
              <w:rPr>
                <w:bCs/>
              </w:rPr>
            </w:pPr>
            <w:r w:rsidRPr="000A4B2E">
              <w:rPr>
                <w:bCs/>
              </w:rPr>
              <w:t>Монитор неонатальный с набором электродов и манжеток</w:t>
            </w:r>
          </w:p>
        </w:tc>
      </w:tr>
      <w:tr w:rsidR="00D243C2" w:rsidRPr="000A4B2E" w:rsidTr="002C4DCA">
        <w:tc>
          <w:tcPr>
            <w:tcW w:w="1010" w:type="dxa"/>
          </w:tcPr>
          <w:p w:rsidR="00D243C2" w:rsidRPr="000A4B2E" w:rsidRDefault="00D243C2" w:rsidP="002C4DCA">
            <w:r w:rsidRPr="000A4B2E">
              <w:t>16.</w:t>
            </w:r>
          </w:p>
        </w:tc>
        <w:tc>
          <w:tcPr>
            <w:tcW w:w="8560" w:type="dxa"/>
          </w:tcPr>
          <w:p w:rsidR="00D243C2" w:rsidRPr="000A4B2E" w:rsidRDefault="00D243C2" w:rsidP="002C4DCA">
            <w:pPr>
              <w:rPr>
                <w:bCs/>
              </w:rPr>
            </w:pPr>
            <w:r w:rsidRPr="000A4B2E">
              <w:rPr>
                <w:bCs/>
              </w:rPr>
              <w:t>Фонендоскоп для новорожденных</w:t>
            </w:r>
          </w:p>
        </w:tc>
      </w:tr>
      <w:tr w:rsidR="00D243C2" w:rsidRPr="000A4B2E" w:rsidTr="002C4DCA">
        <w:tc>
          <w:tcPr>
            <w:tcW w:w="1010" w:type="dxa"/>
          </w:tcPr>
          <w:p w:rsidR="00D243C2" w:rsidRPr="000A4B2E" w:rsidRDefault="00D243C2" w:rsidP="002C4DCA">
            <w:r w:rsidRPr="000A4B2E">
              <w:t>17.</w:t>
            </w:r>
          </w:p>
        </w:tc>
        <w:tc>
          <w:tcPr>
            <w:tcW w:w="8560" w:type="dxa"/>
          </w:tcPr>
          <w:p w:rsidR="00D243C2" w:rsidRPr="000A4B2E" w:rsidRDefault="00D243C2" w:rsidP="002C4DCA">
            <w:pPr>
              <w:rPr>
                <w:bCs/>
              </w:rPr>
            </w:pPr>
            <w:r w:rsidRPr="000A4B2E">
              <w:rPr>
                <w:bCs/>
              </w:rPr>
              <w:t>Весы для новорожденных (электронные)</w:t>
            </w:r>
          </w:p>
        </w:tc>
      </w:tr>
      <w:tr w:rsidR="00D243C2" w:rsidRPr="000A4B2E" w:rsidTr="002C4DCA">
        <w:tc>
          <w:tcPr>
            <w:tcW w:w="1010" w:type="dxa"/>
          </w:tcPr>
          <w:p w:rsidR="00D243C2" w:rsidRPr="000A4B2E" w:rsidRDefault="00D243C2" w:rsidP="002C4DCA">
            <w:r w:rsidRPr="000A4B2E">
              <w:t>18.</w:t>
            </w:r>
          </w:p>
        </w:tc>
        <w:tc>
          <w:tcPr>
            <w:tcW w:w="8560" w:type="dxa"/>
          </w:tcPr>
          <w:p w:rsidR="00D243C2" w:rsidRPr="000A4B2E" w:rsidRDefault="00D243C2" w:rsidP="002C4DCA">
            <w:pPr>
              <w:rPr>
                <w:bCs/>
              </w:rPr>
            </w:pPr>
            <w:r w:rsidRPr="000A4B2E">
              <w:rPr>
                <w:bCs/>
              </w:rPr>
              <w:t>Аппарат для определения кислотно-основного состояния</w:t>
            </w:r>
          </w:p>
        </w:tc>
      </w:tr>
      <w:tr w:rsidR="00D243C2" w:rsidRPr="000A4B2E" w:rsidTr="002C4DCA">
        <w:tc>
          <w:tcPr>
            <w:tcW w:w="1010" w:type="dxa"/>
          </w:tcPr>
          <w:p w:rsidR="00D243C2" w:rsidRPr="000A4B2E" w:rsidRDefault="00D243C2" w:rsidP="002C4DCA">
            <w:r w:rsidRPr="000A4B2E">
              <w:t>19.</w:t>
            </w:r>
          </w:p>
        </w:tc>
        <w:tc>
          <w:tcPr>
            <w:tcW w:w="8560" w:type="dxa"/>
          </w:tcPr>
          <w:p w:rsidR="00D243C2" w:rsidRPr="000A4B2E" w:rsidRDefault="00D243C2" w:rsidP="002C4DCA">
            <w:pPr>
              <w:rPr>
                <w:bCs/>
              </w:rPr>
            </w:pPr>
            <w:r w:rsidRPr="000A4B2E">
              <w:rPr>
                <w:bCs/>
              </w:rPr>
              <w:t>Аппарат для определения электролитов</w:t>
            </w:r>
          </w:p>
        </w:tc>
      </w:tr>
      <w:tr w:rsidR="00D243C2" w:rsidRPr="000A4B2E" w:rsidTr="002C4DCA">
        <w:tc>
          <w:tcPr>
            <w:tcW w:w="1010" w:type="dxa"/>
          </w:tcPr>
          <w:p w:rsidR="00D243C2" w:rsidRPr="000A4B2E" w:rsidRDefault="00D243C2" w:rsidP="002C4DCA">
            <w:r w:rsidRPr="000A4B2E">
              <w:t>20.</w:t>
            </w:r>
          </w:p>
        </w:tc>
        <w:tc>
          <w:tcPr>
            <w:tcW w:w="8560" w:type="dxa"/>
          </w:tcPr>
          <w:p w:rsidR="00D243C2" w:rsidRPr="000A4B2E" w:rsidRDefault="00D243C2" w:rsidP="002C4DCA">
            <w:pPr>
              <w:rPr>
                <w:bCs/>
              </w:rPr>
            </w:pPr>
            <w:r w:rsidRPr="000A4B2E">
              <w:rPr>
                <w:bCs/>
              </w:rPr>
              <w:t>Аппарат для определения билирубина в капиллярной крови</w:t>
            </w:r>
          </w:p>
        </w:tc>
      </w:tr>
      <w:tr w:rsidR="00D243C2" w:rsidRPr="000A4B2E" w:rsidTr="002C4DCA">
        <w:tc>
          <w:tcPr>
            <w:tcW w:w="1010" w:type="dxa"/>
          </w:tcPr>
          <w:p w:rsidR="00D243C2" w:rsidRPr="000A4B2E" w:rsidRDefault="00D243C2" w:rsidP="002C4DCA">
            <w:r w:rsidRPr="000A4B2E">
              <w:t>21.</w:t>
            </w:r>
          </w:p>
        </w:tc>
        <w:tc>
          <w:tcPr>
            <w:tcW w:w="8560" w:type="dxa"/>
          </w:tcPr>
          <w:p w:rsidR="00D243C2" w:rsidRPr="000A4B2E" w:rsidRDefault="00D243C2" w:rsidP="002C4DCA">
            <w:pPr>
              <w:rPr>
                <w:bCs/>
              </w:rPr>
            </w:pPr>
            <w:r w:rsidRPr="000A4B2E">
              <w:rPr>
                <w:bCs/>
              </w:rPr>
              <w:t>Прибор для определения транскутанного билирубинового индекса</w:t>
            </w:r>
          </w:p>
        </w:tc>
      </w:tr>
      <w:tr w:rsidR="00D243C2" w:rsidRPr="000A4B2E" w:rsidTr="002C4DCA">
        <w:tc>
          <w:tcPr>
            <w:tcW w:w="1010" w:type="dxa"/>
          </w:tcPr>
          <w:p w:rsidR="00D243C2" w:rsidRPr="000A4B2E" w:rsidRDefault="00D243C2" w:rsidP="002C4DCA">
            <w:r w:rsidRPr="000A4B2E">
              <w:lastRenderedPageBreak/>
              <w:t>22.</w:t>
            </w:r>
          </w:p>
        </w:tc>
        <w:tc>
          <w:tcPr>
            <w:tcW w:w="8560" w:type="dxa"/>
          </w:tcPr>
          <w:p w:rsidR="00D243C2" w:rsidRPr="000A4B2E" w:rsidRDefault="00D243C2" w:rsidP="002C4DCA">
            <w:pPr>
              <w:rPr>
                <w:bCs/>
              </w:rPr>
            </w:pPr>
            <w:r w:rsidRPr="000A4B2E">
              <w:rPr>
                <w:bCs/>
              </w:rPr>
              <w:t>Глюкометр</w:t>
            </w:r>
          </w:p>
        </w:tc>
      </w:tr>
      <w:tr w:rsidR="00D243C2" w:rsidRPr="000A4B2E" w:rsidTr="002C4DCA">
        <w:tc>
          <w:tcPr>
            <w:tcW w:w="1010" w:type="dxa"/>
          </w:tcPr>
          <w:p w:rsidR="00D243C2" w:rsidRPr="000A4B2E" w:rsidRDefault="00D243C2" w:rsidP="002C4DCA">
            <w:r w:rsidRPr="000A4B2E">
              <w:t>23.</w:t>
            </w:r>
          </w:p>
        </w:tc>
        <w:tc>
          <w:tcPr>
            <w:tcW w:w="8560" w:type="dxa"/>
          </w:tcPr>
          <w:p w:rsidR="00D243C2" w:rsidRPr="000A4B2E" w:rsidRDefault="00D243C2" w:rsidP="002C4DCA">
            <w:pPr>
              <w:rPr>
                <w:bCs/>
              </w:rPr>
            </w:pPr>
            <w:r w:rsidRPr="000A4B2E">
              <w:rPr>
                <w:bCs/>
              </w:rPr>
              <w:t>Центрифуга гематокритная</w:t>
            </w:r>
          </w:p>
        </w:tc>
      </w:tr>
      <w:tr w:rsidR="00D243C2" w:rsidRPr="000A4B2E" w:rsidTr="002C4DCA">
        <w:tc>
          <w:tcPr>
            <w:tcW w:w="1010" w:type="dxa"/>
          </w:tcPr>
          <w:p w:rsidR="00D243C2" w:rsidRPr="000A4B2E" w:rsidRDefault="00D243C2" w:rsidP="002C4DCA">
            <w:r w:rsidRPr="000A4B2E">
              <w:t>24.</w:t>
            </w:r>
          </w:p>
        </w:tc>
        <w:tc>
          <w:tcPr>
            <w:tcW w:w="8560" w:type="dxa"/>
          </w:tcPr>
          <w:p w:rsidR="00D243C2" w:rsidRPr="000A4B2E" w:rsidRDefault="00D243C2" w:rsidP="002C4DCA">
            <w:pPr>
              <w:rPr>
                <w:bCs/>
              </w:rPr>
            </w:pPr>
            <w:r w:rsidRPr="000A4B2E">
              <w:rPr>
                <w:bCs/>
              </w:rPr>
              <w:t>Прибор для мониторирования электрической активности мозга</w:t>
            </w:r>
          </w:p>
        </w:tc>
      </w:tr>
      <w:tr w:rsidR="00D243C2" w:rsidRPr="000A4B2E" w:rsidTr="002C4DCA">
        <w:tc>
          <w:tcPr>
            <w:tcW w:w="1010" w:type="dxa"/>
          </w:tcPr>
          <w:p w:rsidR="00D243C2" w:rsidRPr="000A4B2E" w:rsidRDefault="00D243C2" w:rsidP="002C4DCA">
            <w:r w:rsidRPr="000A4B2E">
              <w:t>25.</w:t>
            </w:r>
          </w:p>
        </w:tc>
        <w:tc>
          <w:tcPr>
            <w:tcW w:w="8560" w:type="dxa"/>
          </w:tcPr>
          <w:p w:rsidR="00D243C2" w:rsidRPr="000A4B2E" w:rsidRDefault="00D243C2" w:rsidP="002C4DCA">
            <w:pPr>
              <w:rPr>
                <w:bCs/>
              </w:rPr>
            </w:pPr>
            <w:r w:rsidRPr="000A4B2E">
              <w:rPr>
                <w:bCs/>
              </w:rPr>
              <w:t>Система чрескожного мониторирования газового состава крови</w:t>
            </w:r>
          </w:p>
        </w:tc>
      </w:tr>
      <w:tr w:rsidR="00D243C2" w:rsidRPr="000A4B2E" w:rsidTr="002C4DCA">
        <w:tc>
          <w:tcPr>
            <w:tcW w:w="1010" w:type="dxa"/>
          </w:tcPr>
          <w:p w:rsidR="00D243C2" w:rsidRPr="000A4B2E" w:rsidRDefault="00D243C2" w:rsidP="002C4DCA">
            <w:r w:rsidRPr="000A4B2E">
              <w:t>26.</w:t>
            </w:r>
          </w:p>
        </w:tc>
        <w:tc>
          <w:tcPr>
            <w:tcW w:w="8560" w:type="dxa"/>
          </w:tcPr>
          <w:p w:rsidR="00D243C2" w:rsidRPr="000A4B2E" w:rsidRDefault="00D243C2" w:rsidP="002C4DCA">
            <w:pPr>
              <w:rPr>
                <w:bCs/>
              </w:rPr>
            </w:pPr>
            <w:r w:rsidRPr="000A4B2E">
              <w:rPr>
                <w:bCs/>
              </w:rPr>
              <w:t>Передвижной аппарат для ультразвукового исследования у новорожденных с набором датчиков и допплерометрическим блоком</w:t>
            </w:r>
          </w:p>
        </w:tc>
      </w:tr>
      <w:tr w:rsidR="00D243C2" w:rsidRPr="000A4B2E" w:rsidTr="002C4DCA">
        <w:tc>
          <w:tcPr>
            <w:tcW w:w="1010" w:type="dxa"/>
          </w:tcPr>
          <w:p w:rsidR="00D243C2" w:rsidRPr="000A4B2E" w:rsidRDefault="00D243C2" w:rsidP="002C4DCA">
            <w:r w:rsidRPr="000A4B2E">
              <w:t>27.</w:t>
            </w:r>
          </w:p>
        </w:tc>
        <w:tc>
          <w:tcPr>
            <w:tcW w:w="8560" w:type="dxa"/>
          </w:tcPr>
          <w:p w:rsidR="00D243C2" w:rsidRPr="000A4B2E" w:rsidRDefault="00D243C2" w:rsidP="002C4DCA">
            <w:pPr>
              <w:rPr>
                <w:bCs/>
              </w:rPr>
            </w:pPr>
            <w:r w:rsidRPr="000A4B2E">
              <w:rPr>
                <w:bCs/>
              </w:rPr>
              <w:t>Передвижной аппарат электрокардиографии, оснащенный системой защиты от электрических помех</w:t>
            </w:r>
          </w:p>
        </w:tc>
      </w:tr>
      <w:tr w:rsidR="00D243C2" w:rsidRPr="000A4B2E" w:rsidTr="002C4DCA">
        <w:tc>
          <w:tcPr>
            <w:tcW w:w="1010" w:type="dxa"/>
          </w:tcPr>
          <w:p w:rsidR="00D243C2" w:rsidRPr="000A4B2E" w:rsidRDefault="00D243C2" w:rsidP="002C4DCA">
            <w:r w:rsidRPr="000A4B2E">
              <w:t>28.</w:t>
            </w:r>
          </w:p>
        </w:tc>
        <w:tc>
          <w:tcPr>
            <w:tcW w:w="8560" w:type="dxa"/>
          </w:tcPr>
          <w:p w:rsidR="00D243C2" w:rsidRPr="000A4B2E" w:rsidRDefault="00D243C2" w:rsidP="002C4DCA">
            <w:pPr>
              <w:rPr>
                <w:bCs/>
              </w:rPr>
            </w:pPr>
            <w:r w:rsidRPr="000A4B2E">
              <w:rPr>
                <w:bCs/>
              </w:rPr>
              <w:t>Электроды, манжетки и датчики для мониторов</w:t>
            </w:r>
          </w:p>
        </w:tc>
      </w:tr>
      <w:tr w:rsidR="00D243C2" w:rsidRPr="000A4B2E" w:rsidTr="002C4DCA">
        <w:tc>
          <w:tcPr>
            <w:tcW w:w="1010" w:type="dxa"/>
          </w:tcPr>
          <w:p w:rsidR="00D243C2" w:rsidRPr="000A4B2E" w:rsidRDefault="00D243C2" w:rsidP="002C4DCA">
            <w:r w:rsidRPr="000A4B2E">
              <w:t>29.</w:t>
            </w:r>
          </w:p>
        </w:tc>
        <w:tc>
          <w:tcPr>
            <w:tcW w:w="8560" w:type="dxa"/>
          </w:tcPr>
          <w:p w:rsidR="00D243C2" w:rsidRPr="000A4B2E" w:rsidRDefault="00D243C2" w:rsidP="002C4DCA">
            <w:pPr>
              <w:rPr>
                <w:bCs/>
              </w:rPr>
            </w:pPr>
            <w:r w:rsidRPr="000A4B2E">
              <w:rPr>
                <w:bCs/>
              </w:rP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D243C2" w:rsidRPr="000A4B2E" w:rsidTr="002C4DCA">
        <w:tc>
          <w:tcPr>
            <w:tcW w:w="1010" w:type="dxa"/>
          </w:tcPr>
          <w:p w:rsidR="00D243C2" w:rsidRPr="000A4B2E" w:rsidRDefault="00D243C2" w:rsidP="002C4DCA">
            <w:r w:rsidRPr="000A4B2E">
              <w:t>30.</w:t>
            </w:r>
          </w:p>
        </w:tc>
        <w:tc>
          <w:tcPr>
            <w:tcW w:w="8560" w:type="dxa"/>
          </w:tcPr>
          <w:p w:rsidR="00D243C2" w:rsidRPr="000A4B2E" w:rsidRDefault="00D243C2" w:rsidP="002C4DCA">
            <w:pPr>
              <w:rPr>
                <w:bCs/>
              </w:rPr>
            </w:pPr>
            <w:r w:rsidRPr="000A4B2E">
              <w:rPr>
                <w:bCs/>
              </w:rPr>
              <w:t>Одноразовые зонды для питания разных размеров</w:t>
            </w:r>
          </w:p>
        </w:tc>
      </w:tr>
      <w:tr w:rsidR="00D243C2" w:rsidRPr="000A4B2E" w:rsidTr="002C4DCA">
        <w:tc>
          <w:tcPr>
            <w:tcW w:w="1010" w:type="dxa"/>
          </w:tcPr>
          <w:p w:rsidR="00D243C2" w:rsidRPr="000A4B2E" w:rsidRDefault="00D243C2" w:rsidP="002C4DCA">
            <w:r w:rsidRPr="000A4B2E">
              <w:t>31.</w:t>
            </w:r>
          </w:p>
        </w:tc>
        <w:tc>
          <w:tcPr>
            <w:tcW w:w="8560" w:type="dxa"/>
          </w:tcPr>
          <w:p w:rsidR="00D243C2" w:rsidRPr="000A4B2E" w:rsidRDefault="00D243C2" w:rsidP="002C4DCA">
            <w:pPr>
              <w:rPr>
                <w:bCs/>
              </w:rPr>
            </w:pPr>
            <w:r w:rsidRPr="000A4B2E">
              <w:rPr>
                <w:bCs/>
              </w:rPr>
              <w:t>Одноразовые катетеры для санации верхних дыхательных путей с клапаном контроля</w:t>
            </w:r>
          </w:p>
        </w:tc>
      </w:tr>
      <w:tr w:rsidR="00D243C2" w:rsidRPr="000A4B2E" w:rsidTr="002C4DCA">
        <w:tc>
          <w:tcPr>
            <w:tcW w:w="1010" w:type="dxa"/>
          </w:tcPr>
          <w:p w:rsidR="00D243C2" w:rsidRPr="000A4B2E" w:rsidRDefault="00D243C2" w:rsidP="002C4DCA">
            <w:r w:rsidRPr="000A4B2E">
              <w:t>32.</w:t>
            </w:r>
          </w:p>
        </w:tc>
        <w:tc>
          <w:tcPr>
            <w:tcW w:w="8560" w:type="dxa"/>
          </w:tcPr>
          <w:p w:rsidR="00D243C2" w:rsidRPr="000A4B2E" w:rsidRDefault="00D243C2" w:rsidP="002C4DCA">
            <w:pPr>
              <w:rPr>
                <w:bCs/>
              </w:rPr>
            </w:pPr>
            <w:r w:rsidRPr="000A4B2E">
              <w:rPr>
                <w:bCs/>
              </w:rPr>
              <w:t>Одноразовые расходные материалы для проведения инфузионного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D243C2" w:rsidRPr="000A4B2E" w:rsidTr="002C4DCA">
        <w:tc>
          <w:tcPr>
            <w:tcW w:w="1010" w:type="dxa"/>
          </w:tcPr>
          <w:p w:rsidR="00D243C2" w:rsidRPr="000A4B2E" w:rsidRDefault="00D243C2" w:rsidP="002C4DCA">
            <w:r w:rsidRPr="000A4B2E">
              <w:t>33.</w:t>
            </w:r>
          </w:p>
        </w:tc>
        <w:tc>
          <w:tcPr>
            <w:tcW w:w="8560" w:type="dxa"/>
          </w:tcPr>
          <w:p w:rsidR="00D243C2" w:rsidRPr="000A4B2E" w:rsidRDefault="00D243C2" w:rsidP="002C4DCA">
            <w:pPr>
              <w:rPr>
                <w:bCs/>
              </w:rPr>
            </w:pPr>
            <w:r w:rsidRPr="000A4B2E">
              <w:rPr>
                <w:bCs/>
              </w:rPr>
              <w:t>Тест-полоски для глюкометра, реактивы для аппаратов для определения кислотно-основного состояния и электролитов крови</w:t>
            </w:r>
          </w:p>
        </w:tc>
      </w:tr>
      <w:tr w:rsidR="00D243C2" w:rsidRPr="000A4B2E" w:rsidTr="002C4DCA">
        <w:tc>
          <w:tcPr>
            <w:tcW w:w="1010" w:type="dxa"/>
          </w:tcPr>
          <w:p w:rsidR="00D243C2" w:rsidRPr="000A4B2E" w:rsidRDefault="00D243C2" w:rsidP="002C4DCA">
            <w:r w:rsidRPr="000A4B2E">
              <w:t>34.</w:t>
            </w:r>
          </w:p>
        </w:tc>
        <w:tc>
          <w:tcPr>
            <w:tcW w:w="8560" w:type="dxa"/>
          </w:tcPr>
          <w:p w:rsidR="00D243C2" w:rsidRPr="000A4B2E" w:rsidRDefault="00D243C2" w:rsidP="002C4DCA">
            <w:pPr>
              <w:rPr>
                <w:bCs/>
              </w:rPr>
            </w:pPr>
            <w:r w:rsidRPr="000A4B2E">
              <w:rPr>
                <w:bCs/>
              </w:rPr>
              <w:t>Иглы для люмбальной пункции</w:t>
            </w:r>
          </w:p>
        </w:tc>
      </w:tr>
      <w:tr w:rsidR="00D243C2" w:rsidRPr="000A4B2E" w:rsidTr="002C4DCA">
        <w:tc>
          <w:tcPr>
            <w:tcW w:w="1010" w:type="dxa"/>
          </w:tcPr>
          <w:p w:rsidR="00D243C2" w:rsidRPr="000A4B2E" w:rsidRDefault="00D243C2" w:rsidP="002C4DCA">
            <w:r w:rsidRPr="000A4B2E">
              <w:t>35.</w:t>
            </w:r>
          </w:p>
        </w:tc>
        <w:tc>
          <w:tcPr>
            <w:tcW w:w="8560" w:type="dxa"/>
          </w:tcPr>
          <w:p w:rsidR="00D243C2" w:rsidRPr="000A4B2E" w:rsidRDefault="00D243C2" w:rsidP="002C4DCA">
            <w:pPr>
              <w:rPr>
                <w:bCs/>
              </w:rPr>
            </w:pPr>
            <w:r w:rsidRPr="000A4B2E">
              <w:rPr>
                <w:bCs/>
              </w:rPr>
              <w:t>Одноразовые мочеприемники, мочевые катетеры</w:t>
            </w:r>
          </w:p>
        </w:tc>
      </w:tr>
      <w:tr w:rsidR="00D243C2" w:rsidRPr="000A4B2E" w:rsidTr="002C4DCA">
        <w:tc>
          <w:tcPr>
            <w:tcW w:w="1010" w:type="dxa"/>
          </w:tcPr>
          <w:p w:rsidR="00D243C2" w:rsidRPr="000A4B2E" w:rsidRDefault="00D243C2" w:rsidP="002C4DCA">
            <w:r w:rsidRPr="000A4B2E">
              <w:t>36.</w:t>
            </w:r>
          </w:p>
        </w:tc>
        <w:tc>
          <w:tcPr>
            <w:tcW w:w="8560" w:type="dxa"/>
          </w:tcPr>
          <w:p w:rsidR="00D243C2" w:rsidRPr="000A4B2E" w:rsidRDefault="00D243C2" w:rsidP="002C4DCA">
            <w:pPr>
              <w:rPr>
                <w:bCs/>
              </w:rPr>
            </w:pPr>
            <w:r w:rsidRPr="000A4B2E">
              <w:rPr>
                <w:bCs/>
              </w:rPr>
              <w:t>Электроотсос (вакуумный отсос)</w:t>
            </w:r>
          </w:p>
        </w:tc>
      </w:tr>
      <w:tr w:rsidR="00D243C2" w:rsidRPr="000A4B2E" w:rsidTr="002C4DCA">
        <w:tc>
          <w:tcPr>
            <w:tcW w:w="1010" w:type="dxa"/>
          </w:tcPr>
          <w:p w:rsidR="00D243C2" w:rsidRPr="000A4B2E" w:rsidRDefault="00D243C2" w:rsidP="002C4DCA">
            <w:r w:rsidRPr="000A4B2E">
              <w:t>37.</w:t>
            </w:r>
          </w:p>
        </w:tc>
        <w:tc>
          <w:tcPr>
            <w:tcW w:w="8560" w:type="dxa"/>
          </w:tcPr>
          <w:p w:rsidR="00D243C2" w:rsidRPr="000A4B2E" w:rsidRDefault="00D243C2" w:rsidP="002C4DCA">
            <w:pPr>
              <w:rPr>
                <w:bCs/>
              </w:rPr>
            </w:pPr>
            <w:r w:rsidRPr="000A4B2E">
              <w:rPr>
                <w:bCs/>
              </w:rPr>
              <w:t>Дефибриллятор бифазный</w:t>
            </w:r>
          </w:p>
        </w:tc>
      </w:tr>
      <w:tr w:rsidR="00D243C2" w:rsidRPr="000A4B2E" w:rsidTr="002C4DCA">
        <w:tc>
          <w:tcPr>
            <w:tcW w:w="1010" w:type="dxa"/>
          </w:tcPr>
          <w:p w:rsidR="00D243C2" w:rsidRPr="000A4B2E" w:rsidRDefault="00D243C2" w:rsidP="002C4DCA">
            <w:r w:rsidRPr="000A4B2E">
              <w:t>38.</w:t>
            </w:r>
          </w:p>
        </w:tc>
        <w:tc>
          <w:tcPr>
            <w:tcW w:w="8560" w:type="dxa"/>
          </w:tcPr>
          <w:p w:rsidR="00D243C2" w:rsidRPr="000A4B2E" w:rsidRDefault="00D243C2" w:rsidP="002C4DCA">
            <w:r w:rsidRPr="000A4B2E">
              <w:rPr>
                <w:bCs/>
              </w:rPr>
              <w:t xml:space="preserve">Стойка для проведения ингаляции оксида азота с флоуметром, баллонами со смесью газов </w:t>
            </w:r>
            <w:r w:rsidRPr="000A4B2E">
              <w:rPr>
                <w:bCs/>
                <w:lang w:val="en-US"/>
              </w:rPr>
              <w:t>NO</w:t>
            </w:r>
            <w:r w:rsidRPr="000A4B2E">
              <w:rPr>
                <w:bCs/>
              </w:rPr>
              <w:t xml:space="preserve"> в N</w:t>
            </w:r>
            <w:r w:rsidRPr="000A4B2E">
              <w:rPr>
                <w:bCs/>
                <w:vertAlign w:val="subscript"/>
              </w:rPr>
              <w:t>2</w:t>
            </w:r>
            <w:r w:rsidRPr="000A4B2E">
              <w:rPr>
                <w:bCs/>
              </w:rPr>
              <w:t>, низкопоточным редуктором и мониторингом NO/</w:t>
            </w:r>
            <w:r w:rsidRPr="000A4B2E">
              <w:rPr>
                <w:bCs/>
                <w:lang w:val="en-US"/>
              </w:rPr>
              <w:t>NO</w:t>
            </w:r>
            <w:r w:rsidRPr="000A4B2E">
              <w:rPr>
                <w:bCs/>
              </w:rPr>
              <w:t>2</w:t>
            </w:r>
          </w:p>
        </w:tc>
      </w:tr>
      <w:tr w:rsidR="00D243C2" w:rsidRPr="000A4B2E" w:rsidTr="002C4DCA">
        <w:tc>
          <w:tcPr>
            <w:tcW w:w="1010" w:type="dxa"/>
          </w:tcPr>
          <w:p w:rsidR="00D243C2" w:rsidRPr="000A4B2E" w:rsidRDefault="00D243C2" w:rsidP="002C4DCA">
            <w:r w:rsidRPr="000A4B2E">
              <w:t>39.</w:t>
            </w:r>
          </w:p>
        </w:tc>
        <w:tc>
          <w:tcPr>
            <w:tcW w:w="8560" w:type="dxa"/>
          </w:tcPr>
          <w:p w:rsidR="00D243C2" w:rsidRPr="000A4B2E" w:rsidRDefault="00D243C2" w:rsidP="002C4DCA">
            <w:pPr>
              <w:rPr>
                <w:bCs/>
              </w:rPr>
            </w:pPr>
            <w:r w:rsidRPr="000A4B2E">
              <w:rPr>
                <w:bCs/>
              </w:rPr>
              <w:t>Тележка для анестезиолога</w:t>
            </w:r>
          </w:p>
        </w:tc>
      </w:tr>
      <w:tr w:rsidR="00D243C2" w:rsidRPr="000A4B2E" w:rsidTr="002C4DCA">
        <w:tc>
          <w:tcPr>
            <w:tcW w:w="1010" w:type="dxa"/>
          </w:tcPr>
          <w:p w:rsidR="00D243C2" w:rsidRPr="000A4B2E" w:rsidRDefault="00D243C2" w:rsidP="002C4DCA">
            <w:r w:rsidRPr="000A4B2E">
              <w:t>40.</w:t>
            </w:r>
          </w:p>
        </w:tc>
        <w:tc>
          <w:tcPr>
            <w:tcW w:w="8560" w:type="dxa"/>
          </w:tcPr>
          <w:p w:rsidR="00D243C2" w:rsidRPr="000A4B2E" w:rsidRDefault="00D243C2" w:rsidP="002C4DCA">
            <w:pPr>
              <w:rPr>
                <w:bCs/>
              </w:rPr>
            </w:pPr>
            <w:r w:rsidRPr="000A4B2E">
              <w:rPr>
                <w:bCs/>
              </w:rPr>
              <w:t xml:space="preserve">Тележка медицинская для инструментов </w:t>
            </w:r>
          </w:p>
        </w:tc>
      </w:tr>
      <w:tr w:rsidR="00D243C2" w:rsidRPr="000A4B2E" w:rsidTr="002C4DCA">
        <w:tc>
          <w:tcPr>
            <w:tcW w:w="1010" w:type="dxa"/>
          </w:tcPr>
          <w:p w:rsidR="00D243C2" w:rsidRPr="000A4B2E" w:rsidRDefault="00D243C2" w:rsidP="002C4DCA">
            <w:r w:rsidRPr="000A4B2E">
              <w:t>41.</w:t>
            </w:r>
          </w:p>
        </w:tc>
        <w:tc>
          <w:tcPr>
            <w:tcW w:w="8560" w:type="dxa"/>
          </w:tcPr>
          <w:p w:rsidR="00D243C2" w:rsidRPr="000A4B2E" w:rsidRDefault="00D243C2" w:rsidP="002C4DCA">
            <w:pPr>
              <w:rPr>
                <w:bCs/>
              </w:rPr>
            </w:pPr>
            <w:r w:rsidRPr="000A4B2E">
              <w:rPr>
                <w:bCs/>
              </w:rPr>
              <w:t>Процедурный столик</w:t>
            </w:r>
          </w:p>
        </w:tc>
      </w:tr>
      <w:tr w:rsidR="00D243C2" w:rsidRPr="000A4B2E" w:rsidTr="002C4DCA">
        <w:tc>
          <w:tcPr>
            <w:tcW w:w="1010" w:type="dxa"/>
          </w:tcPr>
          <w:p w:rsidR="00D243C2" w:rsidRPr="000A4B2E" w:rsidRDefault="00D243C2" w:rsidP="002C4DCA">
            <w:r w:rsidRPr="000A4B2E">
              <w:t>42.</w:t>
            </w:r>
          </w:p>
        </w:tc>
        <w:tc>
          <w:tcPr>
            <w:tcW w:w="8560" w:type="dxa"/>
          </w:tcPr>
          <w:p w:rsidR="00D243C2" w:rsidRPr="000A4B2E" w:rsidRDefault="00D243C2" w:rsidP="002C4DCA">
            <w:pPr>
              <w:rPr>
                <w:bCs/>
              </w:rPr>
            </w:pPr>
            <w:r w:rsidRPr="000A4B2E">
              <w:rPr>
                <w:bCs/>
              </w:rPr>
              <w:t>Ларингоскоп с набором клинков для новорожденных</w:t>
            </w:r>
          </w:p>
        </w:tc>
      </w:tr>
      <w:tr w:rsidR="00D243C2" w:rsidRPr="000A4B2E" w:rsidTr="002C4DCA">
        <w:tc>
          <w:tcPr>
            <w:tcW w:w="1010" w:type="dxa"/>
          </w:tcPr>
          <w:p w:rsidR="00D243C2" w:rsidRPr="000A4B2E" w:rsidRDefault="00D243C2" w:rsidP="002C4DCA">
            <w:r w:rsidRPr="000A4B2E">
              <w:t>43.</w:t>
            </w:r>
          </w:p>
        </w:tc>
        <w:tc>
          <w:tcPr>
            <w:tcW w:w="8560" w:type="dxa"/>
          </w:tcPr>
          <w:p w:rsidR="00D243C2" w:rsidRPr="000A4B2E" w:rsidRDefault="00D243C2" w:rsidP="002C4DCA">
            <w:pPr>
              <w:rPr>
                <w:bCs/>
              </w:rPr>
            </w:pPr>
            <w:r w:rsidRPr="000A4B2E">
              <w:rPr>
                <w:bCs/>
              </w:rPr>
              <w:t>Стеновые консоли</w:t>
            </w:r>
            <w:r w:rsidRPr="000A4B2E">
              <w:t xml:space="preserve"> для хирургического инструментария</w:t>
            </w:r>
          </w:p>
        </w:tc>
      </w:tr>
      <w:tr w:rsidR="00D243C2" w:rsidRPr="000A4B2E" w:rsidTr="002C4DCA">
        <w:tc>
          <w:tcPr>
            <w:tcW w:w="1010" w:type="dxa"/>
          </w:tcPr>
          <w:p w:rsidR="00D243C2" w:rsidRPr="000A4B2E" w:rsidRDefault="00D243C2" w:rsidP="002C4DCA">
            <w:r w:rsidRPr="000A4B2E">
              <w:lastRenderedPageBreak/>
              <w:t>44.</w:t>
            </w:r>
          </w:p>
        </w:tc>
        <w:tc>
          <w:tcPr>
            <w:tcW w:w="8560" w:type="dxa"/>
          </w:tcPr>
          <w:p w:rsidR="00D243C2" w:rsidRPr="000A4B2E" w:rsidRDefault="00D243C2" w:rsidP="002C4DCA">
            <w:pPr>
              <w:rPr>
                <w:bCs/>
              </w:rPr>
            </w:pPr>
            <w:r w:rsidRPr="000A4B2E">
              <w:rPr>
                <w:bCs/>
              </w:rPr>
              <w:t>Набор инструментов для хирургии новорожденных</w:t>
            </w:r>
          </w:p>
        </w:tc>
      </w:tr>
      <w:tr w:rsidR="00D243C2" w:rsidRPr="000A4B2E" w:rsidTr="002C4DCA">
        <w:tc>
          <w:tcPr>
            <w:tcW w:w="1010" w:type="dxa"/>
          </w:tcPr>
          <w:p w:rsidR="00D243C2" w:rsidRPr="000A4B2E" w:rsidRDefault="00D243C2" w:rsidP="002C4DCA">
            <w:r w:rsidRPr="000A4B2E">
              <w:t>45.</w:t>
            </w:r>
          </w:p>
        </w:tc>
        <w:tc>
          <w:tcPr>
            <w:tcW w:w="8560" w:type="dxa"/>
          </w:tcPr>
          <w:p w:rsidR="00D243C2" w:rsidRPr="000A4B2E" w:rsidRDefault="00D243C2" w:rsidP="002C4DCA">
            <w:pPr>
              <w:rPr>
                <w:bCs/>
              </w:rPr>
            </w:pPr>
            <w:r w:rsidRPr="000A4B2E">
              <w:rPr>
                <w:bCs/>
              </w:rPr>
              <w:t>Видеоэндоскопический комплекс для лапароскопической хирургии новорожденных</w:t>
            </w:r>
          </w:p>
        </w:tc>
      </w:tr>
      <w:tr w:rsidR="00D243C2" w:rsidRPr="000A4B2E" w:rsidTr="002C4DCA">
        <w:tc>
          <w:tcPr>
            <w:tcW w:w="1010" w:type="dxa"/>
          </w:tcPr>
          <w:p w:rsidR="00D243C2" w:rsidRPr="000A4B2E" w:rsidRDefault="00D243C2" w:rsidP="002C4DCA">
            <w:r w:rsidRPr="000A4B2E">
              <w:t>46.</w:t>
            </w:r>
          </w:p>
        </w:tc>
        <w:tc>
          <w:tcPr>
            <w:tcW w:w="8560" w:type="dxa"/>
          </w:tcPr>
          <w:p w:rsidR="00D243C2" w:rsidRPr="000A4B2E" w:rsidRDefault="00D243C2" w:rsidP="002C4DCA">
            <w:pPr>
              <w:rPr>
                <w:bCs/>
              </w:rPr>
            </w:pPr>
            <w:r w:rsidRPr="000A4B2E">
              <w:rPr>
                <w:bCs/>
              </w:rPr>
              <w:t>Набор инструментов перевязочный</w:t>
            </w:r>
          </w:p>
        </w:tc>
      </w:tr>
      <w:tr w:rsidR="00D243C2" w:rsidRPr="000A4B2E" w:rsidTr="002C4DCA">
        <w:tc>
          <w:tcPr>
            <w:tcW w:w="1010" w:type="dxa"/>
          </w:tcPr>
          <w:p w:rsidR="00D243C2" w:rsidRPr="000A4B2E" w:rsidRDefault="00D243C2" w:rsidP="002C4DCA">
            <w:r w:rsidRPr="000A4B2E">
              <w:t>47.</w:t>
            </w:r>
          </w:p>
        </w:tc>
        <w:tc>
          <w:tcPr>
            <w:tcW w:w="8560" w:type="dxa"/>
          </w:tcPr>
          <w:p w:rsidR="00D243C2" w:rsidRPr="000A4B2E" w:rsidRDefault="00D243C2" w:rsidP="002C4DCA">
            <w:pPr>
              <w:rPr>
                <w:bCs/>
              </w:rPr>
            </w:pPr>
            <w:r w:rsidRPr="000A4B2E">
              <w:t>Передвижной рентгеновский цифровой аппарат</w:t>
            </w:r>
          </w:p>
        </w:tc>
      </w:tr>
      <w:tr w:rsidR="00D243C2" w:rsidRPr="000A4B2E" w:rsidTr="002C4DCA">
        <w:tc>
          <w:tcPr>
            <w:tcW w:w="1010" w:type="dxa"/>
          </w:tcPr>
          <w:p w:rsidR="00D243C2" w:rsidRPr="000A4B2E" w:rsidRDefault="00D243C2" w:rsidP="002C4DCA">
            <w:r w:rsidRPr="000A4B2E">
              <w:t>48.</w:t>
            </w:r>
          </w:p>
        </w:tc>
        <w:tc>
          <w:tcPr>
            <w:tcW w:w="8560" w:type="dxa"/>
          </w:tcPr>
          <w:p w:rsidR="00D243C2" w:rsidRPr="000A4B2E" w:rsidRDefault="00D243C2" w:rsidP="002C4DCA">
            <w:r w:rsidRPr="000A4B2E">
              <w:t>Медицинская мебель для операционной и палат для новорожденных</w:t>
            </w:r>
          </w:p>
        </w:tc>
      </w:tr>
      <w:tr w:rsidR="00D243C2" w:rsidRPr="000A4B2E" w:rsidTr="002C4DCA">
        <w:tc>
          <w:tcPr>
            <w:tcW w:w="1010" w:type="dxa"/>
          </w:tcPr>
          <w:p w:rsidR="00D243C2" w:rsidRPr="000A4B2E" w:rsidRDefault="00D243C2" w:rsidP="002C4DCA">
            <w:r w:rsidRPr="000A4B2E">
              <w:t>49.</w:t>
            </w:r>
          </w:p>
        </w:tc>
        <w:tc>
          <w:tcPr>
            <w:tcW w:w="8560" w:type="dxa"/>
          </w:tcPr>
          <w:p w:rsidR="00D243C2" w:rsidRPr="000A4B2E" w:rsidRDefault="00D243C2" w:rsidP="002C4DCA">
            <w:r w:rsidRPr="000A4B2E">
              <w:t>Шприцевой насос (перфузор)</w:t>
            </w:r>
          </w:p>
        </w:tc>
      </w:tr>
      <w:tr w:rsidR="00D243C2" w:rsidRPr="000A4B2E" w:rsidTr="002C4DCA">
        <w:tc>
          <w:tcPr>
            <w:tcW w:w="1010" w:type="dxa"/>
          </w:tcPr>
          <w:p w:rsidR="00D243C2" w:rsidRPr="000A4B2E" w:rsidRDefault="00D243C2" w:rsidP="002C4DCA">
            <w:r w:rsidRPr="000A4B2E">
              <w:t>50.</w:t>
            </w:r>
          </w:p>
        </w:tc>
        <w:tc>
          <w:tcPr>
            <w:tcW w:w="8560" w:type="dxa"/>
          </w:tcPr>
          <w:p w:rsidR="00D243C2" w:rsidRPr="000A4B2E" w:rsidRDefault="00D243C2" w:rsidP="002C4DCA">
            <w:r w:rsidRPr="000A4B2E">
              <w:t>Волюмический инфузионный насос</w:t>
            </w:r>
          </w:p>
        </w:tc>
      </w:tr>
      <w:tr w:rsidR="00D243C2" w:rsidRPr="000A4B2E" w:rsidTr="002C4DCA">
        <w:tc>
          <w:tcPr>
            <w:tcW w:w="1010" w:type="dxa"/>
          </w:tcPr>
          <w:p w:rsidR="00D243C2" w:rsidRPr="000A4B2E" w:rsidRDefault="00D243C2" w:rsidP="002C4DCA">
            <w:r w:rsidRPr="000A4B2E">
              <w:t>51.</w:t>
            </w:r>
          </w:p>
        </w:tc>
        <w:tc>
          <w:tcPr>
            <w:tcW w:w="8560" w:type="dxa"/>
          </w:tcPr>
          <w:p w:rsidR="00D243C2" w:rsidRPr="000A4B2E" w:rsidRDefault="00D243C2" w:rsidP="002C4DCA">
            <w:r w:rsidRPr="000A4B2E">
              <w:t>Негатоскоп</w:t>
            </w:r>
          </w:p>
        </w:tc>
      </w:tr>
      <w:tr w:rsidR="00D243C2" w:rsidRPr="000A4B2E" w:rsidTr="002C4DCA">
        <w:tc>
          <w:tcPr>
            <w:tcW w:w="1010" w:type="dxa"/>
          </w:tcPr>
          <w:p w:rsidR="00D243C2" w:rsidRPr="000A4B2E" w:rsidRDefault="00D243C2" w:rsidP="002C4DCA">
            <w:r w:rsidRPr="000A4B2E">
              <w:t>52.</w:t>
            </w:r>
          </w:p>
        </w:tc>
        <w:tc>
          <w:tcPr>
            <w:tcW w:w="8560" w:type="dxa"/>
          </w:tcPr>
          <w:p w:rsidR="00D243C2" w:rsidRPr="000A4B2E" w:rsidRDefault="00D243C2" w:rsidP="002C4DCA">
            <w:r w:rsidRPr="000A4B2E">
              <w:t>Передвижная стойка для вертикальных рентгеновских снимков</w:t>
            </w:r>
          </w:p>
        </w:tc>
      </w:tr>
      <w:tr w:rsidR="00D243C2" w:rsidRPr="000A4B2E" w:rsidTr="002C4DCA">
        <w:tc>
          <w:tcPr>
            <w:tcW w:w="1010" w:type="dxa"/>
          </w:tcPr>
          <w:p w:rsidR="00D243C2" w:rsidRPr="000A4B2E" w:rsidRDefault="00D243C2" w:rsidP="002C4DCA">
            <w:r w:rsidRPr="000A4B2E">
              <w:t>53.</w:t>
            </w:r>
          </w:p>
        </w:tc>
        <w:tc>
          <w:tcPr>
            <w:tcW w:w="8560" w:type="dxa"/>
          </w:tcPr>
          <w:p w:rsidR="00D243C2" w:rsidRPr="000A4B2E" w:rsidRDefault="00D243C2" w:rsidP="002C4DCA">
            <w:r w:rsidRPr="000A4B2E">
              <w:t>Ингаляторы для новорожденных (небулайзеры)</w:t>
            </w:r>
          </w:p>
        </w:tc>
      </w:tr>
      <w:tr w:rsidR="00D243C2" w:rsidRPr="000A4B2E" w:rsidTr="002C4DCA">
        <w:tc>
          <w:tcPr>
            <w:tcW w:w="1010" w:type="dxa"/>
          </w:tcPr>
          <w:p w:rsidR="00D243C2" w:rsidRPr="000A4B2E" w:rsidRDefault="00D243C2" w:rsidP="002C4DCA">
            <w:r w:rsidRPr="000A4B2E">
              <w:t>54.</w:t>
            </w:r>
          </w:p>
        </w:tc>
        <w:tc>
          <w:tcPr>
            <w:tcW w:w="8560" w:type="dxa"/>
          </w:tcPr>
          <w:p w:rsidR="00D243C2" w:rsidRPr="000A4B2E" w:rsidRDefault="00D243C2" w:rsidP="002C4DCA">
            <w:r w:rsidRPr="000A4B2E">
              <w:t>Дозаторы для жидкого мыла, средств дезинфекции и диспенсоры для бумажных полотенец</w:t>
            </w:r>
          </w:p>
        </w:tc>
      </w:tr>
      <w:tr w:rsidR="00D243C2" w:rsidRPr="000A4B2E" w:rsidTr="002C4DCA">
        <w:tc>
          <w:tcPr>
            <w:tcW w:w="1010" w:type="dxa"/>
          </w:tcPr>
          <w:p w:rsidR="00D243C2" w:rsidRPr="000A4B2E" w:rsidRDefault="00D243C2" w:rsidP="002C4DCA">
            <w:r w:rsidRPr="000A4B2E">
              <w:t>55.</w:t>
            </w:r>
          </w:p>
        </w:tc>
        <w:tc>
          <w:tcPr>
            <w:tcW w:w="8560" w:type="dxa"/>
          </w:tcPr>
          <w:p w:rsidR="00D243C2" w:rsidRPr="000A4B2E" w:rsidRDefault="00D243C2" w:rsidP="002C4DCA">
            <w:r w:rsidRPr="000A4B2E">
              <w:t>Бактерицидный  облучатель воздуха, в том числе переносной</w:t>
            </w:r>
          </w:p>
        </w:tc>
      </w:tr>
      <w:tr w:rsidR="00D243C2" w:rsidRPr="000A4B2E" w:rsidTr="002C4DCA">
        <w:tc>
          <w:tcPr>
            <w:tcW w:w="1010" w:type="dxa"/>
          </w:tcPr>
          <w:p w:rsidR="00D243C2" w:rsidRPr="000A4B2E" w:rsidRDefault="00D243C2" w:rsidP="002C4DCA">
            <w:r w:rsidRPr="000A4B2E">
              <w:t>56.</w:t>
            </w:r>
          </w:p>
        </w:tc>
        <w:tc>
          <w:tcPr>
            <w:tcW w:w="8560" w:type="dxa"/>
          </w:tcPr>
          <w:p w:rsidR="00D243C2" w:rsidRPr="000A4B2E" w:rsidRDefault="00D243C2" w:rsidP="002C4DCA">
            <w:r w:rsidRPr="000A4B2E">
              <w:t>Весы медицинские (электронные)</w:t>
            </w:r>
          </w:p>
        </w:tc>
      </w:tr>
      <w:tr w:rsidR="00D243C2" w:rsidRPr="000A4B2E" w:rsidTr="002C4DCA">
        <w:tc>
          <w:tcPr>
            <w:tcW w:w="1010" w:type="dxa"/>
          </w:tcPr>
          <w:p w:rsidR="00D243C2" w:rsidRPr="000A4B2E" w:rsidRDefault="00D243C2" w:rsidP="002C4DCA">
            <w:r w:rsidRPr="000A4B2E">
              <w:t>57.</w:t>
            </w:r>
          </w:p>
        </w:tc>
        <w:tc>
          <w:tcPr>
            <w:tcW w:w="8560" w:type="dxa"/>
          </w:tcPr>
          <w:p w:rsidR="00D243C2" w:rsidRPr="000A4B2E" w:rsidRDefault="00D243C2" w:rsidP="002C4DCA">
            <w:r w:rsidRPr="000A4B2E">
              <w:t>Транспортный инкубатор с портативным для проведения искусственной вентиляции легких у новорожденных</w:t>
            </w:r>
          </w:p>
        </w:tc>
      </w:tr>
      <w:tr w:rsidR="00D243C2" w:rsidRPr="000A4B2E" w:rsidTr="002C4DCA">
        <w:tc>
          <w:tcPr>
            <w:tcW w:w="1010" w:type="dxa"/>
          </w:tcPr>
          <w:p w:rsidR="00D243C2" w:rsidRPr="000A4B2E" w:rsidRDefault="00D243C2" w:rsidP="002C4DCA">
            <w:r w:rsidRPr="000A4B2E">
              <w:t>58.</w:t>
            </w:r>
          </w:p>
        </w:tc>
        <w:tc>
          <w:tcPr>
            <w:tcW w:w="8560" w:type="dxa"/>
          </w:tcPr>
          <w:p w:rsidR="00D243C2" w:rsidRPr="000A4B2E" w:rsidRDefault="00D243C2" w:rsidP="002C4DCA">
            <w:r w:rsidRPr="000A4B2E">
              <w:t>Столик манипуляционный с принадлежностями</w:t>
            </w:r>
          </w:p>
        </w:tc>
      </w:tr>
      <w:tr w:rsidR="00D243C2" w:rsidRPr="000A4B2E" w:rsidTr="002C4DCA">
        <w:tc>
          <w:tcPr>
            <w:tcW w:w="1010" w:type="dxa"/>
          </w:tcPr>
          <w:p w:rsidR="00D243C2" w:rsidRPr="000A4B2E" w:rsidRDefault="00D243C2" w:rsidP="002C4DCA">
            <w:r w:rsidRPr="000A4B2E">
              <w:t>59.</w:t>
            </w:r>
          </w:p>
        </w:tc>
        <w:tc>
          <w:tcPr>
            <w:tcW w:w="8560" w:type="dxa"/>
          </w:tcPr>
          <w:p w:rsidR="00D243C2" w:rsidRPr="000A4B2E" w:rsidRDefault="00D243C2" w:rsidP="002C4DCA">
            <w:pPr>
              <w:rPr>
                <w:bCs/>
              </w:rPr>
            </w:pPr>
            <w:r w:rsidRPr="000A4B2E">
              <w:t>Набор для реанимации новорожденных</w:t>
            </w:r>
          </w:p>
        </w:tc>
      </w:tr>
      <w:tr w:rsidR="00D243C2" w:rsidRPr="000A4B2E" w:rsidTr="002C4DCA">
        <w:tc>
          <w:tcPr>
            <w:tcW w:w="1010" w:type="dxa"/>
          </w:tcPr>
          <w:p w:rsidR="00D243C2" w:rsidRPr="000A4B2E" w:rsidRDefault="00D243C2" w:rsidP="002C4DCA">
            <w:r w:rsidRPr="000A4B2E">
              <w:t>60.</w:t>
            </w:r>
          </w:p>
        </w:tc>
        <w:tc>
          <w:tcPr>
            <w:tcW w:w="8560" w:type="dxa"/>
          </w:tcPr>
          <w:p w:rsidR="00D243C2" w:rsidRPr="000A4B2E" w:rsidRDefault="00D243C2" w:rsidP="002C4DCA">
            <w:pPr>
              <w:rPr>
                <w:bCs/>
              </w:rPr>
            </w:pPr>
            <w:r w:rsidRPr="000A4B2E">
              <w:t>Аппарат для быстрого размораживания плазмы</w:t>
            </w:r>
          </w:p>
        </w:tc>
      </w:tr>
      <w:tr w:rsidR="00D243C2" w:rsidRPr="000A4B2E" w:rsidTr="002C4DCA">
        <w:tc>
          <w:tcPr>
            <w:tcW w:w="1010" w:type="dxa"/>
          </w:tcPr>
          <w:p w:rsidR="00D243C2" w:rsidRPr="000A4B2E" w:rsidRDefault="00D243C2" w:rsidP="002C4DCA">
            <w:r w:rsidRPr="000A4B2E">
              <w:t>61.</w:t>
            </w:r>
          </w:p>
        </w:tc>
        <w:tc>
          <w:tcPr>
            <w:tcW w:w="8560" w:type="dxa"/>
          </w:tcPr>
          <w:p w:rsidR="00D243C2" w:rsidRPr="000A4B2E" w:rsidRDefault="00D243C2" w:rsidP="002C4DCA">
            <w:r w:rsidRPr="000A4B2E">
              <w:t>Аппарат для подогрева инфузионных растворов</w:t>
            </w:r>
          </w:p>
        </w:tc>
      </w:tr>
      <w:tr w:rsidR="00D243C2" w:rsidRPr="000A4B2E" w:rsidTr="002C4DCA">
        <w:tc>
          <w:tcPr>
            <w:tcW w:w="1010" w:type="dxa"/>
          </w:tcPr>
          <w:p w:rsidR="00D243C2" w:rsidRPr="000A4B2E" w:rsidRDefault="00D243C2" w:rsidP="002C4DCA">
            <w:r w:rsidRPr="000A4B2E">
              <w:t>62.</w:t>
            </w:r>
          </w:p>
        </w:tc>
        <w:tc>
          <w:tcPr>
            <w:tcW w:w="8560" w:type="dxa"/>
          </w:tcPr>
          <w:p w:rsidR="00D243C2" w:rsidRPr="000A4B2E" w:rsidRDefault="00D243C2" w:rsidP="002C4DCA">
            <w:r w:rsidRPr="000A4B2E">
              <w:t>Набор для ухода за эндоскопическими инструментами</w:t>
            </w:r>
          </w:p>
        </w:tc>
      </w:tr>
      <w:tr w:rsidR="00D243C2" w:rsidRPr="000A4B2E" w:rsidTr="002C4DCA">
        <w:tc>
          <w:tcPr>
            <w:tcW w:w="1010" w:type="dxa"/>
          </w:tcPr>
          <w:p w:rsidR="00D243C2" w:rsidRPr="000A4B2E" w:rsidRDefault="00D243C2" w:rsidP="002C4DCA">
            <w:r w:rsidRPr="000A4B2E">
              <w:t>63.</w:t>
            </w:r>
          </w:p>
        </w:tc>
        <w:tc>
          <w:tcPr>
            <w:tcW w:w="8560" w:type="dxa"/>
          </w:tcPr>
          <w:p w:rsidR="00D243C2" w:rsidRPr="000A4B2E" w:rsidRDefault="00D243C2" w:rsidP="002C4DCA">
            <w:r w:rsidRPr="000A4B2E">
              <w:t>Дополнительный набор троакаров и переходников для эндохирургии</w:t>
            </w:r>
          </w:p>
        </w:tc>
      </w:tr>
      <w:tr w:rsidR="00D243C2" w:rsidRPr="000A4B2E" w:rsidTr="002C4DCA">
        <w:tc>
          <w:tcPr>
            <w:tcW w:w="1010" w:type="dxa"/>
          </w:tcPr>
          <w:p w:rsidR="00D243C2" w:rsidRPr="000A4B2E" w:rsidRDefault="00D243C2" w:rsidP="002C4DCA">
            <w:r w:rsidRPr="000A4B2E">
              <w:t>64.</w:t>
            </w:r>
          </w:p>
        </w:tc>
        <w:tc>
          <w:tcPr>
            <w:tcW w:w="8560" w:type="dxa"/>
          </w:tcPr>
          <w:p w:rsidR="00D243C2" w:rsidRPr="000A4B2E" w:rsidRDefault="00D243C2" w:rsidP="002C4DCA">
            <w:r w:rsidRPr="000A4B2E">
              <w:t>Набор для бронхископии у детей</w:t>
            </w:r>
          </w:p>
        </w:tc>
      </w:tr>
      <w:tr w:rsidR="00D243C2" w:rsidRPr="000A4B2E" w:rsidTr="002C4DCA">
        <w:tc>
          <w:tcPr>
            <w:tcW w:w="1010" w:type="dxa"/>
          </w:tcPr>
          <w:p w:rsidR="00D243C2" w:rsidRPr="000A4B2E" w:rsidRDefault="00D243C2" w:rsidP="002C4DCA">
            <w:r w:rsidRPr="000A4B2E">
              <w:t>65.</w:t>
            </w:r>
          </w:p>
        </w:tc>
        <w:tc>
          <w:tcPr>
            <w:tcW w:w="8560" w:type="dxa"/>
          </w:tcPr>
          <w:p w:rsidR="00D243C2" w:rsidRPr="000A4B2E" w:rsidRDefault="00D243C2" w:rsidP="002C4DCA">
            <w:r w:rsidRPr="000A4B2E">
              <w:t>Накидка с электроподогревом для операционных столов</w:t>
            </w:r>
          </w:p>
        </w:tc>
      </w:tr>
      <w:tr w:rsidR="00D243C2" w:rsidRPr="000A4B2E" w:rsidTr="002C4DCA">
        <w:tc>
          <w:tcPr>
            <w:tcW w:w="1010" w:type="dxa"/>
          </w:tcPr>
          <w:p w:rsidR="00D243C2" w:rsidRPr="000A4B2E" w:rsidRDefault="00D243C2" w:rsidP="002C4DCA">
            <w:r w:rsidRPr="000A4B2E">
              <w:t>66.</w:t>
            </w:r>
          </w:p>
        </w:tc>
        <w:tc>
          <w:tcPr>
            <w:tcW w:w="8560" w:type="dxa"/>
          </w:tcPr>
          <w:p w:rsidR="00D243C2" w:rsidRPr="000A4B2E" w:rsidRDefault="00D243C2" w:rsidP="002C4DCA">
            <w:r w:rsidRPr="000A4B2E">
              <w:t>Универсальный ВЧ-генератор (коагулятор)</w:t>
            </w:r>
          </w:p>
        </w:tc>
      </w:tr>
      <w:tr w:rsidR="00D243C2" w:rsidRPr="000A4B2E" w:rsidTr="002C4DCA">
        <w:tc>
          <w:tcPr>
            <w:tcW w:w="1010" w:type="dxa"/>
          </w:tcPr>
          <w:p w:rsidR="00D243C2" w:rsidRPr="000A4B2E" w:rsidRDefault="00D243C2" w:rsidP="002C4DCA">
            <w:r w:rsidRPr="000A4B2E">
              <w:t>67.</w:t>
            </w:r>
          </w:p>
        </w:tc>
        <w:tc>
          <w:tcPr>
            <w:tcW w:w="8560" w:type="dxa"/>
          </w:tcPr>
          <w:p w:rsidR="00D243C2" w:rsidRPr="000A4B2E" w:rsidRDefault="00D243C2" w:rsidP="002C4DCA">
            <w:r w:rsidRPr="000A4B2E">
              <w:t>Бинокулярная лупа</w:t>
            </w:r>
          </w:p>
        </w:tc>
      </w:tr>
      <w:tr w:rsidR="00D243C2" w:rsidRPr="000A4B2E" w:rsidTr="002C4DCA">
        <w:tc>
          <w:tcPr>
            <w:tcW w:w="1010" w:type="dxa"/>
          </w:tcPr>
          <w:p w:rsidR="00D243C2" w:rsidRPr="000A4B2E" w:rsidRDefault="00D243C2" w:rsidP="002C4DCA">
            <w:r w:rsidRPr="000A4B2E">
              <w:t>68.</w:t>
            </w:r>
          </w:p>
        </w:tc>
        <w:tc>
          <w:tcPr>
            <w:tcW w:w="8560" w:type="dxa"/>
          </w:tcPr>
          <w:p w:rsidR="00D243C2" w:rsidRPr="000A4B2E" w:rsidRDefault="00D243C2" w:rsidP="002C4DCA">
            <w:r w:rsidRPr="000A4B2E">
              <w:t>Оборудование для управляемой гипотермии</w:t>
            </w:r>
          </w:p>
        </w:tc>
      </w:tr>
      <w:tr w:rsidR="00D243C2" w:rsidRPr="000A4B2E" w:rsidTr="002C4DCA">
        <w:tc>
          <w:tcPr>
            <w:tcW w:w="1010" w:type="dxa"/>
          </w:tcPr>
          <w:p w:rsidR="00D243C2" w:rsidRPr="000A4B2E" w:rsidRDefault="00D243C2" w:rsidP="002C4DCA">
            <w:r w:rsidRPr="000A4B2E">
              <w:t>69.</w:t>
            </w:r>
          </w:p>
        </w:tc>
        <w:tc>
          <w:tcPr>
            <w:tcW w:w="8560" w:type="dxa"/>
          </w:tcPr>
          <w:p w:rsidR="00D243C2" w:rsidRPr="000A4B2E" w:rsidRDefault="00D243C2" w:rsidP="002C4DCA">
            <w:r w:rsidRPr="000A4B2E">
              <w:t>Система для активной аспирации из полостей</w:t>
            </w:r>
          </w:p>
        </w:tc>
      </w:tr>
      <w:tr w:rsidR="00D243C2" w:rsidRPr="000A4B2E" w:rsidTr="002C4DCA">
        <w:tc>
          <w:tcPr>
            <w:tcW w:w="1010" w:type="dxa"/>
          </w:tcPr>
          <w:p w:rsidR="00D243C2" w:rsidRPr="000A4B2E" w:rsidRDefault="00D243C2" w:rsidP="002C4DCA">
            <w:r w:rsidRPr="000A4B2E">
              <w:lastRenderedPageBreak/>
              <w:t>70.</w:t>
            </w:r>
          </w:p>
        </w:tc>
        <w:tc>
          <w:tcPr>
            <w:tcW w:w="8560" w:type="dxa"/>
          </w:tcPr>
          <w:p w:rsidR="00D243C2" w:rsidRPr="000A4B2E" w:rsidRDefault="00D243C2" w:rsidP="002C4DCA">
            <w:r w:rsidRPr="000A4B2E">
              <w:t xml:space="preserve">Бокс с ламинарным потоком воздуха для набора инфузионных растворов </w:t>
            </w:r>
          </w:p>
        </w:tc>
      </w:tr>
    </w:tbl>
    <w:p w:rsidR="00D243C2" w:rsidRPr="002C4DCA" w:rsidRDefault="00D243C2" w:rsidP="002C4DCA"/>
    <w:p w:rsidR="00D243C2" w:rsidRPr="002C4DCA" w:rsidRDefault="00D243C2" w:rsidP="002C4DCA">
      <w:r w:rsidRPr="002C4DCA">
        <w:t>4.5. Дистанционный консультативный центр с выездными анестезиолого-реанимационными неонатальными бригадами</w:t>
      </w:r>
    </w:p>
    <w:p w:rsidR="00D243C2" w:rsidRPr="002C4DCA" w:rsidRDefault="00D243C2" w:rsidP="002C4DCA"/>
    <w:tbl>
      <w:tblPr>
        <w:tblW w:w="0" w:type="auto"/>
        <w:tblInd w:w="70" w:type="dxa"/>
        <w:tblCellMar>
          <w:left w:w="0" w:type="dxa"/>
          <w:right w:w="0" w:type="dxa"/>
        </w:tblCellMar>
        <w:tblLook w:val="00A0"/>
      </w:tblPr>
      <w:tblGrid>
        <w:gridCol w:w="900"/>
        <w:gridCol w:w="8524"/>
      </w:tblGrid>
      <w:tr w:rsidR="00D243C2" w:rsidRPr="000A4B2E" w:rsidTr="002C4DCA">
        <w:trPr>
          <w:cantSplit/>
          <w:trHeight w:val="360"/>
        </w:trPr>
        <w:tc>
          <w:tcPr>
            <w:tcW w:w="9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п/п</w:t>
            </w:r>
          </w:p>
        </w:tc>
        <w:tc>
          <w:tcPr>
            <w:tcW w:w="852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1.</w:t>
            </w:r>
          </w:p>
        </w:tc>
        <w:tc>
          <w:tcPr>
            <w:tcW w:w="8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2.</w:t>
            </w:r>
          </w:p>
        </w:tc>
        <w:tc>
          <w:tcPr>
            <w:tcW w:w="8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Рабочее место фельдшера</w:t>
            </w:r>
          </w:p>
        </w:tc>
      </w:tr>
      <w:tr w:rsidR="00D243C2" w:rsidRPr="000A4B2E" w:rsidTr="002C4DCA">
        <w:trPr>
          <w:cantSplit/>
          <w:trHeight w:val="240"/>
        </w:trPr>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3.</w:t>
            </w:r>
          </w:p>
        </w:tc>
        <w:tc>
          <w:tcPr>
            <w:tcW w:w="8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Персональный компьютер в комплекте с принтером и модемом</w:t>
            </w:r>
          </w:p>
        </w:tc>
      </w:tr>
      <w:tr w:rsidR="00D243C2" w:rsidRPr="000A4B2E" w:rsidTr="002C4DCA">
        <w:trPr>
          <w:cantSplit/>
          <w:trHeight w:val="240"/>
        </w:trPr>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4.</w:t>
            </w:r>
          </w:p>
        </w:tc>
        <w:tc>
          <w:tcPr>
            <w:tcW w:w="8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Комплект периферийного оборудования для телемедицинских консультаций</w:t>
            </w:r>
          </w:p>
        </w:tc>
      </w:tr>
      <w:tr w:rsidR="00D243C2" w:rsidRPr="000A4B2E" w:rsidTr="002C4DCA">
        <w:trPr>
          <w:cantSplit/>
          <w:trHeight w:val="240"/>
        </w:trPr>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5.</w:t>
            </w:r>
          </w:p>
        </w:tc>
        <w:tc>
          <w:tcPr>
            <w:tcW w:w="8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43C2" w:rsidRPr="000A4B2E" w:rsidRDefault="00D243C2" w:rsidP="002C4DCA">
            <w:r w:rsidRPr="000A4B2E">
              <w:t>Реанимобиль с комплектом оборудования для реанимации и интенсивной терапии новорожденных</w:t>
            </w:r>
          </w:p>
        </w:tc>
      </w:tr>
    </w:tbl>
    <w:p w:rsidR="00D243C2" w:rsidRPr="002C4DCA" w:rsidRDefault="00D243C2" w:rsidP="002C4DCA"/>
    <w:p w:rsidR="00D243C2" w:rsidRPr="002C4DCA" w:rsidRDefault="00D243C2" w:rsidP="002C4DCA">
      <w:r w:rsidRPr="002C4DCA">
        <w:t>4.6. Централизованный молочный блок</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Шкаф медицинский двухстворчатый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Плита электрическая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Моечная машина (полуавтомат) для мойки детских бутылочек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Электрический сухожаровой шкаф (проходной) для сушки и стерилизации бутылочек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Транспортные тележки для перевозки кассет с бутылочками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Кассеты на 25 бутылочек «М-25»</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Термостат «ТС-200м»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7" w:type="dxa"/>
            <w:tcMar>
              <w:top w:w="0" w:type="dxa"/>
              <w:left w:w="70" w:type="dxa"/>
              <w:bottom w:w="0" w:type="dxa"/>
              <w:right w:w="70" w:type="dxa"/>
            </w:tcMar>
          </w:tcPr>
          <w:p w:rsidR="00D243C2" w:rsidRPr="000A4B2E" w:rsidRDefault="00D243C2" w:rsidP="002C4DCA">
            <w:r w:rsidRPr="000A4B2E">
              <w:t>Шкаф сухожаровой</w:t>
            </w:r>
          </w:p>
        </w:tc>
      </w:tr>
    </w:tbl>
    <w:p w:rsidR="00D243C2" w:rsidRPr="002C4DCA" w:rsidRDefault="00D243C2" w:rsidP="002C4DCA">
      <w:pPr>
        <w:rPr>
          <w:bCs/>
        </w:rPr>
      </w:pPr>
    </w:p>
    <w:p w:rsidR="00D243C2" w:rsidRPr="002C4DCA" w:rsidRDefault="00D243C2" w:rsidP="002C4DCA">
      <w:pPr>
        <w:rPr>
          <w:b/>
        </w:rPr>
      </w:pPr>
      <w:r w:rsidRPr="002C4DCA">
        <w:rPr>
          <w:b/>
        </w:rPr>
        <w:t>5. Гинекологическое отделение с операционными</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п/п</w:t>
            </w:r>
          </w:p>
        </w:tc>
        <w:tc>
          <w:tcPr>
            <w:tcW w:w="83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60" w:type="dxa"/>
            <w:tcMar>
              <w:top w:w="0" w:type="dxa"/>
              <w:left w:w="70" w:type="dxa"/>
              <w:bottom w:w="0" w:type="dxa"/>
              <w:right w:w="70" w:type="dxa"/>
            </w:tcMar>
          </w:tcPr>
          <w:p w:rsidR="00D243C2" w:rsidRPr="000A4B2E" w:rsidRDefault="00D243C2" w:rsidP="002C4DCA">
            <w:r w:rsidRPr="000A4B2E">
              <w:t>Кровать функциональная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60" w:type="dxa"/>
            <w:tcMar>
              <w:top w:w="0" w:type="dxa"/>
              <w:left w:w="70" w:type="dxa"/>
              <w:bottom w:w="0" w:type="dxa"/>
              <w:right w:w="70" w:type="dxa"/>
            </w:tcMar>
          </w:tcPr>
          <w:p w:rsidR="00D243C2" w:rsidRPr="000A4B2E" w:rsidRDefault="00D243C2" w:rsidP="002C4DCA">
            <w:r w:rsidRPr="000A4B2E">
              <w:t>Тумбочка прикроватная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60"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60"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60"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60"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60"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60"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60"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60"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60" w:type="dxa"/>
            <w:tcMar>
              <w:top w:w="0" w:type="dxa"/>
              <w:left w:w="70" w:type="dxa"/>
              <w:bottom w:w="0" w:type="dxa"/>
              <w:right w:w="70" w:type="dxa"/>
            </w:tcMar>
          </w:tcPr>
          <w:p w:rsidR="00D243C2" w:rsidRPr="000A4B2E" w:rsidRDefault="00D243C2" w:rsidP="002C4DCA">
            <w:r w:rsidRPr="000A4B2E">
              <w:t xml:space="preserve">Аппарат электрохирургический гинекологический высокочастотный для резекции и коагуляции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60" w:type="dxa"/>
            <w:tcMar>
              <w:top w:w="0" w:type="dxa"/>
              <w:left w:w="70" w:type="dxa"/>
              <w:bottom w:w="0" w:type="dxa"/>
              <w:right w:w="70" w:type="dxa"/>
            </w:tcMar>
          </w:tcPr>
          <w:p w:rsidR="00D243C2" w:rsidRPr="000A4B2E" w:rsidRDefault="00D243C2" w:rsidP="002C4DCA">
            <w:r w:rsidRPr="000A4B2E">
              <w:t xml:space="preserve">Гистероскоп диагностический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60" w:type="dxa"/>
            <w:tcMar>
              <w:top w:w="0" w:type="dxa"/>
              <w:left w:w="70" w:type="dxa"/>
              <w:bottom w:w="0" w:type="dxa"/>
              <w:right w:w="70" w:type="dxa"/>
            </w:tcMar>
          </w:tcPr>
          <w:p w:rsidR="00D243C2" w:rsidRPr="000A4B2E" w:rsidRDefault="00D243C2" w:rsidP="002C4DCA">
            <w:r w:rsidRPr="000A4B2E">
              <w:t xml:space="preserve">Гистерорезектоскоп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60" w:type="dxa"/>
            <w:tcMar>
              <w:top w:w="0" w:type="dxa"/>
              <w:left w:w="70" w:type="dxa"/>
              <w:bottom w:w="0" w:type="dxa"/>
              <w:right w:w="70" w:type="dxa"/>
            </w:tcMar>
          </w:tcPr>
          <w:p w:rsidR="00D243C2" w:rsidRPr="000A4B2E" w:rsidRDefault="00D243C2" w:rsidP="002C4DCA">
            <w:r w:rsidRPr="000A4B2E">
              <w:t xml:space="preserve">Цистоскоп смотровой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60" w:type="dxa"/>
            <w:tcMar>
              <w:top w:w="0" w:type="dxa"/>
              <w:left w:w="70" w:type="dxa"/>
              <w:bottom w:w="0" w:type="dxa"/>
              <w:right w:w="70" w:type="dxa"/>
            </w:tcMar>
          </w:tcPr>
          <w:p w:rsidR="00D243C2" w:rsidRPr="000A4B2E" w:rsidRDefault="00D243C2" w:rsidP="002C4DCA">
            <w:r w:rsidRPr="000A4B2E">
              <w:t xml:space="preserve">Аппарат ультразвуковой диагностический сканирующий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60" w:type="dxa"/>
            <w:tcMar>
              <w:top w:w="0" w:type="dxa"/>
              <w:left w:w="70" w:type="dxa"/>
              <w:bottom w:w="0" w:type="dxa"/>
              <w:right w:w="70" w:type="dxa"/>
            </w:tcMar>
          </w:tcPr>
          <w:p w:rsidR="00D243C2" w:rsidRPr="000A4B2E" w:rsidRDefault="00D243C2" w:rsidP="002C4DCA">
            <w:r w:rsidRPr="000A4B2E">
              <w:t xml:space="preserve">Аппарат дыхательный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360"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60" w:type="dxa"/>
            <w:tcMar>
              <w:top w:w="0" w:type="dxa"/>
              <w:left w:w="70" w:type="dxa"/>
              <w:bottom w:w="0" w:type="dxa"/>
              <w:right w:w="70" w:type="dxa"/>
            </w:tcMar>
          </w:tcPr>
          <w:p w:rsidR="00D243C2" w:rsidRPr="000A4B2E" w:rsidRDefault="00D243C2" w:rsidP="002C4DCA">
            <w:r w:rsidRPr="000A4B2E">
              <w:t xml:space="preserve">Дефибриллятор кардиосинхронизированный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60" w:type="dxa"/>
            <w:tcMar>
              <w:top w:w="0" w:type="dxa"/>
              <w:left w:w="70" w:type="dxa"/>
              <w:bottom w:w="0" w:type="dxa"/>
              <w:right w:w="70" w:type="dxa"/>
            </w:tcMar>
          </w:tcPr>
          <w:p w:rsidR="00D243C2" w:rsidRPr="000A4B2E" w:rsidRDefault="00D243C2" w:rsidP="002C4DCA">
            <w:r w:rsidRPr="000A4B2E">
              <w:t xml:space="preserve">Монитор анестезиологический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60" w:type="dxa"/>
            <w:tcMar>
              <w:top w:w="0" w:type="dxa"/>
              <w:left w:w="70" w:type="dxa"/>
              <w:bottom w:w="0" w:type="dxa"/>
              <w:right w:w="70" w:type="dxa"/>
            </w:tcMar>
          </w:tcPr>
          <w:p w:rsidR="00D243C2" w:rsidRPr="000A4B2E" w:rsidRDefault="00D243C2" w:rsidP="002C4DCA">
            <w:r w:rsidRPr="000A4B2E">
              <w:t xml:space="preserve">Стойка эндоскопическая с набором инструментов для полного объема </w:t>
            </w:r>
            <w:r w:rsidRPr="000A4B2E">
              <w:br/>
              <w:t>операций с электромеханическим морцелятором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60"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для малоинвазивного доступа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60"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360" w:type="dxa"/>
            <w:tcMar>
              <w:top w:w="0" w:type="dxa"/>
              <w:left w:w="70" w:type="dxa"/>
              <w:bottom w:w="0" w:type="dxa"/>
              <w:right w:w="70" w:type="dxa"/>
            </w:tcMar>
          </w:tcPr>
          <w:p w:rsidR="00D243C2" w:rsidRPr="000A4B2E" w:rsidRDefault="00D243C2" w:rsidP="002C4DCA">
            <w:r w:rsidRPr="000A4B2E">
              <w:t>Негатоскоп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3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26.</w:t>
            </w:r>
          </w:p>
        </w:tc>
        <w:tc>
          <w:tcPr>
            <w:tcW w:w="8360" w:type="dxa"/>
            <w:tcMar>
              <w:top w:w="0" w:type="dxa"/>
              <w:left w:w="70" w:type="dxa"/>
              <w:bottom w:w="0" w:type="dxa"/>
              <w:right w:w="70" w:type="dxa"/>
            </w:tcMar>
          </w:tcPr>
          <w:p w:rsidR="00D243C2" w:rsidRPr="000A4B2E" w:rsidRDefault="00D243C2" w:rsidP="002C4DCA">
            <w:r w:rsidRPr="000A4B2E">
              <w:t>Оборудование для мойки и дезинфекции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360" w:type="dxa"/>
            <w:tcMar>
              <w:top w:w="0" w:type="dxa"/>
              <w:left w:w="70" w:type="dxa"/>
              <w:bottom w:w="0" w:type="dxa"/>
              <w:right w:w="70" w:type="dxa"/>
            </w:tcMar>
          </w:tcPr>
          <w:p w:rsidR="00D243C2" w:rsidRPr="000A4B2E" w:rsidRDefault="00D243C2" w:rsidP="002C4DCA">
            <w:r w:rsidRPr="000A4B2E">
              <w:t>Светильник (лампа) операционный, хирургический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360"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60" w:type="dxa"/>
            <w:tcMar>
              <w:top w:w="0" w:type="dxa"/>
              <w:left w:w="70" w:type="dxa"/>
              <w:bottom w:w="0" w:type="dxa"/>
              <w:right w:w="70" w:type="dxa"/>
            </w:tcMar>
          </w:tcPr>
          <w:p w:rsidR="00D243C2" w:rsidRPr="000A4B2E" w:rsidRDefault="00D243C2" w:rsidP="002C4DCA">
            <w:r w:rsidRPr="000A4B2E">
              <w:t xml:space="preserve">Светильник медицинский (потолочный, напольный,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60" w:type="dxa"/>
            <w:tcMar>
              <w:top w:w="0" w:type="dxa"/>
              <w:left w:w="70" w:type="dxa"/>
              <w:bottom w:w="0" w:type="dxa"/>
              <w:right w:w="70" w:type="dxa"/>
            </w:tcMar>
          </w:tcPr>
          <w:p w:rsidR="00D243C2" w:rsidRPr="000A4B2E" w:rsidRDefault="00D243C2" w:rsidP="002C4DCA">
            <w:r w:rsidRPr="000A4B2E">
              <w:t>Стерилизатор воздушный (сухожаровой)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360" w:type="dxa"/>
            <w:tcMar>
              <w:top w:w="0" w:type="dxa"/>
              <w:left w:w="70" w:type="dxa"/>
              <w:bottom w:w="0" w:type="dxa"/>
              <w:right w:w="70" w:type="dxa"/>
            </w:tcMar>
          </w:tcPr>
          <w:p w:rsidR="00D243C2" w:rsidRPr="000A4B2E" w:rsidRDefault="00D243C2" w:rsidP="002C4DCA">
            <w:r w:rsidRPr="000A4B2E">
              <w:t>Кресло-коляска больничное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360" w:type="dxa"/>
            <w:tcMar>
              <w:top w:w="0" w:type="dxa"/>
              <w:left w:w="70" w:type="dxa"/>
              <w:bottom w:w="0" w:type="dxa"/>
              <w:right w:w="70" w:type="dxa"/>
            </w:tcMar>
          </w:tcPr>
          <w:p w:rsidR="00D243C2" w:rsidRPr="000A4B2E" w:rsidRDefault="00D243C2" w:rsidP="002C4DCA">
            <w:r w:rsidRPr="000A4B2E">
              <w:t xml:space="preserve">Планшет для определения групп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360" w:type="dxa"/>
            <w:tcMar>
              <w:top w:w="0" w:type="dxa"/>
              <w:left w:w="70" w:type="dxa"/>
              <w:bottom w:w="0" w:type="dxa"/>
              <w:right w:w="70" w:type="dxa"/>
            </w:tcMar>
          </w:tcPr>
          <w:p w:rsidR="00D243C2" w:rsidRPr="000A4B2E" w:rsidRDefault="00D243C2" w:rsidP="002C4DCA">
            <w:r w:rsidRPr="000A4B2E">
              <w:t>Термометр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360" w:type="dxa"/>
            <w:tcMar>
              <w:top w:w="0" w:type="dxa"/>
              <w:left w:w="70" w:type="dxa"/>
              <w:bottom w:w="0" w:type="dxa"/>
              <w:right w:w="70" w:type="dxa"/>
            </w:tcMar>
          </w:tcPr>
          <w:p w:rsidR="00D243C2" w:rsidRPr="000A4B2E" w:rsidRDefault="00D243C2" w:rsidP="002C4DCA">
            <w:r w:rsidRPr="000A4B2E">
              <w:t xml:space="preserve">Аппарат для электроанальгезии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360" w:type="dxa"/>
            <w:tcMar>
              <w:top w:w="0" w:type="dxa"/>
              <w:left w:w="70" w:type="dxa"/>
              <w:bottom w:w="0" w:type="dxa"/>
              <w:right w:w="70" w:type="dxa"/>
            </w:tcMar>
          </w:tcPr>
          <w:p w:rsidR="00D243C2" w:rsidRPr="000A4B2E" w:rsidRDefault="00D243C2" w:rsidP="002C4DCA">
            <w:r w:rsidRPr="000A4B2E">
              <w:t>Прибор для внутриматочной баллонной термической аблации эндометрия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360" w:type="dxa"/>
            <w:tcMar>
              <w:top w:w="0" w:type="dxa"/>
              <w:left w:w="70" w:type="dxa"/>
              <w:bottom w:w="0" w:type="dxa"/>
              <w:right w:w="70" w:type="dxa"/>
            </w:tcMar>
          </w:tcPr>
          <w:p w:rsidR="00D243C2" w:rsidRPr="000A4B2E" w:rsidRDefault="00D243C2" w:rsidP="002C4DCA">
            <w:r w:rsidRPr="000A4B2E">
              <w:t xml:space="preserve">Аппарат плазменной коагуляции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38.</w:t>
            </w:r>
          </w:p>
        </w:tc>
        <w:tc>
          <w:tcPr>
            <w:tcW w:w="8360" w:type="dxa"/>
            <w:tcMar>
              <w:top w:w="0" w:type="dxa"/>
              <w:left w:w="70" w:type="dxa"/>
              <w:bottom w:w="0" w:type="dxa"/>
              <w:right w:w="70" w:type="dxa"/>
            </w:tcMar>
          </w:tcPr>
          <w:p w:rsidR="00D243C2" w:rsidRPr="000A4B2E" w:rsidRDefault="00D243C2" w:rsidP="002C4DCA">
            <w:r w:rsidRPr="000A4B2E">
              <w:t xml:space="preserve">СО2 лазерный коагулятор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39.</w:t>
            </w:r>
          </w:p>
        </w:tc>
        <w:tc>
          <w:tcPr>
            <w:tcW w:w="8360" w:type="dxa"/>
            <w:tcMar>
              <w:top w:w="0" w:type="dxa"/>
              <w:left w:w="70" w:type="dxa"/>
              <w:bottom w:w="0" w:type="dxa"/>
              <w:right w:w="70" w:type="dxa"/>
            </w:tcMar>
          </w:tcPr>
          <w:p w:rsidR="00D243C2" w:rsidRPr="000A4B2E" w:rsidRDefault="00D243C2" w:rsidP="002C4DCA">
            <w:r w:rsidRPr="000A4B2E">
              <w:t xml:space="preserve">Лапароскоп диагностический с волокнистым световодом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40.</w:t>
            </w:r>
          </w:p>
        </w:tc>
        <w:tc>
          <w:tcPr>
            <w:tcW w:w="8360" w:type="dxa"/>
            <w:tcMar>
              <w:top w:w="0" w:type="dxa"/>
              <w:left w:w="70" w:type="dxa"/>
              <w:bottom w:w="0" w:type="dxa"/>
              <w:right w:w="70" w:type="dxa"/>
            </w:tcMar>
          </w:tcPr>
          <w:p w:rsidR="00D243C2" w:rsidRPr="000A4B2E" w:rsidRDefault="00D243C2" w:rsidP="002C4DCA">
            <w:r w:rsidRPr="000A4B2E">
              <w:t xml:space="preserve">Набор эндоскопических инструментов для коагуляции анастомозов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41.</w:t>
            </w:r>
          </w:p>
        </w:tc>
        <w:tc>
          <w:tcPr>
            <w:tcW w:w="8360" w:type="dxa"/>
            <w:tcMar>
              <w:top w:w="0" w:type="dxa"/>
              <w:left w:w="70" w:type="dxa"/>
              <w:bottom w:w="0" w:type="dxa"/>
              <w:right w:w="70" w:type="dxa"/>
            </w:tcMar>
          </w:tcPr>
          <w:p w:rsidR="00D243C2" w:rsidRPr="000A4B2E" w:rsidRDefault="00D243C2" w:rsidP="002C4DCA">
            <w:r w:rsidRPr="000A4B2E">
              <w:t xml:space="preserve">Фетоскоп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42.</w:t>
            </w:r>
          </w:p>
        </w:tc>
        <w:tc>
          <w:tcPr>
            <w:tcW w:w="8360" w:type="dxa"/>
            <w:tcMar>
              <w:top w:w="0" w:type="dxa"/>
              <w:left w:w="70" w:type="dxa"/>
              <w:bottom w:w="0" w:type="dxa"/>
              <w:right w:w="70" w:type="dxa"/>
            </w:tcMar>
          </w:tcPr>
          <w:p w:rsidR="00D243C2" w:rsidRPr="000A4B2E" w:rsidRDefault="00D243C2" w:rsidP="002C4DCA">
            <w:r w:rsidRPr="000A4B2E">
              <w:t xml:space="preserve">Ультразвуковой гармонический скальпель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43.</w:t>
            </w:r>
          </w:p>
        </w:tc>
        <w:tc>
          <w:tcPr>
            <w:tcW w:w="8360" w:type="dxa"/>
            <w:tcMar>
              <w:top w:w="0" w:type="dxa"/>
              <w:left w:w="70" w:type="dxa"/>
              <w:bottom w:w="0" w:type="dxa"/>
              <w:right w:w="70" w:type="dxa"/>
            </w:tcMar>
          </w:tcPr>
          <w:p w:rsidR="00D243C2" w:rsidRPr="000A4B2E" w:rsidRDefault="00D243C2" w:rsidP="002C4DCA">
            <w:r w:rsidRPr="000A4B2E">
              <w:t xml:space="preserve">Аппарат для коагуляции и лигирования сосудов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44.</w:t>
            </w:r>
          </w:p>
        </w:tc>
        <w:tc>
          <w:tcPr>
            <w:tcW w:w="8360" w:type="dxa"/>
            <w:tcMar>
              <w:top w:w="0" w:type="dxa"/>
              <w:left w:w="70" w:type="dxa"/>
              <w:bottom w:w="0" w:type="dxa"/>
              <w:right w:w="70" w:type="dxa"/>
            </w:tcMar>
          </w:tcPr>
          <w:p w:rsidR="00D243C2" w:rsidRPr="000A4B2E" w:rsidRDefault="00D243C2" w:rsidP="002C4DCA">
            <w:r w:rsidRPr="000A4B2E">
              <w:t xml:space="preserve">Фиброцистоскоп с биопсийными щипцами №22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45.</w:t>
            </w:r>
          </w:p>
        </w:tc>
        <w:tc>
          <w:tcPr>
            <w:tcW w:w="8360" w:type="dxa"/>
            <w:tcMar>
              <w:top w:w="0" w:type="dxa"/>
              <w:left w:w="70" w:type="dxa"/>
              <w:bottom w:w="0" w:type="dxa"/>
              <w:right w:w="70" w:type="dxa"/>
            </w:tcMar>
          </w:tcPr>
          <w:p w:rsidR="00D243C2" w:rsidRPr="000A4B2E" w:rsidRDefault="00D243C2" w:rsidP="002C4DCA">
            <w:r w:rsidRPr="000A4B2E">
              <w:t xml:space="preserve">Оборудование для роботохирургии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46.</w:t>
            </w:r>
          </w:p>
        </w:tc>
        <w:tc>
          <w:tcPr>
            <w:tcW w:w="8360" w:type="dxa"/>
            <w:tcMar>
              <w:top w:w="0" w:type="dxa"/>
              <w:left w:w="70" w:type="dxa"/>
              <w:bottom w:w="0" w:type="dxa"/>
              <w:right w:w="70" w:type="dxa"/>
            </w:tcMar>
          </w:tcPr>
          <w:p w:rsidR="00D243C2" w:rsidRPr="000A4B2E" w:rsidRDefault="00D243C2" w:rsidP="002C4DCA">
            <w:r w:rsidRPr="000A4B2E">
              <w:t xml:space="preserve">Комплекс для лазерохирургии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47.</w:t>
            </w:r>
          </w:p>
        </w:tc>
        <w:tc>
          <w:tcPr>
            <w:tcW w:w="8360" w:type="dxa"/>
            <w:tcMar>
              <w:top w:w="0" w:type="dxa"/>
              <w:left w:w="70" w:type="dxa"/>
              <w:bottom w:w="0" w:type="dxa"/>
              <w:right w:w="70" w:type="dxa"/>
            </w:tcMar>
          </w:tcPr>
          <w:p w:rsidR="00D243C2" w:rsidRPr="000A4B2E" w:rsidRDefault="00D243C2" w:rsidP="002C4DCA">
            <w:r w:rsidRPr="000A4B2E">
              <w:t xml:space="preserve">Комплекс для УЗ коагуляции </w:t>
            </w:r>
            <w:r w:rsidRPr="000A4B2E">
              <w:rPr>
                <w:vertAlign w:val="superscript"/>
              </w:rPr>
              <w:t>III Б</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48.</w:t>
            </w:r>
          </w:p>
        </w:tc>
        <w:tc>
          <w:tcPr>
            <w:tcW w:w="8360" w:type="dxa"/>
            <w:tcMar>
              <w:top w:w="0" w:type="dxa"/>
              <w:left w:w="70" w:type="dxa"/>
              <w:bottom w:w="0" w:type="dxa"/>
              <w:right w:w="70" w:type="dxa"/>
            </w:tcMar>
          </w:tcPr>
          <w:p w:rsidR="00D243C2" w:rsidRPr="000A4B2E" w:rsidRDefault="00D243C2" w:rsidP="002C4DCA">
            <w:r w:rsidRPr="000A4B2E">
              <w:t xml:space="preserve">Прибор уродинамический измерительный портативный с определением показателей профилометрии и цистометрии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49.</w:t>
            </w:r>
          </w:p>
        </w:tc>
        <w:tc>
          <w:tcPr>
            <w:tcW w:w="8360" w:type="dxa"/>
            <w:tcMar>
              <w:top w:w="0" w:type="dxa"/>
              <w:left w:w="70" w:type="dxa"/>
              <w:bottom w:w="0" w:type="dxa"/>
              <w:right w:w="70" w:type="dxa"/>
            </w:tcMar>
          </w:tcPr>
          <w:p w:rsidR="00D243C2" w:rsidRPr="000A4B2E" w:rsidRDefault="00D243C2" w:rsidP="002C4DCA">
            <w:r w:rsidRPr="000A4B2E">
              <w:t xml:space="preserve">Дозаторы для жидкого мыла, средств дезинфекции и диспенсоры для бумажных полотенец </w:t>
            </w:r>
            <w:r w:rsidRPr="000A4B2E">
              <w:rPr>
                <w:vertAlign w:val="superscript"/>
                <w:lang w:val="en-US"/>
              </w:rPr>
              <w:t>I</w:t>
            </w:r>
            <w:r w:rsidRPr="000A4B2E">
              <w:rPr>
                <w:vertAlign w:val="superscript"/>
              </w:rPr>
              <w:t xml:space="preserve">, </w:t>
            </w:r>
            <w:r w:rsidRPr="000A4B2E">
              <w:rPr>
                <w:vertAlign w:val="superscript"/>
                <w:lang w:val="en-US"/>
              </w:rPr>
              <w:t>II</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50.</w:t>
            </w:r>
          </w:p>
        </w:tc>
        <w:tc>
          <w:tcPr>
            <w:tcW w:w="8360" w:type="dxa"/>
            <w:tcMar>
              <w:top w:w="0" w:type="dxa"/>
              <w:left w:w="70" w:type="dxa"/>
              <w:bottom w:w="0" w:type="dxa"/>
              <w:right w:w="70" w:type="dxa"/>
            </w:tcMar>
          </w:tcPr>
          <w:p w:rsidR="00D243C2" w:rsidRPr="000A4B2E" w:rsidRDefault="00D243C2" w:rsidP="002C4DCA">
            <w:r w:rsidRPr="000A4B2E">
              <w:t>Противошоковая 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51.</w:t>
            </w:r>
          </w:p>
        </w:tc>
        <w:tc>
          <w:tcPr>
            <w:tcW w:w="83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52.</w:t>
            </w:r>
          </w:p>
        </w:tc>
        <w:tc>
          <w:tcPr>
            <w:tcW w:w="83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53.</w:t>
            </w:r>
          </w:p>
        </w:tc>
        <w:tc>
          <w:tcPr>
            <w:tcW w:w="83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r w:rsidRPr="002C4DCA">
        <w:rPr>
          <w:vertAlign w:val="superscript"/>
        </w:rPr>
        <w:t>III Б</w:t>
      </w:r>
      <w:r w:rsidRPr="002C4DCA">
        <w:t xml:space="preserve"> – для оснащения гинекологических отделений перинатальных центров     III Б группы</w:t>
      </w:r>
    </w:p>
    <w:p w:rsidR="00D243C2" w:rsidRPr="002C4DCA" w:rsidRDefault="00D243C2" w:rsidP="002C4DCA"/>
    <w:p w:rsidR="00D243C2" w:rsidRPr="002C4DCA" w:rsidRDefault="00D243C2" w:rsidP="002C4DCA">
      <w:r w:rsidRPr="002C4DCA">
        <w:t>Операционный блок на 1 операционную для гинекологического отделения с блоком палат пробуждения на 2 койки</w:t>
      </w:r>
    </w:p>
    <w:p w:rsidR="00D243C2" w:rsidRPr="002C4DCA" w:rsidRDefault="00D243C2" w:rsidP="002C4DCA">
      <w:r w:rsidRPr="002C4DCA">
        <w:t> </w:t>
      </w:r>
    </w:p>
    <w:p w:rsidR="00D243C2" w:rsidRPr="002C4DCA" w:rsidRDefault="00D243C2" w:rsidP="002C4DCA">
      <w:r w:rsidRPr="002C4DCA">
        <w:t>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60" w:type="dxa"/>
            <w:tcMar>
              <w:top w:w="0" w:type="dxa"/>
              <w:left w:w="70" w:type="dxa"/>
              <w:bottom w:w="0" w:type="dxa"/>
              <w:right w:w="70" w:type="dxa"/>
            </w:tcMar>
          </w:tcPr>
          <w:p w:rsidR="00D243C2" w:rsidRPr="000A4B2E" w:rsidRDefault="00D243C2" w:rsidP="002C4DCA">
            <w:r w:rsidRPr="000A4B2E">
              <w:t xml:space="preserve">Многофункциональный хирургический стол с электроприводом или </w:t>
            </w:r>
            <w:r w:rsidRPr="000A4B2E">
              <w:br/>
              <w:t xml:space="preserve">механический с гидроприводом в комплекте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60" w:type="dxa"/>
            <w:tcMar>
              <w:top w:w="0" w:type="dxa"/>
              <w:left w:w="70" w:type="dxa"/>
              <w:bottom w:w="0" w:type="dxa"/>
              <w:right w:w="70" w:type="dxa"/>
            </w:tcMar>
          </w:tcPr>
          <w:p w:rsidR="00D243C2" w:rsidRPr="000A4B2E" w:rsidRDefault="00D243C2" w:rsidP="002C4DCA">
            <w:r w:rsidRPr="000A4B2E">
              <w:t xml:space="preserve">Стол для врача-анестезиолога-реаниматолога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60" w:type="dxa"/>
            <w:tcMar>
              <w:top w:w="0" w:type="dxa"/>
              <w:left w:w="70" w:type="dxa"/>
              <w:bottom w:w="0" w:type="dxa"/>
              <w:right w:w="70" w:type="dxa"/>
            </w:tcMar>
          </w:tcPr>
          <w:p w:rsidR="00D243C2" w:rsidRPr="000A4B2E" w:rsidRDefault="00D243C2" w:rsidP="002C4DCA">
            <w:r w:rsidRPr="000A4B2E">
              <w:t xml:space="preserve">Столик инструментальный для операционной медсестры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60" w:type="dxa"/>
            <w:tcMar>
              <w:top w:w="0" w:type="dxa"/>
              <w:left w:w="70" w:type="dxa"/>
              <w:bottom w:w="0" w:type="dxa"/>
              <w:right w:w="70" w:type="dxa"/>
            </w:tcMar>
          </w:tcPr>
          <w:p w:rsidR="00D243C2" w:rsidRPr="000A4B2E" w:rsidRDefault="00D243C2" w:rsidP="002C4DCA">
            <w:r w:rsidRPr="000A4B2E">
              <w:t xml:space="preserve">Столик манипуляционный для медсестры-анестезиста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60" w:type="dxa"/>
            <w:tcMar>
              <w:top w:w="0" w:type="dxa"/>
              <w:left w:w="70" w:type="dxa"/>
              <w:bottom w:w="0" w:type="dxa"/>
              <w:right w:w="70" w:type="dxa"/>
            </w:tcMar>
          </w:tcPr>
          <w:p w:rsidR="00D243C2" w:rsidRPr="000A4B2E" w:rsidRDefault="00D243C2" w:rsidP="002C4DCA">
            <w:r w:rsidRPr="000A4B2E">
              <w:t xml:space="preserve">Шкаф для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60" w:type="dxa"/>
            <w:tcMar>
              <w:top w:w="0" w:type="dxa"/>
              <w:left w:w="70" w:type="dxa"/>
              <w:bottom w:w="0" w:type="dxa"/>
              <w:right w:w="70" w:type="dxa"/>
            </w:tcMar>
          </w:tcPr>
          <w:p w:rsidR="00D243C2" w:rsidRPr="000A4B2E" w:rsidRDefault="00D243C2" w:rsidP="002C4DCA">
            <w:r w:rsidRPr="000A4B2E">
              <w:t xml:space="preserve">Светильник операционный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60" w:type="dxa"/>
            <w:tcMar>
              <w:top w:w="0" w:type="dxa"/>
              <w:left w:w="70" w:type="dxa"/>
              <w:bottom w:w="0" w:type="dxa"/>
              <w:right w:w="70" w:type="dxa"/>
            </w:tcMar>
          </w:tcPr>
          <w:p w:rsidR="00D243C2" w:rsidRPr="000A4B2E" w:rsidRDefault="00D243C2" w:rsidP="002C4DCA">
            <w:r w:rsidRPr="000A4B2E">
              <w:t xml:space="preserve">Светильник передвижной операционный с автономным питанием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60" w:type="dxa"/>
            <w:tcMar>
              <w:top w:w="0" w:type="dxa"/>
              <w:left w:w="70" w:type="dxa"/>
              <w:bottom w:w="0" w:type="dxa"/>
              <w:right w:w="70" w:type="dxa"/>
            </w:tcMar>
          </w:tcPr>
          <w:p w:rsidR="00D243C2" w:rsidRPr="000A4B2E" w:rsidRDefault="00D243C2" w:rsidP="002C4DCA">
            <w:r w:rsidRPr="000A4B2E">
              <w:t xml:space="preserve">Аппарат наркозно-дыхательный с электрическим приводом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60" w:type="dxa"/>
            <w:tcMar>
              <w:top w:w="0" w:type="dxa"/>
              <w:left w:w="70" w:type="dxa"/>
              <w:bottom w:w="0" w:type="dxa"/>
              <w:right w:w="70" w:type="dxa"/>
            </w:tcMar>
          </w:tcPr>
          <w:p w:rsidR="00D243C2" w:rsidRPr="000A4B2E" w:rsidRDefault="00D243C2" w:rsidP="002C4DCA">
            <w:r w:rsidRPr="000A4B2E">
              <w:t xml:space="preserve">Аппарат дыхательный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60" w:type="dxa"/>
            <w:tcMar>
              <w:top w:w="0" w:type="dxa"/>
              <w:left w:w="70" w:type="dxa"/>
              <w:bottom w:w="0" w:type="dxa"/>
              <w:right w:w="70" w:type="dxa"/>
            </w:tcMar>
          </w:tcPr>
          <w:p w:rsidR="00D243C2" w:rsidRPr="000A4B2E" w:rsidRDefault="00D243C2" w:rsidP="002C4DCA">
            <w:r w:rsidRPr="000A4B2E">
              <w:t xml:space="preserve">Монитор операционный для контроля жизненно важных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60" w:type="dxa"/>
            <w:tcMar>
              <w:top w:w="0" w:type="dxa"/>
              <w:left w:w="70" w:type="dxa"/>
              <w:bottom w:w="0" w:type="dxa"/>
              <w:right w:w="70" w:type="dxa"/>
            </w:tcMar>
          </w:tcPr>
          <w:p w:rsidR="00D243C2" w:rsidRPr="000A4B2E" w:rsidRDefault="00D243C2" w:rsidP="002C4DCA">
            <w:r w:rsidRPr="000A4B2E">
              <w:t xml:space="preserve">Монитор для реанимационной и интенсивной 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60" w:type="dxa"/>
            <w:tcMar>
              <w:top w:w="0" w:type="dxa"/>
              <w:left w:w="70" w:type="dxa"/>
              <w:bottom w:w="0" w:type="dxa"/>
              <w:right w:w="70" w:type="dxa"/>
            </w:tcMar>
          </w:tcPr>
          <w:p w:rsidR="00D243C2" w:rsidRPr="000A4B2E" w:rsidRDefault="00D243C2" w:rsidP="002C4DCA">
            <w:r w:rsidRPr="000A4B2E">
              <w:t xml:space="preserve">Дефибриллятор кардиосинхронизированный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60" w:type="dxa"/>
            <w:tcMar>
              <w:top w:w="0" w:type="dxa"/>
              <w:left w:w="70" w:type="dxa"/>
              <w:bottom w:w="0" w:type="dxa"/>
              <w:right w:w="70" w:type="dxa"/>
            </w:tcMar>
          </w:tcPr>
          <w:p w:rsidR="00D243C2" w:rsidRPr="000A4B2E" w:rsidRDefault="00D243C2" w:rsidP="002C4DCA">
            <w:r w:rsidRPr="000A4B2E">
              <w:t xml:space="preserve">Ларингоскоп (набор)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60" w:type="dxa"/>
            <w:tcMar>
              <w:top w:w="0" w:type="dxa"/>
              <w:left w:w="70" w:type="dxa"/>
              <w:bottom w:w="0" w:type="dxa"/>
              <w:right w:w="70" w:type="dxa"/>
            </w:tcMar>
          </w:tcPr>
          <w:p w:rsidR="00D243C2" w:rsidRPr="000A4B2E" w:rsidRDefault="00D243C2" w:rsidP="002C4DCA">
            <w:r w:rsidRPr="000A4B2E">
              <w:t xml:space="preserve">Инфузионный насос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60"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18.</w:t>
            </w:r>
          </w:p>
        </w:tc>
        <w:tc>
          <w:tcPr>
            <w:tcW w:w="83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360" w:type="dxa"/>
            <w:tcMar>
              <w:top w:w="0" w:type="dxa"/>
              <w:left w:w="70" w:type="dxa"/>
              <w:bottom w:w="0" w:type="dxa"/>
              <w:right w:w="70" w:type="dxa"/>
            </w:tcMar>
          </w:tcPr>
          <w:p w:rsidR="00D243C2" w:rsidRPr="000A4B2E" w:rsidRDefault="00D243C2" w:rsidP="002C4DCA">
            <w:r w:rsidRPr="000A4B2E">
              <w:t xml:space="preserve">Аппарат для подогревания инфузионных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360" w:type="dxa"/>
            <w:tcMar>
              <w:top w:w="0" w:type="dxa"/>
              <w:left w:w="70" w:type="dxa"/>
              <w:bottom w:w="0" w:type="dxa"/>
              <w:right w:w="70" w:type="dxa"/>
            </w:tcMar>
          </w:tcPr>
          <w:p w:rsidR="00D243C2" w:rsidRPr="000A4B2E" w:rsidRDefault="00D243C2" w:rsidP="002C4DCA">
            <w:r w:rsidRPr="000A4B2E">
              <w:t xml:space="preserve">Источник кислорода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360"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для малоинвазивного доступа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360" w:type="dxa"/>
            <w:tcMar>
              <w:top w:w="0" w:type="dxa"/>
              <w:left w:w="70" w:type="dxa"/>
              <w:bottom w:w="0" w:type="dxa"/>
              <w:right w:w="70" w:type="dxa"/>
            </w:tcMar>
          </w:tcPr>
          <w:p w:rsidR="00D243C2" w:rsidRPr="000A4B2E" w:rsidRDefault="00D243C2" w:rsidP="002C4DCA">
            <w:r w:rsidRPr="000A4B2E">
              <w:t xml:space="preserve">Стол для хирургических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360" w:type="dxa"/>
            <w:tcMar>
              <w:top w:w="0" w:type="dxa"/>
              <w:left w:w="70" w:type="dxa"/>
              <w:bottom w:w="0" w:type="dxa"/>
              <w:right w:w="70" w:type="dxa"/>
            </w:tcMar>
          </w:tcPr>
          <w:p w:rsidR="00D243C2" w:rsidRPr="000A4B2E" w:rsidRDefault="00D243C2" w:rsidP="002C4DCA">
            <w:r w:rsidRPr="000A4B2E">
              <w:t xml:space="preserve">Стол для шовного материала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24.</w:t>
            </w:r>
          </w:p>
        </w:tc>
        <w:tc>
          <w:tcPr>
            <w:tcW w:w="8360" w:type="dxa"/>
            <w:tcMar>
              <w:top w:w="0" w:type="dxa"/>
              <w:left w:w="70" w:type="dxa"/>
              <w:bottom w:w="0" w:type="dxa"/>
              <w:right w:w="70" w:type="dxa"/>
            </w:tcMar>
          </w:tcPr>
          <w:p w:rsidR="00D243C2" w:rsidRPr="000A4B2E" w:rsidRDefault="00D243C2" w:rsidP="002C4DCA">
            <w:r w:rsidRPr="000A4B2E">
              <w:t xml:space="preserve">Аппарат электрохирургический гинекологический высокочастотный для резекции и коагуляции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25.</w:t>
            </w:r>
          </w:p>
        </w:tc>
        <w:tc>
          <w:tcPr>
            <w:tcW w:w="8360" w:type="dxa"/>
            <w:tcMar>
              <w:top w:w="0" w:type="dxa"/>
              <w:left w:w="70" w:type="dxa"/>
              <w:bottom w:w="0" w:type="dxa"/>
              <w:right w:w="70" w:type="dxa"/>
            </w:tcMar>
          </w:tcPr>
          <w:p w:rsidR="00D243C2" w:rsidRPr="000A4B2E" w:rsidRDefault="00D243C2" w:rsidP="002C4DCA">
            <w:r w:rsidRPr="000A4B2E">
              <w:t xml:space="preserve">Стойка эндоскопическая с набором инструментов для полного объема </w:t>
            </w:r>
            <w:r w:rsidRPr="000A4B2E">
              <w:br/>
              <w:t xml:space="preserve">операций с электромеханическим морцелятором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360" w:type="dxa"/>
            <w:tcMar>
              <w:top w:w="0" w:type="dxa"/>
              <w:left w:w="70" w:type="dxa"/>
              <w:bottom w:w="0" w:type="dxa"/>
              <w:right w:w="70" w:type="dxa"/>
            </w:tcMar>
          </w:tcPr>
          <w:p w:rsidR="00D243C2" w:rsidRPr="000A4B2E" w:rsidRDefault="00D243C2" w:rsidP="002C4DCA">
            <w:r w:rsidRPr="000A4B2E">
              <w:t>Комплекс для лазерохирургии</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27.</w:t>
            </w:r>
          </w:p>
        </w:tc>
        <w:tc>
          <w:tcPr>
            <w:tcW w:w="8360" w:type="dxa"/>
            <w:tcMar>
              <w:top w:w="0" w:type="dxa"/>
              <w:left w:w="70" w:type="dxa"/>
              <w:bottom w:w="0" w:type="dxa"/>
              <w:right w:w="70" w:type="dxa"/>
            </w:tcMar>
          </w:tcPr>
          <w:p w:rsidR="00D243C2" w:rsidRPr="000A4B2E" w:rsidRDefault="00D243C2" w:rsidP="002C4DCA">
            <w:r w:rsidRPr="000A4B2E">
              <w:t>Комплекс для УЗкоагуляции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360"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360"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r w:rsidRPr="002C4DCA">
        <w:t> </w:t>
      </w:r>
    </w:p>
    <w:p w:rsidR="00D243C2" w:rsidRPr="002C4DCA" w:rsidRDefault="00D243C2" w:rsidP="002C4DCA">
      <w:r w:rsidRPr="002C4DCA">
        <w:t>Предоперационная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разборный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Устройство для подогрева инфузионных жидкостей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потолочный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Модуль предоперационный для хранения стерильных наборов </w:t>
            </w:r>
            <w:r w:rsidRPr="000A4B2E">
              <w:br/>
              <w:t xml:space="preserve">инструментов, операционного белья, перевязочного материала, </w:t>
            </w:r>
            <w:r w:rsidRPr="000A4B2E">
              <w:br/>
              <w:t xml:space="preserve">медикаментов и др. </w:t>
            </w:r>
          </w:p>
        </w:tc>
      </w:tr>
    </w:tbl>
    <w:p w:rsidR="00D243C2" w:rsidRPr="002C4DCA" w:rsidRDefault="00D243C2" w:rsidP="002C4DCA">
      <w:r w:rsidRPr="002C4DCA">
        <w:t> </w:t>
      </w:r>
    </w:p>
    <w:p w:rsidR="00D243C2" w:rsidRPr="002C4DCA" w:rsidRDefault="00D243C2" w:rsidP="002C4DCA">
      <w:r w:rsidRPr="002C4DCA">
        <w:t>Помещение подготовки больных (наркозная)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Стол для врача-анестезиолога-реаниматолога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для медсестры-анестезистки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Аппарат наркозно-дыхательный с пневматическим приводом (резервный)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Монитор операционный для контроля жизненно важных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Ларингоскоп (набор)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Ларингоскоп (набор) для трудной инкубации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Размораживатель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Мешок Амбу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Маска ларингеальная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Интубационная трубка комбинированная разных размеров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Сейф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Тележка со съемной панелью </w:t>
            </w:r>
          </w:p>
        </w:tc>
      </w:tr>
    </w:tbl>
    <w:p w:rsidR="00D243C2" w:rsidRPr="002C4DCA" w:rsidRDefault="00D243C2" w:rsidP="002C4DCA">
      <w:r w:rsidRPr="002C4DCA">
        <w:t> </w:t>
      </w:r>
    </w:p>
    <w:p w:rsidR="00D243C2" w:rsidRPr="002C4DCA" w:rsidRDefault="00D243C2" w:rsidP="002C4DCA">
      <w:r w:rsidRPr="002C4DCA">
        <w:t>Инструментально-материальная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перевязочного материала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заготовки комплектов </w:t>
            </w:r>
            <w:r w:rsidRPr="000A4B2E">
              <w:br/>
              <w:t xml:space="preserve">многоразового операционного белья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с твердым гигиеническим покрытием для комплектации набора </w:t>
            </w:r>
            <w:r w:rsidRPr="000A4B2E">
              <w:br/>
              <w:t xml:space="preserve">инструментов после предстерилизационной дезинфекции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Модуль материальный со стеллажами для хранения стерильных </w:t>
            </w:r>
            <w:r w:rsidRPr="000A4B2E">
              <w:br/>
              <w:t xml:space="preserve">одноразовых и многоразовых стерильных комплектов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5.</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w:t>
            </w:r>
            <w:r w:rsidRPr="000A4B2E">
              <w:br/>
              <w:t xml:space="preserve">30 литров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потолочный и настенный </w:t>
            </w:r>
          </w:p>
        </w:tc>
      </w:tr>
    </w:tbl>
    <w:p w:rsidR="00D243C2" w:rsidRPr="002C4DCA" w:rsidRDefault="00D243C2" w:rsidP="002C4DCA"/>
    <w:p w:rsidR="00D243C2" w:rsidRPr="002C4DCA" w:rsidRDefault="00D243C2" w:rsidP="002C4DCA">
      <w:r w:rsidRPr="002C4DCA">
        <w:t>Помещение для хранения крови и кровозамещающих растворов</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Морозильная камера для свежезамороженной плазмы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Холодильник стандартный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Столик манипуляционный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Центрифуга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переносной </w:t>
            </w:r>
          </w:p>
        </w:tc>
      </w:tr>
    </w:tbl>
    <w:p w:rsidR="00D243C2" w:rsidRPr="002C4DCA" w:rsidRDefault="00D243C2" w:rsidP="002C4DCA">
      <w:r w:rsidRPr="002C4DCA">
        <w:t> </w:t>
      </w:r>
    </w:p>
    <w:p w:rsidR="00D243C2" w:rsidRPr="002C4DCA" w:rsidRDefault="00D243C2" w:rsidP="002C4DCA">
      <w:r w:rsidRPr="002C4DCA">
        <w:t>Зал пробуждения после наркоза на 2 койки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Монитор прикроватный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Мешок Амбу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Источник кислорода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Шкаф для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Электроотсос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или </w:t>
            </w:r>
            <w:r w:rsidRPr="000A4B2E">
              <w:br/>
              <w:t xml:space="preserve">переносной </w:t>
            </w:r>
          </w:p>
        </w:tc>
      </w:tr>
    </w:tbl>
    <w:p w:rsidR="00D243C2" w:rsidRPr="002C4DCA" w:rsidRDefault="00D243C2" w:rsidP="002C4DCA"/>
    <w:p w:rsidR="00D243C2" w:rsidRPr="002C4DCA" w:rsidRDefault="00D243C2" w:rsidP="002C4DCA">
      <w:pPr>
        <w:rPr>
          <w:b/>
        </w:rPr>
      </w:pPr>
      <w:r w:rsidRPr="002C4DCA">
        <w:rPr>
          <w:b/>
        </w:rPr>
        <w:lastRenderedPageBreak/>
        <w:t>6. Клинико-диагностическое отделение</w:t>
      </w:r>
    </w:p>
    <w:p w:rsidR="00D243C2" w:rsidRPr="002C4DCA" w:rsidRDefault="00D243C2" w:rsidP="002C4DCA"/>
    <w:p w:rsidR="00D243C2" w:rsidRPr="002C4DCA" w:rsidRDefault="00D243C2" w:rsidP="002C4DCA">
      <w:r w:rsidRPr="002C4DCA">
        <w:t>6.1. Клинико-диагностическая лаборатория</w:t>
      </w:r>
    </w:p>
    <w:p w:rsidR="00D243C2" w:rsidRPr="002C4DCA" w:rsidRDefault="00D243C2" w:rsidP="002C4DCA">
      <w:r w:rsidRPr="002C4DCA">
        <w:t> </w:t>
      </w:r>
    </w:p>
    <w:p w:rsidR="00D243C2" w:rsidRPr="002C4DCA" w:rsidRDefault="00D243C2" w:rsidP="002C4DCA">
      <w:r w:rsidRPr="002C4DCA">
        <w:t>Помещение приема, регистрации и сортировки проб</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bl>
    <w:p w:rsidR="00D243C2" w:rsidRPr="002C4DCA" w:rsidRDefault="00D243C2" w:rsidP="002C4DCA">
      <w:r w:rsidRPr="002C4DCA">
        <w:t> </w:t>
      </w:r>
    </w:p>
    <w:p w:rsidR="00D243C2" w:rsidRPr="002C4DCA" w:rsidRDefault="00D243C2" w:rsidP="002C4DCA">
      <w:r w:rsidRPr="002C4DCA">
        <w:t>Помещение приема, регистрации и сортировки проб</w:t>
      </w:r>
    </w:p>
    <w:p w:rsidR="00D243C2" w:rsidRPr="002C4DCA" w:rsidRDefault="00D243C2" w:rsidP="002C4DCA">
      <w:r w:rsidRPr="002C4DCA">
        <w:t xml:space="preserve">для анализов на бактериологические исследования </w:t>
      </w:r>
    </w:p>
    <w:p w:rsidR="00D243C2" w:rsidRPr="002C4DCA" w:rsidRDefault="00D243C2" w:rsidP="002C4DCA">
      <w:r w:rsidRPr="002C4DCA">
        <w:t>и полимеразную цепную реакцию</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Помещение регистрации и выдачи результатов анализов</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p w:rsidR="00D243C2" w:rsidRPr="002C4DCA" w:rsidRDefault="00D243C2" w:rsidP="002C4DCA">
      <w:r w:rsidRPr="002C4DCA">
        <w:lastRenderedPageBreak/>
        <w:t>Лаборатория общеклинических, гематологических и</w:t>
      </w:r>
    </w:p>
    <w:p w:rsidR="00D243C2" w:rsidRPr="002C4DCA" w:rsidRDefault="00D243C2" w:rsidP="002C4DCA">
      <w:r w:rsidRPr="002C4DCA">
        <w:t>цитологических исследований</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Автоматический гематологический анализатор - на 18 параметров, 100 </w:t>
            </w:r>
            <w:r w:rsidRPr="000A4B2E">
              <w:br/>
              <w:t xml:space="preserve">исследований в час с возможностями построения скетограмм и </w:t>
            </w:r>
            <w:r w:rsidRPr="000A4B2E">
              <w:br/>
              <w:t xml:space="preserve">гистограмм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Анализатор мочи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Микроскоп бинокулярный с иммерсией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Осветитель к микроскопу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Микроскоп люминесцентный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 xml:space="preserve">Стол для работы с микроскопом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7"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7"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7" w:type="dxa"/>
            <w:tcMar>
              <w:top w:w="0" w:type="dxa"/>
              <w:left w:w="70" w:type="dxa"/>
              <w:bottom w:w="0" w:type="dxa"/>
              <w:right w:w="70" w:type="dxa"/>
            </w:tcMar>
          </w:tcPr>
          <w:p w:rsidR="00D243C2" w:rsidRPr="000A4B2E" w:rsidRDefault="00D243C2" w:rsidP="002C4DCA">
            <w:r w:rsidRPr="000A4B2E">
              <w:t xml:space="preserve">Автоматический анализатор спермы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7"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7" w:type="dxa"/>
            <w:tcMar>
              <w:top w:w="0" w:type="dxa"/>
              <w:left w:w="70" w:type="dxa"/>
              <w:bottom w:w="0" w:type="dxa"/>
              <w:right w:w="70" w:type="dxa"/>
            </w:tcMar>
          </w:tcPr>
          <w:p w:rsidR="00D243C2" w:rsidRPr="000A4B2E" w:rsidRDefault="00D243C2" w:rsidP="002C4DCA">
            <w:pPr>
              <w:rPr>
                <w:bCs/>
              </w:rPr>
            </w:pPr>
            <w:r w:rsidRPr="000A4B2E">
              <w:rPr>
                <w:bCs/>
              </w:rPr>
              <w:t>Вытяжной шкаф</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7" w:type="dxa"/>
            <w:tcMar>
              <w:top w:w="0" w:type="dxa"/>
              <w:left w:w="70" w:type="dxa"/>
              <w:bottom w:w="0" w:type="dxa"/>
              <w:right w:w="70" w:type="dxa"/>
            </w:tcMar>
          </w:tcPr>
          <w:p w:rsidR="00D243C2" w:rsidRPr="000A4B2E" w:rsidRDefault="00D243C2" w:rsidP="002C4DCA">
            <w:pPr>
              <w:rPr>
                <w:bCs/>
              </w:rPr>
            </w:pPr>
            <w:r w:rsidRPr="000A4B2E">
              <w:rPr>
                <w:bCs/>
              </w:rPr>
              <w:t>Автоматический анализатор СОЭ</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7" w:type="dxa"/>
            <w:tcMar>
              <w:top w:w="0" w:type="dxa"/>
              <w:left w:w="70" w:type="dxa"/>
              <w:bottom w:w="0" w:type="dxa"/>
              <w:right w:w="70" w:type="dxa"/>
            </w:tcMar>
          </w:tcPr>
          <w:p w:rsidR="00D243C2" w:rsidRPr="000A4B2E" w:rsidRDefault="00D243C2" w:rsidP="002C4DCA">
            <w:pPr>
              <w:rPr>
                <w:bCs/>
              </w:rPr>
            </w:pPr>
            <w:r w:rsidRPr="000A4B2E">
              <w:rPr>
                <w:bCs/>
              </w:rPr>
              <w:t>Автоматический  анализатор осадка мочи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7" w:type="dxa"/>
            <w:tcMar>
              <w:top w:w="0" w:type="dxa"/>
              <w:left w:w="70" w:type="dxa"/>
              <w:bottom w:w="0" w:type="dxa"/>
              <w:right w:w="70" w:type="dxa"/>
            </w:tcMar>
          </w:tcPr>
          <w:p w:rsidR="00D243C2" w:rsidRPr="000A4B2E" w:rsidRDefault="00D243C2" w:rsidP="002C4DCA">
            <w:pPr>
              <w:rPr>
                <w:bCs/>
              </w:rPr>
            </w:pPr>
            <w:r w:rsidRPr="000A4B2E">
              <w:rPr>
                <w:bCs/>
              </w:rPr>
              <w:t>Анализатор свободного гемоглобина</w:t>
            </w:r>
          </w:p>
        </w:tc>
      </w:tr>
    </w:tbl>
    <w:p w:rsidR="00D243C2" w:rsidRPr="002C4DCA" w:rsidRDefault="00D243C2" w:rsidP="002C4DCA">
      <w:r w:rsidRPr="002C4DCA">
        <w:t> </w:t>
      </w:r>
    </w:p>
    <w:p w:rsidR="00D243C2" w:rsidRPr="002C4DCA" w:rsidRDefault="00D243C2" w:rsidP="002C4DCA">
      <w:r w:rsidRPr="002C4DCA">
        <w:t>Помещение для окраски мазков</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Автомат для фиксации и окраски мазков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w:t>
            </w:r>
          </w:p>
        </w:tc>
        <w:tc>
          <w:tcPr>
            <w:tcW w:w="8357"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Вытяжной шкаф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Термостат </w:t>
            </w:r>
          </w:p>
        </w:tc>
      </w:tr>
    </w:tbl>
    <w:p w:rsidR="00D243C2" w:rsidRPr="002C4DCA" w:rsidRDefault="00D243C2" w:rsidP="002C4DCA"/>
    <w:p w:rsidR="00D243C2" w:rsidRPr="002C4DCA" w:rsidRDefault="00D243C2" w:rsidP="002C4DCA">
      <w:r w:rsidRPr="002C4DCA">
        <w:t>Лаборатория биохимических исследований</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Анализатор кислотно-щелочного состояния и электролитов </w:t>
            </w:r>
          </w:p>
        </w:tc>
      </w:tr>
      <w:tr w:rsidR="00D243C2" w:rsidRPr="000A4B2E" w:rsidTr="002C4DCA">
        <w:trPr>
          <w:cantSplit/>
          <w:trHeight w:val="72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Автоматический биохимический анализатор - производительность не </w:t>
            </w:r>
            <w:r w:rsidRPr="000A4B2E">
              <w:br/>
              <w:t xml:space="preserve">менее 200 тестов в час, открытая система, свободный доступ, </w:t>
            </w:r>
            <w:r w:rsidRPr="000A4B2E">
              <w:br/>
              <w:t xml:space="preserve">одновременная загрузка не менее 40 проб, возможность выполнения </w:t>
            </w:r>
            <w:r w:rsidRPr="000A4B2E">
              <w:br/>
              <w:t xml:space="preserve">экстренных исследований с широким меню тестов по клинической </w:t>
            </w:r>
            <w:r w:rsidRPr="000A4B2E">
              <w:br/>
              <w:t xml:space="preserve">биохимии - не менее 36 тестов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Электролитный анализатор для измерения содержания электролитов в </w:t>
            </w:r>
            <w:r w:rsidRPr="000A4B2E">
              <w:br/>
              <w:t xml:space="preserve">цельной крови, сыворотке, плазме, моче и водных стандартных </w:t>
            </w:r>
            <w:r w:rsidRPr="000A4B2E">
              <w:br/>
              <w:t xml:space="preserve">растворах для выполнения экстренных и плановых исследований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Аппарат для определения билирубина в капиллярной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8"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8"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8"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8" w:type="dxa"/>
            <w:tcMar>
              <w:top w:w="0" w:type="dxa"/>
              <w:left w:w="70" w:type="dxa"/>
              <w:bottom w:w="0" w:type="dxa"/>
              <w:right w:w="70" w:type="dxa"/>
            </w:tcMar>
          </w:tcPr>
          <w:p w:rsidR="00D243C2" w:rsidRPr="000A4B2E" w:rsidRDefault="00D243C2" w:rsidP="002C4DCA">
            <w:r w:rsidRPr="000A4B2E">
              <w:rPr>
                <w:bCs/>
              </w:rPr>
              <w:t>Аппарат для электрофореза белков плазмы</w:t>
            </w:r>
          </w:p>
        </w:tc>
      </w:tr>
    </w:tbl>
    <w:p w:rsidR="00D243C2" w:rsidRPr="002C4DCA" w:rsidRDefault="00D243C2" w:rsidP="002C4DCA">
      <w:r w:rsidRPr="002C4DCA">
        <w:t> </w:t>
      </w:r>
    </w:p>
    <w:p w:rsidR="00D243C2" w:rsidRPr="002C4DCA" w:rsidRDefault="00D243C2" w:rsidP="002C4DCA">
      <w:r w:rsidRPr="002C4DCA">
        <w:t>Лаборатория для гормональных, иммунологических,</w:t>
      </w:r>
    </w:p>
    <w:p w:rsidR="00D243C2" w:rsidRPr="002C4DCA" w:rsidRDefault="00D243C2" w:rsidP="002C4DCA">
      <w:r w:rsidRPr="002C4DCA">
        <w:t>коагулологических исследований</w:t>
      </w:r>
    </w:p>
    <w:p w:rsidR="00D243C2" w:rsidRPr="002C4DCA" w:rsidRDefault="00D243C2" w:rsidP="002C4DCA">
      <w:r w:rsidRPr="002C4DCA">
        <w:lastRenderedPageBreak/>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60" w:type="dxa"/>
            <w:tcMar>
              <w:top w:w="0" w:type="dxa"/>
              <w:left w:w="70" w:type="dxa"/>
              <w:bottom w:w="0" w:type="dxa"/>
              <w:right w:w="70" w:type="dxa"/>
            </w:tcMar>
          </w:tcPr>
          <w:p w:rsidR="00D243C2" w:rsidRPr="000A4B2E" w:rsidRDefault="00D243C2" w:rsidP="002C4DCA">
            <w:r w:rsidRPr="000A4B2E">
              <w:t xml:space="preserve">Автоматический иммуноферментный анализатор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60" w:type="dxa"/>
            <w:tcMar>
              <w:top w:w="0" w:type="dxa"/>
              <w:left w:w="70" w:type="dxa"/>
              <w:bottom w:w="0" w:type="dxa"/>
              <w:right w:w="70" w:type="dxa"/>
            </w:tcMar>
          </w:tcPr>
          <w:p w:rsidR="00D243C2" w:rsidRPr="000A4B2E" w:rsidRDefault="00D243C2" w:rsidP="002C4DCA">
            <w:r w:rsidRPr="000A4B2E">
              <w:t xml:space="preserve">Автоматический иммунохемилюминесцентный анализатор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60" w:type="dxa"/>
            <w:tcMar>
              <w:top w:w="0" w:type="dxa"/>
              <w:left w:w="70" w:type="dxa"/>
              <w:bottom w:w="0" w:type="dxa"/>
              <w:right w:w="70" w:type="dxa"/>
            </w:tcMar>
          </w:tcPr>
          <w:p w:rsidR="00D243C2" w:rsidRPr="000A4B2E" w:rsidRDefault="00D243C2" w:rsidP="002C4DCA">
            <w:r w:rsidRPr="000A4B2E">
              <w:t>Автоматический анализатор исследования системы гемостаза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60" w:type="dxa"/>
            <w:tcMar>
              <w:top w:w="0" w:type="dxa"/>
              <w:left w:w="70" w:type="dxa"/>
              <w:bottom w:w="0" w:type="dxa"/>
              <w:right w:w="70" w:type="dxa"/>
            </w:tcMar>
          </w:tcPr>
          <w:p w:rsidR="00D243C2" w:rsidRPr="000A4B2E" w:rsidRDefault="00D243C2" w:rsidP="002C4DCA">
            <w:r w:rsidRPr="000A4B2E">
              <w:t xml:space="preserve">Агрегометр - с возможностью выполнения не менее 10 тестов в час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60" w:type="dxa"/>
            <w:tcMar>
              <w:top w:w="0" w:type="dxa"/>
              <w:left w:w="70" w:type="dxa"/>
              <w:bottom w:w="0" w:type="dxa"/>
              <w:right w:w="70" w:type="dxa"/>
            </w:tcMar>
          </w:tcPr>
          <w:p w:rsidR="00D243C2" w:rsidRPr="000A4B2E" w:rsidRDefault="00D243C2" w:rsidP="002C4DCA">
            <w:r w:rsidRPr="000A4B2E">
              <w:t xml:space="preserve">Проточный цитофлюориметр со станцией пробоподготовки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60"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60"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60"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60"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60" w:type="dxa"/>
            <w:tcMar>
              <w:top w:w="0" w:type="dxa"/>
              <w:left w:w="70" w:type="dxa"/>
              <w:bottom w:w="0" w:type="dxa"/>
              <w:right w:w="70" w:type="dxa"/>
            </w:tcMar>
          </w:tcPr>
          <w:p w:rsidR="00D243C2" w:rsidRPr="000A4B2E" w:rsidRDefault="00D243C2" w:rsidP="002C4DCA">
            <w:r w:rsidRPr="000A4B2E">
              <w:t xml:space="preserve">Ламинарный бокс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60" w:type="dxa"/>
            <w:tcMar>
              <w:top w:w="0" w:type="dxa"/>
              <w:left w:w="70" w:type="dxa"/>
              <w:bottom w:w="0" w:type="dxa"/>
              <w:right w:w="70" w:type="dxa"/>
            </w:tcMar>
          </w:tcPr>
          <w:p w:rsidR="00D243C2" w:rsidRPr="000A4B2E" w:rsidRDefault="00D243C2" w:rsidP="002C4DCA">
            <w:r w:rsidRPr="000A4B2E">
              <w:t xml:space="preserve">Термостат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60" w:type="dxa"/>
            <w:tcMar>
              <w:top w:w="0" w:type="dxa"/>
              <w:left w:w="70" w:type="dxa"/>
              <w:bottom w:w="0" w:type="dxa"/>
              <w:right w:w="70" w:type="dxa"/>
            </w:tcMar>
          </w:tcPr>
          <w:p w:rsidR="00D243C2" w:rsidRPr="000A4B2E" w:rsidRDefault="00D243C2" w:rsidP="002C4DCA">
            <w:r w:rsidRPr="000A4B2E">
              <w:rPr>
                <w:bCs/>
              </w:rPr>
              <w:t xml:space="preserve">Тромбоэластограф </w:t>
            </w:r>
          </w:p>
        </w:tc>
      </w:tr>
    </w:tbl>
    <w:p w:rsidR="00D243C2" w:rsidRPr="002C4DCA" w:rsidRDefault="00D243C2" w:rsidP="002C4DCA"/>
    <w:p w:rsidR="00D243C2" w:rsidRPr="002C4DCA" w:rsidRDefault="00D243C2" w:rsidP="002C4DCA">
      <w:r w:rsidRPr="002C4DCA">
        <w:t xml:space="preserve">6.2. Бактериологическая лаборатория </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Встряхиватель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Ламинарный бокс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Термостат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8.</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rPr>
                <w:bCs/>
              </w:rPr>
              <w:t>Автоматический анализатор для микробиологических исследований</w:t>
            </w:r>
            <w:r w:rsidRPr="000A4B2E">
              <w:rPr>
                <w:bCs/>
                <w:vertAlign w:val="superscript"/>
              </w:rPr>
              <w:t xml:space="preserve"> </w:t>
            </w:r>
          </w:p>
        </w:tc>
      </w:tr>
    </w:tbl>
    <w:p w:rsidR="00D243C2" w:rsidRPr="002C4DCA" w:rsidRDefault="00D243C2" w:rsidP="002C4DCA">
      <w:r w:rsidRPr="002C4DCA">
        <w:t> </w:t>
      </w:r>
    </w:p>
    <w:p w:rsidR="00D243C2" w:rsidRPr="002C4DCA" w:rsidRDefault="00D243C2" w:rsidP="002C4DCA">
      <w:r w:rsidRPr="002C4DCA">
        <w:t>6.3. Лаборатория молекулярной диагностики</w:t>
      </w:r>
    </w:p>
    <w:p w:rsidR="00D243C2" w:rsidRPr="002C4DCA" w:rsidRDefault="00D243C2" w:rsidP="002C4DCA"/>
    <w:p w:rsidR="00D243C2" w:rsidRPr="002C4DCA" w:rsidRDefault="00D243C2" w:rsidP="002C4DCA">
      <w:r w:rsidRPr="002C4DCA">
        <w:t>Лаборатория для исследования материала методом</w:t>
      </w:r>
    </w:p>
    <w:p w:rsidR="00D243C2" w:rsidRPr="002C4DCA" w:rsidRDefault="00D243C2" w:rsidP="002C4DCA">
      <w:r w:rsidRPr="002C4DCA">
        <w:t>полимеразно-цепной реакции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Комплект оборудования для проведения ПЦР в реальном времени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Ультрафиолетовый бокс полимеразной-цепной реакции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Ламинарный шкаф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Встряхиватель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Центрифуга для микропробирок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Микротермостат для пробирок 1,5-2,0 мл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Морозильник БиоМедицинский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p w:rsidR="00D243C2" w:rsidRPr="002C4DCA" w:rsidRDefault="00D243C2" w:rsidP="002C4DCA">
      <w:r w:rsidRPr="002C4DCA">
        <w:t>Автоклавная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w:t>
            </w:r>
          </w:p>
        </w:tc>
        <w:tc>
          <w:tcPr>
            <w:tcW w:w="8524" w:type="dxa"/>
            <w:tcMar>
              <w:top w:w="0" w:type="dxa"/>
              <w:left w:w="70" w:type="dxa"/>
              <w:bottom w:w="0" w:type="dxa"/>
              <w:right w:w="70" w:type="dxa"/>
            </w:tcMar>
          </w:tcPr>
          <w:p w:rsidR="00D243C2" w:rsidRPr="000A4B2E" w:rsidRDefault="00D243C2" w:rsidP="002C4DCA">
            <w:r w:rsidRPr="000A4B2E">
              <w:t xml:space="preserve">Автоклав вертикальный 50 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bl>
    <w:p w:rsidR="00D243C2" w:rsidRPr="002C4DCA" w:rsidRDefault="00D243C2" w:rsidP="002C4DCA">
      <w:r w:rsidRPr="002C4DCA">
        <w:t> </w:t>
      </w:r>
    </w:p>
    <w:p w:rsidR="00D243C2" w:rsidRPr="002C4DCA" w:rsidRDefault="00D243C2" w:rsidP="002C4DCA">
      <w:r w:rsidRPr="002C4DCA">
        <w:t> Центрифужная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Центрифуги от 1500 до 10000 оборотов в 1 минуту</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Тумба под центрифугу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bl>
    <w:p w:rsidR="00D243C2" w:rsidRPr="002C4DCA" w:rsidRDefault="00D243C2" w:rsidP="002C4DCA">
      <w:r w:rsidRPr="002C4DCA">
        <w:t> </w:t>
      </w:r>
    </w:p>
    <w:p w:rsidR="00D243C2" w:rsidRPr="002C4DCA" w:rsidRDefault="00D243C2" w:rsidP="002C4DCA">
      <w:r w:rsidRPr="002C4DCA">
        <w:t>Моечная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Автоматическая моечная машина для лабораторной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Шкаф сухожаровой большой для сушки стеклянной лабораторной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Шкаф для лабораторной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bl>
    <w:p w:rsidR="00D243C2" w:rsidRPr="002C4DCA" w:rsidRDefault="00D243C2" w:rsidP="002C4DCA">
      <w:r w:rsidRPr="002C4DCA">
        <w:t> </w:t>
      </w:r>
    </w:p>
    <w:p w:rsidR="00D243C2" w:rsidRPr="002C4DCA" w:rsidRDefault="00D243C2" w:rsidP="002C4DCA">
      <w:r w:rsidRPr="002C4DCA">
        <w:t>Дистилляционная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1.</w:t>
            </w:r>
          </w:p>
        </w:tc>
        <w:tc>
          <w:tcPr>
            <w:tcW w:w="8524" w:type="dxa"/>
            <w:tcMar>
              <w:top w:w="0" w:type="dxa"/>
              <w:left w:w="70" w:type="dxa"/>
              <w:bottom w:w="0" w:type="dxa"/>
              <w:right w:w="70" w:type="dxa"/>
            </w:tcMar>
          </w:tcPr>
          <w:p w:rsidR="00D243C2" w:rsidRPr="000A4B2E" w:rsidRDefault="00D243C2" w:rsidP="002C4DCA">
            <w:r w:rsidRPr="000A4B2E">
              <w:t xml:space="preserve">Дистиллятор производительностью 40 л/час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Емкость для хранения дистиллированной воды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Помещение хранения реагентов и проб биоматериалов</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6"/>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6"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6" w:type="dxa"/>
            <w:tcMar>
              <w:top w:w="0" w:type="dxa"/>
              <w:left w:w="70" w:type="dxa"/>
              <w:bottom w:w="0" w:type="dxa"/>
              <w:right w:w="70" w:type="dxa"/>
            </w:tcMar>
          </w:tcPr>
          <w:p w:rsidR="00D243C2" w:rsidRPr="000A4B2E" w:rsidRDefault="00D243C2" w:rsidP="002C4DCA">
            <w:r w:rsidRPr="000A4B2E">
              <w:t xml:space="preserve">Стеллаж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6" w:type="dxa"/>
            <w:tcMar>
              <w:top w:w="0" w:type="dxa"/>
              <w:left w:w="70" w:type="dxa"/>
              <w:bottom w:w="0" w:type="dxa"/>
              <w:right w:w="70" w:type="dxa"/>
            </w:tcMar>
          </w:tcPr>
          <w:p w:rsidR="00D243C2" w:rsidRPr="000A4B2E" w:rsidRDefault="00D243C2" w:rsidP="002C4DCA">
            <w:r w:rsidRPr="000A4B2E">
              <w:t xml:space="preserve">Шкаф для хранения химических реактивов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6"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6"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6"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6" w:type="dxa"/>
            <w:tcMar>
              <w:top w:w="0" w:type="dxa"/>
              <w:left w:w="70" w:type="dxa"/>
              <w:bottom w:w="0" w:type="dxa"/>
              <w:right w:w="70" w:type="dxa"/>
            </w:tcMar>
          </w:tcPr>
          <w:p w:rsidR="00D243C2" w:rsidRPr="000A4B2E" w:rsidRDefault="00D243C2" w:rsidP="002C4DCA">
            <w:r w:rsidRPr="000A4B2E">
              <w:t>Морозильники для биоматериала на -40 и на -70 град.С.</w:t>
            </w:r>
          </w:p>
        </w:tc>
      </w:tr>
    </w:tbl>
    <w:p w:rsidR="00D243C2" w:rsidRPr="002C4DCA" w:rsidRDefault="00D243C2" w:rsidP="002C4DCA">
      <w:r w:rsidRPr="002C4DCA">
        <w:t> </w:t>
      </w:r>
    </w:p>
    <w:p w:rsidR="00D243C2" w:rsidRPr="002C4DCA" w:rsidRDefault="00D243C2" w:rsidP="002C4DCA">
      <w:r w:rsidRPr="002C4DCA">
        <w:t>Холодильная камера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6"/>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6"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6" w:type="dxa"/>
            <w:tcMar>
              <w:top w:w="0" w:type="dxa"/>
              <w:left w:w="70" w:type="dxa"/>
              <w:bottom w:w="0" w:type="dxa"/>
              <w:right w:w="70" w:type="dxa"/>
            </w:tcMar>
          </w:tcPr>
          <w:p w:rsidR="00D243C2" w:rsidRPr="000A4B2E" w:rsidRDefault="00D243C2" w:rsidP="002C4DCA">
            <w:r w:rsidRPr="000A4B2E">
              <w:t xml:space="preserve">Стеллаж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6" w:type="dxa"/>
            <w:tcMar>
              <w:top w:w="0" w:type="dxa"/>
              <w:left w:w="70" w:type="dxa"/>
              <w:bottom w:w="0" w:type="dxa"/>
              <w:right w:w="70" w:type="dxa"/>
            </w:tcMar>
          </w:tcPr>
          <w:p w:rsidR="00D243C2" w:rsidRPr="000A4B2E" w:rsidRDefault="00D243C2" w:rsidP="002C4DCA">
            <w:r w:rsidRPr="000A4B2E">
              <w:t xml:space="preserve">Шкаф для хранения химических реактивов </w:t>
            </w:r>
          </w:p>
        </w:tc>
      </w:tr>
    </w:tbl>
    <w:p w:rsidR="00D243C2" w:rsidRPr="002C4DCA" w:rsidRDefault="00D243C2" w:rsidP="002C4DCA">
      <w:r w:rsidRPr="002C4DCA">
        <w:t> </w:t>
      </w:r>
    </w:p>
    <w:p w:rsidR="00D243C2" w:rsidRPr="002C4DCA" w:rsidRDefault="00D243C2" w:rsidP="002C4DCA">
      <w:r w:rsidRPr="002C4DCA">
        <w:t>Кладовые</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lastRenderedPageBreak/>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Стеллаж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Шкаф для хранения химических реактивов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Шкаф для хранения лабораторной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Вытяжной шкаф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Сейф или металлический шкаф </w:t>
            </w:r>
          </w:p>
        </w:tc>
      </w:tr>
    </w:tbl>
    <w:p w:rsidR="00D243C2" w:rsidRPr="002C4DCA" w:rsidRDefault="00D243C2" w:rsidP="002C4DCA">
      <w:r w:rsidRPr="002C4DCA">
        <w:t> </w:t>
      </w:r>
    </w:p>
    <w:p w:rsidR="00D243C2" w:rsidRPr="002C4DCA" w:rsidRDefault="00D243C2" w:rsidP="002C4DCA"/>
    <w:p w:rsidR="00D243C2" w:rsidRPr="002C4DCA" w:rsidRDefault="00D243C2" w:rsidP="002C4DCA">
      <w:r w:rsidRPr="002C4DCA">
        <w:t>Помещение приготовления реактивов</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7"/>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7"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7"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7" w:type="dxa"/>
            <w:tcMar>
              <w:top w:w="0" w:type="dxa"/>
              <w:left w:w="70" w:type="dxa"/>
              <w:bottom w:w="0" w:type="dxa"/>
              <w:right w:w="70" w:type="dxa"/>
            </w:tcMar>
          </w:tcPr>
          <w:p w:rsidR="00D243C2" w:rsidRPr="000A4B2E" w:rsidRDefault="00D243C2" w:rsidP="002C4DCA">
            <w:r w:rsidRPr="000A4B2E">
              <w:t xml:space="preserve">Стул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7" w:type="dxa"/>
            <w:tcMar>
              <w:top w:w="0" w:type="dxa"/>
              <w:left w:w="70" w:type="dxa"/>
              <w:bottom w:w="0" w:type="dxa"/>
              <w:right w:w="70" w:type="dxa"/>
            </w:tcMar>
          </w:tcPr>
          <w:p w:rsidR="00D243C2" w:rsidRPr="000A4B2E" w:rsidRDefault="00D243C2" w:rsidP="002C4DCA">
            <w:r w:rsidRPr="000A4B2E">
              <w:t xml:space="preserve">Шкаф для хранения химических реактивов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7" w:type="dxa"/>
            <w:tcMar>
              <w:top w:w="0" w:type="dxa"/>
              <w:left w:w="70" w:type="dxa"/>
              <w:bottom w:w="0" w:type="dxa"/>
              <w:right w:w="70" w:type="dxa"/>
            </w:tcMar>
          </w:tcPr>
          <w:p w:rsidR="00D243C2" w:rsidRPr="000A4B2E" w:rsidRDefault="00D243C2" w:rsidP="002C4DCA">
            <w:r w:rsidRPr="000A4B2E">
              <w:t xml:space="preserve">Шкаф для хранения лабораторной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7" w:type="dxa"/>
            <w:tcMar>
              <w:top w:w="0" w:type="dxa"/>
              <w:left w:w="70" w:type="dxa"/>
              <w:bottom w:w="0" w:type="dxa"/>
              <w:right w:w="70" w:type="dxa"/>
            </w:tcMar>
          </w:tcPr>
          <w:p w:rsidR="00D243C2" w:rsidRPr="000A4B2E" w:rsidRDefault="00D243C2" w:rsidP="002C4DCA">
            <w:r w:rsidRPr="000A4B2E">
              <w:t xml:space="preserve">Весы аналитические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7" w:type="dxa"/>
            <w:tcMar>
              <w:top w:w="0" w:type="dxa"/>
              <w:left w:w="70" w:type="dxa"/>
              <w:bottom w:w="0" w:type="dxa"/>
              <w:right w:w="70" w:type="dxa"/>
            </w:tcMar>
          </w:tcPr>
          <w:p w:rsidR="00D243C2" w:rsidRPr="000A4B2E" w:rsidRDefault="00D243C2" w:rsidP="002C4DCA">
            <w:r w:rsidRPr="000A4B2E">
              <w:t xml:space="preserve">Весы технические электронные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7" w:type="dxa"/>
            <w:tcMar>
              <w:top w:w="0" w:type="dxa"/>
              <w:left w:w="70" w:type="dxa"/>
              <w:bottom w:w="0" w:type="dxa"/>
              <w:right w:w="70" w:type="dxa"/>
            </w:tcMar>
          </w:tcPr>
          <w:p w:rsidR="00D243C2" w:rsidRPr="000A4B2E" w:rsidRDefault="00D243C2" w:rsidP="002C4DCA">
            <w:r w:rsidRPr="000A4B2E">
              <w:t xml:space="preserve">Весы торсионные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7"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7" w:type="dxa"/>
            <w:tcMar>
              <w:top w:w="0" w:type="dxa"/>
              <w:left w:w="70" w:type="dxa"/>
              <w:bottom w:w="0" w:type="dxa"/>
              <w:right w:w="70" w:type="dxa"/>
            </w:tcMar>
          </w:tcPr>
          <w:p w:rsidR="00D243C2" w:rsidRPr="000A4B2E" w:rsidRDefault="00D243C2" w:rsidP="002C4DCA">
            <w:r w:rsidRPr="000A4B2E">
              <w:t xml:space="preserve">Аппарат для встряхивания жидкостей универсальный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7" w:type="dxa"/>
            <w:tcMar>
              <w:top w:w="0" w:type="dxa"/>
              <w:left w:w="70" w:type="dxa"/>
              <w:bottom w:w="0" w:type="dxa"/>
              <w:right w:w="70" w:type="dxa"/>
            </w:tcMar>
          </w:tcPr>
          <w:p w:rsidR="00D243C2" w:rsidRPr="000A4B2E" w:rsidRDefault="00D243C2" w:rsidP="002C4DCA">
            <w:r w:rsidRPr="000A4B2E">
              <w:t xml:space="preserve">Термостат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7" w:type="dxa"/>
            <w:tcMar>
              <w:top w:w="0" w:type="dxa"/>
              <w:left w:w="70" w:type="dxa"/>
              <w:bottom w:w="0" w:type="dxa"/>
              <w:right w:w="70" w:type="dxa"/>
            </w:tcMar>
          </w:tcPr>
          <w:p w:rsidR="00D243C2" w:rsidRPr="000A4B2E" w:rsidRDefault="00D243C2" w:rsidP="002C4DCA">
            <w:r w:rsidRPr="000A4B2E">
              <w:t xml:space="preserve">Водяная баня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7" w:type="dxa"/>
            <w:tcMar>
              <w:top w:w="0" w:type="dxa"/>
              <w:left w:w="70" w:type="dxa"/>
              <w:bottom w:w="0" w:type="dxa"/>
              <w:right w:w="70" w:type="dxa"/>
            </w:tcMar>
          </w:tcPr>
          <w:p w:rsidR="00D243C2" w:rsidRPr="000A4B2E" w:rsidRDefault="00D243C2" w:rsidP="002C4DCA">
            <w:r w:rsidRPr="000A4B2E">
              <w:t xml:space="preserve">pH-метр лабораторный </w:t>
            </w:r>
          </w:p>
        </w:tc>
      </w:tr>
    </w:tbl>
    <w:p w:rsidR="00D243C2" w:rsidRPr="002C4DCA" w:rsidRDefault="00D243C2" w:rsidP="002C4DCA">
      <w:r w:rsidRPr="002C4DCA">
        <w:t> </w:t>
      </w:r>
    </w:p>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lastRenderedPageBreak/>
        <w:t>Автоклавная стерилизационная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Автоклав вертикальный 50 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Стол лабораторный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Стул лабораторный </w:t>
            </w:r>
          </w:p>
        </w:tc>
      </w:tr>
    </w:tbl>
    <w:p w:rsidR="00D243C2" w:rsidRPr="002C4DCA" w:rsidRDefault="00D243C2" w:rsidP="002C4DCA">
      <w:r w:rsidRPr="002C4DCA">
        <w:t> </w:t>
      </w:r>
    </w:p>
    <w:p w:rsidR="00D243C2" w:rsidRPr="002C4DCA" w:rsidRDefault="00D243C2" w:rsidP="002C4DCA">
      <w:pPr>
        <w:rPr>
          <w:b/>
        </w:rPr>
      </w:pPr>
      <w:r w:rsidRPr="002C4DCA">
        <w:rPr>
          <w:b/>
        </w:rPr>
        <w:t>7. Отделение лучевой и магнитно-резонансной диагностики</w:t>
      </w:r>
    </w:p>
    <w:p w:rsidR="00D243C2" w:rsidRPr="002C4DCA" w:rsidRDefault="00D243C2" w:rsidP="002C4DC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8497"/>
      </w:tblGrid>
      <w:tr w:rsidR="00D243C2" w:rsidRPr="000A4B2E" w:rsidTr="002C4DCA">
        <w:tc>
          <w:tcPr>
            <w:tcW w:w="1073" w:type="dxa"/>
          </w:tcPr>
          <w:p w:rsidR="00D243C2" w:rsidRPr="000A4B2E" w:rsidRDefault="00D243C2" w:rsidP="002C4DCA">
            <w:r w:rsidRPr="000A4B2E">
              <w:t>№ /п</w:t>
            </w:r>
          </w:p>
        </w:tc>
        <w:tc>
          <w:tcPr>
            <w:tcW w:w="8497" w:type="dxa"/>
          </w:tcPr>
          <w:p w:rsidR="00D243C2" w:rsidRPr="000A4B2E" w:rsidRDefault="00D243C2" w:rsidP="002C4DCA">
            <w:r w:rsidRPr="000A4B2E">
              <w:t xml:space="preserve">                                             Наименование</w:t>
            </w:r>
          </w:p>
        </w:tc>
      </w:tr>
      <w:tr w:rsidR="00D243C2" w:rsidRPr="000A4B2E" w:rsidTr="002C4DCA">
        <w:tc>
          <w:tcPr>
            <w:tcW w:w="1073" w:type="dxa"/>
          </w:tcPr>
          <w:p w:rsidR="00D243C2" w:rsidRPr="000A4B2E" w:rsidRDefault="00D243C2" w:rsidP="002C4DCA">
            <w:r w:rsidRPr="000A4B2E">
              <w:t>1.</w:t>
            </w:r>
          </w:p>
        </w:tc>
        <w:tc>
          <w:tcPr>
            <w:tcW w:w="8497" w:type="dxa"/>
          </w:tcPr>
          <w:p w:rsidR="00D243C2" w:rsidRPr="000A4B2E" w:rsidRDefault="00D243C2" w:rsidP="002C4DCA">
            <w:r w:rsidRPr="000A4B2E">
              <w:t>Рентгенодиагностический комплекс на базе телеуправляемого стола с цифровой системой обработки изображения</w:t>
            </w:r>
          </w:p>
        </w:tc>
      </w:tr>
      <w:tr w:rsidR="00D243C2" w:rsidRPr="000A4B2E" w:rsidTr="002C4DCA">
        <w:tc>
          <w:tcPr>
            <w:tcW w:w="1073" w:type="dxa"/>
          </w:tcPr>
          <w:p w:rsidR="00D243C2" w:rsidRPr="000A4B2E" w:rsidRDefault="00D243C2" w:rsidP="002C4DCA">
            <w:r w:rsidRPr="000A4B2E">
              <w:t>2.</w:t>
            </w:r>
          </w:p>
        </w:tc>
        <w:tc>
          <w:tcPr>
            <w:tcW w:w="8497" w:type="dxa"/>
          </w:tcPr>
          <w:p w:rsidR="00D243C2" w:rsidRPr="000A4B2E" w:rsidRDefault="00D243C2" w:rsidP="002C4DCA">
            <w:r w:rsidRPr="000A4B2E">
              <w:t>Магнитно-резонансный томограф, в том числе с возможностью проведения исследований новорожденным детям, включая новорожденных с экстремально низкой массой тела</w:t>
            </w:r>
          </w:p>
        </w:tc>
      </w:tr>
      <w:tr w:rsidR="00D243C2" w:rsidRPr="000A4B2E" w:rsidTr="002C4DCA">
        <w:tc>
          <w:tcPr>
            <w:tcW w:w="1073" w:type="dxa"/>
          </w:tcPr>
          <w:p w:rsidR="00D243C2" w:rsidRPr="000A4B2E" w:rsidRDefault="00D243C2" w:rsidP="002C4DCA">
            <w:r w:rsidRPr="000A4B2E">
              <w:t>3.</w:t>
            </w:r>
          </w:p>
        </w:tc>
        <w:tc>
          <w:tcPr>
            <w:tcW w:w="8497" w:type="dxa"/>
          </w:tcPr>
          <w:p w:rsidR="00D243C2" w:rsidRPr="000A4B2E" w:rsidRDefault="00D243C2" w:rsidP="002C4DCA">
            <w:r w:rsidRPr="000A4B2E">
              <w:t>Микродозовый цифровой рентгеновский маммограф, в том числе с биопсийной приставкой</w:t>
            </w:r>
          </w:p>
        </w:tc>
      </w:tr>
      <w:tr w:rsidR="00D243C2" w:rsidRPr="000A4B2E" w:rsidTr="002C4DCA">
        <w:tc>
          <w:tcPr>
            <w:tcW w:w="1073" w:type="dxa"/>
          </w:tcPr>
          <w:p w:rsidR="00D243C2" w:rsidRPr="000A4B2E" w:rsidRDefault="00D243C2" w:rsidP="002C4DCA">
            <w:r w:rsidRPr="000A4B2E">
              <w:t>4.</w:t>
            </w:r>
          </w:p>
        </w:tc>
        <w:tc>
          <w:tcPr>
            <w:tcW w:w="8497" w:type="dxa"/>
          </w:tcPr>
          <w:p w:rsidR="00D243C2" w:rsidRPr="000A4B2E" w:rsidRDefault="00D243C2" w:rsidP="002C4DCA">
            <w:r w:rsidRPr="000A4B2E">
              <w:t xml:space="preserve">Денситометр </w:t>
            </w:r>
          </w:p>
        </w:tc>
      </w:tr>
      <w:tr w:rsidR="00D243C2" w:rsidRPr="000A4B2E" w:rsidTr="002C4DCA">
        <w:tc>
          <w:tcPr>
            <w:tcW w:w="1073" w:type="dxa"/>
          </w:tcPr>
          <w:p w:rsidR="00D243C2" w:rsidRPr="000A4B2E" w:rsidRDefault="00D243C2" w:rsidP="002C4DCA">
            <w:r w:rsidRPr="000A4B2E">
              <w:t>5.</w:t>
            </w:r>
          </w:p>
        </w:tc>
        <w:tc>
          <w:tcPr>
            <w:tcW w:w="8497" w:type="dxa"/>
          </w:tcPr>
          <w:p w:rsidR="00D243C2" w:rsidRPr="000A4B2E" w:rsidRDefault="00D243C2" w:rsidP="002C4DCA">
            <w:r w:rsidRPr="000A4B2E">
              <w:t>Передвижной рентгеновский аппарат</w:t>
            </w:r>
          </w:p>
        </w:tc>
      </w:tr>
      <w:tr w:rsidR="00D243C2" w:rsidRPr="000A4B2E" w:rsidTr="002C4DCA">
        <w:tc>
          <w:tcPr>
            <w:tcW w:w="1073" w:type="dxa"/>
          </w:tcPr>
          <w:p w:rsidR="00D243C2" w:rsidRPr="000A4B2E" w:rsidRDefault="00D243C2" w:rsidP="002C4DCA">
            <w:r w:rsidRPr="000A4B2E">
              <w:t>6.</w:t>
            </w:r>
          </w:p>
        </w:tc>
        <w:tc>
          <w:tcPr>
            <w:tcW w:w="8497" w:type="dxa"/>
          </w:tcPr>
          <w:p w:rsidR="00D243C2" w:rsidRPr="000A4B2E" w:rsidRDefault="00D243C2" w:rsidP="002C4DCA">
            <w:r w:rsidRPr="000A4B2E">
              <w:t xml:space="preserve">Аппарат проявочный автоматический для рентгеновской пленки </w:t>
            </w:r>
          </w:p>
        </w:tc>
      </w:tr>
      <w:tr w:rsidR="00D243C2" w:rsidRPr="000A4B2E" w:rsidTr="002C4DCA">
        <w:tc>
          <w:tcPr>
            <w:tcW w:w="1073" w:type="dxa"/>
          </w:tcPr>
          <w:p w:rsidR="00D243C2" w:rsidRPr="000A4B2E" w:rsidRDefault="00D243C2" w:rsidP="002C4DCA">
            <w:r w:rsidRPr="000A4B2E">
              <w:t>7.</w:t>
            </w:r>
          </w:p>
        </w:tc>
        <w:tc>
          <w:tcPr>
            <w:tcW w:w="8497" w:type="dxa"/>
          </w:tcPr>
          <w:p w:rsidR="00D243C2" w:rsidRPr="000A4B2E" w:rsidRDefault="00D243C2" w:rsidP="002C4DCA">
            <w:r w:rsidRPr="000A4B2E">
              <w:t>Аппарат рентгеновский на 2 рабочих места (снимочный, цифровой) с УРИ</w:t>
            </w:r>
          </w:p>
        </w:tc>
      </w:tr>
      <w:tr w:rsidR="00D243C2" w:rsidRPr="000A4B2E" w:rsidTr="002C4DCA">
        <w:tc>
          <w:tcPr>
            <w:tcW w:w="1073" w:type="dxa"/>
          </w:tcPr>
          <w:p w:rsidR="00D243C2" w:rsidRPr="000A4B2E" w:rsidRDefault="00D243C2" w:rsidP="002C4DCA">
            <w:r w:rsidRPr="000A4B2E">
              <w:t>8.</w:t>
            </w:r>
          </w:p>
        </w:tc>
        <w:tc>
          <w:tcPr>
            <w:tcW w:w="8497" w:type="dxa"/>
          </w:tcPr>
          <w:p w:rsidR="00D243C2" w:rsidRPr="000A4B2E" w:rsidRDefault="00D243C2" w:rsidP="002C4DCA">
            <w:r w:rsidRPr="000A4B2E">
              <w:t>Системы архивирования и управления данными (HIS, PACS)</w:t>
            </w:r>
          </w:p>
        </w:tc>
      </w:tr>
      <w:tr w:rsidR="00D243C2" w:rsidRPr="000A4B2E" w:rsidTr="002C4DCA">
        <w:tc>
          <w:tcPr>
            <w:tcW w:w="1073" w:type="dxa"/>
          </w:tcPr>
          <w:p w:rsidR="00D243C2" w:rsidRPr="000A4B2E" w:rsidRDefault="00D243C2" w:rsidP="002C4DCA">
            <w:r w:rsidRPr="000A4B2E">
              <w:t>9.</w:t>
            </w:r>
          </w:p>
        </w:tc>
        <w:tc>
          <w:tcPr>
            <w:tcW w:w="8497" w:type="dxa"/>
          </w:tcPr>
          <w:p w:rsidR="00D243C2" w:rsidRPr="000A4B2E" w:rsidRDefault="00D243C2" w:rsidP="002C4DCA">
            <w:r w:rsidRPr="000A4B2E">
              <w:t>АРМ рентгенолога</w:t>
            </w:r>
          </w:p>
        </w:tc>
      </w:tr>
      <w:tr w:rsidR="00D243C2" w:rsidRPr="000A4B2E" w:rsidTr="002C4DCA">
        <w:tc>
          <w:tcPr>
            <w:tcW w:w="1073" w:type="dxa"/>
          </w:tcPr>
          <w:p w:rsidR="00D243C2" w:rsidRPr="000A4B2E" w:rsidRDefault="00D243C2" w:rsidP="002C4DCA">
            <w:r w:rsidRPr="000A4B2E">
              <w:t>10.</w:t>
            </w:r>
          </w:p>
        </w:tc>
        <w:tc>
          <w:tcPr>
            <w:tcW w:w="8497" w:type="dxa"/>
          </w:tcPr>
          <w:p w:rsidR="00D243C2" w:rsidRPr="000A4B2E" w:rsidRDefault="00D243C2" w:rsidP="002C4DCA">
            <w:r w:rsidRPr="000A4B2E">
              <w:t>Негатоскоп</w:t>
            </w:r>
          </w:p>
        </w:tc>
      </w:tr>
      <w:tr w:rsidR="00D243C2" w:rsidRPr="000A4B2E" w:rsidTr="002C4DCA">
        <w:tc>
          <w:tcPr>
            <w:tcW w:w="1073" w:type="dxa"/>
          </w:tcPr>
          <w:p w:rsidR="00D243C2" w:rsidRPr="000A4B2E" w:rsidRDefault="00D243C2" w:rsidP="002C4DCA">
            <w:r w:rsidRPr="000A4B2E">
              <w:t>11.</w:t>
            </w:r>
          </w:p>
        </w:tc>
        <w:tc>
          <w:tcPr>
            <w:tcW w:w="8497" w:type="dxa"/>
          </w:tcPr>
          <w:p w:rsidR="00D243C2" w:rsidRPr="000A4B2E" w:rsidRDefault="00D243C2" w:rsidP="002C4DCA">
            <w:r w:rsidRPr="000A4B2E">
              <w:t>Система архивирования рентгеновских изображений (архив цифровой)</w:t>
            </w:r>
          </w:p>
        </w:tc>
      </w:tr>
      <w:tr w:rsidR="00D243C2" w:rsidRPr="000A4B2E" w:rsidTr="002C4DCA">
        <w:tc>
          <w:tcPr>
            <w:tcW w:w="1073" w:type="dxa"/>
          </w:tcPr>
          <w:p w:rsidR="00D243C2" w:rsidRPr="000A4B2E" w:rsidRDefault="00D243C2" w:rsidP="002C4DCA">
            <w:r w:rsidRPr="000A4B2E">
              <w:t>12.</w:t>
            </w:r>
          </w:p>
        </w:tc>
        <w:tc>
          <w:tcPr>
            <w:tcW w:w="8497" w:type="dxa"/>
          </w:tcPr>
          <w:p w:rsidR="00D243C2" w:rsidRPr="000A4B2E" w:rsidRDefault="00D243C2" w:rsidP="002C4DCA">
            <w:r w:rsidRPr="000A4B2E">
              <w:t>Средства индивидуальной защиты от рентгеновского излучения (комплект)</w:t>
            </w:r>
          </w:p>
        </w:tc>
      </w:tr>
      <w:tr w:rsidR="00D243C2" w:rsidRPr="000A4B2E" w:rsidTr="002C4DCA">
        <w:tc>
          <w:tcPr>
            <w:tcW w:w="1073" w:type="dxa"/>
          </w:tcPr>
          <w:p w:rsidR="00D243C2" w:rsidRPr="000A4B2E" w:rsidRDefault="00D243C2" w:rsidP="002C4DCA">
            <w:r w:rsidRPr="000A4B2E">
              <w:t>13.</w:t>
            </w:r>
          </w:p>
        </w:tc>
        <w:tc>
          <w:tcPr>
            <w:tcW w:w="8497" w:type="dxa"/>
          </w:tcPr>
          <w:p w:rsidR="00D243C2" w:rsidRPr="000A4B2E" w:rsidRDefault="00D243C2" w:rsidP="002C4DCA">
            <w:r w:rsidRPr="000A4B2E">
              <w:t>Стол для хранения рентгеновских принадлежностей</w:t>
            </w:r>
          </w:p>
        </w:tc>
      </w:tr>
      <w:tr w:rsidR="00D243C2" w:rsidRPr="000A4B2E" w:rsidTr="002C4DCA">
        <w:tc>
          <w:tcPr>
            <w:tcW w:w="1073" w:type="dxa"/>
          </w:tcPr>
          <w:p w:rsidR="00D243C2" w:rsidRPr="000A4B2E" w:rsidRDefault="00D243C2" w:rsidP="002C4DCA">
            <w:r w:rsidRPr="000A4B2E">
              <w:t>14.</w:t>
            </w:r>
          </w:p>
        </w:tc>
        <w:tc>
          <w:tcPr>
            <w:tcW w:w="8497" w:type="dxa"/>
          </w:tcPr>
          <w:p w:rsidR="00D243C2" w:rsidRPr="000A4B2E" w:rsidRDefault="00D243C2" w:rsidP="002C4DCA">
            <w:r w:rsidRPr="000A4B2E">
              <w:t>Устройство для приготовления рентгеноконтрастной взвеси</w:t>
            </w:r>
          </w:p>
        </w:tc>
      </w:tr>
      <w:tr w:rsidR="00D243C2" w:rsidRPr="000A4B2E" w:rsidTr="002C4DCA">
        <w:tc>
          <w:tcPr>
            <w:tcW w:w="1073" w:type="dxa"/>
          </w:tcPr>
          <w:p w:rsidR="00D243C2" w:rsidRPr="000A4B2E" w:rsidRDefault="00D243C2" w:rsidP="002C4DCA">
            <w:r w:rsidRPr="000A4B2E">
              <w:t>15.</w:t>
            </w:r>
          </w:p>
        </w:tc>
        <w:tc>
          <w:tcPr>
            <w:tcW w:w="8497" w:type="dxa"/>
          </w:tcPr>
          <w:p w:rsidR="00D243C2" w:rsidRPr="000A4B2E" w:rsidRDefault="00D243C2" w:rsidP="002C4DCA">
            <w:r w:rsidRPr="000A4B2E">
              <w:t>Рабочее место врача</w:t>
            </w:r>
          </w:p>
        </w:tc>
      </w:tr>
      <w:tr w:rsidR="00D243C2" w:rsidRPr="000A4B2E" w:rsidTr="002C4DCA">
        <w:tc>
          <w:tcPr>
            <w:tcW w:w="1073" w:type="dxa"/>
          </w:tcPr>
          <w:p w:rsidR="00D243C2" w:rsidRPr="000A4B2E" w:rsidRDefault="00D243C2" w:rsidP="002C4DCA">
            <w:r w:rsidRPr="000A4B2E">
              <w:lastRenderedPageBreak/>
              <w:t>16.</w:t>
            </w:r>
          </w:p>
        </w:tc>
        <w:tc>
          <w:tcPr>
            <w:tcW w:w="8497" w:type="dxa"/>
          </w:tcPr>
          <w:p w:rsidR="00D243C2" w:rsidRPr="000A4B2E" w:rsidRDefault="00D243C2" w:rsidP="002C4DCA">
            <w:r w:rsidRPr="000A4B2E">
              <w:t>Рабочее место медицинской сестры</w:t>
            </w:r>
          </w:p>
        </w:tc>
      </w:tr>
      <w:tr w:rsidR="00D243C2" w:rsidRPr="000A4B2E" w:rsidTr="002C4DCA">
        <w:tc>
          <w:tcPr>
            <w:tcW w:w="1073" w:type="dxa"/>
          </w:tcPr>
          <w:p w:rsidR="00D243C2" w:rsidRPr="000A4B2E" w:rsidRDefault="00D243C2" w:rsidP="002C4DCA">
            <w:r w:rsidRPr="000A4B2E">
              <w:t>17.</w:t>
            </w:r>
          </w:p>
        </w:tc>
        <w:tc>
          <w:tcPr>
            <w:tcW w:w="8497" w:type="dxa"/>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Кабинет ультразвуковой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Видеопринтер</w:t>
            </w:r>
          </w:p>
        </w:tc>
      </w:tr>
      <w:tr w:rsidR="00D243C2" w:rsidRPr="000A4B2E" w:rsidTr="002C4DCA">
        <w:trPr>
          <w:cantSplit/>
          <w:trHeight w:val="60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Ультразвуковая система экспертного класса с приспособлениями для инвазивных манипуляций. </w:t>
            </w:r>
          </w:p>
        </w:tc>
      </w:tr>
      <w:tr w:rsidR="00D243C2" w:rsidRPr="000A4B2E" w:rsidTr="002C4DCA">
        <w:trPr>
          <w:cantSplit/>
          <w:trHeight w:val="720"/>
        </w:trPr>
        <w:tc>
          <w:tcPr>
            <w:tcW w:w="900" w:type="dxa"/>
            <w:tcMar>
              <w:top w:w="0" w:type="dxa"/>
              <w:left w:w="70" w:type="dxa"/>
              <w:bottom w:w="0" w:type="dxa"/>
              <w:right w:w="70" w:type="dxa"/>
            </w:tcMar>
          </w:tcPr>
          <w:p w:rsidR="00D243C2" w:rsidRPr="000A4B2E" w:rsidRDefault="00D243C2" w:rsidP="002C4DCA">
            <w:r w:rsidRPr="000A4B2E">
              <w:t>6.</w:t>
            </w:r>
          </w:p>
        </w:tc>
        <w:tc>
          <w:tcPr>
            <w:tcW w:w="8358" w:type="dxa"/>
            <w:tcMar>
              <w:top w:w="0" w:type="dxa"/>
              <w:left w:w="70" w:type="dxa"/>
              <w:bottom w:w="0" w:type="dxa"/>
              <w:right w:w="70" w:type="dxa"/>
            </w:tcMar>
          </w:tcPr>
          <w:p w:rsidR="00D243C2" w:rsidRPr="000A4B2E" w:rsidRDefault="00D243C2" w:rsidP="002C4DCA">
            <w:r w:rsidRPr="000A4B2E">
              <w:t xml:space="preserve">Ультразвуковая система экспертного класса с датчиками для детей и взрослых и программным обеспечением.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8" w:type="dxa"/>
            <w:tcMar>
              <w:top w:w="0" w:type="dxa"/>
              <w:left w:w="70" w:type="dxa"/>
              <w:bottom w:w="0" w:type="dxa"/>
              <w:right w:w="70" w:type="dxa"/>
            </w:tcMar>
          </w:tcPr>
          <w:p w:rsidR="00D243C2" w:rsidRPr="000A4B2E" w:rsidRDefault="00D243C2" w:rsidP="002C4DCA">
            <w:r w:rsidRPr="000A4B2E">
              <w:t xml:space="preserve">Кушетка медицинская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8" w:type="dxa"/>
            <w:tcMar>
              <w:top w:w="0" w:type="dxa"/>
              <w:left w:w="70" w:type="dxa"/>
              <w:bottom w:w="0" w:type="dxa"/>
              <w:right w:w="70" w:type="dxa"/>
            </w:tcMar>
          </w:tcPr>
          <w:p w:rsidR="00D243C2" w:rsidRPr="000A4B2E" w:rsidRDefault="00D243C2" w:rsidP="002C4DCA">
            <w:r w:rsidRPr="000A4B2E">
              <w:t xml:space="preserve">Ширма </w:t>
            </w:r>
          </w:p>
        </w:tc>
      </w:tr>
    </w:tbl>
    <w:p w:rsidR="00D243C2" w:rsidRPr="002C4DCA" w:rsidRDefault="00D243C2" w:rsidP="002C4DCA">
      <w:pPr>
        <w:rPr>
          <w:b/>
        </w:rPr>
      </w:pPr>
    </w:p>
    <w:p w:rsidR="00D243C2" w:rsidRPr="002C4DCA" w:rsidRDefault="00D243C2" w:rsidP="002C4DCA">
      <w:pPr>
        <w:rPr>
          <w:b/>
        </w:rPr>
      </w:pPr>
      <w:r w:rsidRPr="002C4DCA">
        <w:rPr>
          <w:b/>
        </w:rPr>
        <w:t>8. Организационно-методический отдел</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pPr>
        <w:rPr>
          <w:b/>
        </w:rPr>
      </w:pPr>
      <w:r w:rsidRPr="002C4DCA">
        <w:rPr>
          <w:b/>
        </w:rPr>
        <w:t>9. Симуляционно-тренинговый центр</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Тренажер реанимации взрослого человека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w:t>
            </w:r>
          </w:p>
        </w:tc>
        <w:tc>
          <w:tcPr>
            <w:tcW w:w="8524" w:type="dxa"/>
            <w:tcMar>
              <w:top w:w="0" w:type="dxa"/>
              <w:left w:w="70" w:type="dxa"/>
              <w:bottom w:w="0" w:type="dxa"/>
              <w:right w:w="70" w:type="dxa"/>
            </w:tcMar>
          </w:tcPr>
          <w:p w:rsidR="00D243C2" w:rsidRPr="000A4B2E" w:rsidRDefault="00D243C2" w:rsidP="002C4DCA">
            <w:r w:rsidRPr="000A4B2E">
              <w:t xml:space="preserve">Система симуляции родов компьютерная беспроводная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Фантом-симулятор головы ребенка для отработки вентиляции с          </w:t>
            </w:r>
            <w:r w:rsidRPr="000A4B2E">
              <w:br/>
              <w:t xml:space="preserve">дыхательными путями и легкими, открытыми для обзора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Компьютерный робот - симулятор ребенка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Модуль головы взрослого человека с возможностью проведения          </w:t>
            </w:r>
            <w:r w:rsidRPr="000A4B2E">
              <w:br/>
              <w:t xml:space="preserve">интубации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Манекен учебный с возможностью проведения дефибрилляции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Комплект фантомов для влагалищного исследования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Фантом-симулятор люмбальной пункции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Имитатор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Имитатор рождения ребенка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Имитатор стояния головки ребенка во время родов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Тренажер обследования шейки матки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Модель анатомическая «Женский таз и тазовое дно»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Модель анатомическая процесса родов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Имитатор новорожденного ребенка интерактивный компьютерный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Имитатор - манекен компьютеризированный недоношенного ребенка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Манекен женщины мобильный дистанционный для оказания неотложной     </w:t>
            </w:r>
            <w:r w:rsidRPr="000A4B2E">
              <w:br/>
              <w:t xml:space="preserve">помощи в команде при различных состояниях с возможностью            </w:t>
            </w:r>
            <w:r w:rsidRPr="000A4B2E">
              <w:br/>
              <w:t xml:space="preserve">использования оборудования реанимации и проведения гинекологических </w:t>
            </w:r>
            <w:r w:rsidRPr="000A4B2E">
              <w:br/>
              <w:t xml:space="preserve">обследований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Насос шприцевой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Система открытая реанимационная с пульсоксиметрией, аспиратором,    </w:t>
            </w:r>
            <w:r w:rsidRPr="000A4B2E">
              <w:br/>
              <w:t xml:space="preserve">весами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Инкубатор интенсивной терапии с весами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23.</w:t>
            </w:r>
          </w:p>
        </w:tc>
        <w:tc>
          <w:tcPr>
            <w:tcW w:w="8524" w:type="dxa"/>
            <w:tcMar>
              <w:top w:w="0" w:type="dxa"/>
              <w:left w:w="70" w:type="dxa"/>
              <w:bottom w:w="0" w:type="dxa"/>
              <w:right w:w="70" w:type="dxa"/>
            </w:tcMar>
          </w:tcPr>
          <w:p w:rsidR="00D243C2" w:rsidRPr="000A4B2E" w:rsidRDefault="00D243C2" w:rsidP="002C4DCA">
            <w:r w:rsidRPr="000A4B2E">
              <w:t xml:space="preserve">Капнограф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для новорожденных детей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Аппарат высокочастотной осцилляторной вентиляции легких для детей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Аппарат неинвазивной вентиляции легких для детей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Инкубатор, трансформируемый в открытую реанимационную систему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Набор для первичной реанимации с ларингоскопами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Монитор слежения за пациентом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Система видеомониторинга и записи процесса обучения мультимедийная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Симулятор виртуальный для обработки практических навыков            </w:t>
            </w:r>
            <w:r w:rsidRPr="000A4B2E">
              <w:br/>
              <w:t xml:space="preserve">лапароскопической хирургии и гинекологии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Монитор витальных функций в неонатальной комплектации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Стол для родовых залов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 xml:space="preserve">Симулятор лапароскопический с аппаратным обеспечением с обратной    </w:t>
            </w:r>
            <w:r w:rsidRPr="000A4B2E">
              <w:br/>
              <w:t xml:space="preserve">тактильной чувствительностью, компьютером, монитором, стойкой-      </w:t>
            </w:r>
            <w:r w:rsidRPr="000A4B2E">
              <w:br/>
              <w:t xml:space="preserve">тележкой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 xml:space="preserve">Тренажер для лапароскопии, с пульсирующей перфузией органов         </w:t>
            </w:r>
            <w:r w:rsidRPr="000A4B2E">
              <w:br/>
              <w:t xml:space="preserve">(комплект с электропитанием)                                        </w:t>
            </w:r>
          </w:p>
        </w:tc>
      </w:tr>
    </w:tbl>
    <w:p w:rsidR="00D243C2" w:rsidRPr="002C4DCA" w:rsidRDefault="00D243C2" w:rsidP="002C4DCA">
      <w:pPr>
        <w:rPr>
          <w:b/>
        </w:rPr>
      </w:pPr>
    </w:p>
    <w:p w:rsidR="00D243C2" w:rsidRPr="002C4DCA" w:rsidRDefault="00D243C2" w:rsidP="002C4DCA">
      <w:pPr>
        <w:rPr>
          <w:b/>
        </w:rPr>
      </w:pPr>
      <w:r w:rsidRPr="002C4DCA">
        <w:rPr>
          <w:b/>
        </w:rPr>
        <w:t>10. Отдел информационных технологий</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Сталлажи для хранения документов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Серверы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Программное обеспечение для электронного документооборота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Оборудование для телемедицинских консультаций</w:t>
            </w:r>
          </w:p>
        </w:tc>
      </w:tr>
    </w:tbl>
    <w:p w:rsidR="00D243C2" w:rsidRPr="002C4DCA" w:rsidRDefault="00D243C2" w:rsidP="002C4DCA">
      <w:pPr>
        <w:rPr>
          <w:b/>
        </w:rPr>
      </w:pPr>
    </w:p>
    <w:p w:rsidR="00D243C2" w:rsidRPr="002C4DCA" w:rsidRDefault="00D243C2" w:rsidP="002C4DCA">
      <w:pPr>
        <w:numPr>
          <w:ilvl w:val="0"/>
          <w:numId w:val="470"/>
        </w:numPr>
        <w:rPr>
          <w:b/>
        </w:rPr>
      </w:pPr>
      <w:r w:rsidRPr="002C4DCA">
        <w:rPr>
          <w:b/>
        </w:rPr>
        <w:t xml:space="preserve"> Административно-хозяйственное подразделение</w:t>
      </w:r>
    </w:p>
    <w:p w:rsidR="00D243C2" w:rsidRPr="002C4DCA" w:rsidRDefault="00D243C2" w:rsidP="002C4DCA">
      <w:pPr>
        <w:rPr>
          <w:b/>
        </w:rPr>
      </w:pPr>
      <w:r w:rsidRPr="002C4DCA">
        <w:rPr>
          <w:b/>
        </w:rPr>
        <w:lastRenderedPageBreak/>
        <w:t>со вспомогательными службами</w:t>
      </w:r>
    </w:p>
    <w:p w:rsidR="00D243C2" w:rsidRPr="002C4DCA" w:rsidRDefault="00D243C2" w:rsidP="002C4DCA">
      <w:pPr>
        <w:rPr>
          <w:b/>
        </w:rPr>
      </w:pPr>
    </w:p>
    <w:p w:rsidR="00D243C2" w:rsidRPr="002C4DCA" w:rsidRDefault="00D243C2" w:rsidP="002C4DCA">
      <w:r w:rsidRPr="002C4DCA">
        <w:t>11.1. Централизованное стерилизационное отделение</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Камера для хранения стерильных инструментов и изделий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Стерилизатор воздушный и/или паровой, и/или газовый, </w:t>
            </w:r>
            <w:r w:rsidRPr="000A4B2E">
              <w:br/>
              <w:t xml:space="preserve">и/или плазменный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для упаковки стерилизационного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Индикатор процесса стерилизации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очистки и обеззараживания воды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Аквадистиллятор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для получения моющих и дезинфекционных растворов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моечное, дезинфекционное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Шкаф сушильно-стерилизационный, сухожаровой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очистки и обеззараживания воды </w:t>
            </w:r>
          </w:p>
        </w:tc>
      </w:tr>
    </w:tbl>
    <w:p w:rsidR="00D243C2" w:rsidRPr="002C4DCA" w:rsidRDefault="00D243C2" w:rsidP="002C4DCA">
      <w:r w:rsidRPr="002C4DCA">
        <w:t> </w:t>
      </w:r>
    </w:p>
    <w:p w:rsidR="00D243C2" w:rsidRPr="002C4DCA" w:rsidRDefault="00D243C2" w:rsidP="002C4DCA">
      <w:r w:rsidRPr="002C4DCA">
        <w:t>11.2. Пищеблок</w:t>
      </w:r>
    </w:p>
    <w:p w:rsidR="00D243C2" w:rsidRPr="002C4DCA" w:rsidRDefault="00D243C2" w:rsidP="002C4DCA">
      <w:pPr>
        <w:rPr>
          <w:b/>
        </w:rPr>
      </w:pPr>
      <w:r w:rsidRPr="002C4DCA">
        <w:rPr>
          <w:b/>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Картофелеочистительная машина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Машина протирочно-резательная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Ванна для мытья овощей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Мясорубка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Ванна для мяса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Ванна для рыбы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7.</w:t>
            </w:r>
          </w:p>
        </w:tc>
        <w:tc>
          <w:tcPr>
            <w:tcW w:w="8524" w:type="dxa"/>
            <w:tcMar>
              <w:top w:w="0" w:type="dxa"/>
              <w:left w:w="70" w:type="dxa"/>
              <w:bottom w:w="0" w:type="dxa"/>
              <w:right w:w="70" w:type="dxa"/>
            </w:tcMar>
          </w:tcPr>
          <w:p w:rsidR="00D243C2" w:rsidRPr="000A4B2E" w:rsidRDefault="00D243C2" w:rsidP="002C4DCA">
            <w:r w:rsidRPr="000A4B2E">
              <w:t xml:space="preserve">Ванна для птицы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Холодильник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Мясорубка для варенной продукции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Электрический котел 100-литр.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Электрические плиты 3-х конфорочные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Котлы наплитные 50-литр.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Кастрюли алюмин. 10 литр.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Аппарат для варки яиц, сосисок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Жарочный шкаф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Разделочные столы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Раздаточные столы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Разделочные доски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Стеллаж для хранения кухонной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Тележки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Весы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Шкафы для хранения кухонной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Ведро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Противень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Сковорода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Сито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Веселка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Чайник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Цедилки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Шумовки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2-х гнездовая ванна из нержавеющей стали для мытья посуды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Стеллаж для суточного запаса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Холодильник для суточного запаса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lastRenderedPageBreak/>
              <w:t>34.</w:t>
            </w:r>
          </w:p>
        </w:tc>
        <w:tc>
          <w:tcPr>
            <w:tcW w:w="8524" w:type="dxa"/>
            <w:tcMar>
              <w:top w:w="0" w:type="dxa"/>
              <w:left w:w="70" w:type="dxa"/>
              <w:bottom w:w="0" w:type="dxa"/>
              <w:right w:w="70" w:type="dxa"/>
            </w:tcMar>
          </w:tcPr>
          <w:p w:rsidR="00D243C2" w:rsidRPr="000A4B2E" w:rsidRDefault="00D243C2" w:rsidP="002C4DCA">
            <w:r w:rsidRPr="000A4B2E">
              <w:t xml:space="preserve">Столы обеденные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 xml:space="preserve">Стул </w:t>
            </w:r>
          </w:p>
        </w:tc>
      </w:tr>
    </w:tbl>
    <w:p w:rsidR="00D243C2" w:rsidRPr="002C4DCA" w:rsidRDefault="00D243C2" w:rsidP="002C4DCA">
      <w:r w:rsidRPr="002C4DCA">
        <w:t> </w:t>
      </w:r>
    </w:p>
    <w:p w:rsidR="00D243C2" w:rsidRPr="002C4DCA" w:rsidRDefault="00D243C2" w:rsidP="002C4DCA">
      <w:r w:rsidRPr="002C4DCA">
        <w:t>11.3. Прачечная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 xml:space="preserve">Машины стирально-отжимные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Барабаны сушильные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Каток гладильный </w:t>
            </w:r>
          </w:p>
        </w:tc>
      </w:tr>
    </w:tbl>
    <w:p w:rsidR="00D243C2" w:rsidRPr="002C4DCA" w:rsidRDefault="00D243C2" w:rsidP="002C4DCA">
      <w:r w:rsidRPr="002C4DCA">
        <w:t> </w:t>
      </w:r>
    </w:p>
    <w:p w:rsidR="00D243C2" w:rsidRPr="002C4DCA" w:rsidRDefault="00D243C2" w:rsidP="002C4DCA">
      <w:r w:rsidRPr="002C4DCA">
        <w:t>11.4. Дезинфекционное отделение</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Камера паровая или газовая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Стеллажи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Тележки для транспортировки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Рецеркулятор (бактерицидный) </w:t>
            </w:r>
          </w:p>
        </w:tc>
      </w:tr>
    </w:tbl>
    <w:p w:rsidR="00D243C2" w:rsidRPr="002C4DCA" w:rsidRDefault="00D243C2" w:rsidP="002C4DCA">
      <w:r w:rsidRPr="002C4DCA">
        <w:t> </w:t>
      </w:r>
    </w:p>
    <w:p w:rsidR="00D243C2" w:rsidRPr="002C4DCA" w:rsidRDefault="00D243C2" w:rsidP="002C4DCA">
      <w:r w:rsidRPr="002C4DCA">
        <w:t>11.5. Гараж</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Реанимобиль (для перевозки новорожденных)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Реанимобиль (для перевозки взрослых)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Служебные автомобили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Санитарные специальные автомобили </w:t>
            </w:r>
          </w:p>
        </w:tc>
      </w:tr>
    </w:tbl>
    <w:p w:rsidR="00D243C2" w:rsidRPr="002C4DCA" w:rsidRDefault="00D243C2" w:rsidP="002C4DCA">
      <w:r w:rsidRPr="002C4DCA">
        <w:t> </w:t>
      </w:r>
    </w:p>
    <w:p w:rsidR="00D243C2" w:rsidRPr="002C4DCA" w:rsidRDefault="00D243C2" w:rsidP="002C4DCA">
      <w:r w:rsidRPr="002C4DCA">
        <w:t>* Количество единиц – не менее 1.</w:t>
      </w:r>
    </w:p>
    <w:p w:rsidR="00D243C2" w:rsidRPr="002C4DCA" w:rsidRDefault="00D243C2" w:rsidP="002C4DCA">
      <w:r w:rsidRPr="002C4DCA">
        <w:br w:type="page"/>
      </w:r>
      <w:r w:rsidRPr="002C4DCA">
        <w:lastRenderedPageBreak/>
        <w:t>Приложение № 12</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bCs/>
        </w:rPr>
      </w:pPr>
      <w:bookmarkStart w:id="10" w:name="_Toc312833787"/>
      <w:r w:rsidRPr="002C4DCA">
        <w:rPr>
          <w:b/>
          <w:bCs/>
        </w:rPr>
        <w:t xml:space="preserve">Правила организации деятельности отделения анестезиологии- </w:t>
      </w:r>
    </w:p>
    <w:p w:rsidR="00D243C2" w:rsidRPr="002C4DCA" w:rsidRDefault="00D243C2" w:rsidP="002C4DCA">
      <w:pPr>
        <w:rPr>
          <w:b/>
          <w:bCs/>
        </w:rPr>
      </w:pPr>
      <w:r w:rsidRPr="002C4DCA">
        <w:rPr>
          <w:b/>
          <w:bCs/>
        </w:rPr>
        <w:t>реаниматологии перинатального центра и родильного дома</w:t>
      </w:r>
    </w:p>
    <w:bookmarkEnd w:id="10"/>
    <w:p w:rsidR="00D243C2" w:rsidRPr="002C4DCA" w:rsidRDefault="00D243C2" w:rsidP="002C4DCA"/>
    <w:p w:rsidR="00D243C2" w:rsidRPr="002C4DCA" w:rsidRDefault="00D243C2" w:rsidP="002C4DCA">
      <w:r w:rsidRPr="002C4DCA">
        <w:t>1. Настоящие Правила регулируют порядок организации деятельности отделения анестезиологии-реаниматологии перинатального центра и родильного дома.</w:t>
      </w:r>
    </w:p>
    <w:p w:rsidR="00D243C2" w:rsidRPr="002C4DCA" w:rsidRDefault="00D243C2" w:rsidP="002C4DCA">
      <w:r w:rsidRPr="002C4DCA">
        <w:t>2. Отделение анестезиологии-реаниматологии является структурным подразделением перинатального центра и родильного дома (далее –   акушерский стационар).</w:t>
      </w:r>
    </w:p>
    <w:p w:rsidR="00D243C2" w:rsidRPr="002C4DCA" w:rsidRDefault="00D243C2" w:rsidP="002C4DCA">
      <w:r w:rsidRPr="002C4DCA">
        <w:t>3. Руководство отделением анестезиологии-реаниматологии осуществляет заведующий отделением.</w:t>
      </w:r>
    </w:p>
    <w:p w:rsidR="00D243C2" w:rsidRPr="002C4DCA" w:rsidRDefault="00D243C2" w:rsidP="002C4DCA">
      <w:r w:rsidRPr="002C4DCA">
        <w:t>4. Структура и штатная численность отделения анестезиологии-реаниматологии устанавливаются с учетом рекомендуемых штатных нормативов согласно приложениям № 7 и № 10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5. Оснащение отделения анестезиологии-реаниматологии осуществляется в соответствии со стандартом оснащения согласно приложениям № 8 и № 11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6. На должность заведующего отделением анестезиологии-реаниматологии – врача-анестезиолога-реаниматолога назначается специалист, соответствующий Квалификационным требованиям к специалистам с высшим и послевузовским медицинским и фармацевтическим </w:t>
      </w:r>
      <w:r w:rsidRPr="002C4DCA">
        <w:lastRenderedPageBreak/>
        <w:t xml:space="preserve">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7. На должности врачей  отделения анестезиологии-реаниматологии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8.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9. В акушерском стационаре мощностью от 130 взрослых коек число коек отделения анестезиологии-реаниматологии составляет не менее 6 коек.</w:t>
      </w:r>
    </w:p>
    <w:p w:rsidR="00D243C2" w:rsidRPr="002C4DCA" w:rsidRDefault="00D243C2" w:rsidP="002C4DCA">
      <w:r w:rsidRPr="002C4DCA">
        <w:t>10. В отделении анестезиологии-реаниматологии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D243C2" w:rsidRPr="002C4DCA" w:rsidRDefault="00D243C2" w:rsidP="002C4DCA">
      <w:r w:rsidRPr="002C4DCA">
        <w:t>11. Целью создания отделения анестезиологии-реаниматологии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D243C2" w:rsidRPr="002C4DCA" w:rsidRDefault="00D243C2" w:rsidP="002C4DCA">
      <w:r w:rsidRPr="002C4DCA">
        <w:t>12. Основные функции отделения анестезиологии-реаниматологии:</w:t>
      </w:r>
    </w:p>
    <w:p w:rsidR="00D243C2" w:rsidRPr="002C4DCA" w:rsidRDefault="00D243C2" w:rsidP="002C4DCA">
      <w:r w:rsidRPr="002C4DCA">
        <w:t>осуществление комплекса мероприятий по подготовке и проведению анестезии при операциях, родах, диагностических и лечебных процедурах;</w:t>
      </w:r>
    </w:p>
    <w:p w:rsidR="00D243C2" w:rsidRPr="002C4DCA" w:rsidRDefault="00D243C2" w:rsidP="002C4DCA">
      <w:r w:rsidRPr="002C4DCA">
        <w:t>направление пациентов в отделение анестезиологии-реаниматологии, согласно медицинским показаниям;</w:t>
      </w:r>
    </w:p>
    <w:p w:rsidR="00D243C2" w:rsidRPr="002C4DCA" w:rsidRDefault="00D243C2" w:rsidP="002C4DCA">
      <w:r w:rsidRPr="002C4DCA">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D243C2" w:rsidRPr="002C4DCA" w:rsidRDefault="00D243C2" w:rsidP="002C4DCA">
      <w:r w:rsidRPr="002C4DCA">
        <w:t>консультативная помощь специалистам медицинских организаций по вопросам практической анестезиологии и реаниматологии;</w:t>
      </w:r>
    </w:p>
    <w:p w:rsidR="00D243C2" w:rsidRPr="002C4DCA" w:rsidRDefault="00D243C2" w:rsidP="002C4DCA">
      <w:r w:rsidRPr="002C4DCA">
        <w:lastRenderedPageBreak/>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D243C2" w:rsidRPr="002C4DCA" w:rsidRDefault="00D243C2" w:rsidP="002C4DCA">
      <w:r w:rsidRPr="002C4DCA">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D243C2" w:rsidRPr="002C4DCA" w:rsidRDefault="00D243C2" w:rsidP="002C4DCA"/>
    <w:p w:rsidR="00D243C2" w:rsidRPr="002C4DCA" w:rsidRDefault="00D243C2" w:rsidP="002C4DCA">
      <w:r w:rsidRPr="002C4DCA">
        <w:br w:type="page"/>
      </w:r>
      <w:bookmarkStart w:id="11" w:name="_Toc312833788"/>
      <w:r w:rsidRPr="002C4DCA">
        <w:lastRenderedPageBreak/>
        <w:t>Приложение № 13</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bCs/>
        </w:rPr>
      </w:pPr>
    </w:p>
    <w:p w:rsidR="00D243C2" w:rsidRPr="002C4DCA" w:rsidRDefault="00D243C2" w:rsidP="002C4DCA">
      <w:pPr>
        <w:rPr>
          <w:b/>
          <w:bCs/>
        </w:rPr>
      </w:pPr>
    </w:p>
    <w:p w:rsidR="00D243C2" w:rsidRPr="002C4DCA" w:rsidRDefault="00D243C2" w:rsidP="002C4DCA">
      <w:pPr>
        <w:rPr>
          <w:b/>
          <w:bCs/>
        </w:rPr>
      </w:pPr>
      <w:r w:rsidRPr="002C4DCA">
        <w:rPr>
          <w:b/>
          <w:bCs/>
        </w:rPr>
        <w:t xml:space="preserve">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w:t>
      </w:r>
    </w:p>
    <w:p w:rsidR="00D243C2" w:rsidRPr="002C4DCA" w:rsidRDefault="00D243C2" w:rsidP="002C4DCA">
      <w:pPr>
        <w:rPr>
          <w:b/>
          <w:bCs/>
        </w:rPr>
      </w:pPr>
      <w:r w:rsidRPr="002C4DCA">
        <w:rPr>
          <w:b/>
          <w:bCs/>
        </w:rPr>
        <w:t xml:space="preserve">и неотложной  медицинской помощи перинатального центра </w:t>
      </w:r>
    </w:p>
    <w:p w:rsidR="00D243C2" w:rsidRPr="002C4DCA" w:rsidRDefault="00D243C2" w:rsidP="002C4DCA">
      <w:pPr>
        <w:rPr>
          <w:b/>
          <w:bCs/>
        </w:rPr>
      </w:pPr>
      <w:r w:rsidRPr="002C4DCA">
        <w:rPr>
          <w:b/>
          <w:bCs/>
        </w:rPr>
        <w:t>и родильного дома</w:t>
      </w:r>
    </w:p>
    <w:bookmarkEnd w:id="11"/>
    <w:p w:rsidR="00D243C2" w:rsidRPr="002C4DCA" w:rsidRDefault="00D243C2" w:rsidP="002C4DCA">
      <w:r w:rsidRPr="002C4DCA">
        <w:t> </w:t>
      </w:r>
    </w:p>
    <w:p w:rsidR="00D243C2" w:rsidRPr="002C4DCA" w:rsidRDefault="00D243C2" w:rsidP="002C4DCA">
      <w:r w:rsidRPr="002C4DCA">
        <w:t>1. Настоящие Правила регулируют порядок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D243C2" w:rsidRPr="002C4DCA" w:rsidRDefault="00D243C2" w:rsidP="002C4DCA">
      <w:r w:rsidRPr="002C4DCA">
        <w:t>2.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(далее – акушерский дистанционный 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
    <w:p w:rsidR="00D243C2" w:rsidRPr="002C4DCA" w:rsidRDefault="00D243C2" w:rsidP="002C4DCA">
      <w:r w:rsidRPr="002C4DCA">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приложению № 14 к Порядку оказания медицинской помощи по профилю «акушерство и гинекология (за </w:t>
      </w:r>
      <w:r w:rsidRPr="002C4DCA">
        <w:lastRenderedPageBreak/>
        <w:t>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приложению № 15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5. На должности врачей акушерского дистанционного консультативного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На должности медицинских работников акушерского дистанционного консультативного центра назначаются врачи-анестезиологи-реаниматологи, получившие дополнительное образование по вопросам ургентной диагностики, реаниматологии и интенсивной терапии в акушерстве и гинекологии; врачи-акушеры-гинекологи, получившие дополнительное образование по вопросам оперативной гинекологии и оперативного акушерства; медицинские сестры-анестезисты, получивших дополнительное образование по вопросам неотложной помощи в неонатологии и акушерстве и гинекологии.</w:t>
      </w:r>
    </w:p>
    <w:p w:rsidR="00D243C2" w:rsidRPr="002C4DCA" w:rsidRDefault="00D243C2" w:rsidP="002C4DCA">
      <w:r w:rsidRPr="002C4DCA">
        <w:t>6.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w:t>
      </w:r>
    </w:p>
    <w:p w:rsidR="00D243C2" w:rsidRPr="002C4DCA" w:rsidRDefault="00D243C2" w:rsidP="002C4DCA">
      <w:r w:rsidRPr="002C4DCA">
        <w:t>7. Основными функциями акушерского дистанционного консультативного центра являются:</w:t>
      </w:r>
    </w:p>
    <w:p w:rsidR="00D243C2" w:rsidRPr="002C4DCA" w:rsidRDefault="00D243C2" w:rsidP="002C4DCA">
      <w:r w:rsidRPr="002C4DCA">
        <w:t>7.1.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D243C2" w:rsidRPr="002C4DCA" w:rsidRDefault="00D243C2" w:rsidP="002C4DCA">
      <w:r w:rsidRPr="002C4DCA">
        <w:t>пре- и эклампсия;</w:t>
      </w:r>
    </w:p>
    <w:p w:rsidR="00D243C2" w:rsidRPr="002C4DCA" w:rsidRDefault="00D243C2" w:rsidP="002C4DCA">
      <w:r w:rsidRPr="002C4DCA">
        <w:t>HELLP-синдром;</w:t>
      </w:r>
    </w:p>
    <w:p w:rsidR="00D243C2" w:rsidRPr="002C4DCA" w:rsidRDefault="00D243C2" w:rsidP="002C4DCA">
      <w:r w:rsidRPr="002C4DCA">
        <w:t>острый жировой гепатоз беременных;</w:t>
      </w:r>
    </w:p>
    <w:p w:rsidR="00D243C2" w:rsidRPr="002C4DCA" w:rsidRDefault="00D243C2" w:rsidP="002C4DCA">
      <w:r w:rsidRPr="002C4DCA">
        <w:t>предлежание плаценты с эпизодами кровотечений в предшествующие периоды беременности;</w:t>
      </w:r>
    </w:p>
    <w:p w:rsidR="00D243C2" w:rsidRPr="002C4DCA" w:rsidRDefault="00D243C2" w:rsidP="002C4DCA">
      <w:r w:rsidRPr="002C4DCA">
        <w:lastRenderedPageBreak/>
        <w:t>преждевременная отслойка плаценты с кровопотерей более 1000 мл;</w:t>
      </w:r>
    </w:p>
    <w:p w:rsidR="00D243C2" w:rsidRPr="002C4DCA" w:rsidRDefault="00D243C2" w:rsidP="002C4DCA">
      <w:r w:rsidRPr="002C4DCA">
        <w:t>рубец на матке с клиническими или инструментальными проявлениями несостоятельности;</w:t>
      </w:r>
    </w:p>
    <w:p w:rsidR="00D243C2" w:rsidRPr="002C4DCA" w:rsidRDefault="00D243C2" w:rsidP="002C4DCA">
      <w:r w:rsidRPr="002C4DCA">
        <w:t>тяжелая рвота беременных;</w:t>
      </w:r>
    </w:p>
    <w:p w:rsidR="00D243C2" w:rsidRPr="002C4DCA" w:rsidRDefault="00D243C2" w:rsidP="002C4DCA">
      <w:r w:rsidRPr="002C4DCA">
        <w:t>внематочная беременность с кровопотерей более 1000 мл;</w:t>
      </w:r>
    </w:p>
    <w:p w:rsidR="00D243C2" w:rsidRPr="002C4DCA" w:rsidRDefault="00D243C2" w:rsidP="002C4DCA">
      <w:r w:rsidRPr="002C4DCA">
        <w:t>шеечно-перешеечная беременность;</w:t>
      </w:r>
    </w:p>
    <w:p w:rsidR="00D243C2" w:rsidRPr="002C4DCA" w:rsidRDefault="00D243C2" w:rsidP="002C4DCA">
      <w:r w:rsidRPr="002C4DCA">
        <w:t>послеродовая (послеабортная) кровопотеря более 1000 мл;</w:t>
      </w:r>
    </w:p>
    <w:p w:rsidR="00D243C2" w:rsidRPr="002C4DCA" w:rsidRDefault="00D243C2" w:rsidP="002C4DCA">
      <w:r w:rsidRPr="002C4DCA">
        <w:t>интраоперационные осложнения, связанные с ранением смежных органов или массивной кровопотерей (более 1500 мл);</w:t>
      </w:r>
    </w:p>
    <w:p w:rsidR="00D243C2" w:rsidRPr="002C4DCA" w:rsidRDefault="00D243C2" w:rsidP="002C4DCA">
      <w:r w:rsidRPr="002C4DCA">
        <w:t>тяжелый септический послеродовой (послеоперационный) метроэндометрит;</w:t>
      </w:r>
    </w:p>
    <w:p w:rsidR="00D243C2" w:rsidRPr="002C4DCA" w:rsidRDefault="00D243C2" w:rsidP="002C4DCA">
      <w:r w:rsidRPr="002C4DCA">
        <w:t>послеоперационный (послеродовой) перитонит;</w:t>
      </w:r>
    </w:p>
    <w:p w:rsidR="00D243C2" w:rsidRPr="002C4DCA" w:rsidRDefault="00D243C2" w:rsidP="002C4DCA">
      <w:r w:rsidRPr="002C4DCA">
        <w:t>послеродовой сепсис;</w:t>
      </w:r>
    </w:p>
    <w:p w:rsidR="00D243C2" w:rsidRPr="002C4DCA" w:rsidRDefault="00D243C2" w:rsidP="002C4DCA">
      <w:r w:rsidRPr="002C4DCA">
        <w:t>сепсис во время беременности любой этиологии;</w:t>
      </w:r>
    </w:p>
    <w:p w:rsidR="00D243C2" w:rsidRPr="002C4DCA" w:rsidRDefault="00D243C2" w:rsidP="002C4DCA">
      <w:r w:rsidRPr="002C4DCA">
        <w:t>ятрогенные осложнения (осложнения анестезии, трансфузионные осложнения и так далее);</w:t>
      </w:r>
    </w:p>
    <w:p w:rsidR="00D243C2" w:rsidRPr="002C4DCA" w:rsidRDefault="00D243C2" w:rsidP="002C4DCA">
      <w:r w:rsidRPr="002C4DCA">
        <w:t>гипертоническая болезнь II степени со стойким повышением давления свыше 160/100 мм рт. ст. или эпизодической гипертензией до 200/120 мм рт. ст.;</w:t>
      </w:r>
    </w:p>
    <w:p w:rsidR="00D243C2" w:rsidRPr="002C4DCA" w:rsidRDefault="00D243C2" w:rsidP="002C4DCA">
      <w:r w:rsidRPr="002C4DCA">
        <w:t>пороки сердца с нарушением кровообращения I степени, легочной гипертензией или другими проявлениями декомпенсации;</w:t>
      </w:r>
    </w:p>
    <w:p w:rsidR="00D243C2" w:rsidRPr="002C4DCA" w:rsidRDefault="00D243C2" w:rsidP="002C4DCA">
      <w:r w:rsidRPr="002C4DCA">
        <w:t>миокардиодистрофия, кардиомиопатия с нарушениями ритма или недостаточностью кровообращения;</w:t>
      </w:r>
    </w:p>
    <w:p w:rsidR="00D243C2" w:rsidRPr="002C4DCA" w:rsidRDefault="00D243C2" w:rsidP="002C4DCA">
      <w:r w:rsidRPr="002C4DCA">
        <w:t>тяжелый пиелонефрит с нарушением пассажа мочи, карбункул, апостематоз почек, пиелонефрит единственной почки;</w:t>
      </w:r>
    </w:p>
    <w:p w:rsidR="00D243C2" w:rsidRPr="002C4DCA" w:rsidRDefault="00D243C2" w:rsidP="002C4DCA">
      <w:r w:rsidRPr="002C4DCA">
        <w:t>бронхиальная астма тяжелой степени, гормонозависимая;</w:t>
      </w:r>
    </w:p>
    <w:p w:rsidR="00D243C2" w:rsidRPr="002C4DCA" w:rsidRDefault="00D243C2" w:rsidP="002C4DCA">
      <w:r w:rsidRPr="002C4DCA">
        <w:t>другие заболевания легких с явлениями умеренной дыхательной недостаточности;</w:t>
      </w:r>
    </w:p>
    <w:p w:rsidR="00D243C2" w:rsidRPr="002C4DCA" w:rsidRDefault="00D243C2" w:rsidP="002C4DCA">
      <w:r w:rsidRPr="002C4DCA">
        <w:t>сахарный диабет с труднокорригируемым уровнем сахара в крови и склонность к кетоацидозу;</w:t>
      </w:r>
    </w:p>
    <w:p w:rsidR="00D243C2" w:rsidRPr="002C4DCA" w:rsidRDefault="00D243C2" w:rsidP="002C4DCA">
      <w:r w:rsidRPr="002C4DCA">
        <w:t>тяжелая анемия любого генеза;</w:t>
      </w:r>
    </w:p>
    <w:p w:rsidR="00D243C2" w:rsidRPr="002C4DCA" w:rsidRDefault="00D243C2" w:rsidP="002C4DCA">
      <w:r w:rsidRPr="002C4DCA">
        <w:t>тромбоцитопения любого происхождения;</w:t>
      </w:r>
    </w:p>
    <w:p w:rsidR="00D243C2" w:rsidRPr="002C4DCA" w:rsidRDefault="00D243C2" w:rsidP="002C4DCA">
      <w:r w:rsidRPr="002C4DCA">
        <w:t>острые нарушения мозгового кровообращения, кровоизлияния в мозг; тяжелая форма эпилепсии;</w:t>
      </w:r>
    </w:p>
    <w:p w:rsidR="00D243C2" w:rsidRPr="002C4DCA" w:rsidRDefault="00D243C2" w:rsidP="002C4DCA">
      <w:r w:rsidRPr="002C4DCA">
        <w:t>миастения;</w:t>
      </w:r>
    </w:p>
    <w:p w:rsidR="00D243C2" w:rsidRPr="002C4DCA" w:rsidRDefault="00D243C2" w:rsidP="002C4DCA">
      <w:r w:rsidRPr="002C4DCA">
        <w:t>7.2.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w:t>
      </w:r>
    </w:p>
    <w:p w:rsidR="00D243C2" w:rsidRPr="002C4DCA" w:rsidRDefault="00D243C2" w:rsidP="002C4DCA">
      <w:r w:rsidRPr="002C4DCA">
        <w:lastRenderedPageBreak/>
        <w:t>7.3. оказание круглосуточной консультативной помощи пациентам с акушерской и гинекологической патологией;</w:t>
      </w:r>
    </w:p>
    <w:p w:rsidR="00D243C2" w:rsidRPr="002C4DCA" w:rsidRDefault="00D243C2" w:rsidP="002C4DCA">
      <w:r w:rsidRPr="002C4DCA">
        <w:t>7.4.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анестезиологии-реаниматологии с помощью выездной анестезиолого-реанимационной акушерской бригады для оказания экстренной и неотложной медицинской помощи;</w:t>
      </w:r>
    </w:p>
    <w:p w:rsidR="00D243C2" w:rsidRPr="002C4DCA" w:rsidRDefault="00D243C2" w:rsidP="002C4DCA">
      <w:r w:rsidRPr="002C4DCA">
        <w:t>7.5.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субъектов Российской Федерации в сфере охраны здоровья;</w:t>
      </w:r>
    </w:p>
    <w:p w:rsidR="00D243C2" w:rsidRPr="002C4DCA" w:rsidRDefault="00D243C2" w:rsidP="002C4DCA">
      <w:r w:rsidRPr="002C4DCA">
        <w:t>7.6. проведение анализа дефектов в оказании неотложной помощи женщинам в акушерских стационарах;</w:t>
      </w:r>
    </w:p>
    <w:p w:rsidR="00D243C2" w:rsidRPr="002C4DCA" w:rsidRDefault="00D243C2" w:rsidP="002C4DCA">
      <w:r w:rsidRPr="002C4DCA">
        <w:t>7.7.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243C2" w:rsidRPr="002C4DCA" w:rsidRDefault="00D243C2" w:rsidP="002C4DCA">
      <w:r w:rsidRPr="002C4DCA">
        <w:t>8.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структурными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D243C2" w:rsidRPr="002C4DCA" w:rsidRDefault="00D243C2" w:rsidP="002C4DCA">
      <w:pPr>
        <w:rPr>
          <w:b/>
        </w:rPr>
      </w:pPr>
      <w:r w:rsidRPr="002C4DCA">
        <w:t>9.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w:t>
      </w:r>
    </w:p>
    <w:p w:rsidR="00D243C2" w:rsidRPr="002C4DCA" w:rsidRDefault="00D243C2" w:rsidP="002C4DCA">
      <w:r w:rsidRPr="002C4DCA">
        <w:br w:type="page"/>
      </w:r>
      <w:r w:rsidRPr="002C4DCA">
        <w:lastRenderedPageBreak/>
        <w:t>Приложение № 14</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Рекомендуемые штатные нормативы акушерского дистанционного консультативного центра с выездными анестезиолого-реанимационными акушерскими бригадами для оказания экстренной </w:t>
      </w:r>
    </w:p>
    <w:p w:rsidR="00D243C2" w:rsidRPr="002C4DCA" w:rsidRDefault="00D243C2" w:rsidP="002C4DCA">
      <w:pPr>
        <w:rPr>
          <w:b/>
        </w:rPr>
      </w:pPr>
      <w:r w:rsidRPr="002C4DCA">
        <w:rPr>
          <w:b/>
        </w:rPr>
        <w:t xml:space="preserve">и неотложной медицинской помощи перинатального центра </w:t>
      </w:r>
    </w:p>
    <w:p w:rsidR="00D243C2" w:rsidRPr="002C4DCA" w:rsidRDefault="00D243C2" w:rsidP="002C4DCA">
      <w:pPr>
        <w:rPr>
          <w:b/>
        </w:rPr>
      </w:pPr>
      <w:r w:rsidRPr="002C4DCA">
        <w:rPr>
          <w:b/>
        </w:rPr>
        <w:t>и родильного дома *</w:t>
      </w:r>
    </w:p>
    <w:p w:rsidR="00D243C2" w:rsidRPr="002C4DCA" w:rsidRDefault="00D243C2" w:rsidP="002C4DCA">
      <w:pPr>
        <w:rPr>
          <w:b/>
        </w:rPr>
      </w:pPr>
    </w:p>
    <w:tbl>
      <w:tblPr>
        <w:tblW w:w="0" w:type="auto"/>
        <w:tblInd w:w="10" w:type="dxa"/>
        <w:tblCellMar>
          <w:left w:w="0" w:type="dxa"/>
          <w:right w:w="0" w:type="dxa"/>
        </w:tblCellMar>
        <w:tblLook w:val="00A0"/>
      </w:tblPr>
      <w:tblGrid>
        <w:gridCol w:w="794"/>
        <w:gridCol w:w="3835"/>
        <w:gridCol w:w="4731"/>
      </w:tblGrid>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 п/п</w:t>
            </w:r>
          </w:p>
        </w:tc>
        <w:tc>
          <w:tcPr>
            <w:tcW w:w="38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Наименование должностей</w:t>
            </w:r>
          </w:p>
        </w:tc>
        <w:tc>
          <w:tcPr>
            <w:tcW w:w="473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1.</w:t>
            </w:r>
          </w:p>
        </w:tc>
        <w:tc>
          <w:tcPr>
            <w:tcW w:w="38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473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4,75 должности </w:t>
            </w:r>
          </w:p>
        </w:tc>
      </w:tr>
      <w:tr w:rsidR="00D243C2" w:rsidRPr="000A4B2E" w:rsidTr="002C4DCA">
        <w:trPr>
          <w:cantSplit/>
          <w:trHeight w:val="240"/>
        </w:trPr>
        <w:tc>
          <w:tcPr>
            <w:tcW w:w="794" w:type="dxa"/>
            <w:tcBorders>
              <w:top w:val="nil"/>
              <w:left w:val="single" w:sz="8" w:space="0" w:color="auto"/>
              <w:bottom w:val="single" w:sz="8" w:space="0" w:color="auto"/>
              <w:right w:val="single" w:sz="8" w:space="0" w:color="auto"/>
            </w:tcBorders>
          </w:tcPr>
          <w:p w:rsidR="00D243C2" w:rsidRPr="000A4B2E" w:rsidRDefault="00D243C2" w:rsidP="002C4DCA">
            <w:r w:rsidRPr="000A4B2E">
              <w:t>2.</w:t>
            </w:r>
          </w:p>
        </w:tc>
        <w:tc>
          <w:tcPr>
            <w:tcW w:w="383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Врач-акушер-гинеколог </w:t>
            </w:r>
          </w:p>
        </w:tc>
        <w:tc>
          <w:tcPr>
            <w:tcW w:w="4731"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4,75 должности</w:t>
            </w:r>
          </w:p>
        </w:tc>
      </w:tr>
      <w:tr w:rsidR="00D243C2" w:rsidRPr="000A4B2E" w:rsidTr="002C4DCA">
        <w:trPr>
          <w:cantSplit/>
          <w:trHeight w:val="600"/>
        </w:trPr>
        <w:tc>
          <w:tcPr>
            <w:tcW w:w="794" w:type="dxa"/>
            <w:tcBorders>
              <w:top w:val="nil"/>
              <w:left w:val="single" w:sz="8" w:space="0" w:color="auto"/>
              <w:bottom w:val="single" w:sz="8" w:space="0" w:color="auto"/>
              <w:right w:val="single" w:sz="8" w:space="0" w:color="auto"/>
            </w:tcBorders>
          </w:tcPr>
          <w:p w:rsidR="00D243C2" w:rsidRPr="000A4B2E" w:rsidRDefault="00D243C2" w:rsidP="002C4DCA">
            <w:r w:rsidRPr="000A4B2E">
              <w:t>3.</w:t>
            </w:r>
          </w:p>
        </w:tc>
        <w:tc>
          <w:tcPr>
            <w:tcW w:w="383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Врач-трансфузиолог </w:t>
            </w:r>
          </w:p>
        </w:tc>
        <w:tc>
          <w:tcPr>
            <w:tcW w:w="4731"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1 должность при выполнении 200 трансфузий в год; </w:t>
            </w:r>
          </w:p>
          <w:p w:rsidR="00D243C2" w:rsidRPr="000A4B2E" w:rsidRDefault="00D243C2" w:rsidP="002C4DCA">
            <w:r w:rsidRPr="000A4B2E">
              <w:t xml:space="preserve">0,5 должности при выполнении </w:t>
            </w:r>
            <w:r w:rsidRPr="000A4B2E">
              <w:br/>
              <w:t xml:space="preserve">менее 200 трансфузий в год </w:t>
            </w:r>
          </w:p>
        </w:tc>
      </w:tr>
      <w:tr w:rsidR="00D243C2" w:rsidRPr="000A4B2E" w:rsidTr="002C4DCA">
        <w:trPr>
          <w:cantSplit/>
          <w:trHeight w:val="486"/>
        </w:trPr>
        <w:tc>
          <w:tcPr>
            <w:tcW w:w="794" w:type="dxa"/>
            <w:tcBorders>
              <w:top w:val="nil"/>
              <w:left w:val="single" w:sz="8" w:space="0" w:color="auto"/>
              <w:bottom w:val="single" w:sz="8" w:space="0" w:color="auto"/>
              <w:right w:val="single" w:sz="8" w:space="0" w:color="auto"/>
            </w:tcBorders>
          </w:tcPr>
          <w:p w:rsidR="00D243C2" w:rsidRPr="000A4B2E" w:rsidRDefault="00D243C2" w:rsidP="002C4DCA">
            <w:r w:rsidRPr="000A4B2E">
              <w:t>4.</w:t>
            </w:r>
          </w:p>
        </w:tc>
        <w:tc>
          <w:tcPr>
            <w:tcW w:w="383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Медицинская сестра-анестезист </w:t>
            </w:r>
          </w:p>
        </w:tc>
        <w:tc>
          <w:tcPr>
            <w:tcW w:w="4731"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4,75 должности</w:t>
            </w:r>
          </w:p>
        </w:tc>
      </w:tr>
      <w:tr w:rsidR="00D243C2" w:rsidRPr="000A4B2E" w:rsidTr="002C4DCA">
        <w:trPr>
          <w:cantSplit/>
          <w:trHeight w:val="327"/>
        </w:trPr>
        <w:tc>
          <w:tcPr>
            <w:tcW w:w="794" w:type="dxa"/>
            <w:tcBorders>
              <w:top w:val="nil"/>
              <w:left w:val="single" w:sz="8" w:space="0" w:color="auto"/>
              <w:bottom w:val="single" w:sz="8" w:space="0" w:color="auto"/>
              <w:right w:val="single" w:sz="8" w:space="0" w:color="auto"/>
            </w:tcBorders>
          </w:tcPr>
          <w:p w:rsidR="00D243C2" w:rsidRPr="000A4B2E" w:rsidRDefault="00D243C2" w:rsidP="002C4DCA">
            <w:r w:rsidRPr="000A4B2E">
              <w:t>5.</w:t>
            </w:r>
          </w:p>
        </w:tc>
        <w:tc>
          <w:tcPr>
            <w:tcW w:w="383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Санитар </w:t>
            </w:r>
          </w:p>
        </w:tc>
        <w:tc>
          <w:tcPr>
            <w:tcW w:w="4731"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4,75 должности</w:t>
            </w:r>
          </w:p>
        </w:tc>
      </w:tr>
    </w:tbl>
    <w:p w:rsidR="00D243C2" w:rsidRPr="002C4DCA" w:rsidRDefault="00D243C2" w:rsidP="002C4DCA">
      <w:r w:rsidRPr="002C4DCA">
        <w:t> </w:t>
      </w:r>
    </w:p>
    <w:p w:rsidR="00D243C2" w:rsidRPr="002C4DCA" w:rsidRDefault="00D243C2" w:rsidP="002C4DCA">
      <w:pPr>
        <w:rPr>
          <w:bCs/>
        </w:rPr>
      </w:pPr>
      <w:r w:rsidRPr="002C4DCA">
        <w:t xml:space="preserve">*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p w:rsidR="00D243C2" w:rsidRPr="002C4DCA" w:rsidRDefault="00D243C2" w:rsidP="002C4DCA">
      <w:r w:rsidRPr="002C4DCA">
        <w:br w:type="page"/>
      </w:r>
      <w:r w:rsidRPr="002C4DCA">
        <w:lastRenderedPageBreak/>
        <w:t>Приложение № 15</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Стандарт оснащения </w:t>
      </w:r>
    </w:p>
    <w:p w:rsidR="00D243C2" w:rsidRPr="002C4DCA" w:rsidRDefault="00D243C2" w:rsidP="002C4DCA">
      <w:pPr>
        <w:rPr>
          <w:b/>
        </w:rPr>
      </w:pPr>
      <w:r w:rsidRPr="002C4DCA">
        <w:rPr>
          <w:b/>
        </w:rPr>
        <w:t>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в комплекте с принтером и модемом</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Комплект периферийного оборудования для телемедицинских консультаций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Реанимобиль</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Транспортный аппарат искусственной вентиляции легких</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Монитор витальных функций пациента (электрокардиограммы, </w:t>
            </w:r>
            <w:r w:rsidRPr="000A4B2E">
              <w:br/>
              <w:t xml:space="preserve">артериального давления, частоты дыхания, температуры, газового </w:t>
            </w:r>
            <w:r w:rsidRPr="000A4B2E">
              <w:br/>
              <w:t xml:space="preserve">состава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Отсос пневматический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Тонометр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Система подачи кислорода (ротаметр со шлангами, баллоны, редуктор)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Переносной реанимационный набор (ларингоскоп, мешок Амбу, аппарат для искусственной вентиляции легких (ручной), коннекторы, интубационные трубки)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Переносной чемодан с медикаментами, инструментарием, одноразовыми шприцами и иглами </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 xml:space="preserve">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Переносной ультразвуковой аппарат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Переносная инфузионная помпа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Переносной апноэ-монитор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Переносной пульсоксиметр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Портативный экспресс-анализатор для определения основных клинических и биохимических показателей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Аппарат для обогрева больных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Аппарат для подогрева инфузионных жидкостей </w:t>
            </w:r>
          </w:p>
        </w:tc>
      </w:tr>
    </w:tbl>
    <w:p w:rsidR="00D243C2" w:rsidRPr="002C4DCA" w:rsidRDefault="00D243C2" w:rsidP="002C4DCA">
      <w:r w:rsidRPr="002C4DCA">
        <w:t> </w:t>
      </w:r>
    </w:p>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r w:rsidRPr="002C4DCA">
        <w:br w:type="page"/>
      </w:r>
      <w:bookmarkStart w:id="12" w:name="_Toc312833789"/>
      <w:r w:rsidRPr="002C4DCA">
        <w:t>Приложение № 16</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Центра охраны </w:t>
      </w:r>
    </w:p>
    <w:p w:rsidR="00D243C2" w:rsidRPr="002C4DCA" w:rsidRDefault="00D243C2" w:rsidP="002C4DCA">
      <w:pPr>
        <w:rPr>
          <w:b/>
        </w:rPr>
      </w:pPr>
      <w:r w:rsidRPr="002C4DCA">
        <w:rPr>
          <w:b/>
        </w:rPr>
        <w:t>материнства и детства</w:t>
      </w:r>
    </w:p>
    <w:p w:rsidR="00D243C2" w:rsidRPr="002C4DCA" w:rsidRDefault="00D243C2" w:rsidP="002C4DCA"/>
    <w:bookmarkEnd w:id="12"/>
    <w:p w:rsidR="00D243C2" w:rsidRPr="002C4DCA" w:rsidRDefault="00D243C2" w:rsidP="002C4DCA">
      <w:r w:rsidRPr="002C4DCA">
        <w:t>1. Настоящие Правила регулируют порядок организации деятельности Центра охраны материнства и детства (далее – Центр).</w:t>
      </w:r>
    </w:p>
    <w:p w:rsidR="00D243C2" w:rsidRPr="002C4DCA" w:rsidRDefault="00D243C2" w:rsidP="002C4DCA">
      <w:pPr>
        <w:rPr>
          <w:u w:val="single"/>
        </w:rPr>
      </w:pPr>
      <w:r w:rsidRPr="002C4DCA">
        <w:t>2. Центр является самостоятельной медицинской организацией.</w:t>
      </w:r>
    </w:p>
    <w:p w:rsidR="00D243C2" w:rsidRPr="002C4DCA" w:rsidRDefault="00D243C2" w:rsidP="002C4DCA">
      <w:r w:rsidRPr="002C4DCA">
        <w:t>3. Центр 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D243C2" w:rsidRPr="002C4DCA" w:rsidRDefault="00D243C2" w:rsidP="002C4DCA">
      <w:r w:rsidRPr="002C4DCA">
        <w:t>4. Руководство Центром осуществляет главный врач.</w:t>
      </w:r>
    </w:p>
    <w:p w:rsidR="00D243C2" w:rsidRPr="002C4DCA" w:rsidRDefault="00D243C2" w:rsidP="002C4DCA">
      <w:r w:rsidRPr="002C4DCA">
        <w:t>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приложению № 10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приложению № 11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7. На должность главного врача Центра – врача-акушера-гинеколога  (врача-педиатра)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8. На должности врачей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9. На должности медицинских работников со средним медицинским образованием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10. Центр осуществляет следующие функции:</w:t>
      </w:r>
    </w:p>
    <w:p w:rsidR="00D243C2" w:rsidRPr="002C4DCA" w:rsidRDefault="00D243C2" w:rsidP="002C4DCA">
      <w:r w:rsidRPr="002C4DCA">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D243C2" w:rsidRPr="002C4DCA" w:rsidRDefault="00D243C2" w:rsidP="002C4DCA">
      <w:r w:rsidRPr="002C4DCA">
        <w:t>консультирует и оказывает услуги по вопросам охраны и укрепления репродуктивного здоровья детей и женщин;</w:t>
      </w:r>
    </w:p>
    <w:p w:rsidR="00D243C2" w:rsidRPr="002C4DCA" w:rsidRDefault="00D243C2" w:rsidP="002C4DCA">
      <w:r w:rsidRPr="002C4DCA">
        <w:t>обеспечивает вакцинопрофилактику новорожденным, проведение их обследования на наследственные заболевания в установленном порядке;</w:t>
      </w:r>
    </w:p>
    <w:p w:rsidR="00D243C2" w:rsidRPr="002C4DCA" w:rsidRDefault="00D243C2" w:rsidP="002C4DCA">
      <w:r w:rsidRPr="002C4DCA">
        <w:t>организует и обеспечивает в структурных отделениях Центра санитарно-гигиенический и противоэпидемический режим;</w:t>
      </w:r>
    </w:p>
    <w:p w:rsidR="00D243C2" w:rsidRPr="002C4DCA" w:rsidRDefault="00D243C2" w:rsidP="002C4DCA">
      <w:r w:rsidRPr="002C4DCA">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 др.), инвалидности от хронических заболеваний детского возраста;</w:t>
      </w:r>
    </w:p>
    <w:p w:rsidR="00D243C2" w:rsidRPr="002C4DCA" w:rsidRDefault="00D243C2" w:rsidP="002C4DCA">
      <w:r w:rsidRPr="002C4DCA">
        <w:t>оказывает анестезиолого-реанимационную помощь женщинам и детям;</w:t>
      </w:r>
    </w:p>
    <w:p w:rsidR="00D243C2" w:rsidRPr="002C4DCA" w:rsidRDefault="00D243C2" w:rsidP="002C4DCA">
      <w:r w:rsidRPr="002C4DCA">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D243C2" w:rsidRPr="002C4DCA" w:rsidRDefault="00D243C2" w:rsidP="002C4DCA">
      <w:r w:rsidRPr="002C4DCA">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D243C2" w:rsidRPr="002C4DCA" w:rsidRDefault="00D243C2" w:rsidP="002C4DCA">
      <w:r w:rsidRPr="002C4DCA">
        <w:t xml:space="preserve">проводит клинико-экспертную оценку качества оказания медицинской помощи женщинам и детям, эффективности лечебных и диагностических мероприятий; </w:t>
      </w:r>
    </w:p>
    <w:p w:rsidR="00D243C2" w:rsidRPr="002C4DCA" w:rsidRDefault="00D243C2" w:rsidP="002C4DCA">
      <w:r w:rsidRPr="002C4DCA">
        <w:t>проводит экспертизу временной нетрудоспособности в связи с заболеваниями, по беременности и родам, выдает листки нетрудоспособности в установленном порядке.</w:t>
      </w:r>
    </w:p>
    <w:p w:rsidR="00D243C2" w:rsidRPr="002C4DCA" w:rsidRDefault="00D243C2" w:rsidP="002C4DCA">
      <w:r w:rsidRPr="002C4DCA">
        <w:t>оказывает правовую, психологическую и медико-социальную помощь семье на основе индивидуального подхода с учетом особенностей личности;</w:t>
      </w:r>
    </w:p>
    <w:p w:rsidR="00D243C2" w:rsidRPr="002C4DCA" w:rsidRDefault="00D243C2" w:rsidP="002C4DCA">
      <w:r w:rsidRPr="002C4DCA">
        <w:t>консультирует по вопросам социальной защиты (поддержки) женщин и детей;</w:t>
      </w:r>
    </w:p>
    <w:p w:rsidR="00D243C2" w:rsidRPr="002C4DCA" w:rsidRDefault="00D243C2" w:rsidP="002C4DCA">
      <w:r w:rsidRPr="002C4DCA">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D243C2" w:rsidRPr="002C4DCA" w:rsidRDefault="00D243C2" w:rsidP="002C4DCA">
      <w:r w:rsidRPr="002C4DCA">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D243C2" w:rsidRPr="002C4DCA" w:rsidRDefault="00D243C2" w:rsidP="002C4DCA">
      <w:r w:rsidRPr="002C4DCA">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D243C2" w:rsidRPr="002C4DCA" w:rsidRDefault="00D243C2" w:rsidP="002C4DCA">
      <w:r w:rsidRPr="002C4DCA">
        <w:t>проводит мероприятия в части информирования и повышения санитарной культуры населения по различным аспектам здорового образа жизни;</w:t>
      </w:r>
    </w:p>
    <w:p w:rsidR="00D243C2" w:rsidRPr="002C4DCA" w:rsidRDefault="00D243C2" w:rsidP="002C4DCA">
      <w:r w:rsidRPr="002C4DCA">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D243C2" w:rsidRPr="002C4DCA" w:rsidRDefault="00D243C2" w:rsidP="002C4DCA">
      <w:r w:rsidRPr="002C4DCA">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D243C2" w:rsidRPr="002C4DCA" w:rsidRDefault="00D243C2" w:rsidP="002C4DCA">
      <w:r w:rsidRPr="002C4DCA">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D243C2" w:rsidRPr="002C4DCA" w:rsidRDefault="00D243C2" w:rsidP="002C4DCA">
      <w:r w:rsidRPr="002C4DCA">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D243C2" w:rsidRPr="002C4DCA" w:rsidRDefault="00D243C2" w:rsidP="002C4DCA">
      <w:r w:rsidRPr="002C4DCA">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243C2" w:rsidRPr="002C4DCA" w:rsidRDefault="00D243C2" w:rsidP="002C4DCA">
      <w:r w:rsidRPr="002C4DCA">
        <w:t>12. Рекомендуемая структура Центра:</w:t>
      </w:r>
    </w:p>
    <w:p w:rsidR="00D243C2" w:rsidRPr="002C4DCA" w:rsidRDefault="00D243C2" w:rsidP="002C4DCA">
      <w:r w:rsidRPr="002C4DCA">
        <w:t>перинатальный центр;</w:t>
      </w:r>
    </w:p>
    <w:p w:rsidR="00D243C2" w:rsidRPr="002C4DCA" w:rsidRDefault="00D243C2" w:rsidP="002C4DCA">
      <w:r w:rsidRPr="002C4DCA">
        <w:t>детская больница.</w:t>
      </w:r>
    </w:p>
    <w:p w:rsidR="00D243C2" w:rsidRPr="002C4DCA" w:rsidRDefault="00D243C2" w:rsidP="002C4DCA">
      <w:r w:rsidRPr="002C4DCA">
        <w:br w:type="page"/>
        <w:t>Приложение № 17</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гинекологического отделения </w:t>
      </w:r>
    </w:p>
    <w:p w:rsidR="00D243C2" w:rsidRPr="002C4DCA" w:rsidRDefault="00D243C2" w:rsidP="002C4DCA">
      <w:pPr>
        <w:rPr>
          <w:b/>
        </w:rPr>
      </w:pPr>
    </w:p>
    <w:p w:rsidR="00D243C2" w:rsidRPr="002C4DCA" w:rsidRDefault="00D243C2" w:rsidP="002C4DCA">
      <w:r w:rsidRPr="002C4DCA">
        <w:t>1. Настоящие Правила регулируют порядок организации деятельности гинекологического отделения медицинской организации.</w:t>
      </w:r>
    </w:p>
    <w:p w:rsidR="00D243C2" w:rsidRPr="002C4DCA" w:rsidRDefault="00D243C2" w:rsidP="002C4DCA">
      <w:r w:rsidRPr="002C4DCA">
        <w:t>2. Гинекологическое отделение является структурным подразделением  медицинской организации.</w:t>
      </w:r>
    </w:p>
    <w:p w:rsidR="00D243C2" w:rsidRPr="002C4DCA" w:rsidRDefault="00D243C2" w:rsidP="002C4DCA">
      <w:r w:rsidRPr="002C4DCA">
        <w:t>3. Руководство гинекологическим отделением осуществляет заведующий.</w:t>
      </w:r>
    </w:p>
    <w:p w:rsidR="00D243C2" w:rsidRPr="002C4DCA" w:rsidRDefault="00D243C2" w:rsidP="002C4DCA">
      <w:r w:rsidRPr="002C4DCA">
        <w:t>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приложению № 18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5. Оснащение гинекологического отделения осуществляется в соответствии со стандартом оснащения согласно приложению № 19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6. На должность заведующего гинекологическим отделением – врача акушера-гинеколога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7. На должности врачей-акушеров-гинекологов гинекологического отделения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9. Гинекологическое отделение осуществляет следующие функции:</w:t>
      </w:r>
    </w:p>
    <w:p w:rsidR="00D243C2" w:rsidRPr="002C4DCA" w:rsidRDefault="00D243C2" w:rsidP="002C4DCA">
      <w:r w:rsidRPr="002C4DCA">
        <w:t>оказание медицинской помощи женщинам с заболеваниями органов репродуктивной системы в стационарных условиях;</w:t>
      </w:r>
    </w:p>
    <w:p w:rsidR="00D243C2" w:rsidRPr="002C4DCA" w:rsidRDefault="00D243C2" w:rsidP="002C4DCA">
      <w:r w:rsidRPr="002C4DCA">
        <w:t>оказание медицинской помощи в связи с искусственным прерыванием беременности;</w:t>
      </w:r>
    </w:p>
    <w:p w:rsidR="00D243C2" w:rsidRPr="002C4DCA" w:rsidRDefault="00D243C2" w:rsidP="002C4DCA">
      <w:r w:rsidRPr="002C4DCA">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D243C2" w:rsidRPr="002C4DCA" w:rsidRDefault="00D243C2" w:rsidP="002C4DCA">
      <w:r w:rsidRPr="002C4DCA">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D243C2" w:rsidRPr="002C4DCA" w:rsidRDefault="00D243C2" w:rsidP="002C4DCA">
      <w:r w:rsidRPr="002C4DCA">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D243C2" w:rsidRPr="002C4DCA" w:rsidRDefault="00D243C2" w:rsidP="002C4DCA">
      <w:r w:rsidRPr="002C4DCA">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D243C2" w:rsidRPr="002C4DCA" w:rsidRDefault="00D243C2" w:rsidP="002C4DCA">
      <w:r w:rsidRPr="002C4DCA">
        <w:t>проведение клинико-экспертной оценки качества оказания медицинской помощи;</w:t>
      </w:r>
    </w:p>
    <w:p w:rsidR="00D243C2" w:rsidRPr="002C4DCA" w:rsidRDefault="00D243C2" w:rsidP="002C4DCA">
      <w:r w:rsidRPr="002C4DCA">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D243C2" w:rsidRPr="002C4DCA" w:rsidRDefault="00D243C2" w:rsidP="002C4DCA">
      <w:r w:rsidRPr="002C4DCA">
        <w:t>проведение анализа причин гинекологических заболеваний;</w:t>
      </w:r>
    </w:p>
    <w:p w:rsidR="00D243C2" w:rsidRPr="002C4DCA" w:rsidRDefault="00D243C2" w:rsidP="002C4DCA">
      <w:r w:rsidRPr="002C4DCA">
        <w:t>осуществление статистического мониторинга и анализа причин операций, приводящих к потере органа или его функции;</w:t>
      </w:r>
    </w:p>
    <w:p w:rsidR="00D243C2" w:rsidRPr="002C4DCA" w:rsidRDefault="00D243C2" w:rsidP="002C4DCA">
      <w:r w:rsidRPr="002C4DCA">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D243C2" w:rsidRPr="002C4DCA" w:rsidRDefault="00D243C2" w:rsidP="002C4DCA">
      <w:r w:rsidRPr="002C4DCA">
        <w:t>организация повышения профессиональной квалификации медицинских работников;</w:t>
      </w:r>
    </w:p>
    <w:p w:rsidR="00D243C2" w:rsidRPr="002C4DCA" w:rsidRDefault="00D243C2" w:rsidP="002C4DCA">
      <w:r w:rsidRPr="002C4DCA">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243C2" w:rsidRPr="002C4DCA" w:rsidRDefault="00D243C2" w:rsidP="002C4DCA"/>
    <w:p w:rsidR="00D243C2" w:rsidRPr="002C4DCA" w:rsidRDefault="00D243C2" w:rsidP="002C4DCA"/>
    <w:p w:rsidR="00D243C2" w:rsidRPr="002C4DCA" w:rsidRDefault="00D243C2" w:rsidP="002C4DCA">
      <w:r w:rsidRPr="002C4DCA">
        <w:br w:type="page"/>
        <w:t>Приложение № 18</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Рекомендуемые штатные нормативы гинекологического отделения *</w:t>
      </w:r>
    </w:p>
    <w:p w:rsidR="00D243C2" w:rsidRPr="002C4DCA" w:rsidRDefault="00D243C2" w:rsidP="002C4DCA">
      <w:pPr>
        <w:rPr>
          <w:b/>
        </w:rPr>
      </w:pPr>
    </w:p>
    <w:tbl>
      <w:tblPr>
        <w:tblW w:w="9525" w:type="dxa"/>
        <w:tblInd w:w="10" w:type="dxa"/>
        <w:tblLayout w:type="fixed"/>
        <w:tblCellMar>
          <w:left w:w="0" w:type="dxa"/>
          <w:right w:w="0" w:type="dxa"/>
        </w:tblCellMar>
        <w:tblLook w:val="00A0"/>
      </w:tblPr>
      <w:tblGrid>
        <w:gridCol w:w="688"/>
        <w:gridCol w:w="3797"/>
        <w:gridCol w:w="5040"/>
      </w:tblGrid>
      <w:tr w:rsidR="00D243C2" w:rsidRPr="000A4B2E" w:rsidTr="002C4DCA">
        <w:trPr>
          <w:cantSplit/>
          <w:trHeight w:val="407"/>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 п/п</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Наименование должностей</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600"/>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1.</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Заведующий отделением –</w:t>
            </w:r>
          </w:p>
          <w:p w:rsidR="00D243C2" w:rsidRPr="000A4B2E" w:rsidRDefault="00D243C2" w:rsidP="002C4DCA">
            <w:r w:rsidRPr="000A4B2E">
              <w:t xml:space="preserve">врач-акушер-гинеколог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600"/>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2.</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Врач-акушер-гинеколог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 на 10 коек;</w:t>
            </w:r>
          </w:p>
          <w:p w:rsidR="00D243C2" w:rsidRPr="000A4B2E" w:rsidRDefault="00D243C2" w:rsidP="002C4DCA">
            <w:r w:rsidRPr="000A4B2E">
              <w:t>4,75 должности при оказании</w:t>
            </w:r>
          </w:p>
          <w:p w:rsidR="00D243C2" w:rsidRPr="000A4B2E" w:rsidRDefault="00D243C2" w:rsidP="002C4DCA">
            <w:r w:rsidRPr="000A4B2E">
              <w:t xml:space="preserve">экстренной помощи </w:t>
            </w:r>
          </w:p>
        </w:tc>
      </w:tr>
      <w:tr w:rsidR="00D243C2" w:rsidRPr="000A4B2E" w:rsidTr="002C4DCA">
        <w:trPr>
          <w:cantSplit/>
          <w:trHeight w:val="480"/>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3.</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Старшая медицинская сестра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4.</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Медицинская сестра палатная (постовая)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4,75 должности на 10 коек</w:t>
            </w:r>
          </w:p>
        </w:tc>
      </w:tr>
      <w:tr w:rsidR="00D243C2" w:rsidRPr="000A4B2E" w:rsidTr="002C4DCA">
        <w:trPr>
          <w:cantSplit/>
          <w:trHeight w:val="24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5.</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процедурной</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24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6.</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перевязочной</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48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7.</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Операционная медицинская</w:t>
            </w:r>
          </w:p>
          <w:p w:rsidR="00D243C2" w:rsidRPr="000A4B2E" w:rsidRDefault="00D243C2" w:rsidP="002C4DCA">
            <w:r w:rsidRPr="000A4B2E">
              <w:t>сестра</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 и дополнительно 4,75 должности на операционную</w:t>
            </w:r>
          </w:p>
        </w:tc>
      </w:tr>
      <w:tr w:rsidR="00D243C2" w:rsidRPr="000A4B2E" w:rsidTr="002C4DCA">
        <w:trPr>
          <w:cantSplit/>
          <w:trHeight w:val="373"/>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8.</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Сестра-хозяйка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688" w:type="dxa"/>
            <w:tcBorders>
              <w:top w:val="single" w:sz="8" w:space="0" w:color="auto"/>
              <w:left w:val="single" w:sz="8" w:space="0" w:color="auto"/>
              <w:bottom w:val="single" w:sz="8" w:space="0" w:color="auto"/>
              <w:right w:val="single" w:sz="8" w:space="0" w:color="auto"/>
            </w:tcBorders>
          </w:tcPr>
          <w:p w:rsidR="00D243C2" w:rsidRPr="000A4B2E" w:rsidRDefault="00D243C2" w:rsidP="002C4DCA">
            <w:r w:rsidRPr="000A4B2E">
              <w:t>9.</w:t>
            </w:r>
          </w:p>
        </w:tc>
        <w:tc>
          <w:tcPr>
            <w:tcW w:w="37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Младшая медицинская сестра</w:t>
            </w:r>
          </w:p>
          <w:p w:rsidR="00D243C2" w:rsidRPr="000A4B2E" w:rsidRDefault="00D243C2" w:rsidP="002C4DCA">
            <w:r w:rsidRPr="000A4B2E">
              <w:t xml:space="preserve">по уходу за больными </w:t>
            </w:r>
          </w:p>
        </w:tc>
        <w:tc>
          <w:tcPr>
            <w:tcW w:w="50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В соответствии с количеством </w:t>
            </w:r>
            <w:r w:rsidRPr="000A4B2E">
              <w:br/>
              <w:t>круглосуточных постов медицинских сестер палатных</w:t>
            </w:r>
          </w:p>
        </w:tc>
      </w:tr>
      <w:tr w:rsidR="00D243C2" w:rsidRPr="000A4B2E" w:rsidTr="002C4DCA">
        <w:trPr>
          <w:cantSplit/>
          <w:trHeight w:val="60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10.</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Санитар </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Соответственно количеству должностей </w:t>
            </w:r>
            <w:r w:rsidRPr="000A4B2E">
              <w:br/>
              <w:t xml:space="preserve">операционных медицинских сестер, </w:t>
            </w:r>
            <w:r w:rsidRPr="000A4B2E">
              <w:br/>
              <w:t xml:space="preserve">медицинских сестер перевязочной и </w:t>
            </w:r>
            <w:r w:rsidRPr="000A4B2E">
              <w:br/>
              <w:t>процедурной</w:t>
            </w:r>
          </w:p>
        </w:tc>
      </w:tr>
      <w:tr w:rsidR="00D243C2" w:rsidRPr="000A4B2E" w:rsidTr="002C4DCA">
        <w:trPr>
          <w:cantSplit/>
          <w:trHeight w:val="24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11.</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Санитар (уборщица) </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2 должности при наличии в отделении более 60 коек</w:t>
            </w:r>
          </w:p>
        </w:tc>
      </w:tr>
      <w:tr w:rsidR="00D243C2" w:rsidRPr="000A4B2E" w:rsidTr="002C4DCA">
        <w:trPr>
          <w:cantSplit/>
          <w:trHeight w:val="240"/>
        </w:trPr>
        <w:tc>
          <w:tcPr>
            <w:tcW w:w="688" w:type="dxa"/>
            <w:tcBorders>
              <w:top w:val="nil"/>
              <w:left w:val="single" w:sz="8" w:space="0" w:color="auto"/>
              <w:bottom w:val="single" w:sz="8" w:space="0" w:color="auto"/>
              <w:right w:val="single" w:sz="8" w:space="0" w:color="auto"/>
            </w:tcBorders>
          </w:tcPr>
          <w:p w:rsidR="00D243C2" w:rsidRPr="000A4B2E" w:rsidRDefault="00D243C2" w:rsidP="002C4DCA">
            <w:r w:rsidRPr="000A4B2E">
              <w:t>12.</w:t>
            </w:r>
          </w:p>
        </w:tc>
        <w:tc>
          <w:tcPr>
            <w:tcW w:w="379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Санитар (буфетчица) </w:t>
            </w:r>
          </w:p>
        </w:tc>
        <w:tc>
          <w:tcPr>
            <w:tcW w:w="5040"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2C4DCA">
            <w:r w:rsidRPr="000A4B2E">
              <w:t xml:space="preserve">1 должность; </w:t>
            </w:r>
          </w:p>
          <w:p w:rsidR="00D243C2" w:rsidRPr="000A4B2E" w:rsidRDefault="00D243C2" w:rsidP="002C4DCA">
            <w:r w:rsidRPr="000A4B2E">
              <w:t>2 должности при наличии в отделении более 60 коек</w:t>
            </w:r>
          </w:p>
        </w:tc>
      </w:tr>
    </w:tbl>
    <w:p w:rsidR="00D243C2" w:rsidRPr="002C4DCA" w:rsidRDefault="00D243C2" w:rsidP="002C4DCA"/>
    <w:p w:rsidR="00D243C2" w:rsidRPr="002C4DCA" w:rsidRDefault="00D243C2" w:rsidP="002C4DCA">
      <w:pPr>
        <w:rPr>
          <w:bCs/>
        </w:rPr>
      </w:pPr>
      <w:r w:rsidRPr="002C4DCA">
        <w:t xml:space="preserve">*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r w:rsidRPr="002C4DCA">
        <w:rPr>
          <w:bCs/>
        </w:rPr>
        <w:br w:type="page"/>
      </w:r>
      <w:r w:rsidRPr="002C4DCA">
        <w:t>Приложение № 19</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Стандарт оснащения гинекологического отделения</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vAlign w:val="cente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Тумбочка прикроватная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Кушетка медицинская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 с осветительной лампой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Аппарат электрохирургический гинекологический высокочастотный для резекции и коагуляции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Гистероскоп диагностический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Гистерорезектоскоп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Цистоскоп смотровой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Аппарат ультразвуковой диагностический сканирующий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Дефибриллятор кардиосинхронизированный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 xml:space="preserve">Монитор анестезиологический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Стойка эндоскопическая с набором инструментов для полного объема </w:t>
            </w:r>
            <w:r w:rsidRPr="000A4B2E">
              <w:br/>
              <w:t xml:space="preserve">лапароскопических операций с электромеханическим морцелятором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для малоинвазивного доступа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Насос инфузионный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для мойки и дезинфекции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Светильник (лампа) операционный,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(потолочный, напольный,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Стерилизатор воздушный (сухожаровой)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Кресло-коляска больничное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37.</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r w:rsidRPr="002C4DCA">
        <w:t>* Количество единиц – не менее 1.</w:t>
      </w:r>
    </w:p>
    <w:p w:rsidR="00D243C2" w:rsidRPr="002C4DCA" w:rsidRDefault="00D243C2" w:rsidP="002C4DCA">
      <w:pPr>
        <w:sectPr w:rsidR="00D243C2" w:rsidRPr="002C4DCA">
          <w:pgSz w:w="11906" w:h="16838"/>
          <w:pgMar w:top="1134" w:right="851" w:bottom="1134" w:left="1701" w:header="709" w:footer="709" w:gutter="0"/>
          <w:cols w:space="720"/>
        </w:sectPr>
      </w:pPr>
    </w:p>
    <w:p w:rsidR="00D243C2" w:rsidRPr="002C4DCA" w:rsidRDefault="00D243C2" w:rsidP="002C4DCA">
      <w:r w:rsidRPr="002C4DCA">
        <w:t xml:space="preserve">          Приложение № 20</w:t>
      </w:r>
    </w:p>
    <w:p w:rsidR="00D243C2" w:rsidRPr="002C4DCA" w:rsidRDefault="00D243C2" w:rsidP="002C4DCA">
      <w:r w:rsidRPr="002C4DCA">
        <w:t xml:space="preserve">         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 xml:space="preserve">   (за исключением использования</w:t>
      </w:r>
    </w:p>
    <w:p w:rsidR="00D243C2" w:rsidRPr="002C4DCA" w:rsidRDefault="00D243C2" w:rsidP="002C4DCA">
      <w:r w:rsidRPr="002C4DCA">
        <w:t xml:space="preserve"> вспомогательных репродуктивных</w:t>
      </w:r>
    </w:p>
    <w:p w:rsidR="00D243C2" w:rsidRPr="002C4DCA" w:rsidRDefault="00D243C2" w:rsidP="002C4DCA">
      <w:r w:rsidRPr="002C4DCA">
        <w:t xml:space="preserve">     </w:t>
      </w:r>
      <w:r w:rsidRPr="002C4DCA">
        <w:tab/>
      </w:r>
      <w:r w:rsidRPr="002C4DCA">
        <w:tab/>
      </w:r>
      <w:r w:rsidRPr="002C4DCA">
        <w:tab/>
      </w:r>
      <w:r w:rsidRPr="002C4DCA">
        <w:tab/>
      </w:r>
      <w:r w:rsidRPr="002C4DCA">
        <w:tab/>
      </w:r>
      <w:r w:rsidRPr="002C4DCA">
        <w:tab/>
      </w:r>
      <w:r w:rsidRPr="002C4DCA">
        <w:tab/>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 xml:space="preserve">       от «01» ноября 2012 г. № 572н</w:t>
      </w:r>
    </w:p>
    <w:p w:rsidR="00D243C2" w:rsidRPr="002C4DCA" w:rsidRDefault="00D243C2" w:rsidP="002C4DCA"/>
    <w:p w:rsidR="00D243C2" w:rsidRPr="002C4DCA" w:rsidRDefault="00D243C2" w:rsidP="002C4DCA"/>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Этапность оказания медицинской помощи женщинам с гинекологическими заболеваниями </w:t>
      </w:r>
    </w:p>
    <w:p w:rsidR="00D243C2" w:rsidRPr="002C4DCA" w:rsidRDefault="00D243C2" w:rsidP="002C4DCA">
      <w:pPr>
        <w:rPr>
          <w:b/>
        </w:rPr>
      </w:pPr>
    </w:p>
    <w:p w:rsidR="00D243C2" w:rsidRPr="002C4DCA" w:rsidRDefault="00D243C2" w:rsidP="002C4DCA">
      <w:r w:rsidRPr="002C4DCA">
        <w:rPr>
          <w:b/>
          <w:bCs/>
        </w:rPr>
        <w:t xml:space="preserve"> </w:t>
      </w:r>
      <w:r w:rsidRPr="002C4DCA">
        <w:t>Базовый спектр обследования в амбулаторных условиях</w:t>
      </w:r>
    </w:p>
    <w:p w:rsidR="00D243C2" w:rsidRPr="002C4DCA" w:rsidRDefault="00D243C2" w:rsidP="002C4DCA"/>
    <w:p w:rsidR="00D243C2" w:rsidRPr="002C4DCA" w:rsidRDefault="00D243C2" w:rsidP="002C4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9"/>
        <w:gridCol w:w="10997"/>
      </w:tblGrid>
      <w:tr w:rsidR="00D243C2" w:rsidRPr="000A4B2E" w:rsidTr="002C4DCA">
        <w:tc>
          <w:tcPr>
            <w:tcW w:w="0" w:type="auto"/>
          </w:tcPr>
          <w:p w:rsidR="00D243C2" w:rsidRPr="000A4B2E" w:rsidRDefault="00D243C2" w:rsidP="002C4DCA">
            <w:pPr>
              <w:rPr>
                <w:b/>
                <w:bCs/>
              </w:rPr>
            </w:pPr>
            <w:r w:rsidRPr="000A4B2E">
              <w:rPr>
                <w:b/>
                <w:bCs/>
              </w:rPr>
              <w:t>Рубрика</w:t>
            </w:r>
          </w:p>
        </w:tc>
        <w:tc>
          <w:tcPr>
            <w:tcW w:w="0" w:type="auto"/>
          </w:tcPr>
          <w:p w:rsidR="00D243C2" w:rsidRPr="000A4B2E" w:rsidRDefault="00D243C2" w:rsidP="002C4DCA">
            <w:pPr>
              <w:rPr>
                <w:b/>
                <w:bCs/>
              </w:rPr>
            </w:pPr>
            <w:r w:rsidRPr="000A4B2E">
              <w:rPr>
                <w:b/>
                <w:bCs/>
              </w:rPr>
              <w:t>Диагностические процедуры</w:t>
            </w:r>
          </w:p>
        </w:tc>
      </w:tr>
      <w:tr w:rsidR="00D243C2" w:rsidRPr="000A4B2E" w:rsidTr="002C4DCA">
        <w:tc>
          <w:tcPr>
            <w:tcW w:w="0" w:type="auto"/>
          </w:tcPr>
          <w:p w:rsidR="00D243C2" w:rsidRPr="000A4B2E" w:rsidRDefault="00D243C2" w:rsidP="002C4DCA">
            <w:pPr>
              <w:rPr>
                <w:bCs/>
              </w:rPr>
            </w:pPr>
            <w:r w:rsidRPr="000A4B2E">
              <w:rPr>
                <w:bCs/>
              </w:rPr>
              <w:t xml:space="preserve">А - обязательный минимум  обследований гинекологических больных </w:t>
            </w:r>
          </w:p>
        </w:tc>
        <w:tc>
          <w:tcPr>
            <w:tcW w:w="0" w:type="auto"/>
          </w:tcPr>
          <w:p w:rsidR="00D243C2" w:rsidRPr="000A4B2E" w:rsidRDefault="00D243C2" w:rsidP="002C4DCA">
            <w:pPr>
              <w:rPr>
                <w:bCs/>
              </w:rPr>
            </w:pPr>
            <w:r w:rsidRPr="000A4B2E">
              <w:rPr>
                <w:bCs/>
              </w:rPr>
              <w:t xml:space="preserve">Анамнез. Общее физикальное обследование органов дыхания, кровообращения, пищеварения, мочевыводящей системы, молочных желез. Исследование при помощи зеркал. Кольпоскопия. Бимануальное влагалищное исследование. </w:t>
            </w:r>
            <w:r w:rsidRPr="000A4B2E">
              <w:t>Микроскопическое исследование отделяемого женских половых органов на аэробные и факультативно-анаэробные микроорганизмы, ц</w:t>
            </w:r>
            <w:r w:rsidRPr="000A4B2E">
              <w:rPr>
                <w:bCs/>
              </w:rPr>
              <w:t>итология мазков (РАР-тест). Ультразвуковое исследование (далее – УЗИ) гениталий (1 раз в год, далее – по показаниям), УЗИ молочных желез (1 раз в год, далее – по показаниям). Маммография (в 35-36 лет первая маммография, в 35-50  лет – 1 раз в 2 года, старше 50 лет – 1 раз в год).</w:t>
            </w:r>
          </w:p>
        </w:tc>
      </w:tr>
      <w:tr w:rsidR="00D243C2" w:rsidRPr="000A4B2E" w:rsidTr="002C4DCA">
        <w:tc>
          <w:tcPr>
            <w:tcW w:w="0" w:type="auto"/>
          </w:tcPr>
          <w:p w:rsidR="00D243C2" w:rsidRPr="000A4B2E" w:rsidRDefault="00D243C2" w:rsidP="002C4DCA">
            <w:pPr>
              <w:rPr>
                <w:bCs/>
              </w:rPr>
            </w:pPr>
            <w:r w:rsidRPr="000A4B2E">
              <w:rPr>
                <w:bCs/>
              </w:rPr>
              <w:t>Б -</w:t>
            </w:r>
            <w:r w:rsidRPr="000A4B2E">
              <w:t xml:space="preserve"> </w:t>
            </w:r>
            <w:r w:rsidRPr="000A4B2E">
              <w:rPr>
                <w:bCs/>
              </w:rPr>
              <w:t>предоперационная подготовка больных с гинекологическими заболеваниями</w:t>
            </w:r>
          </w:p>
        </w:tc>
        <w:tc>
          <w:tcPr>
            <w:tcW w:w="0" w:type="auto"/>
          </w:tcPr>
          <w:p w:rsidR="00D243C2" w:rsidRPr="000A4B2E" w:rsidRDefault="00D243C2" w:rsidP="002C4DCA">
            <w:pPr>
              <w:rPr>
                <w:bCs/>
              </w:rPr>
            </w:pPr>
            <w:r w:rsidRPr="000A4B2E">
              <w:t xml:space="preserve">См. рубрику А - </w:t>
            </w:r>
            <w:r w:rsidRPr="000A4B2E">
              <w:rPr>
                <w:bCs/>
              </w:rPr>
              <w:t xml:space="preserve">обязательный минимум обследований гинекологических больных. </w:t>
            </w:r>
          </w:p>
          <w:p w:rsidR="00D243C2" w:rsidRPr="000A4B2E" w:rsidRDefault="00D243C2" w:rsidP="002C4DCA">
            <w:pPr>
              <w:rPr>
                <w:bCs/>
              </w:rPr>
            </w:pPr>
            <w:r w:rsidRPr="000A4B2E">
              <w:t xml:space="preserve">Анализы крови (*; **; ***) и мочи. Определение группы крови и резус-фактора. 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 xml:space="preserve">. </w:t>
            </w:r>
            <w:r w:rsidRPr="000A4B2E">
              <w:rPr>
                <w:bCs/>
              </w:rPr>
              <w:t>Рентгенологическое исследование органов грудной клетки (флюорография) – 1 раз в год,</w:t>
            </w:r>
            <w:r w:rsidRPr="000A4B2E">
              <w:t xml:space="preserve"> электрокардиография (далее – ЭКГ).</w:t>
            </w:r>
          </w:p>
          <w:p w:rsidR="00D243C2" w:rsidRPr="000A4B2E" w:rsidRDefault="00D243C2" w:rsidP="002C4DCA">
            <w:pPr>
              <w:rPr>
                <w:bCs/>
              </w:rPr>
            </w:pPr>
            <w:r w:rsidRPr="000A4B2E">
              <w:rPr>
                <w:bCs/>
              </w:rPr>
              <w:t>Консультации:  врача-терапевта, смежных врачей-специалистов (по показаниям).</w:t>
            </w:r>
            <w:r w:rsidRPr="000A4B2E">
              <w:rPr>
                <w:bCs/>
              </w:rPr>
              <w:tab/>
            </w:r>
          </w:p>
        </w:tc>
      </w:tr>
      <w:tr w:rsidR="00D243C2" w:rsidRPr="000A4B2E" w:rsidTr="002C4DCA">
        <w:tc>
          <w:tcPr>
            <w:tcW w:w="0" w:type="auto"/>
          </w:tcPr>
          <w:p w:rsidR="00D243C2" w:rsidRPr="000A4B2E" w:rsidRDefault="00D243C2" w:rsidP="002C4DCA">
            <w:pPr>
              <w:rPr>
                <w:bCs/>
              </w:rPr>
            </w:pPr>
            <w:r w:rsidRPr="000A4B2E">
              <w:rPr>
                <w:bCs/>
              </w:rPr>
              <w:t>В - комплекс исследований на инфекции, передаваемые половым путем</w:t>
            </w:r>
          </w:p>
        </w:tc>
        <w:tc>
          <w:tcPr>
            <w:tcW w:w="0" w:type="auto"/>
          </w:tcPr>
          <w:p w:rsidR="00D243C2" w:rsidRPr="000A4B2E" w:rsidRDefault="00D243C2" w:rsidP="002C4DCA">
            <w:r w:rsidRPr="000A4B2E">
              <w:t>Молекулярно-биологическое исследование отделяемого женских половых органов (полимеразная цепная реакция (далее – ПЦР)) (</w:t>
            </w:r>
            <w:r w:rsidRPr="000A4B2E">
              <w:rPr>
                <w:lang w:val="it-IT"/>
              </w:rPr>
              <w:t>Chlamidia trachomatis</w:t>
            </w:r>
            <w:r w:rsidRPr="000A4B2E">
              <w:t xml:space="preserve">, </w:t>
            </w:r>
            <w:r w:rsidRPr="000A4B2E">
              <w:rPr>
                <w:lang w:val="it-IT"/>
              </w:rPr>
              <w:t>micoplazma genitalis</w:t>
            </w:r>
            <w:r w:rsidRPr="000A4B2E">
              <w:t>).</w:t>
            </w:r>
          </w:p>
          <w:p w:rsidR="00D243C2" w:rsidRPr="000A4B2E" w:rsidRDefault="00D243C2" w:rsidP="002C4DCA">
            <w:pPr>
              <w:rPr>
                <w:bCs/>
              </w:rPr>
            </w:pPr>
            <w:r w:rsidRPr="000A4B2E">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tc>
      </w:tr>
      <w:tr w:rsidR="00D243C2" w:rsidRPr="000A4B2E" w:rsidTr="002C4DCA">
        <w:tc>
          <w:tcPr>
            <w:tcW w:w="0" w:type="auto"/>
            <w:gridSpan w:val="2"/>
          </w:tcPr>
          <w:p w:rsidR="00D243C2" w:rsidRPr="000A4B2E" w:rsidRDefault="00D243C2" w:rsidP="002C4DCA">
            <w:r w:rsidRPr="000A4B2E">
              <w:t>* Анализ крови развернутый.</w:t>
            </w:r>
          </w:p>
          <w:p w:rsidR="00D243C2" w:rsidRPr="000A4B2E" w:rsidRDefault="00D243C2" w:rsidP="002C4DCA">
            <w:r w:rsidRPr="000A4B2E">
              <w:t xml:space="preserve">** Биохимический анализ крови: исследование уровня общего белка крови, креатинина,  уровня аланин-трансаминазы (далее – АЛТ), аспартат-трансаминазы (далее – АСТ), мочевины, общего билирубина, прямого билирубина, глюкозы крови, холестерина, натрия, калия крови. </w:t>
            </w:r>
          </w:p>
          <w:p w:rsidR="00D243C2" w:rsidRPr="000A4B2E" w:rsidRDefault="00D243C2" w:rsidP="002C4DCA">
            <w:pPr>
              <w:rPr>
                <w:bCs/>
              </w:rPr>
            </w:pPr>
            <w:r w:rsidRPr="000A4B2E">
              <w:t>*** Коагулограмма.</w:t>
            </w:r>
          </w:p>
        </w:tc>
      </w:tr>
    </w:tbl>
    <w:p w:rsidR="00D243C2" w:rsidRPr="002C4DCA" w:rsidRDefault="00D243C2" w:rsidP="002C4DCA"/>
    <w:p w:rsidR="00D243C2" w:rsidRPr="002C4DCA" w:rsidRDefault="00D243C2" w:rsidP="002C4DCA">
      <w:r w:rsidRPr="002C4DCA">
        <w:t>Базовый объем обследования в стационарных условиях</w:t>
      </w:r>
    </w:p>
    <w:p w:rsidR="00D243C2" w:rsidRPr="002C4DCA" w:rsidRDefault="00D243C2" w:rsidP="002C4DCA"/>
    <w:p w:rsidR="00D243C2" w:rsidRPr="002C4DCA" w:rsidRDefault="00D243C2" w:rsidP="002C4DCA">
      <w:pPr>
        <w:rPr>
          <w:bCs/>
        </w:rPr>
      </w:pPr>
      <w:r w:rsidRPr="002C4DCA">
        <w:rPr>
          <w:b/>
        </w:rPr>
        <w:t xml:space="preserve">Осмотр врача-акушера-гинеколога: </w:t>
      </w:r>
      <w:r w:rsidRPr="002C4DCA">
        <w:rPr>
          <w:b/>
          <w:bCs/>
        </w:rPr>
        <w:t xml:space="preserve"> </w:t>
      </w:r>
      <w:r w:rsidRPr="002C4DCA">
        <w:rPr>
          <w:bCs/>
        </w:rPr>
        <w:t xml:space="preserve">Анамнез. Общее физикальное обследование органов дыхания, кровообращения, пищеварения, мочевыводящей системы, молочных желез. Осмотр шейки матки в зеркалах. Бимануальное влагалищное исследование. </w:t>
      </w:r>
    </w:p>
    <w:p w:rsidR="00D243C2" w:rsidRPr="002C4DCA" w:rsidRDefault="00D243C2" w:rsidP="002C4DCA">
      <w:r w:rsidRPr="002C4DCA">
        <w:rPr>
          <w:b/>
        </w:rPr>
        <w:t>Госпитальный спектр для поступивших в экстренном порядке</w:t>
      </w:r>
      <w:r w:rsidRPr="002C4DCA">
        <w:t xml:space="preserve">:  Анализы крови (*; **;***) и мочи. Определение основных групп крови (А, В, 0) и резус-принадлежности, определение антител к бледной трепонеме (Treponema pallidum) в крови, определение антител классов M, </w:t>
      </w:r>
      <w:r w:rsidRPr="002C4DCA">
        <w:rPr>
          <w:lang w:val="en-US"/>
        </w:rPr>
        <w:t>G</w:t>
      </w:r>
      <w:r w:rsidRPr="002C4DCA">
        <w:t xml:space="preserve"> к вирусу иммунодефицита человека ВИЧ-1 и ВИЧ-2 в крови, определение антител классов M, </w:t>
      </w:r>
      <w:r w:rsidRPr="002C4DCA">
        <w:rPr>
          <w:lang w:val="en-US"/>
        </w:rPr>
        <w:t>G</w:t>
      </w:r>
      <w:r w:rsidRPr="002C4DCA">
        <w:t xml:space="preserve"> к антигену вирусного гепатита B и вирусному гепатиту С в крови.</w:t>
      </w:r>
    </w:p>
    <w:p w:rsidR="00D243C2" w:rsidRPr="002C4DCA" w:rsidRDefault="00D243C2" w:rsidP="002C4DCA">
      <w:pPr>
        <w:rPr>
          <w:bCs/>
        </w:rPr>
      </w:pPr>
      <w:r w:rsidRPr="002C4DCA">
        <w:rPr>
          <w:bCs/>
        </w:rPr>
        <w:t>Рентгенография легких (флюорография) или документальное подтверждение - 1 раз в год,</w:t>
      </w:r>
      <w:r w:rsidRPr="002C4DCA">
        <w:t xml:space="preserve"> ЭКГ. Микроскопическое исследование отделяемого женских половых органов на аэробные и факультативно-анаэробные микроорганизмы, ц</w:t>
      </w:r>
      <w:r w:rsidRPr="002C4DCA">
        <w:rPr>
          <w:bCs/>
        </w:rPr>
        <w:t xml:space="preserve">итология мазков (РАР-тест). УЗИ матки и придатков трансабдоминальное (трансвагинальное) при поступлении, далее – по показаниям. </w:t>
      </w:r>
    </w:p>
    <w:p w:rsidR="00D243C2" w:rsidRPr="002C4DCA" w:rsidRDefault="00D243C2" w:rsidP="002C4DCA">
      <w:pPr>
        <w:rPr>
          <w:bCs/>
        </w:rPr>
      </w:pPr>
      <w:r w:rsidRPr="002C4DCA">
        <w:rPr>
          <w:b/>
          <w:bCs/>
        </w:rPr>
        <w:t xml:space="preserve">Консультации:  </w:t>
      </w:r>
      <w:r w:rsidRPr="002C4DCA">
        <w:rPr>
          <w:bCs/>
        </w:rPr>
        <w:t>врача-терапевта, смежных врачей-специалистов (по показаниям).</w:t>
      </w:r>
    </w:p>
    <w:p w:rsidR="00D243C2" w:rsidRPr="002C4DCA" w:rsidRDefault="00D243C2" w:rsidP="002C4DCA"/>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2519"/>
        <w:gridCol w:w="1961"/>
        <w:gridCol w:w="1639"/>
        <w:gridCol w:w="1997"/>
        <w:gridCol w:w="343"/>
        <w:gridCol w:w="2625"/>
        <w:gridCol w:w="2264"/>
      </w:tblGrid>
      <w:tr w:rsidR="00D243C2" w:rsidRPr="000A4B2E" w:rsidTr="002C4DCA">
        <w:tc>
          <w:tcPr>
            <w:tcW w:w="1908" w:type="dxa"/>
            <w:vMerge w:val="restart"/>
          </w:tcPr>
          <w:p w:rsidR="00D243C2" w:rsidRPr="000A4B2E" w:rsidRDefault="00D243C2" w:rsidP="002C4DCA">
            <w:pPr>
              <w:rPr>
                <w:b/>
              </w:rPr>
            </w:pPr>
            <w:r w:rsidRPr="000A4B2E">
              <w:rPr>
                <w:b/>
              </w:rPr>
              <w:t>Нозологи-</w:t>
            </w:r>
          </w:p>
          <w:p w:rsidR="00D243C2" w:rsidRPr="000A4B2E" w:rsidRDefault="00D243C2" w:rsidP="002C4DCA">
            <w:pPr>
              <w:rPr>
                <w:b/>
              </w:rPr>
            </w:pPr>
            <w:r w:rsidRPr="000A4B2E">
              <w:rPr>
                <w:b/>
              </w:rPr>
              <w:t>ческая форма</w:t>
            </w:r>
          </w:p>
          <w:p w:rsidR="00D243C2" w:rsidRPr="000A4B2E" w:rsidRDefault="00D243C2" w:rsidP="002C4DCA">
            <w:r w:rsidRPr="000A4B2E">
              <w:rPr>
                <w:b/>
              </w:rPr>
              <w:t>(код по МКБ-Х)</w:t>
            </w:r>
          </w:p>
        </w:tc>
        <w:tc>
          <w:tcPr>
            <w:tcW w:w="4481" w:type="dxa"/>
            <w:gridSpan w:val="2"/>
          </w:tcPr>
          <w:p w:rsidR="00D243C2" w:rsidRPr="000A4B2E" w:rsidRDefault="00D243C2" w:rsidP="002C4DCA">
            <w:pPr>
              <w:rPr>
                <w:b/>
              </w:rPr>
            </w:pPr>
            <w:r w:rsidRPr="000A4B2E">
              <w:rPr>
                <w:b/>
              </w:rPr>
              <w:t>Объем обследования и лечения</w:t>
            </w:r>
          </w:p>
          <w:p w:rsidR="00D243C2" w:rsidRPr="000A4B2E" w:rsidRDefault="00D243C2" w:rsidP="002C4DCA">
            <w:r w:rsidRPr="000A4B2E">
              <w:rPr>
                <w:b/>
              </w:rPr>
              <w:t>на амбулаторном этапе</w:t>
            </w:r>
          </w:p>
        </w:tc>
        <w:tc>
          <w:tcPr>
            <w:tcW w:w="1639" w:type="dxa"/>
            <w:vMerge w:val="restart"/>
          </w:tcPr>
          <w:p w:rsidR="00D243C2" w:rsidRPr="000A4B2E" w:rsidRDefault="00D243C2" w:rsidP="002C4DCA">
            <w:r w:rsidRPr="000A4B2E">
              <w:rPr>
                <w:b/>
              </w:rPr>
              <w:t>Показания для госпитализа-ции (код по МКБ-X)</w:t>
            </w:r>
          </w:p>
        </w:tc>
        <w:tc>
          <w:tcPr>
            <w:tcW w:w="7230" w:type="dxa"/>
            <w:gridSpan w:val="4"/>
          </w:tcPr>
          <w:p w:rsidR="00D243C2" w:rsidRPr="000A4B2E" w:rsidRDefault="00D243C2" w:rsidP="002C4DCA">
            <w:pPr>
              <w:rPr>
                <w:b/>
              </w:rPr>
            </w:pPr>
            <w:r w:rsidRPr="000A4B2E">
              <w:rPr>
                <w:b/>
              </w:rPr>
              <w:t>Объем обследования и лечения</w:t>
            </w:r>
          </w:p>
          <w:p w:rsidR="00D243C2" w:rsidRPr="000A4B2E" w:rsidRDefault="00D243C2" w:rsidP="002C4DCA">
            <w:r w:rsidRPr="000A4B2E">
              <w:rPr>
                <w:b/>
              </w:rPr>
              <w:t>на стационарном этапе</w:t>
            </w:r>
          </w:p>
        </w:tc>
      </w:tr>
      <w:tr w:rsidR="00D243C2" w:rsidRPr="000A4B2E" w:rsidTr="002C4DCA">
        <w:tc>
          <w:tcPr>
            <w:tcW w:w="1908" w:type="dxa"/>
            <w:vMerge/>
            <w:vAlign w:val="center"/>
          </w:tcPr>
          <w:p w:rsidR="00D243C2" w:rsidRPr="000A4B2E" w:rsidRDefault="00D243C2" w:rsidP="002C4DCA"/>
        </w:tc>
        <w:tc>
          <w:tcPr>
            <w:tcW w:w="2520" w:type="dxa"/>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1961" w:type="dxa"/>
          </w:tcPr>
          <w:p w:rsidR="00D243C2" w:rsidRPr="000A4B2E" w:rsidRDefault="00D243C2" w:rsidP="002C4DCA">
            <w:pPr>
              <w:rPr>
                <w:b/>
              </w:rPr>
            </w:pPr>
            <w:r w:rsidRPr="000A4B2E">
              <w:rPr>
                <w:b/>
              </w:rPr>
              <w:t>лечебные мероприятия</w:t>
            </w:r>
          </w:p>
        </w:tc>
        <w:tc>
          <w:tcPr>
            <w:tcW w:w="1639" w:type="dxa"/>
            <w:vMerge/>
            <w:vAlign w:val="center"/>
          </w:tcPr>
          <w:p w:rsidR="00D243C2" w:rsidRPr="000A4B2E" w:rsidRDefault="00D243C2" w:rsidP="002C4DCA"/>
        </w:tc>
        <w:tc>
          <w:tcPr>
            <w:tcW w:w="2340" w:type="dxa"/>
            <w:gridSpan w:val="2"/>
          </w:tcPr>
          <w:p w:rsidR="00D243C2" w:rsidRPr="000A4B2E" w:rsidRDefault="00D243C2" w:rsidP="002C4DCA">
            <w:r w:rsidRPr="000A4B2E">
              <w:rPr>
                <w:b/>
              </w:rPr>
              <w:t>диагностические мероприятия, консультации смежных врачей-специалистов</w:t>
            </w:r>
          </w:p>
        </w:tc>
        <w:tc>
          <w:tcPr>
            <w:tcW w:w="2626" w:type="dxa"/>
          </w:tcPr>
          <w:p w:rsidR="00D243C2" w:rsidRPr="000A4B2E" w:rsidRDefault="00D243C2" w:rsidP="002C4DCA">
            <w:pPr>
              <w:rPr>
                <w:b/>
              </w:rPr>
            </w:pPr>
            <w:r w:rsidRPr="000A4B2E">
              <w:rPr>
                <w:b/>
              </w:rPr>
              <w:t xml:space="preserve">лечебные </w:t>
            </w:r>
          </w:p>
          <w:p w:rsidR="00D243C2" w:rsidRPr="000A4B2E" w:rsidRDefault="00D243C2" w:rsidP="002C4DCA">
            <w:r w:rsidRPr="000A4B2E">
              <w:rPr>
                <w:b/>
              </w:rPr>
              <w:t>мероприятия</w:t>
            </w:r>
          </w:p>
        </w:tc>
        <w:tc>
          <w:tcPr>
            <w:tcW w:w="2264" w:type="dxa"/>
          </w:tcPr>
          <w:p w:rsidR="00D243C2" w:rsidRPr="000A4B2E" w:rsidRDefault="00D243C2" w:rsidP="002C4DCA">
            <w:r w:rsidRPr="000A4B2E">
              <w:rPr>
                <w:b/>
              </w:rPr>
              <w:t>перечень используемых лекарственных средств</w:t>
            </w:r>
          </w:p>
        </w:tc>
      </w:tr>
      <w:tr w:rsidR="00D243C2" w:rsidRPr="000A4B2E" w:rsidTr="002C4DCA">
        <w:tc>
          <w:tcPr>
            <w:tcW w:w="1908" w:type="dxa"/>
          </w:tcPr>
          <w:p w:rsidR="00D243C2" w:rsidRPr="000A4B2E" w:rsidRDefault="00D243C2" w:rsidP="002C4DCA">
            <w:r w:rsidRPr="000A4B2E">
              <w:t>Бесплодие</w:t>
            </w:r>
          </w:p>
          <w:p w:rsidR="00D243C2" w:rsidRPr="000A4B2E" w:rsidRDefault="00D243C2" w:rsidP="002C4DCA">
            <w:r w:rsidRPr="000A4B2E">
              <w:t>N97.0 Женское бесплодие, связанное с отсутствием овуляции</w:t>
            </w:r>
          </w:p>
          <w:p w:rsidR="00D243C2" w:rsidRPr="000A4B2E" w:rsidRDefault="00D243C2" w:rsidP="002C4DCA">
            <w:r w:rsidRPr="000A4B2E">
              <w:t>N97.1 Женское бесплодие трубного происхождения</w:t>
            </w:r>
          </w:p>
          <w:p w:rsidR="00D243C2" w:rsidRPr="000A4B2E" w:rsidRDefault="00D243C2" w:rsidP="002C4DCA">
            <w:r w:rsidRPr="000A4B2E">
              <w:t>N97.2 Женское бесплодие маточного происхождения</w:t>
            </w:r>
          </w:p>
          <w:p w:rsidR="00D243C2" w:rsidRPr="000A4B2E" w:rsidRDefault="00D243C2" w:rsidP="002C4DCA">
            <w:r w:rsidRPr="000A4B2E">
              <w:t>N97.3 Женское бесплодие цервикального происхождения</w:t>
            </w:r>
          </w:p>
          <w:p w:rsidR="00D243C2" w:rsidRPr="000A4B2E" w:rsidRDefault="00D243C2" w:rsidP="002C4DCA">
            <w:r w:rsidRPr="000A4B2E">
              <w:t>N97.4 Женское бесплодие, связанное с мужскими факторами</w:t>
            </w:r>
          </w:p>
          <w:p w:rsidR="00D243C2" w:rsidRPr="000A4B2E" w:rsidRDefault="00D243C2" w:rsidP="002C4DCA">
            <w:r w:rsidRPr="000A4B2E">
              <w:t>N97.8 Другие формы женского бесплодия</w:t>
            </w:r>
          </w:p>
          <w:p w:rsidR="00D243C2" w:rsidRPr="000A4B2E" w:rsidRDefault="00D243C2" w:rsidP="002C4DCA">
            <w:r w:rsidRPr="000A4B2E">
              <w:t>N97.9 Женское бесплодие неуточненное</w:t>
            </w:r>
          </w:p>
          <w:p w:rsidR="00D243C2" w:rsidRPr="000A4B2E" w:rsidRDefault="00D243C2" w:rsidP="002C4DCA">
            <w:r w:rsidRPr="000A4B2E">
              <w:t>Z31 Восстанов-ление и сохранение детородной функции</w:t>
            </w:r>
          </w:p>
          <w:p w:rsidR="00D243C2" w:rsidRPr="000A4B2E" w:rsidRDefault="00D243C2" w:rsidP="002C4DCA">
            <w:r w:rsidRPr="000A4B2E">
              <w:t>Z31.0 Тубопластика   или    вазопластика    после    ранее</w:t>
            </w:r>
          </w:p>
          <w:p w:rsidR="00D243C2" w:rsidRPr="000A4B2E" w:rsidRDefault="00D243C2" w:rsidP="002C4DCA">
            <w:r w:rsidRPr="000A4B2E">
              <w:t>проведенной стерилизации</w:t>
            </w:r>
          </w:p>
          <w:p w:rsidR="00D243C2" w:rsidRPr="000A4B2E" w:rsidRDefault="00D243C2" w:rsidP="002C4DCA">
            <w:r w:rsidRPr="000A4B2E">
              <w:t>Z31.1 Искусственное оплодотворение</w:t>
            </w:r>
          </w:p>
          <w:p w:rsidR="00D243C2" w:rsidRPr="000A4B2E" w:rsidRDefault="00D243C2" w:rsidP="002C4DCA">
            <w:r w:rsidRPr="000A4B2E">
              <w:t>Z31.2 Оплодотворение in vitro</w:t>
            </w:r>
          </w:p>
          <w:p w:rsidR="00D243C2" w:rsidRPr="000A4B2E" w:rsidRDefault="00D243C2" w:rsidP="002C4DCA">
            <w:r w:rsidRPr="000A4B2E">
              <w:t>Z31.3 Другие методы, способствующие оплодотворению</w:t>
            </w:r>
          </w:p>
          <w:p w:rsidR="00D243C2" w:rsidRPr="000A4B2E" w:rsidRDefault="00D243C2" w:rsidP="002C4DCA">
            <w:r w:rsidRPr="000A4B2E">
              <w:t>Z31.4 Исследования  и  пробы  по восстановлению детородной</w:t>
            </w:r>
          </w:p>
          <w:p w:rsidR="00D243C2" w:rsidRPr="000A4B2E" w:rsidRDefault="00D243C2" w:rsidP="002C4DCA">
            <w:r w:rsidRPr="000A4B2E">
              <w:t>функции</w:t>
            </w:r>
          </w:p>
          <w:p w:rsidR="00D243C2" w:rsidRPr="000A4B2E" w:rsidRDefault="00D243C2" w:rsidP="002C4DCA">
            <w:r w:rsidRPr="000A4B2E">
              <w:t>Z31.5 Генетическое консультирова-ние</w:t>
            </w:r>
          </w:p>
          <w:p w:rsidR="00D243C2" w:rsidRPr="000A4B2E" w:rsidRDefault="00D243C2" w:rsidP="002C4DCA">
            <w:r w:rsidRPr="000A4B2E">
              <w:t>Z31.6 Общее консультирова-ние и  советы  по  восстановлению</w:t>
            </w:r>
          </w:p>
          <w:p w:rsidR="00D243C2" w:rsidRPr="000A4B2E" w:rsidRDefault="00D243C2" w:rsidP="002C4DCA">
            <w:r w:rsidRPr="000A4B2E">
              <w:t>детородной функции</w:t>
            </w:r>
          </w:p>
          <w:p w:rsidR="00D243C2" w:rsidRPr="000A4B2E" w:rsidRDefault="00D243C2" w:rsidP="002C4DCA">
            <w:r w:rsidRPr="000A4B2E">
              <w:t>Z31.8 Другие меры по восстановлению детородной функции</w:t>
            </w:r>
          </w:p>
          <w:p w:rsidR="00D243C2" w:rsidRPr="000A4B2E" w:rsidRDefault="00D243C2" w:rsidP="002C4DCA">
            <w:r w:rsidRPr="000A4B2E">
              <w:t>Z31.9 Мера    по    восстановлению    детородной   функции</w:t>
            </w:r>
          </w:p>
          <w:p w:rsidR="00D243C2" w:rsidRPr="000A4B2E" w:rsidRDefault="00D243C2" w:rsidP="002C4DCA">
            <w:r w:rsidRPr="000A4B2E">
              <w:t>неуточненная</w:t>
            </w:r>
          </w:p>
          <w:p w:rsidR="00D243C2" w:rsidRPr="000A4B2E" w:rsidRDefault="00D243C2" w:rsidP="002C4DCA">
            <w:r w:rsidRPr="000A4B2E">
              <w:t>N99.4 Послеоперацион-ные спайки в малом тазу</w:t>
            </w:r>
          </w:p>
        </w:tc>
        <w:tc>
          <w:tcPr>
            <w:tcW w:w="2520" w:type="dxa"/>
          </w:tcPr>
          <w:p w:rsidR="00D243C2" w:rsidRPr="000A4B2E" w:rsidRDefault="00D243C2" w:rsidP="002C4DCA">
            <w:pPr>
              <w:numPr>
                <w:ilvl w:val="0"/>
                <w:numId w:val="471"/>
              </w:numPr>
            </w:pPr>
            <w:r w:rsidRPr="000A4B2E">
              <w:t xml:space="preserve">Общий (клинический) анализ крови развернутый.  </w:t>
            </w:r>
          </w:p>
          <w:p w:rsidR="00D243C2" w:rsidRPr="000A4B2E" w:rsidRDefault="00D243C2" w:rsidP="002C4DCA">
            <w:pPr>
              <w:numPr>
                <w:ilvl w:val="0"/>
                <w:numId w:val="471"/>
              </w:numPr>
            </w:pPr>
            <w:r w:rsidRPr="000A4B2E">
              <w:t xml:space="preserve">Анализ крови биохимический общетерапевтичес-кий. </w:t>
            </w:r>
          </w:p>
          <w:p w:rsidR="00D243C2" w:rsidRPr="000A4B2E" w:rsidRDefault="00D243C2" w:rsidP="002C4DCA">
            <w:pPr>
              <w:numPr>
                <w:ilvl w:val="0"/>
                <w:numId w:val="471"/>
              </w:numPr>
            </w:pPr>
            <w:r w:rsidRPr="000A4B2E">
              <w:t xml:space="preserve">Анализ мочи общий. </w:t>
            </w:r>
          </w:p>
          <w:p w:rsidR="00D243C2" w:rsidRPr="000A4B2E" w:rsidRDefault="00D243C2" w:rsidP="002C4DCA">
            <w:pPr>
              <w:numPr>
                <w:ilvl w:val="0"/>
                <w:numId w:val="471"/>
              </w:numPr>
            </w:pPr>
            <w:r w:rsidRPr="000A4B2E">
              <w:t xml:space="preserve">Микроскопическое исследование влагалищных мазков. </w:t>
            </w:r>
          </w:p>
          <w:p w:rsidR="00D243C2" w:rsidRPr="000A4B2E" w:rsidRDefault="00D243C2" w:rsidP="002C4DCA">
            <w:pPr>
              <w:numPr>
                <w:ilvl w:val="0"/>
                <w:numId w:val="471"/>
              </w:numPr>
            </w:pPr>
            <w:r w:rsidRPr="000A4B2E">
              <w:t xml:space="preserve">Коагулограмма (ориентировочное исследование системы гемостаза). </w:t>
            </w:r>
          </w:p>
          <w:p w:rsidR="00D243C2" w:rsidRPr="000A4B2E" w:rsidRDefault="00D243C2" w:rsidP="002C4DCA">
            <w:pPr>
              <w:numPr>
                <w:ilvl w:val="0"/>
                <w:numId w:val="471"/>
              </w:numPr>
            </w:pPr>
            <w:r w:rsidRPr="000A4B2E">
              <w:t>Гистеросальпинго-графия.</w:t>
            </w:r>
          </w:p>
          <w:p w:rsidR="00D243C2" w:rsidRPr="000A4B2E" w:rsidRDefault="00D243C2" w:rsidP="002C4DCA">
            <w:pPr>
              <w:numPr>
                <w:ilvl w:val="0"/>
                <w:numId w:val="471"/>
              </w:numPr>
            </w:pPr>
            <w:r w:rsidRPr="000A4B2E">
              <w:t>Гистероскопия офисная.</w:t>
            </w:r>
          </w:p>
          <w:p w:rsidR="00D243C2" w:rsidRPr="000A4B2E" w:rsidRDefault="00D243C2" w:rsidP="002C4DCA">
            <w:pPr>
              <w:numPr>
                <w:ilvl w:val="0"/>
                <w:numId w:val="471"/>
              </w:numPr>
            </w:pPr>
            <w:r w:rsidRPr="000A4B2E">
              <w:t>Биопсия эндометрия (цуг, пайпель).</w:t>
            </w:r>
          </w:p>
          <w:p w:rsidR="00D243C2" w:rsidRPr="000A4B2E" w:rsidRDefault="00D243C2" w:rsidP="002C4DCA">
            <w:pPr>
              <w:numPr>
                <w:ilvl w:val="0"/>
                <w:numId w:val="471"/>
              </w:numPr>
            </w:pPr>
            <w:r w:rsidRPr="000A4B2E">
              <w:t>УЗИ молочных желез.</w:t>
            </w:r>
          </w:p>
          <w:p w:rsidR="00D243C2" w:rsidRPr="000A4B2E" w:rsidRDefault="00D243C2" w:rsidP="002C4DCA">
            <w:pPr>
              <w:numPr>
                <w:ilvl w:val="0"/>
                <w:numId w:val="471"/>
              </w:numPr>
            </w:pPr>
            <w:r w:rsidRPr="000A4B2E">
              <w:t xml:space="preserve">УЗИ щитовидной железы и паращитовидных желез. </w:t>
            </w:r>
          </w:p>
          <w:p w:rsidR="00D243C2" w:rsidRPr="000A4B2E" w:rsidRDefault="00D243C2" w:rsidP="002C4DCA">
            <w:pPr>
              <w:numPr>
                <w:ilvl w:val="0"/>
                <w:numId w:val="471"/>
              </w:numPr>
            </w:pPr>
            <w:r w:rsidRPr="000A4B2E">
              <w:t xml:space="preserve">УЗИ почек и надпочечников. </w:t>
            </w:r>
          </w:p>
          <w:p w:rsidR="00D243C2" w:rsidRPr="000A4B2E" w:rsidRDefault="00D243C2" w:rsidP="002C4DCA">
            <w:pPr>
              <w:numPr>
                <w:ilvl w:val="0"/>
                <w:numId w:val="471"/>
              </w:numPr>
            </w:pPr>
            <w:r w:rsidRPr="000A4B2E">
              <w:t>Магнитно-резонансная томография (далее –   МРТ) головы.</w:t>
            </w:r>
          </w:p>
          <w:p w:rsidR="00D243C2" w:rsidRPr="000A4B2E" w:rsidRDefault="00D243C2" w:rsidP="002C4DCA">
            <w:pPr>
              <w:numPr>
                <w:ilvl w:val="0"/>
                <w:numId w:val="471"/>
              </w:numPr>
            </w:pPr>
            <w:r w:rsidRPr="000A4B2E">
              <w:t xml:space="preserve">Исследование уровня пролактина в крови. </w:t>
            </w:r>
          </w:p>
          <w:p w:rsidR="00D243C2" w:rsidRPr="000A4B2E" w:rsidRDefault="00D243C2" w:rsidP="002C4DCA">
            <w:pPr>
              <w:numPr>
                <w:ilvl w:val="0"/>
                <w:numId w:val="471"/>
              </w:numPr>
            </w:pPr>
            <w:r w:rsidRPr="000A4B2E">
              <w:t>Исследование уровня фолликулостимули-рующего гормона (далее – ФСГ) в сыворотке крови.</w:t>
            </w:r>
          </w:p>
          <w:p w:rsidR="00D243C2" w:rsidRPr="000A4B2E" w:rsidRDefault="00D243C2" w:rsidP="002C4DCA">
            <w:pPr>
              <w:numPr>
                <w:ilvl w:val="0"/>
                <w:numId w:val="471"/>
              </w:numPr>
            </w:pPr>
            <w:r w:rsidRPr="000A4B2E">
              <w:t>Исследование уровня лютеинизирующего гормона (далее – ЛГ) в сыворотке крови.</w:t>
            </w:r>
          </w:p>
          <w:p w:rsidR="00D243C2" w:rsidRPr="000A4B2E" w:rsidRDefault="00D243C2" w:rsidP="002C4DCA">
            <w:pPr>
              <w:numPr>
                <w:ilvl w:val="0"/>
                <w:numId w:val="471"/>
              </w:numPr>
            </w:pPr>
            <w:r w:rsidRPr="000A4B2E">
              <w:t xml:space="preserve">Исследование уровня общего и свободного тестостерона, антимюллерова гормона (далее – АМГ) в крови. </w:t>
            </w:r>
          </w:p>
          <w:p w:rsidR="00D243C2" w:rsidRPr="000A4B2E" w:rsidRDefault="00D243C2" w:rsidP="002C4DCA">
            <w:pPr>
              <w:numPr>
                <w:ilvl w:val="0"/>
                <w:numId w:val="471"/>
              </w:numPr>
            </w:pPr>
            <w:r w:rsidRPr="000A4B2E">
              <w:t xml:space="preserve">Исследование уровня свободного тироксина (далее –  свободный Т4) сыворотки крови. </w:t>
            </w:r>
          </w:p>
          <w:p w:rsidR="00D243C2" w:rsidRPr="000A4B2E" w:rsidRDefault="00D243C2" w:rsidP="002C4DCA">
            <w:pPr>
              <w:numPr>
                <w:ilvl w:val="0"/>
                <w:numId w:val="471"/>
              </w:numPr>
            </w:pPr>
            <w:r w:rsidRPr="000A4B2E">
              <w:t xml:space="preserve">Исследование уровня </w:t>
            </w:r>
            <w:r w:rsidRPr="000A4B2E">
              <w:rPr>
                <w:bCs/>
              </w:rPr>
              <w:t>тиреотропного гормона (далее –  ТТГ)</w:t>
            </w:r>
            <w:r w:rsidRPr="000A4B2E">
              <w:t xml:space="preserve"> плазмы крови. </w:t>
            </w:r>
          </w:p>
          <w:p w:rsidR="00D243C2" w:rsidRPr="000A4B2E" w:rsidRDefault="00D243C2" w:rsidP="002C4DCA">
            <w:pPr>
              <w:numPr>
                <w:ilvl w:val="0"/>
                <w:numId w:val="471"/>
              </w:numPr>
            </w:pPr>
            <w:r w:rsidRPr="000A4B2E">
              <w:t xml:space="preserve">Исследование уровня прогестерона в крови. </w:t>
            </w:r>
          </w:p>
          <w:p w:rsidR="00D243C2" w:rsidRPr="000A4B2E" w:rsidRDefault="00D243C2" w:rsidP="002C4DCA">
            <w:pPr>
              <w:numPr>
                <w:ilvl w:val="0"/>
                <w:numId w:val="471"/>
              </w:numPr>
            </w:pPr>
            <w:r w:rsidRPr="000A4B2E">
              <w:t xml:space="preserve">Исследование уровня 17-гидрокси-прогестерона в крови. </w:t>
            </w:r>
          </w:p>
          <w:p w:rsidR="00D243C2" w:rsidRPr="000A4B2E" w:rsidRDefault="00D243C2" w:rsidP="002C4DCA">
            <w:pPr>
              <w:numPr>
                <w:ilvl w:val="0"/>
                <w:numId w:val="471"/>
              </w:numPr>
            </w:pPr>
            <w:r w:rsidRPr="000A4B2E">
              <w:t xml:space="preserve">Исследование уровня общего эстрадиола в крови. </w:t>
            </w:r>
          </w:p>
          <w:p w:rsidR="00D243C2" w:rsidRPr="000A4B2E" w:rsidRDefault="00D243C2" w:rsidP="002C4DCA">
            <w:pPr>
              <w:numPr>
                <w:ilvl w:val="0"/>
                <w:numId w:val="471"/>
              </w:numPr>
            </w:pPr>
            <w:r w:rsidRPr="000A4B2E">
              <w:t xml:space="preserve">По показаниям исследование хромосомного аппарата (кариотип). </w:t>
            </w:r>
          </w:p>
          <w:p w:rsidR="00D243C2" w:rsidRPr="000A4B2E" w:rsidRDefault="00D243C2" w:rsidP="002C4DCA">
            <w:pPr>
              <w:numPr>
                <w:ilvl w:val="0"/>
                <w:numId w:val="471"/>
              </w:numPr>
            </w:pPr>
            <w:r w:rsidRPr="000A4B2E">
              <w:t xml:space="preserve">Оценка нарушений липидного обмена  биохимическая. </w:t>
            </w:r>
          </w:p>
          <w:p w:rsidR="00D243C2" w:rsidRPr="000A4B2E" w:rsidRDefault="00D243C2" w:rsidP="002C4DCA">
            <w:pPr>
              <w:numPr>
                <w:ilvl w:val="0"/>
                <w:numId w:val="471"/>
              </w:numPr>
            </w:pPr>
            <w:r w:rsidRPr="000A4B2E">
              <w:t>Маммография.</w:t>
            </w:r>
          </w:p>
          <w:p w:rsidR="00D243C2" w:rsidRPr="000A4B2E" w:rsidRDefault="00D243C2" w:rsidP="002C4DCA">
            <w:pPr>
              <w:numPr>
                <w:ilvl w:val="0"/>
                <w:numId w:val="471"/>
              </w:numPr>
            </w:pPr>
            <w:r w:rsidRPr="000A4B2E">
              <w:t xml:space="preserve">ПЦР диагностика на хламидии. </w:t>
            </w:r>
          </w:p>
          <w:p w:rsidR="00D243C2" w:rsidRPr="000A4B2E" w:rsidRDefault="00D243C2" w:rsidP="002C4DCA">
            <w:pPr>
              <w:numPr>
                <w:ilvl w:val="0"/>
                <w:numId w:val="471"/>
              </w:numPr>
            </w:pPr>
            <w:r w:rsidRPr="000A4B2E">
              <w:t xml:space="preserve">Микробиологичес-кое исследование отделяемого женских половых органов на уреаплазму.  </w:t>
            </w:r>
          </w:p>
          <w:p w:rsidR="00D243C2" w:rsidRPr="000A4B2E" w:rsidRDefault="00D243C2" w:rsidP="002C4DCA">
            <w:pPr>
              <w:numPr>
                <w:ilvl w:val="0"/>
                <w:numId w:val="471"/>
              </w:numPr>
            </w:pPr>
            <w:r w:rsidRPr="000A4B2E">
              <w:t xml:space="preserve">Микроскопическое исследование отделяемого женских половых органов на аэробные и факультативно-анаэробные микроорганизмы. </w:t>
            </w:r>
          </w:p>
          <w:p w:rsidR="00D243C2" w:rsidRPr="000A4B2E" w:rsidRDefault="00D243C2" w:rsidP="002C4DCA">
            <w:pPr>
              <w:numPr>
                <w:ilvl w:val="0"/>
                <w:numId w:val="471"/>
              </w:numPr>
            </w:pPr>
            <w:r w:rsidRPr="000A4B2E">
              <w:t xml:space="preserve">Молекулярно-биологическое исследование отделяемого из цервикального канала на вирус простого герпеса 1, 2.  </w:t>
            </w:r>
          </w:p>
          <w:p w:rsidR="00D243C2" w:rsidRPr="000A4B2E" w:rsidRDefault="00D243C2" w:rsidP="002C4DCA">
            <w:pPr>
              <w:numPr>
                <w:ilvl w:val="0"/>
                <w:numId w:val="471"/>
              </w:numPr>
            </w:pPr>
            <w:r w:rsidRPr="000A4B2E">
              <w:t xml:space="preserve">Молекулярно-биологическое исследование влагалищного отделяемого на цитомегаловирус. </w:t>
            </w:r>
          </w:p>
          <w:p w:rsidR="00D243C2" w:rsidRPr="000A4B2E" w:rsidRDefault="00D243C2" w:rsidP="002C4DCA">
            <w:pPr>
              <w:numPr>
                <w:ilvl w:val="0"/>
                <w:numId w:val="471"/>
              </w:numPr>
            </w:pPr>
            <w:r w:rsidRPr="000A4B2E">
              <w:t xml:space="preserve">Микроскопическое исследование влагалищного отделяемого на кандида.  </w:t>
            </w:r>
          </w:p>
          <w:p w:rsidR="00D243C2" w:rsidRPr="000A4B2E" w:rsidRDefault="00D243C2" w:rsidP="002C4DCA">
            <w:pPr>
              <w:numPr>
                <w:ilvl w:val="0"/>
                <w:numId w:val="471"/>
              </w:numPr>
            </w:pPr>
            <w:r w:rsidRPr="000A4B2E">
              <w:t xml:space="preserve">Паразитологическое исследование влагалищного отделяемого на атрофозоиты трихомонад.  </w:t>
            </w:r>
          </w:p>
          <w:p w:rsidR="00D243C2" w:rsidRPr="000A4B2E" w:rsidRDefault="00D243C2" w:rsidP="002C4DCA">
            <w:pPr>
              <w:numPr>
                <w:ilvl w:val="0"/>
                <w:numId w:val="471"/>
              </w:numPr>
            </w:pPr>
            <w:r w:rsidRPr="000A4B2E">
              <w:t>Микроскопическое исследование эякулята партнера.</w:t>
            </w:r>
          </w:p>
          <w:p w:rsidR="00D243C2" w:rsidRPr="000A4B2E" w:rsidRDefault="00D243C2" w:rsidP="002C4DCA">
            <w:pPr>
              <w:numPr>
                <w:ilvl w:val="0"/>
                <w:numId w:val="471"/>
              </w:numPr>
            </w:pPr>
            <w:r w:rsidRPr="000A4B2E">
              <w:t>Консультации врачей-специалистов:</w:t>
            </w:r>
          </w:p>
          <w:p w:rsidR="00D243C2" w:rsidRPr="000A4B2E" w:rsidRDefault="00D243C2" w:rsidP="002C4DCA">
            <w:r w:rsidRPr="000A4B2E">
              <w:t>а) врача-терапевта (при подготовке к программе экстракорпорального оплодотворения (далее – ЭКО) и к оператив-ному лечению,</w:t>
            </w:r>
          </w:p>
          <w:p w:rsidR="00D243C2" w:rsidRPr="000A4B2E" w:rsidRDefault="00D243C2" w:rsidP="002C4DCA">
            <w:r w:rsidRPr="000A4B2E">
              <w:t>б) врача-эндокринолога        (при наличии эндокринологической патологии),</w:t>
            </w:r>
          </w:p>
          <w:p w:rsidR="00D243C2" w:rsidRPr="000A4B2E" w:rsidRDefault="00D243C2" w:rsidP="002C4DCA">
            <w:r w:rsidRPr="000A4B2E">
              <w:t>в) врача-фтизиатра.</w:t>
            </w:r>
          </w:p>
        </w:tc>
        <w:tc>
          <w:tcPr>
            <w:tcW w:w="1961" w:type="dxa"/>
          </w:tcPr>
          <w:p w:rsidR="00D243C2" w:rsidRPr="000A4B2E" w:rsidRDefault="00D243C2" w:rsidP="002C4DCA">
            <w:r w:rsidRPr="000A4B2E">
              <w:t>Лечение инфекций, передаваемых половым путем (антибактериаль-ные препараты с учетом возбудителя), регуляция менструального цикла (природные и полусинтети-ческие эстрогены,   производные прегнена и   прегнадиена комбинированные оральные контрацептивы), стимуляция овуляции (кломифен, менотропины), искусственная инсеминация спермой мужа (донора), стимуляция суперовуляции (антигонадотро-пин-рилизинг гормоны, фоллитропин альфа,  фоллитропин бетта,  менотропины), агонисты гонадотротропин-рилизинг гормонов, экстракорпораль-ное оплодотворение, культивирование и перенос эмбриона.</w:t>
            </w:r>
          </w:p>
        </w:tc>
        <w:tc>
          <w:tcPr>
            <w:tcW w:w="1639" w:type="dxa"/>
          </w:tcPr>
          <w:p w:rsidR="00D243C2" w:rsidRPr="000A4B2E" w:rsidRDefault="00D243C2" w:rsidP="002C4DCA">
            <w:r w:rsidRPr="000A4B2E">
              <w:t>Необходи-мость проведения эндоскопичес-кого обследования. Осложнения стимуляции овуляции (гиперстиму-ляция средней и тяжелой степени).  Интраопера-ционный забор яйцеклетки (при лапаро-скопии).</w:t>
            </w:r>
          </w:p>
          <w:p w:rsidR="00D243C2" w:rsidRPr="000A4B2E" w:rsidRDefault="00D243C2" w:rsidP="002C4DCA">
            <w:r w:rsidRPr="000A4B2E">
              <w:t>При наличии гинекологи-ческой патологии  госпитализа-ция для оперативного лечения (см. соответствующий раздел).</w:t>
            </w:r>
          </w:p>
          <w:p w:rsidR="00D243C2" w:rsidRPr="000A4B2E" w:rsidRDefault="00D243C2" w:rsidP="002C4DCA"/>
          <w:p w:rsidR="00D243C2" w:rsidRPr="000A4B2E" w:rsidRDefault="00D243C2" w:rsidP="002C4DCA"/>
          <w:p w:rsidR="00D243C2" w:rsidRPr="000A4B2E" w:rsidRDefault="00D243C2" w:rsidP="002C4DCA"/>
        </w:tc>
        <w:tc>
          <w:tcPr>
            <w:tcW w:w="2340" w:type="dxa"/>
            <w:gridSpan w:val="2"/>
          </w:tcPr>
          <w:p w:rsidR="00D243C2" w:rsidRPr="000A4B2E" w:rsidRDefault="00D243C2" w:rsidP="002C4DCA">
            <w:pPr>
              <w:numPr>
                <w:ilvl w:val="0"/>
                <w:numId w:val="472"/>
              </w:numPr>
            </w:pPr>
            <w:r w:rsidRPr="000A4B2E">
              <w:t>Осмотр врача- акушера-гинеколога.</w:t>
            </w:r>
          </w:p>
          <w:p w:rsidR="00D243C2" w:rsidRPr="000A4B2E" w:rsidRDefault="00D243C2" w:rsidP="002C4DCA">
            <w:pPr>
              <w:numPr>
                <w:ilvl w:val="0"/>
                <w:numId w:val="472"/>
              </w:numPr>
            </w:pPr>
            <w:r w:rsidRPr="000A4B2E">
              <w:t>Консультация врача-эндокринолога.</w:t>
            </w:r>
          </w:p>
          <w:p w:rsidR="00D243C2" w:rsidRPr="000A4B2E" w:rsidRDefault="00D243C2" w:rsidP="002C4DCA">
            <w:pPr>
              <w:numPr>
                <w:ilvl w:val="0"/>
                <w:numId w:val="472"/>
              </w:numPr>
            </w:pPr>
            <w:r w:rsidRPr="000A4B2E">
              <w:t>Консультация врача-анестезиолога-реаниматолога.</w:t>
            </w:r>
          </w:p>
          <w:p w:rsidR="00D243C2" w:rsidRPr="000A4B2E" w:rsidRDefault="00D243C2" w:rsidP="002C4DCA"/>
        </w:tc>
        <w:tc>
          <w:tcPr>
            <w:tcW w:w="2626" w:type="dxa"/>
          </w:tcPr>
          <w:p w:rsidR="00D243C2" w:rsidRPr="000A4B2E" w:rsidRDefault="00D243C2" w:rsidP="002C4DCA">
            <w:pPr>
              <w:numPr>
                <w:ilvl w:val="0"/>
                <w:numId w:val="473"/>
              </w:numPr>
            </w:pPr>
            <w:r w:rsidRPr="000A4B2E">
              <w:t>Лапароскопия.</w:t>
            </w:r>
          </w:p>
          <w:p w:rsidR="00D243C2" w:rsidRPr="000A4B2E" w:rsidRDefault="00D243C2" w:rsidP="002C4DCA">
            <w:pPr>
              <w:numPr>
                <w:ilvl w:val="0"/>
                <w:numId w:val="473"/>
              </w:numPr>
            </w:pPr>
            <w:r w:rsidRPr="000A4B2E">
              <w:t>Хромогидротубация.</w:t>
            </w:r>
          </w:p>
          <w:p w:rsidR="00D243C2" w:rsidRPr="000A4B2E" w:rsidRDefault="00D243C2" w:rsidP="002C4DCA">
            <w:pPr>
              <w:numPr>
                <w:ilvl w:val="0"/>
                <w:numId w:val="473"/>
              </w:numPr>
            </w:pPr>
            <w:r w:rsidRPr="000A4B2E">
              <w:t>Тубопластика.</w:t>
            </w:r>
          </w:p>
          <w:p w:rsidR="00D243C2" w:rsidRPr="000A4B2E" w:rsidRDefault="00D243C2" w:rsidP="002C4DCA">
            <w:pPr>
              <w:numPr>
                <w:ilvl w:val="0"/>
                <w:numId w:val="473"/>
              </w:numPr>
            </w:pPr>
            <w:r w:rsidRPr="000A4B2E">
              <w:t>Адгезиолизис.</w:t>
            </w:r>
          </w:p>
          <w:p w:rsidR="00D243C2" w:rsidRPr="000A4B2E" w:rsidRDefault="00D243C2" w:rsidP="002C4DCA">
            <w:pPr>
              <w:numPr>
                <w:ilvl w:val="0"/>
                <w:numId w:val="473"/>
              </w:numPr>
            </w:pPr>
            <w:r w:rsidRPr="000A4B2E">
              <w:t>Биопсия яичника</w:t>
            </w:r>
          </w:p>
          <w:p w:rsidR="00D243C2" w:rsidRPr="000A4B2E" w:rsidRDefault="00D243C2" w:rsidP="002C4DCA">
            <w:pPr>
              <w:numPr>
                <w:ilvl w:val="0"/>
                <w:numId w:val="473"/>
              </w:numPr>
            </w:pPr>
            <w:r w:rsidRPr="000A4B2E">
              <w:t>Дрилинг / резекция яичника (синдром поликистозных яичников).</w:t>
            </w:r>
          </w:p>
          <w:p w:rsidR="00D243C2" w:rsidRPr="000A4B2E" w:rsidRDefault="00D243C2" w:rsidP="002C4DCA">
            <w:pPr>
              <w:numPr>
                <w:ilvl w:val="0"/>
                <w:numId w:val="473"/>
              </w:numPr>
            </w:pPr>
            <w:r w:rsidRPr="000A4B2E">
              <w:t xml:space="preserve">Коагуляция  очагов эндометриоза.  </w:t>
            </w:r>
          </w:p>
          <w:p w:rsidR="00D243C2" w:rsidRPr="000A4B2E" w:rsidRDefault="00D243C2" w:rsidP="002C4DCA">
            <w:pPr>
              <w:numPr>
                <w:ilvl w:val="0"/>
                <w:numId w:val="473"/>
              </w:numPr>
            </w:pPr>
            <w:r w:rsidRPr="000A4B2E">
              <w:t>Гистеросальпинго-графия.</w:t>
            </w:r>
          </w:p>
          <w:p w:rsidR="00D243C2" w:rsidRPr="000A4B2E" w:rsidRDefault="00D243C2" w:rsidP="002C4DCA">
            <w:pPr>
              <w:numPr>
                <w:ilvl w:val="0"/>
                <w:numId w:val="473"/>
              </w:numPr>
            </w:pPr>
            <w:r w:rsidRPr="000A4B2E">
              <w:t xml:space="preserve">Гистероскопия. </w:t>
            </w:r>
          </w:p>
          <w:p w:rsidR="00D243C2" w:rsidRPr="000A4B2E" w:rsidRDefault="00D243C2" w:rsidP="002C4DCA">
            <w:pPr>
              <w:numPr>
                <w:ilvl w:val="0"/>
                <w:numId w:val="473"/>
              </w:numPr>
            </w:pPr>
            <w:r w:rsidRPr="000A4B2E">
              <w:t xml:space="preserve">Гистерорезекто-скопия, разделение внутриматочных сращений. </w:t>
            </w:r>
          </w:p>
          <w:p w:rsidR="00D243C2" w:rsidRPr="000A4B2E" w:rsidRDefault="00D243C2" w:rsidP="002C4DCA">
            <w:pPr>
              <w:numPr>
                <w:ilvl w:val="0"/>
                <w:numId w:val="473"/>
              </w:numPr>
            </w:pPr>
            <w:r w:rsidRPr="000A4B2E">
              <w:t>Гидролапароскопия.</w:t>
            </w:r>
          </w:p>
          <w:p w:rsidR="00D243C2" w:rsidRPr="000A4B2E" w:rsidRDefault="00D243C2" w:rsidP="002C4DCA">
            <w:pPr>
              <w:numPr>
                <w:ilvl w:val="0"/>
                <w:numId w:val="473"/>
              </w:numPr>
            </w:pPr>
            <w:r w:rsidRPr="000A4B2E">
              <w:t>Биопсия эндометрия (цуг, пайпель).</w:t>
            </w:r>
          </w:p>
          <w:p w:rsidR="00D243C2" w:rsidRPr="000A4B2E" w:rsidRDefault="00D243C2" w:rsidP="002C4DCA">
            <w:pPr>
              <w:numPr>
                <w:ilvl w:val="0"/>
                <w:numId w:val="473"/>
              </w:numPr>
            </w:pPr>
            <w:r w:rsidRPr="000A4B2E">
              <w:t>Бужирование цервикального канала.</w:t>
            </w:r>
          </w:p>
          <w:p w:rsidR="00D243C2" w:rsidRPr="000A4B2E" w:rsidRDefault="00D243C2" w:rsidP="002C4DCA">
            <w:pPr>
              <w:numPr>
                <w:ilvl w:val="0"/>
                <w:numId w:val="473"/>
              </w:numPr>
            </w:pPr>
            <w:r w:rsidRPr="000A4B2E">
              <w:t>Пункция брюшной полости через задний свод влагалища (интраоперационный забор яйцеклетки при лапароскопии).</w:t>
            </w:r>
          </w:p>
          <w:p w:rsidR="00D243C2" w:rsidRPr="000A4B2E" w:rsidRDefault="00D243C2" w:rsidP="002C4DCA">
            <w:pPr>
              <w:numPr>
                <w:ilvl w:val="0"/>
                <w:numId w:val="473"/>
              </w:numPr>
            </w:pPr>
            <w:r w:rsidRPr="000A4B2E">
              <w:t>При выявлении гинекологической патологии  (см. соответствующий раздел).</w:t>
            </w:r>
          </w:p>
          <w:p w:rsidR="00D243C2" w:rsidRPr="000A4B2E" w:rsidRDefault="00D243C2" w:rsidP="002C4DCA">
            <w:pPr>
              <w:numPr>
                <w:ilvl w:val="0"/>
                <w:numId w:val="473"/>
              </w:numPr>
            </w:pPr>
            <w:r w:rsidRPr="000A4B2E">
              <w:t>В послеоперацион-ный период по показаниям:</w:t>
            </w:r>
          </w:p>
          <w:p w:rsidR="00D243C2" w:rsidRPr="000A4B2E" w:rsidRDefault="00D243C2" w:rsidP="002C4DCA">
            <w:pPr>
              <w:numPr>
                <w:ilvl w:val="0"/>
                <w:numId w:val="474"/>
              </w:numPr>
            </w:pPr>
            <w:r w:rsidRPr="000A4B2E">
              <w:t>Общий (клинический) анализ крови развернутый.</w:t>
            </w:r>
          </w:p>
          <w:p w:rsidR="00D243C2" w:rsidRPr="000A4B2E" w:rsidRDefault="00D243C2" w:rsidP="002C4DCA">
            <w:pPr>
              <w:numPr>
                <w:ilvl w:val="0"/>
                <w:numId w:val="474"/>
              </w:numPr>
            </w:pPr>
            <w:r w:rsidRPr="000A4B2E">
              <w:t>Анализ крови биохимический общетерапевтичес-кий.</w:t>
            </w:r>
          </w:p>
          <w:p w:rsidR="00D243C2" w:rsidRPr="000A4B2E" w:rsidRDefault="00D243C2" w:rsidP="002C4DCA">
            <w:pPr>
              <w:numPr>
                <w:ilvl w:val="0"/>
                <w:numId w:val="474"/>
              </w:numPr>
            </w:pPr>
            <w:r w:rsidRPr="000A4B2E">
              <w:t>Анализ мочи общий.</w:t>
            </w:r>
          </w:p>
          <w:p w:rsidR="00D243C2" w:rsidRPr="000A4B2E" w:rsidRDefault="00D243C2" w:rsidP="002C4DCA">
            <w:pPr>
              <w:numPr>
                <w:ilvl w:val="0"/>
                <w:numId w:val="474"/>
              </w:numPr>
            </w:pPr>
            <w:r w:rsidRPr="000A4B2E">
              <w:t xml:space="preserve">Коагулограмма (ориентировочное исследование системы гемостаза). </w:t>
            </w:r>
          </w:p>
          <w:p w:rsidR="00D243C2" w:rsidRPr="000A4B2E" w:rsidRDefault="00D243C2" w:rsidP="002C4DCA">
            <w:pPr>
              <w:numPr>
                <w:ilvl w:val="0"/>
                <w:numId w:val="474"/>
              </w:numPr>
            </w:pPr>
            <w:r w:rsidRPr="000A4B2E">
              <w:t>При гиперстимуляции яичников  восстановление нормоволемии и реологических свойств крови, парацентез / пункция заднего свода влагалища и эвакуация асцитической  жидкости из брюшной полости.</w:t>
            </w:r>
          </w:p>
          <w:p w:rsidR="00D243C2" w:rsidRPr="000A4B2E" w:rsidRDefault="00D243C2" w:rsidP="002C4DCA"/>
        </w:tc>
        <w:tc>
          <w:tcPr>
            <w:tcW w:w="2264" w:type="dxa"/>
          </w:tcPr>
          <w:p w:rsidR="00D243C2" w:rsidRPr="000A4B2E" w:rsidRDefault="00D243C2" w:rsidP="002C4DCA">
            <w:pPr>
              <w:numPr>
                <w:ilvl w:val="1"/>
                <w:numId w:val="473"/>
              </w:numPr>
              <w:tabs>
                <w:tab w:val="clear" w:pos="1080"/>
                <w:tab w:val="num" w:pos="326"/>
              </w:tabs>
            </w:pPr>
            <w:r w:rsidRPr="000A4B2E">
              <w:t>Метронидазол</w:t>
            </w:r>
          </w:p>
          <w:p w:rsidR="00D243C2" w:rsidRPr="000A4B2E" w:rsidRDefault="00D243C2" w:rsidP="002C4DCA">
            <w:pPr>
              <w:numPr>
                <w:ilvl w:val="1"/>
                <w:numId w:val="473"/>
              </w:numPr>
              <w:tabs>
                <w:tab w:val="clear" w:pos="1080"/>
                <w:tab w:val="num" w:pos="326"/>
              </w:tabs>
            </w:pPr>
            <w:r w:rsidRPr="000A4B2E">
              <w:t xml:space="preserve">Цефалоспорины </w:t>
            </w:r>
          </w:p>
          <w:p w:rsidR="00D243C2" w:rsidRPr="000A4B2E" w:rsidRDefault="00D243C2" w:rsidP="002C4DCA">
            <w:pPr>
              <w:numPr>
                <w:ilvl w:val="1"/>
                <w:numId w:val="473"/>
              </w:numPr>
              <w:tabs>
                <w:tab w:val="clear" w:pos="1080"/>
                <w:tab w:val="num" w:pos="326"/>
              </w:tabs>
            </w:pPr>
            <w:r w:rsidRPr="000A4B2E">
              <w:t>Фторхинолоны</w:t>
            </w:r>
          </w:p>
          <w:p w:rsidR="00D243C2" w:rsidRPr="000A4B2E" w:rsidRDefault="00D243C2" w:rsidP="002C4DCA">
            <w:pPr>
              <w:numPr>
                <w:ilvl w:val="1"/>
                <w:numId w:val="473"/>
              </w:numPr>
              <w:tabs>
                <w:tab w:val="clear" w:pos="1080"/>
                <w:tab w:val="num" w:pos="326"/>
              </w:tabs>
            </w:pPr>
            <w:r w:rsidRPr="000A4B2E">
              <w:t>Макролиды</w:t>
            </w:r>
          </w:p>
          <w:p w:rsidR="00D243C2" w:rsidRPr="000A4B2E" w:rsidRDefault="00D243C2" w:rsidP="002C4DCA">
            <w:pPr>
              <w:numPr>
                <w:ilvl w:val="1"/>
                <w:numId w:val="473"/>
              </w:numPr>
              <w:tabs>
                <w:tab w:val="clear" w:pos="1080"/>
                <w:tab w:val="num" w:pos="326"/>
              </w:tabs>
            </w:pPr>
            <w:r w:rsidRPr="000A4B2E">
              <w:t xml:space="preserve">Аминогликозиды </w:t>
            </w:r>
          </w:p>
          <w:p w:rsidR="00D243C2" w:rsidRPr="000A4B2E" w:rsidRDefault="00D243C2" w:rsidP="002C4DCA">
            <w:pPr>
              <w:numPr>
                <w:ilvl w:val="1"/>
                <w:numId w:val="473"/>
              </w:numPr>
              <w:tabs>
                <w:tab w:val="clear" w:pos="1080"/>
                <w:tab w:val="num" w:pos="326"/>
              </w:tabs>
            </w:pPr>
            <w:r w:rsidRPr="000A4B2E">
              <w:t xml:space="preserve">Пенициллины в комбинации с ингибиторами бета-лактамаз </w:t>
            </w:r>
          </w:p>
          <w:p w:rsidR="00D243C2" w:rsidRPr="000A4B2E" w:rsidRDefault="00D243C2" w:rsidP="002C4DCA">
            <w:pPr>
              <w:numPr>
                <w:ilvl w:val="1"/>
                <w:numId w:val="473"/>
              </w:numPr>
              <w:tabs>
                <w:tab w:val="clear" w:pos="1080"/>
                <w:tab w:val="num" w:pos="326"/>
              </w:tabs>
            </w:pPr>
            <w:r w:rsidRPr="000A4B2E">
              <w:t>Триазола производные</w:t>
            </w:r>
          </w:p>
          <w:p w:rsidR="00D243C2" w:rsidRPr="000A4B2E" w:rsidRDefault="00D243C2" w:rsidP="002C4DCA">
            <w:pPr>
              <w:numPr>
                <w:ilvl w:val="1"/>
                <w:numId w:val="473"/>
              </w:numPr>
              <w:tabs>
                <w:tab w:val="clear" w:pos="1080"/>
                <w:tab w:val="num" w:pos="326"/>
              </w:tabs>
            </w:pPr>
            <w:r w:rsidRPr="000A4B2E">
              <w:t>Антисептики для местного применения</w:t>
            </w:r>
          </w:p>
          <w:p w:rsidR="00D243C2" w:rsidRPr="000A4B2E" w:rsidRDefault="00D243C2" w:rsidP="002C4DCA">
            <w:pPr>
              <w:numPr>
                <w:ilvl w:val="1"/>
                <w:numId w:val="473"/>
              </w:numPr>
              <w:tabs>
                <w:tab w:val="clear" w:pos="1080"/>
                <w:tab w:val="num" w:pos="326"/>
              </w:tabs>
            </w:pPr>
            <w:r w:rsidRPr="000A4B2E">
              <w:t>Растворы для коррекции водно-электролитный баланса (раствор Рингера, стерофундин изотонический).</w:t>
            </w:r>
          </w:p>
          <w:p w:rsidR="00D243C2" w:rsidRPr="000A4B2E" w:rsidRDefault="00D243C2" w:rsidP="002C4DCA">
            <w:pPr>
              <w:numPr>
                <w:ilvl w:val="1"/>
                <w:numId w:val="473"/>
              </w:numPr>
              <w:tabs>
                <w:tab w:val="clear" w:pos="1080"/>
                <w:tab w:val="num" w:pos="326"/>
              </w:tabs>
            </w:pPr>
            <w:r w:rsidRPr="000A4B2E">
              <w:t>Низкомолекуляр-ные гепарины</w:t>
            </w:r>
          </w:p>
          <w:p w:rsidR="00D243C2" w:rsidRPr="000A4B2E" w:rsidRDefault="00D243C2" w:rsidP="002C4DCA"/>
        </w:tc>
      </w:tr>
      <w:tr w:rsidR="00D243C2" w:rsidRPr="000A4B2E" w:rsidTr="002C4DCA">
        <w:tc>
          <w:tcPr>
            <w:tcW w:w="1908" w:type="dxa"/>
            <w:vAlign w:val="center"/>
          </w:tcPr>
          <w:p w:rsidR="00D243C2" w:rsidRPr="000A4B2E" w:rsidRDefault="00D243C2" w:rsidP="002C4DCA">
            <w:r w:rsidRPr="000A4B2E">
              <w:t>Воспалительные заболевания женских половых органов</w:t>
            </w:r>
          </w:p>
          <w:p w:rsidR="00D243C2" w:rsidRPr="000A4B2E" w:rsidRDefault="00D243C2" w:rsidP="002C4DCA">
            <w:r w:rsidRPr="000A4B2E">
              <w:t>N70 Сальпингит и оофорит</w:t>
            </w:r>
          </w:p>
          <w:p w:rsidR="00D243C2" w:rsidRPr="000A4B2E" w:rsidRDefault="00D243C2" w:rsidP="002C4DCA">
            <w:r w:rsidRPr="000A4B2E">
              <w:t>N70.0 Острый сальпингит и оофорит</w:t>
            </w:r>
          </w:p>
          <w:p w:rsidR="00D243C2" w:rsidRPr="000A4B2E" w:rsidRDefault="00D243C2" w:rsidP="002C4DCA">
            <w:r w:rsidRPr="000A4B2E">
              <w:t>N70.1 Хронический сальпингит и оофорит</w:t>
            </w:r>
          </w:p>
          <w:p w:rsidR="00D243C2" w:rsidRPr="000A4B2E" w:rsidRDefault="00D243C2" w:rsidP="002C4DCA">
            <w:r w:rsidRPr="000A4B2E">
              <w:t>N70.9 Сальпингит и оофорит неуточненные</w:t>
            </w:r>
          </w:p>
          <w:p w:rsidR="00D243C2" w:rsidRPr="000A4B2E" w:rsidRDefault="00D243C2" w:rsidP="002C4DCA">
            <w:r w:rsidRPr="000A4B2E">
              <w:t>N71.0 Острые воспалительные болезни матки</w:t>
            </w:r>
          </w:p>
          <w:p w:rsidR="00D243C2" w:rsidRPr="000A4B2E" w:rsidRDefault="00D243C2" w:rsidP="002C4DCA">
            <w:r w:rsidRPr="000A4B2E">
              <w:t>N71.1 Хронические воспалительные болезни матки</w:t>
            </w:r>
          </w:p>
          <w:p w:rsidR="00D243C2" w:rsidRPr="000A4B2E" w:rsidRDefault="00D243C2" w:rsidP="002C4DCA">
            <w:r w:rsidRPr="000A4B2E">
              <w:t xml:space="preserve">N71.9 Воспалительная болезнь матки неуточненная </w:t>
            </w:r>
          </w:p>
          <w:p w:rsidR="00D243C2" w:rsidRPr="000A4B2E" w:rsidRDefault="00D243C2" w:rsidP="002C4DCA">
            <w:r w:rsidRPr="000A4B2E">
              <w:t>N72 Воспалительные болезни шейки матки</w:t>
            </w:r>
          </w:p>
          <w:p w:rsidR="00D243C2" w:rsidRPr="000A4B2E" w:rsidRDefault="00D243C2" w:rsidP="002C4DCA">
            <w:r w:rsidRPr="000A4B2E">
              <w:t xml:space="preserve">N73.1 Хронический параметрит и тазовый целлюлит </w:t>
            </w:r>
          </w:p>
          <w:p w:rsidR="00D243C2" w:rsidRPr="000A4B2E" w:rsidRDefault="00D243C2" w:rsidP="002C4DCA">
            <w:r w:rsidRPr="000A4B2E">
              <w:t>N73.2 Параметрит и тазовый целлюлит неуточненные</w:t>
            </w:r>
          </w:p>
          <w:p w:rsidR="00D243C2" w:rsidRPr="000A4B2E" w:rsidRDefault="00D243C2" w:rsidP="002C4DCA">
            <w:r w:rsidRPr="000A4B2E">
              <w:t>N73.6 Тазовые перитонеальные спайки у женщин</w:t>
            </w:r>
          </w:p>
          <w:p w:rsidR="00D243C2" w:rsidRPr="000A4B2E" w:rsidRDefault="00D243C2" w:rsidP="002C4DCA">
            <w:r w:rsidRPr="000A4B2E">
              <w:t>N73.8 Другие  уточненные  воспалительные  болезни  женских</w:t>
            </w:r>
          </w:p>
          <w:p w:rsidR="00D243C2" w:rsidRPr="000A4B2E" w:rsidRDefault="00D243C2" w:rsidP="002C4DCA">
            <w:r w:rsidRPr="000A4B2E">
              <w:t>тазовых органов</w:t>
            </w:r>
          </w:p>
          <w:p w:rsidR="00D243C2" w:rsidRPr="000A4B2E" w:rsidRDefault="00D243C2" w:rsidP="002C4DCA">
            <w:r w:rsidRPr="000A4B2E">
              <w:t>N73.9 Воспалительная  болезнь  женских   тазовых   органов</w:t>
            </w:r>
          </w:p>
          <w:p w:rsidR="00D243C2" w:rsidRPr="000A4B2E" w:rsidRDefault="00D243C2" w:rsidP="002C4DCA">
            <w:r w:rsidRPr="000A4B2E">
              <w:t>неуточненная</w:t>
            </w:r>
          </w:p>
          <w:p w:rsidR="00D243C2" w:rsidRPr="000A4B2E" w:rsidRDefault="00D243C2" w:rsidP="002C4DCA">
            <w:r w:rsidRPr="000A4B2E">
              <w:t>N74.3* Гонококковые воспалительные болезни женских тазовых</w:t>
            </w:r>
          </w:p>
          <w:p w:rsidR="00D243C2" w:rsidRPr="000A4B2E" w:rsidRDefault="00D243C2" w:rsidP="002C4DCA">
            <w:r w:rsidRPr="000A4B2E">
              <w:t xml:space="preserve">органов </w:t>
            </w:r>
          </w:p>
          <w:p w:rsidR="00D243C2" w:rsidRPr="000A4B2E" w:rsidRDefault="00D243C2" w:rsidP="002C4DCA">
            <w:r w:rsidRPr="000A4B2E">
              <w:t>N74.2* Воспалительные  болезни  женских  тазовых  органов,</w:t>
            </w:r>
          </w:p>
          <w:p w:rsidR="00D243C2" w:rsidRPr="000A4B2E" w:rsidRDefault="00D243C2" w:rsidP="002C4DCA">
            <w:r w:rsidRPr="000A4B2E">
              <w:t xml:space="preserve">вызванные хламидиями </w:t>
            </w:r>
          </w:p>
          <w:p w:rsidR="00D243C2" w:rsidRPr="000A4B2E" w:rsidRDefault="00D243C2" w:rsidP="002C4DCA">
            <w:r w:rsidRPr="000A4B2E">
              <w:t>A54.0 Гонококковая инфекция  нижних  отделов  мочеполового</w:t>
            </w:r>
          </w:p>
          <w:p w:rsidR="00D243C2" w:rsidRPr="000A4B2E" w:rsidRDefault="00D243C2" w:rsidP="002C4DCA">
            <w:r w:rsidRPr="000A4B2E">
              <w:t>тракта без абсцедирования периуретральных или придаточных желез</w:t>
            </w:r>
          </w:p>
          <w:p w:rsidR="00D243C2" w:rsidRPr="000A4B2E" w:rsidRDefault="00D243C2" w:rsidP="002C4DCA">
            <w:r w:rsidRPr="000A4B2E">
              <w:t>A54.9 Гонококковая инфекция неуточненная</w:t>
            </w:r>
          </w:p>
          <w:p w:rsidR="00D243C2" w:rsidRPr="000A4B2E" w:rsidRDefault="00D243C2" w:rsidP="002C4DCA">
            <w:r w:rsidRPr="000A4B2E">
              <w:t>A56 Другие хламидийные болезни, передающиеся половым путем        Включено: болезни,  передающиеся половым путем,  вызванные</w:t>
            </w:r>
          </w:p>
          <w:p w:rsidR="00D243C2" w:rsidRPr="000A4B2E" w:rsidRDefault="00D243C2" w:rsidP="002C4DCA">
            <w:r w:rsidRPr="000A4B2E">
              <w:t>Chlamydia trachomatis</w:t>
            </w:r>
          </w:p>
          <w:p w:rsidR="00D243C2" w:rsidRPr="000A4B2E" w:rsidRDefault="00D243C2" w:rsidP="002C4DCA">
            <w:r w:rsidRPr="000A4B2E">
              <w:t>A56.1+ Хламидийные инфекции органов малого таза  и  других</w:t>
            </w:r>
          </w:p>
          <w:p w:rsidR="00D243C2" w:rsidRPr="000A4B2E" w:rsidRDefault="00D243C2" w:rsidP="002C4DCA">
            <w:r w:rsidRPr="000A4B2E">
              <w:t>мочеполовых органов</w:t>
            </w:r>
          </w:p>
          <w:p w:rsidR="00D243C2" w:rsidRPr="000A4B2E" w:rsidRDefault="00D243C2" w:rsidP="002C4DCA">
            <w:r w:rsidRPr="000A4B2E">
              <w:t>A56.2 Хламидийная     инфекция     мочеполового     тракта</w:t>
            </w:r>
          </w:p>
          <w:p w:rsidR="00D243C2" w:rsidRPr="000A4B2E" w:rsidRDefault="00D243C2" w:rsidP="002C4DCA">
            <w:r w:rsidRPr="000A4B2E">
              <w:t>неуточненная</w:t>
            </w:r>
          </w:p>
        </w:tc>
        <w:tc>
          <w:tcPr>
            <w:tcW w:w="2520" w:type="dxa"/>
          </w:tcPr>
          <w:p w:rsidR="00D243C2" w:rsidRPr="000A4B2E" w:rsidRDefault="00D243C2" w:rsidP="002C4DCA">
            <w:pPr>
              <w:numPr>
                <w:ilvl w:val="0"/>
                <w:numId w:val="475"/>
              </w:numPr>
            </w:pPr>
            <w:r w:rsidRPr="000A4B2E">
              <w:t>Обследование в соответствии с рубрикой А. При направлении на плановую госпитализацию для оперативного лечения  с рубрикой Б.</w:t>
            </w:r>
          </w:p>
          <w:p w:rsidR="00D243C2" w:rsidRPr="000A4B2E" w:rsidRDefault="00D243C2" w:rsidP="002C4DCA">
            <w:pPr>
              <w:numPr>
                <w:ilvl w:val="0"/>
                <w:numId w:val="475"/>
              </w:numPr>
            </w:pPr>
            <w:r w:rsidRPr="000A4B2E">
              <w:t>Комплекс В.</w:t>
            </w:r>
          </w:p>
          <w:p w:rsidR="00D243C2" w:rsidRPr="000A4B2E" w:rsidRDefault="00D243C2" w:rsidP="002C4DCA">
            <w:pPr>
              <w:numPr>
                <w:ilvl w:val="0"/>
                <w:numId w:val="475"/>
              </w:numPr>
            </w:pPr>
            <w:r w:rsidRPr="000A4B2E">
              <w:t>С-реактивный белок</w:t>
            </w:r>
          </w:p>
          <w:p w:rsidR="00D243C2" w:rsidRPr="000A4B2E" w:rsidRDefault="00D243C2" w:rsidP="002C4DCA">
            <w:pPr>
              <w:numPr>
                <w:ilvl w:val="0"/>
                <w:numId w:val="475"/>
              </w:numPr>
            </w:pPr>
            <w:r w:rsidRPr="000A4B2E">
              <w:t xml:space="preserve">По показаниям в процессе обследования и лечения повторно: общий (клинический) анализ крови развернутый, анализ крови биохимический, анализ мочи общий, цитологическое исследование тканей матки (цервикса), комплекс В (не ранее чем через 1 месяц после отмены антибиотиков). </w:t>
            </w:r>
          </w:p>
          <w:p w:rsidR="00D243C2" w:rsidRPr="000A4B2E" w:rsidRDefault="00D243C2" w:rsidP="002C4DCA">
            <w:pPr>
              <w:numPr>
                <w:ilvl w:val="0"/>
                <w:numId w:val="475"/>
              </w:numPr>
            </w:pPr>
            <w:r w:rsidRPr="000A4B2E">
              <w:t>УЗИ матки и придатков</w:t>
            </w:r>
          </w:p>
          <w:p w:rsidR="00D243C2" w:rsidRPr="000A4B2E" w:rsidRDefault="00D243C2" w:rsidP="002C4DCA">
            <w:pPr>
              <w:numPr>
                <w:ilvl w:val="0"/>
                <w:numId w:val="475"/>
              </w:numPr>
            </w:pPr>
            <w:r w:rsidRPr="000A4B2E">
              <w:t xml:space="preserve">Обследование на инфекции, передаваемые половым путем (далее – ИППП), полового партнера (врач-уролог). </w:t>
            </w:r>
          </w:p>
          <w:p w:rsidR="00D243C2" w:rsidRPr="000A4B2E" w:rsidRDefault="00D243C2" w:rsidP="002C4DCA">
            <w:pPr>
              <w:numPr>
                <w:ilvl w:val="0"/>
                <w:numId w:val="475"/>
              </w:numPr>
            </w:pPr>
            <w:r w:rsidRPr="000A4B2E">
              <w:t>Осмотр (консультация) врача-хирурга (для исключения острой хирургической патологии), врача-физиотерапевта (по показаниям).</w:t>
            </w:r>
          </w:p>
          <w:p w:rsidR="00D243C2" w:rsidRPr="000A4B2E" w:rsidRDefault="00D243C2" w:rsidP="002C4DCA"/>
        </w:tc>
        <w:tc>
          <w:tcPr>
            <w:tcW w:w="1961" w:type="dxa"/>
          </w:tcPr>
          <w:p w:rsidR="00D243C2" w:rsidRPr="000A4B2E" w:rsidRDefault="00D243C2" w:rsidP="002C4DCA">
            <w:pPr>
              <w:numPr>
                <w:ilvl w:val="0"/>
                <w:numId w:val="476"/>
              </w:numPr>
            </w:pPr>
            <w:r w:rsidRPr="000A4B2E">
              <w:t>Антибактери-альные препараты системного и местного применения с учетом возбудителя и чувствитель-ности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p w:rsidR="00D243C2" w:rsidRPr="000A4B2E" w:rsidRDefault="00D243C2" w:rsidP="002C4DCA">
            <w:pPr>
              <w:numPr>
                <w:ilvl w:val="0"/>
                <w:numId w:val="476"/>
              </w:numPr>
            </w:pPr>
            <w:r w:rsidRPr="000A4B2E">
              <w:t>Физиотера-певтические методы лечения и воздействия.</w:t>
            </w:r>
          </w:p>
          <w:p w:rsidR="00D243C2" w:rsidRPr="000A4B2E" w:rsidRDefault="00D243C2" w:rsidP="002C4DCA">
            <w:pPr>
              <w:numPr>
                <w:ilvl w:val="0"/>
                <w:numId w:val="476"/>
              </w:numPr>
            </w:pPr>
            <w:r w:rsidRPr="000A4B2E">
              <w:t>Нестероидные противовоспа-лительные препараты.</w:t>
            </w:r>
          </w:p>
          <w:p w:rsidR="00D243C2" w:rsidRPr="000A4B2E" w:rsidRDefault="00D243C2" w:rsidP="002C4DCA"/>
        </w:tc>
        <w:tc>
          <w:tcPr>
            <w:tcW w:w="1639" w:type="dxa"/>
          </w:tcPr>
          <w:p w:rsidR="00D243C2" w:rsidRPr="000A4B2E" w:rsidRDefault="00D243C2" w:rsidP="002C4DCA">
            <w:r w:rsidRPr="000A4B2E">
              <w:t>Необходи-мость в стационарном лечении по тяжести заболевания и общего состояния.</w:t>
            </w:r>
          </w:p>
          <w:p w:rsidR="00D243C2" w:rsidRPr="000A4B2E" w:rsidRDefault="00D243C2" w:rsidP="002C4DCA">
            <w:r w:rsidRPr="000A4B2E">
              <w:t xml:space="preserve">Для проведения эндоскопичес-кого обследования и лечения.  </w:t>
            </w:r>
          </w:p>
          <w:p w:rsidR="00D243C2" w:rsidRPr="000A4B2E" w:rsidRDefault="00D243C2" w:rsidP="002C4DCA">
            <w:r w:rsidRPr="000A4B2E">
              <w:t xml:space="preserve">Коды МКБ: </w:t>
            </w:r>
          </w:p>
          <w:p w:rsidR="00D243C2" w:rsidRPr="000A4B2E" w:rsidRDefault="00D243C2" w:rsidP="002C4DCA">
            <w:r w:rsidRPr="000A4B2E">
              <w:rPr>
                <w:lang w:val="en-US"/>
              </w:rPr>
              <w:t>N</w:t>
            </w:r>
            <w:r w:rsidRPr="000A4B2E">
              <w:t>71.1 Хронические воспалитель-ные болезни матки</w:t>
            </w:r>
          </w:p>
          <w:p w:rsidR="00D243C2" w:rsidRPr="000A4B2E" w:rsidRDefault="00D243C2" w:rsidP="002C4DCA">
            <w:r w:rsidRPr="000A4B2E">
              <w:t xml:space="preserve">N71.9 Воспалитель-ная болезнь матки неуточненная </w:t>
            </w:r>
          </w:p>
          <w:p w:rsidR="00D243C2" w:rsidRPr="000A4B2E" w:rsidRDefault="00D243C2" w:rsidP="002C4DCA">
            <w:r w:rsidRPr="000A4B2E">
              <w:t xml:space="preserve">N70.0 Острый сальпингит и оофорит </w:t>
            </w:r>
          </w:p>
          <w:p w:rsidR="00D243C2" w:rsidRPr="000A4B2E" w:rsidRDefault="00D243C2" w:rsidP="002C4DCA">
            <w:r w:rsidRPr="000A4B2E">
              <w:t xml:space="preserve">N73.0 Острый параметрит и тазовый целлюлит N73.1 Хронический параметрит и тазовый целлюлит </w:t>
            </w:r>
          </w:p>
          <w:p w:rsidR="00D243C2" w:rsidRPr="000A4B2E" w:rsidRDefault="00D243C2" w:rsidP="002C4DCA">
            <w:r w:rsidRPr="000A4B2E">
              <w:t>N73.2 Параметрит и тазовый целлюлит неуточненные</w:t>
            </w:r>
          </w:p>
          <w:p w:rsidR="00D243C2" w:rsidRPr="000A4B2E" w:rsidRDefault="00D243C2" w:rsidP="002C4DCA">
            <w:r w:rsidRPr="000A4B2E">
              <w:t xml:space="preserve">N73.3 Острый тазовый перитонит у женщин </w:t>
            </w:r>
          </w:p>
          <w:p w:rsidR="00D243C2" w:rsidRPr="000A4B2E" w:rsidRDefault="00D243C2" w:rsidP="002C4DCA">
            <w:r w:rsidRPr="000A4B2E">
              <w:t>N73.4 Хронический тазовый перитонит у женщин</w:t>
            </w:r>
          </w:p>
          <w:p w:rsidR="00D243C2" w:rsidRPr="000A4B2E" w:rsidRDefault="00D243C2" w:rsidP="002C4DCA">
            <w:r w:rsidRPr="000A4B2E">
              <w:t>N73.5 Тазовый перитонит у женщин неуточненный N73.6 Тазовые перитонеаль-ные спайки у женщин</w:t>
            </w:r>
          </w:p>
          <w:p w:rsidR="00D243C2" w:rsidRPr="000A4B2E" w:rsidRDefault="00D243C2" w:rsidP="002C4DCA">
            <w:r w:rsidRPr="000A4B2E">
              <w:t>N73.8 Другие  уточненные  воспалитель-ные  болезни  женских</w:t>
            </w:r>
          </w:p>
          <w:p w:rsidR="00D243C2" w:rsidRPr="000A4B2E" w:rsidRDefault="00D243C2" w:rsidP="002C4DCA">
            <w:r w:rsidRPr="000A4B2E">
              <w:t>тазовых органов</w:t>
            </w:r>
          </w:p>
          <w:p w:rsidR="00D243C2" w:rsidRPr="000A4B2E" w:rsidRDefault="00D243C2" w:rsidP="002C4DCA">
            <w:r w:rsidRPr="000A4B2E">
              <w:t>N73.9 Воспалитель-ная  болезнь  женских   тазовых   органов</w:t>
            </w:r>
          </w:p>
          <w:p w:rsidR="00D243C2" w:rsidRPr="000A4B2E" w:rsidRDefault="00D243C2" w:rsidP="002C4DCA">
            <w:r w:rsidRPr="000A4B2E">
              <w:t>неуточненная</w:t>
            </w:r>
          </w:p>
          <w:p w:rsidR="00D243C2" w:rsidRPr="000A4B2E" w:rsidRDefault="00D243C2" w:rsidP="002C4DCA">
            <w:r w:rsidRPr="000A4B2E">
              <w:t xml:space="preserve">N76.4 Абсцесс вульвы </w:t>
            </w:r>
          </w:p>
          <w:p w:rsidR="00D243C2" w:rsidRPr="000A4B2E" w:rsidRDefault="00D243C2" w:rsidP="002C4DCA">
            <w:r w:rsidRPr="000A4B2E">
              <w:t xml:space="preserve">N75.1 Абсцесс бартолиновой железы (большой </w:t>
            </w:r>
            <w:r w:rsidRPr="000A4B2E">
              <w:rPr>
                <w:bCs/>
              </w:rPr>
              <w:t>железы</w:t>
            </w:r>
            <w:r w:rsidRPr="000A4B2E">
              <w:t xml:space="preserve"> преддверия влагалища)</w:t>
            </w:r>
          </w:p>
          <w:p w:rsidR="00D243C2" w:rsidRPr="000A4B2E" w:rsidRDefault="00D243C2" w:rsidP="002C4DCA">
            <w:r w:rsidRPr="000A4B2E">
              <w:t>A54.1 Гонококковая  инфекция  нижних  отделов мочеполового</w:t>
            </w:r>
          </w:p>
          <w:p w:rsidR="00D243C2" w:rsidRPr="000A4B2E" w:rsidRDefault="00D243C2" w:rsidP="002C4DCA">
            <w:r w:rsidRPr="000A4B2E">
              <w:t>тракта с абсцедирова-нием периуретраль-ных и придаточных желез</w:t>
            </w:r>
          </w:p>
          <w:p w:rsidR="00D243C2" w:rsidRPr="000A4B2E" w:rsidRDefault="00D243C2" w:rsidP="002C4DCA">
            <w:r w:rsidRPr="000A4B2E">
              <w:t xml:space="preserve"> A54.2+ Гонококковый пельвиопери-тонит и другая гонококковая</w:t>
            </w:r>
          </w:p>
          <w:p w:rsidR="00D243C2" w:rsidRPr="000A4B2E" w:rsidRDefault="00D243C2" w:rsidP="002C4DCA">
            <w:r w:rsidRPr="000A4B2E">
              <w:t>инфекция мочеполовых органов</w:t>
            </w:r>
          </w:p>
          <w:p w:rsidR="00D243C2" w:rsidRPr="000A4B2E" w:rsidRDefault="00D243C2" w:rsidP="002C4DCA">
            <w:r w:rsidRPr="000A4B2E">
              <w:t>При направлении на плановую госпитализа-цию  с рубрикой Б.</w:t>
            </w:r>
          </w:p>
        </w:tc>
        <w:tc>
          <w:tcPr>
            <w:tcW w:w="2340" w:type="dxa"/>
            <w:gridSpan w:val="2"/>
          </w:tcPr>
          <w:p w:rsidR="00D243C2" w:rsidRPr="000A4B2E" w:rsidRDefault="00D243C2" w:rsidP="002C4DCA">
            <w:pPr>
              <w:numPr>
                <w:ilvl w:val="0"/>
                <w:numId w:val="477"/>
              </w:numPr>
              <w:rPr>
                <w:bCs/>
              </w:rPr>
            </w:pPr>
            <w:r w:rsidRPr="000A4B2E">
              <w:rPr>
                <w:bCs/>
              </w:rPr>
              <w:t>См. объем обследования на амбулаторном этапе.</w:t>
            </w:r>
          </w:p>
          <w:p w:rsidR="00D243C2" w:rsidRPr="000A4B2E" w:rsidRDefault="00D243C2" w:rsidP="002C4DCA">
            <w:pPr>
              <w:numPr>
                <w:ilvl w:val="0"/>
                <w:numId w:val="477"/>
              </w:numPr>
            </w:pPr>
            <w:r w:rsidRPr="000A4B2E">
              <w:t>Дополнительно:</w:t>
            </w:r>
          </w:p>
          <w:p w:rsidR="00D243C2" w:rsidRPr="000A4B2E" w:rsidRDefault="00D243C2" w:rsidP="002C4DCA">
            <w:pPr>
              <w:numPr>
                <w:ilvl w:val="0"/>
                <w:numId w:val="478"/>
              </w:numPr>
            </w:pPr>
            <w:r w:rsidRPr="000A4B2E">
              <w:t>Госпитальный спектр для поступивших в экстренном порядке.</w:t>
            </w:r>
          </w:p>
          <w:p w:rsidR="00D243C2" w:rsidRPr="000A4B2E" w:rsidRDefault="00D243C2" w:rsidP="002C4DCA">
            <w:pPr>
              <w:numPr>
                <w:ilvl w:val="0"/>
                <w:numId w:val="478"/>
              </w:numPr>
            </w:pPr>
            <w:r w:rsidRPr="000A4B2E">
              <w:t xml:space="preserve">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 </w:t>
            </w:r>
          </w:p>
          <w:p w:rsidR="00D243C2" w:rsidRPr="000A4B2E" w:rsidRDefault="00D243C2" w:rsidP="002C4DCA">
            <w:pPr>
              <w:numPr>
                <w:ilvl w:val="0"/>
                <w:numId w:val="478"/>
              </w:numPr>
            </w:pPr>
            <w:r w:rsidRPr="000A4B2E">
              <w:t>Бактериологичес-кое исследование  перитонеальной жидкости на аэробные и факультативно-анаэробные микроорганизмы и чувствитель-ность к антибиотикам.</w:t>
            </w:r>
          </w:p>
          <w:p w:rsidR="00D243C2" w:rsidRPr="000A4B2E" w:rsidRDefault="00D243C2" w:rsidP="002C4DCA">
            <w:pPr>
              <w:numPr>
                <w:ilvl w:val="0"/>
                <w:numId w:val="478"/>
              </w:numPr>
            </w:pPr>
            <w:r w:rsidRPr="000A4B2E">
              <w:t>С-реактивный белок;</w:t>
            </w:r>
          </w:p>
          <w:p w:rsidR="00D243C2" w:rsidRPr="000A4B2E" w:rsidRDefault="00D243C2" w:rsidP="002C4DCA">
            <w:pPr>
              <w:numPr>
                <w:ilvl w:val="0"/>
                <w:numId w:val="478"/>
              </w:numPr>
            </w:pPr>
            <w:r w:rsidRPr="000A4B2E">
              <w:t>Осмотр врача – уролога.</w:t>
            </w:r>
          </w:p>
          <w:p w:rsidR="00D243C2" w:rsidRPr="000A4B2E" w:rsidRDefault="00D243C2" w:rsidP="002C4DCA">
            <w:pPr>
              <w:numPr>
                <w:ilvl w:val="0"/>
                <w:numId w:val="478"/>
              </w:numPr>
            </w:pPr>
            <w:r w:rsidRPr="000A4B2E">
              <w:t>Морфологическое исследование удаленного препарата.</w:t>
            </w:r>
          </w:p>
          <w:p w:rsidR="00D243C2" w:rsidRPr="000A4B2E" w:rsidRDefault="00D243C2" w:rsidP="002C4DCA">
            <w:pPr>
              <w:numPr>
                <w:ilvl w:val="0"/>
                <w:numId w:val="478"/>
              </w:numPr>
            </w:pPr>
            <w:r w:rsidRPr="000A4B2E">
              <w:t>Консультация врача-анестезиолога-реаниматолога.</w:t>
            </w:r>
          </w:p>
          <w:p w:rsidR="00D243C2" w:rsidRPr="000A4B2E" w:rsidRDefault="00D243C2" w:rsidP="002C4DCA"/>
        </w:tc>
        <w:tc>
          <w:tcPr>
            <w:tcW w:w="2626" w:type="dxa"/>
          </w:tcPr>
          <w:p w:rsidR="00D243C2" w:rsidRPr="000A4B2E" w:rsidRDefault="00D243C2" w:rsidP="002C4DCA">
            <w:pPr>
              <w:numPr>
                <w:ilvl w:val="0"/>
                <w:numId w:val="479"/>
              </w:numPr>
            </w:pPr>
            <w:r w:rsidRPr="000A4B2E">
              <w:t>Лапароскопия диагностическая, хромогидротубация, сальпингооварио-лизис, сальпингонеостомия, адгезиолизис.</w:t>
            </w:r>
          </w:p>
          <w:p w:rsidR="00D243C2" w:rsidRPr="000A4B2E" w:rsidRDefault="00D243C2" w:rsidP="002C4DCA">
            <w:pPr>
              <w:numPr>
                <w:ilvl w:val="0"/>
                <w:numId w:val="479"/>
              </w:numPr>
            </w:pPr>
            <w:r w:rsidRPr="000A4B2E">
              <w:t>Рассечение и иссечение спаек женских половых органов.</w:t>
            </w:r>
          </w:p>
          <w:p w:rsidR="00D243C2" w:rsidRPr="000A4B2E" w:rsidRDefault="00D243C2" w:rsidP="002C4DCA">
            <w:pPr>
              <w:numPr>
                <w:ilvl w:val="0"/>
                <w:numId w:val="479"/>
              </w:numPr>
            </w:pPr>
            <w:r w:rsidRPr="000A4B2E">
              <w:t>Оофорэктомия.</w:t>
            </w:r>
          </w:p>
          <w:p w:rsidR="00D243C2" w:rsidRPr="000A4B2E" w:rsidRDefault="00D243C2" w:rsidP="002C4DCA">
            <w:pPr>
              <w:numPr>
                <w:ilvl w:val="0"/>
                <w:numId w:val="479"/>
              </w:numPr>
            </w:pPr>
            <w:r w:rsidRPr="000A4B2E">
              <w:t>Сальпинго-оофорэктомия.</w:t>
            </w:r>
          </w:p>
          <w:p w:rsidR="00D243C2" w:rsidRPr="000A4B2E" w:rsidRDefault="00D243C2" w:rsidP="002C4DCA">
            <w:pPr>
              <w:numPr>
                <w:ilvl w:val="0"/>
                <w:numId w:val="479"/>
              </w:numPr>
            </w:pPr>
            <w:r w:rsidRPr="000A4B2E">
              <w:t>Сальпингэктомия.</w:t>
            </w:r>
          </w:p>
          <w:p w:rsidR="00D243C2" w:rsidRPr="000A4B2E" w:rsidRDefault="00D243C2" w:rsidP="002C4DCA">
            <w:pPr>
              <w:numPr>
                <w:ilvl w:val="0"/>
                <w:numId w:val="479"/>
              </w:numPr>
            </w:pPr>
            <w:r w:rsidRPr="000A4B2E">
              <w:t>Разделение внутриматочных сращений.</w:t>
            </w:r>
          </w:p>
          <w:p w:rsidR="00D243C2" w:rsidRPr="000A4B2E" w:rsidRDefault="00D243C2" w:rsidP="002C4DCA">
            <w:pPr>
              <w:numPr>
                <w:ilvl w:val="0"/>
                <w:numId w:val="479"/>
              </w:numPr>
            </w:pPr>
            <w:r w:rsidRPr="000A4B2E">
              <w:t xml:space="preserve">Рассечение спаек, вскрытие и опорожнения сероцеле. </w:t>
            </w:r>
          </w:p>
          <w:p w:rsidR="00D243C2" w:rsidRPr="000A4B2E" w:rsidRDefault="00D243C2" w:rsidP="002C4DCA">
            <w:pPr>
              <w:numPr>
                <w:ilvl w:val="0"/>
                <w:numId w:val="479"/>
              </w:numPr>
            </w:pPr>
            <w:r w:rsidRPr="000A4B2E">
              <w:t>Оофорэктомия видеоэндоскопичес-кая.</w:t>
            </w:r>
          </w:p>
          <w:p w:rsidR="00D243C2" w:rsidRPr="000A4B2E" w:rsidRDefault="00D243C2" w:rsidP="002C4DCA">
            <w:pPr>
              <w:numPr>
                <w:ilvl w:val="0"/>
                <w:numId w:val="479"/>
              </w:numPr>
            </w:pPr>
            <w:r w:rsidRPr="000A4B2E">
              <w:t>Вскрытие и дренирование флегмоны (абсцесса).</w:t>
            </w:r>
          </w:p>
          <w:p w:rsidR="00D243C2" w:rsidRPr="000A4B2E" w:rsidRDefault="00D243C2" w:rsidP="002C4DCA">
            <w:pPr>
              <w:numPr>
                <w:ilvl w:val="0"/>
                <w:numId w:val="479"/>
              </w:numPr>
            </w:pPr>
            <w:r w:rsidRPr="000A4B2E">
              <w:t>Иссечение грануляции.</w:t>
            </w:r>
          </w:p>
          <w:p w:rsidR="00D243C2" w:rsidRPr="000A4B2E" w:rsidRDefault="00D243C2" w:rsidP="002C4DCA">
            <w:pPr>
              <w:numPr>
                <w:ilvl w:val="0"/>
                <w:numId w:val="479"/>
              </w:numPr>
            </w:pPr>
            <w:r w:rsidRPr="000A4B2E">
              <w:t>Разрез или иссечение параректальной ткани.</w:t>
            </w:r>
          </w:p>
          <w:p w:rsidR="00D243C2" w:rsidRPr="000A4B2E" w:rsidRDefault="00D243C2" w:rsidP="002C4DCA">
            <w:pPr>
              <w:numPr>
                <w:ilvl w:val="0"/>
                <w:numId w:val="479"/>
              </w:numPr>
            </w:pPr>
            <w:r w:rsidRPr="000A4B2E">
              <w:t>Субтотальная брюшная гистерэктомия.</w:t>
            </w:r>
          </w:p>
          <w:p w:rsidR="00D243C2" w:rsidRPr="000A4B2E" w:rsidRDefault="00D243C2" w:rsidP="002C4DCA">
            <w:pPr>
              <w:numPr>
                <w:ilvl w:val="0"/>
                <w:numId w:val="479"/>
              </w:numPr>
            </w:pPr>
            <w:r w:rsidRPr="000A4B2E">
              <w:t>Тотальная брюшная гистерэктомия.</w:t>
            </w:r>
          </w:p>
          <w:p w:rsidR="00D243C2" w:rsidRPr="000A4B2E" w:rsidRDefault="00D243C2" w:rsidP="002C4DCA">
            <w:pPr>
              <w:numPr>
                <w:ilvl w:val="0"/>
                <w:numId w:val="479"/>
              </w:numPr>
            </w:pPr>
            <w:r w:rsidRPr="000A4B2E">
              <w:t>Дренирование абсцессa женских половых органов.</w:t>
            </w:r>
          </w:p>
          <w:p w:rsidR="00D243C2" w:rsidRPr="000A4B2E" w:rsidRDefault="00D243C2" w:rsidP="002C4DCA">
            <w:pPr>
              <w:numPr>
                <w:ilvl w:val="0"/>
                <w:numId w:val="479"/>
              </w:numPr>
            </w:pPr>
            <w:r w:rsidRPr="000A4B2E">
              <w:t>Экстирпация матки.</w:t>
            </w:r>
          </w:p>
          <w:p w:rsidR="00D243C2" w:rsidRPr="000A4B2E" w:rsidRDefault="00D243C2" w:rsidP="002C4DCA">
            <w:pPr>
              <w:numPr>
                <w:ilvl w:val="0"/>
                <w:numId w:val="479"/>
              </w:numPr>
            </w:pPr>
            <w:r w:rsidRPr="000A4B2E">
              <w:t>Экстирпация матки с придатками.</w:t>
            </w:r>
          </w:p>
          <w:p w:rsidR="00D243C2" w:rsidRPr="000A4B2E" w:rsidRDefault="00D243C2" w:rsidP="002C4DCA">
            <w:pPr>
              <w:numPr>
                <w:ilvl w:val="0"/>
                <w:numId w:val="479"/>
              </w:numPr>
            </w:pPr>
            <w:r w:rsidRPr="000A4B2E">
              <w:t>Резекция яичника.</w:t>
            </w:r>
          </w:p>
          <w:p w:rsidR="00D243C2" w:rsidRPr="000A4B2E" w:rsidRDefault="00D243C2" w:rsidP="002C4DCA">
            <w:pPr>
              <w:numPr>
                <w:ilvl w:val="0"/>
                <w:numId w:val="479"/>
              </w:numPr>
            </w:pPr>
            <w:r w:rsidRPr="000A4B2E">
              <w:t>Экстирпация культи шейки матки.</w:t>
            </w:r>
          </w:p>
          <w:p w:rsidR="00D243C2" w:rsidRPr="000A4B2E" w:rsidRDefault="00D243C2" w:rsidP="002C4DCA">
            <w:pPr>
              <w:numPr>
                <w:ilvl w:val="0"/>
                <w:numId w:val="479"/>
              </w:numPr>
            </w:pPr>
            <w:r w:rsidRPr="000A4B2E">
              <w:t>Тотальная лапароскопическая гистерэктомия.</w:t>
            </w:r>
          </w:p>
          <w:p w:rsidR="00D243C2" w:rsidRPr="000A4B2E" w:rsidRDefault="00D243C2" w:rsidP="002C4DCA">
            <w:pPr>
              <w:numPr>
                <w:ilvl w:val="0"/>
                <w:numId w:val="479"/>
              </w:numPr>
            </w:pPr>
            <w:r w:rsidRPr="000A4B2E">
              <w:t>Экстирпация матки с придатками видеоэндоскопичес-кая.</w:t>
            </w:r>
          </w:p>
          <w:p w:rsidR="00D243C2" w:rsidRPr="000A4B2E" w:rsidRDefault="00D243C2" w:rsidP="002C4DCA">
            <w:pPr>
              <w:numPr>
                <w:ilvl w:val="0"/>
                <w:numId w:val="479"/>
              </w:numPr>
            </w:pPr>
            <w:r w:rsidRPr="000A4B2E">
              <w:t>Экстирпация матки с придатками комбинированная.</w:t>
            </w:r>
          </w:p>
          <w:p w:rsidR="00D243C2" w:rsidRPr="000A4B2E" w:rsidRDefault="00D243C2" w:rsidP="002C4DCA">
            <w:pPr>
              <w:numPr>
                <w:ilvl w:val="0"/>
                <w:numId w:val="479"/>
              </w:numPr>
            </w:pPr>
            <w:r w:rsidRPr="000A4B2E">
              <w:t>Экстирпация матки с придатками комбинированная видеоэндоскопичес-кая.</w:t>
            </w:r>
          </w:p>
          <w:p w:rsidR="00D243C2" w:rsidRPr="000A4B2E" w:rsidRDefault="00D243C2" w:rsidP="002C4DCA">
            <w:pPr>
              <w:numPr>
                <w:ilvl w:val="0"/>
                <w:numId w:val="479"/>
              </w:numPr>
            </w:pPr>
            <w:r w:rsidRPr="000A4B2E">
              <w:t>Резекция яичника лапароскопическая.</w:t>
            </w:r>
          </w:p>
          <w:p w:rsidR="00D243C2" w:rsidRPr="000A4B2E" w:rsidRDefault="00D243C2" w:rsidP="002C4DCA">
            <w:pPr>
              <w:numPr>
                <w:ilvl w:val="0"/>
                <w:numId w:val="479"/>
              </w:numPr>
            </w:pPr>
            <w:r w:rsidRPr="000A4B2E">
              <w:t>Санация брюшной полости.</w:t>
            </w:r>
          </w:p>
          <w:p w:rsidR="00D243C2" w:rsidRPr="000A4B2E" w:rsidRDefault="00D243C2" w:rsidP="002C4DCA">
            <w:pPr>
              <w:numPr>
                <w:ilvl w:val="0"/>
                <w:numId w:val="479"/>
              </w:numPr>
            </w:pPr>
            <w:r w:rsidRPr="000A4B2E">
              <w:t>Интраоперационное дренирование брюшной полости.</w:t>
            </w:r>
          </w:p>
          <w:p w:rsidR="00D243C2" w:rsidRPr="000A4B2E" w:rsidRDefault="00D243C2" w:rsidP="002C4DCA">
            <w:pPr>
              <w:numPr>
                <w:ilvl w:val="0"/>
                <w:numId w:val="479"/>
              </w:numPr>
            </w:pPr>
            <w:r w:rsidRPr="000A4B2E">
              <w:t>Аспирационно-промывное дренирование.</w:t>
            </w:r>
          </w:p>
          <w:p w:rsidR="00D243C2" w:rsidRPr="000A4B2E" w:rsidRDefault="00D243C2" w:rsidP="002C4DCA">
            <w:pPr>
              <w:numPr>
                <w:ilvl w:val="0"/>
                <w:numId w:val="479"/>
              </w:numPr>
            </w:pPr>
            <w:r w:rsidRPr="000A4B2E">
              <w:t>Дренирование брюшной полости под контролем ультразвуковой визуализации.</w:t>
            </w:r>
          </w:p>
          <w:p w:rsidR="00D243C2" w:rsidRPr="000A4B2E" w:rsidRDefault="00D243C2" w:rsidP="002C4DCA">
            <w:pPr>
              <w:numPr>
                <w:ilvl w:val="0"/>
                <w:numId w:val="479"/>
              </w:numPr>
            </w:pPr>
            <w:r w:rsidRPr="000A4B2E">
              <w:t>Дренирование брюшной полости под контролем компьютерной томографии.</w:t>
            </w:r>
          </w:p>
          <w:p w:rsidR="00D243C2" w:rsidRPr="000A4B2E" w:rsidRDefault="00D243C2" w:rsidP="002C4DCA">
            <w:pPr>
              <w:numPr>
                <w:ilvl w:val="0"/>
                <w:numId w:val="479"/>
              </w:numPr>
            </w:pPr>
            <w:r w:rsidRPr="000A4B2E">
              <w:t>Эфферентные методы лечения (плазмаферез).</w:t>
            </w:r>
          </w:p>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p w:rsidR="00D243C2" w:rsidRPr="000A4B2E" w:rsidRDefault="00D243C2" w:rsidP="002C4DCA"/>
        </w:tc>
        <w:tc>
          <w:tcPr>
            <w:tcW w:w="2264" w:type="dxa"/>
          </w:tcPr>
          <w:p w:rsidR="00D243C2" w:rsidRPr="000A4B2E" w:rsidRDefault="00D243C2" w:rsidP="002C4DCA">
            <w:pPr>
              <w:numPr>
                <w:ilvl w:val="0"/>
                <w:numId w:val="480"/>
              </w:numPr>
            </w:pPr>
            <w:r w:rsidRPr="000A4B2E">
              <w:t>Метронидазол</w:t>
            </w:r>
          </w:p>
          <w:p w:rsidR="00D243C2" w:rsidRPr="000A4B2E" w:rsidRDefault="00D243C2" w:rsidP="002C4DCA">
            <w:pPr>
              <w:numPr>
                <w:ilvl w:val="0"/>
                <w:numId w:val="480"/>
              </w:numPr>
            </w:pPr>
            <w:r w:rsidRPr="000A4B2E">
              <w:t>Доксициклин</w:t>
            </w:r>
          </w:p>
          <w:p w:rsidR="00D243C2" w:rsidRPr="000A4B2E" w:rsidRDefault="00D243C2" w:rsidP="002C4DCA">
            <w:pPr>
              <w:numPr>
                <w:ilvl w:val="0"/>
                <w:numId w:val="480"/>
              </w:numPr>
            </w:pPr>
            <w:r w:rsidRPr="000A4B2E">
              <w:t>Цефалоспорины 2, 3 поколения (цефтриаксон,  цефоперазон + сульбактам)</w:t>
            </w:r>
          </w:p>
          <w:p w:rsidR="00D243C2" w:rsidRPr="000A4B2E" w:rsidRDefault="00D243C2" w:rsidP="002C4DCA">
            <w:pPr>
              <w:numPr>
                <w:ilvl w:val="0"/>
                <w:numId w:val="480"/>
              </w:numPr>
            </w:pPr>
            <w:r w:rsidRPr="000A4B2E">
              <w:t xml:space="preserve">Карбапенемы </w:t>
            </w:r>
          </w:p>
          <w:p w:rsidR="00D243C2" w:rsidRPr="000A4B2E" w:rsidRDefault="00D243C2" w:rsidP="002C4DCA">
            <w:pPr>
              <w:numPr>
                <w:ilvl w:val="0"/>
                <w:numId w:val="480"/>
              </w:numPr>
            </w:pPr>
            <w:r w:rsidRPr="000A4B2E">
              <w:t>Фторхинолоны</w:t>
            </w:r>
          </w:p>
          <w:p w:rsidR="00D243C2" w:rsidRPr="000A4B2E" w:rsidRDefault="00D243C2" w:rsidP="002C4DCA">
            <w:pPr>
              <w:numPr>
                <w:ilvl w:val="0"/>
                <w:numId w:val="480"/>
              </w:numPr>
            </w:pPr>
            <w:r w:rsidRPr="000A4B2E">
              <w:t>Макролиды</w:t>
            </w:r>
          </w:p>
          <w:p w:rsidR="00D243C2" w:rsidRPr="000A4B2E" w:rsidRDefault="00D243C2" w:rsidP="002C4DCA">
            <w:pPr>
              <w:numPr>
                <w:ilvl w:val="0"/>
                <w:numId w:val="480"/>
              </w:numPr>
            </w:pPr>
            <w:r w:rsidRPr="000A4B2E">
              <w:t>Аминогликозиды (Амикацин)</w:t>
            </w:r>
          </w:p>
          <w:p w:rsidR="00D243C2" w:rsidRPr="000A4B2E" w:rsidRDefault="00D243C2" w:rsidP="002C4DCA">
            <w:pPr>
              <w:numPr>
                <w:ilvl w:val="0"/>
                <w:numId w:val="480"/>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80"/>
              </w:numPr>
            </w:pPr>
            <w:r w:rsidRPr="000A4B2E">
              <w:t>Триазола производные</w:t>
            </w:r>
          </w:p>
          <w:p w:rsidR="00D243C2" w:rsidRPr="000A4B2E" w:rsidRDefault="00D243C2" w:rsidP="002C4DCA">
            <w:pPr>
              <w:numPr>
                <w:ilvl w:val="0"/>
                <w:numId w:val="480"/>
              </w:numPr>
            </w:pPr>
            <w:r w:rsidRPr="000A4B2E">
              <w:t>Ингибиторы протонового насоса</w:t>
            </w:r>
          </w:p>
          <w:p w:rsidR="00D243C2" w:rsidRPr="000A4B2E" w:rsidRDefault="00D243C2" w:rsidP="002C4DCA">
            <w:pPr>
              <w:numPr>
                <w:ilvl w:val="0"/>
                <w:numId w:val="480"/>
              </w:numPr>
            </w:pPr>
            <w:r w:rsidRPr="000A4B2E">
              <w:t>Дротаверина гидрохлорид</w:t>
            </w:r>
          </w:p>
          <w:p w:rsidR="00D243C2" w:rsidRPr="000A4B2E" w:rsidRDefault="00D243C2" w:rsidP="002C4DCA">
            <w:pPr>
              <w:numPr>
                <w:ilvl w:val="0"/>
                <w:numId w:val="480"/>
              </w:numPr>
            </w:pPr>
            <w:r w:rsidRPr="000A4B2E">
              <w:t>Антирезус RHO[D] раствор для внутри-мышечного введения</w:t>
            </w:r>
          </w:p>
          <w:p w:rsidR="00D243C2" w:rsidRPr="000A4B2E" w:rsidRDefault="00D243C2" w:rsidP="002C4DCA">
            <w:pPr>
              <w:numPr>
                <w:ilvl w:val="0"/>
                <w:numId w:val="480"/>
              </w:numPr>
            </w:pPr>
            <w:r w:rsidRPr="000A4B2E">
              <w:t>Осмотические слабительные</w:t>
            </w:r>
          </w:p>
          <w:p w:rsidR="00D243C2" w:rsidRPr="000A4B2E" w:rsidRDefault="00D243C2" w:rsidP="002C4DCA">
            <w:pPr>
              <w:numPr>
                <w:ilvl w:val="0"/>
                <w:numId w:val="480"/>
              </w:numPr>
            </w:pPr>
            <w:r w:rsidRPr="000A4B2E">
              <w:t>Препараты калия</w:t>
            </w:r>
          </w:p>
          <w:p w:rsidR="00D243C2" w:rsidRPr="000A4B2E" w:rsidRDefault="00D243C2" w:rsidP="002C4DCA">
            <w:pPr>
              <w:numPr>
                <w:ilvl w:val="0"/>
                <w:numId w:val="480"/>
              </w:numPr>
            </w:pPr>
            <w:r w:rsidRPr="000A4B2E">
              <w:t>Уксусной кислоты производные (диклофенак, кеторолак)</w:t>
            </w:r>
          </w:p>
          <w:p w:rsidR="00D243C2" w:rsidRPr="000A4B2E" w:rsidRDefault="00D243C2" w:rsidP="002C4DCA">
            <w:pPr>
              <w:numPr>
                <w:ilvl w:val="0"/>
                <w:numId w:val="480"/>
              </w:numPr>
            </w:pPr>
            <w:r w:rsidRPr="000A4B2E">
              <w:t>Ингибиторы агрегации тромбоцитов</w:t>
            </w:r>
          </w:p>
          <w:p w:rsidR="00D243C2" w:rsidRPr="000A4B2E" w:rsidRDefault="00D243C2" w:rsidP="002C4DCA">
            <w:pPr>
              <w:numPr>
                <w:ilvl w:val="0"/>
                <w:numId w:val="480"/>
              </w:numPr>
            </w:pPr>
            <w:r w:rsidRPr="000A4B2E">
              <w:t>Сульфаниламид-ные диуретики</w:t>
            </w:r>
          </w:p>
          <w:p w:rsidR="00D243C2" w:rsidRPr="000A4B2E" w:rsidRDefault="00D243C2" w:rsidP="002C4DCA">
            <w:pPr>
              <w:numPr>
                <w:ilvl w:val="0"/>
                <w:numId w:val="480"/>
              </w:numPr>
            </w:pPr>
            <w:r w:rsidRPr="000A4B2E">
              <w:t>Растворы, влияющие на водно-электролитный баланс (раствор Рингера, стерофундин изотонический).</w:t>
            </w:r>
          </w:p>
          <w:p w:rsidR="00D243C2" w:rsidRPr="000A4B2E" w:rsidRDefault="00D243C2" w:rsidP="002C4DCA">
            <w:pPr>
              <w:numPr>
                <w:ilvl w:val="0"/>
                <w:numId w:val="480"/>
              </w:numPr>
            </w:pPr>
            <w:r w:rsidRPr="000A4B2E">
              <w:t>При тяжелой гиповолемии:</w:t>
            </w:r>
          </w:p>
          <w:p w:rsidR="00D243C2" w:rsidRPr="000A4B2E" w:rsidRDefault="00D243C2" w:rsidP="002C4DCA">
            <w:r w:rsidRPr="000A4B2E">
              <w:t>а) препараты крови и кровезаменители,</w:t>
            </w:r>
          </w:p>
          <w:p w:rsidR="00D243C2" w:rsidRPr="000A4B2E" w:rsidRDefault="00D243C2" w:rsidP="002C4DCA">
            <w:r w:rsidRPr="000A4B2E">
              <w:t>б) препараты плазмы крови и плазмо-замещающие препараты  (гидроксиэтилен-крахмал , альбумин, желатин).</w:t>
            </w:r>
          </w:p>
          <w:p w:rsidR="00D243C2" w:rsidRPr="000A4B2E" w:rsidRDefault="00D243C2" w:rsidP="002C4DCA">
            <w:pPr>
              <w:numPr>
                <w:ilvl w:val="0"/>
                <w:numId w:val="480"/>
              </w:numPr>
            </w:pPr>
            <w:r w:rsidRPr="000A4B2E">
              <w:t>Дифенгидрамин гидрохлорид</w:t>
            </w:r>
          </w:p>
          <w:p w:rsidR="00D243C2" w:rsidRPr="000A4B2E" w:rsidRDefault="00D243C2" w:rsidP="002C4DCA">
            <w:pPr>
              <w:numPr>
                <w:ilvl w:val="0"/>
                <w:numId w:val="480"/>
              </w:numPr>
            </w:pPr>
            <w:r w:rsidRPr="000A4B2E">
              <w:t xml:space="preserve">Алкалоиды белладонны, третичные амины </w:t>
            </w:r>
          </w:p>
          <w:p w:rsidR="00D243C2" w:rsidRPr="000A4B2E" w:rsidRDefault="00D243C2" w:rsidP="002C4DCA">
            <w:pPr>
              <w:numPr>
                <w:ilvl w:val="0"/>
                <w:numId w:val="480"/>
              </w:numPr>
            </w:pPr>
            <w:r w:rsidRPr="000A4B2E">
              <w:t>Адрено- и допамин-стимуляторы (норэпинефрин, эпинефрин, допамин)</w:t>
            </w:r>
          </w:p>
          <w:p w:rsidR="00D243C2" w:rsidRPr="000A4B2E" w:rsidRDefault="00D243C2" w:rsidP="002C4DCA">
            <w:pPr>
              <w:numPr>
                <w:ilvl w:val="0"/>
                <w:numId w:val="480"/>
              </w:numPr>
            </w:pPr>
            <w:r w:rsidRPr="000A4B2E">
              <w:t>Альфа2-адреномиметик и центральные, производные имидазолина (клонидин)</w:t>
            </w:r>
          </w:p>
          <w:p w:rsidR="00D243C2" w:rsidRPr="000A4B2E" w:rsidRDefault="00D243C2" w:rsidP="002C4DCA">
            <w:pPr>
              <w:numPr>
                <w:ilvl w:val="0"/>
                <w:numId w:val="480"/>
              </w:numPr>
            </w:pPr>
            <w:r w:rsidRPr="000A4B2E">
              <w:t xml:space="preserve">Ингибиторы фибринолиза (апротинин, гордокс, контрикал) </w:t>
            </w:r>
          </w:p>
          <w:p w:rsidR="00D243C2" w:rsidRPr="000A4B2E" w:rsidRDefault="00D243C2" w:rsidP="002C4DCA">
            <w:pPr>
              <w:numPr>
                <w:ilvl w:val="0"/>
                <w:numId w:val="480"/>
              </w:numPr>
            </w:pPr>
            <w:r w:rsidRPr="000A4B2E">
              <w:t>Сульфаниламид-ные диуретики (фуросемид)</w:t>
            </w:r>
          </w:p>
          <w:p w:rsidR="00D243C2" w:rsidRPr="000A4B2E" w:rsidRDefault="00D243C2" w:rsidP="002C4DCA">
            <w:pPr>
              <w:numPr>
                <w:ilvl w:val="0"/>
                <w:numId w:val="480"/>
              </w:numPr>
            </w:pPr>
            <w:r w:rsidRPr="000A4B2E">
              <w:t>Глюкокортико-стероиды слабоактивные (преднизолон)</w:t>
            </w:r>
          </w:p>
          <w:p w:rsidR="00D243C2" w:rsidRPr="000A4B2E" w:rsidRDefault="00D243C2" w:rsidP="002C4DCA">
            <w:pPr>
              <w:numPr>
                <w:ilvl w:val="0"/>
                <w:numId w:val="480"/>
              </w:numPr>
            </w:pPr>
            <w:r w:rsidRPr="000A4B2E">
              <w:t>Антикоагулянты прямые (гепарин и его производные, эноксапарин натрия)</w:t>
            </w:r>
          </w:p>
          <w:p w:rsidR="00D243C2" w:rsidRPr="000A4B2E" w:rsidRDefault="00D243C2" w:rsidP="002C4DCA">
            <w:pPr>
              <w:numPr>
                <w:ilvl w:val="0"/>
                <w:numId w:val="480"/>
              </w:numPr>
            </w:pPr>
            <w:r w:rsidRPr="000A4B2E">
              <w:t xml:space="preserve">Этанола раствор </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81"/>
              </w:numPr>
            </w:pPr>
            <w:r w:rsidRPr="000A4B2E">
              <w:t>Атропина гидрохлорид</w:t>
            </w:r>
          </w:p>
          <w:p w:rsidR="00D243C2" w:rsidRPr="000A4B2E" w:rsidRDefault="00D243C2" w:rsidP="002C4DCA">
            <w:pPr>
              <w:numPr>
                <w:ilvl w:val="0"/>
                <w:numId w:val="481"/>
              </w:numPr>
            </w:pPr>
            <w:r w:rsidRPr="000A4B2E">
              <w:t>Дифенгидрамина гидрохлорид</w:t>
            </w:r>
          </w:p>
          <w:p w:rsidR="00D243C2" w:rsidRPr="000A4B2E" w:rsidRDefault="00D243C2" w:rsidP="002C4DCA">
            <w:pPr>
              <w:numPr>
                <w:ilvl w:val="0"/>
                <w:numId w:val="481"/>
              </w:numPr>
            </w:pPr>
            <w:r w:rsidRPr="000A4B2E">
              <w:t>Наркотические анальгетики (тримеперидин, фентанил)</w:t>
            </w:r>
          </w:p>
          <w:p w:rsidR="00D243C2" w:rsidRPr="000A4B2E" w:rsidRDefault="00D243C2" w:rsidP="002C4DCA">
            <w:pPr>
              <w:numPr>
                <w:ilvl w:val="0"/>
                <w:numId w:val="481"/>
              </w:numPr>
            </w:pPr>
            <w:r w:rsidRPr="000A4B2E">
              <w:t>Анестетики общие другие (кетамин, пропофол)</w:t>
            </w:r>
          </w:p>
          <w:p w:rsidR="00D243C2" w:rsidRPr="000A4B2E" w:rsidRDefault="00D243C2" w:rsidP="002C4DCA">
            <w:pPr>
              <w:numPr>
                <w:ilvl w:val="0"/>
                <w:numId w:val="481"/>
              </w:numPr>
            </w:pPr>
            <w:r w:rsidRPr="000A4B2E">
              <w:t>Амиды (бупивакаин, ропивакаин)</w:t>
            </w:r>
          </w:p>
          <w:p w:rsidR="00D243C2" w:rsidRPr="000A4B2E" w:rsidRDefault="00D243C2" w:rsidP="002C4DCA">
            <w:pPr>
              <w:numPr>
                <w:ilvl w:val="0"/>
                <w:numId w:val="481"/>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482"/>
              </w:numPr>
            </w:pPr>
            <w:r w:rsidRPr="000A4B2E">
              <w:t>Барбитураты (тиопентал натрия)</w:t>
            </w:r>
          </w:p>
          <w:p w:rsidR="00D243C2" w:rsidRPr="000A4B2E" w:rsidRDefault="00D243C2" w:rsidP="002C4DCA">
            <w:pPr>
              <w:numPr>
                <w:ilvl w:val="0"/>
                <w:numId w:val="482"/>
              </w:numPr>
            </w:pPr>
            <w:r w:rsidRPr="000A4B2E">
              <w:t>Холина производные (суксаметония хлорид и йодид)</w:t>
            </w:r>
          </w:p>
          <w:p w:rsidR="00D243C2" w:rsidRPr="000A4B2E" w:rsidRDefault="00D243C2" w:rsidP="002C4DCA">
            <w:pPr>
              <w:numPr>
                <w:ilvl w:val="0"/>
                <w:numId w:val="482"/>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482"/>
              </w:numPr>
            </w:pPr>
            <w:r w:rsidRPr="000A4B2E">
              <w:t>Галогенизиро-ванные гидрокарбоны (севофлуран жидкость для ингаляций)</w:t>
            </w:r>
          </w:p>
          <w:p w:rsidR="00D243C2" w:rsidRPr="000A4B2E" w:rsidRDefault="00D243C2" w:rsidP="002C4DCA">
            <w:pPr>
              <w:numPr>
                <w:ilvl w:val="0"/>
                <w:numId w:val="482"/>
              </w:numPr>
            </w:pPr>
            <w:r w:rsidRPr="000A4B2E">
              <w:t>Наркотические анальгетики (тримеперидин, фентанил)</w:t>
            </w:r>
          </w:p>
          <w:p w:rsidR="00D243C2" w:rsidRPr="000A4B2E" w:rsidRDefault="00D243C2" w:rsidP="002C4DCA">
            <w:pPr>
              <w:numPr>
                <w:ilvl w:val="0"/>
                <w:numId w:val="482"/>
              </w:numPr>
            </w:pPr>
            <w:r w:rsidRPr="000A4B2E">
              <w:t>Опиоиды (трамадол)</w:t>
            </w:r>
          </w:p>
          <w:p w:rsidR="00D243C2" w:rsidRPr="000A4B2E" w:rsidRDefault="00D243C2" w:rsidP="002C4DCA">
            <w:pPr>
              <w:numPr>
                <w:ilvl w:val="0"/>
                <w:numId w:val="482"/>
              </w:numPr>
            </w:pPr>
            <w:r w:rsidRPr="000A4B2E">
              <w:t>Холинэстеразы ингибиторы (неостигмина метилсульфат)</w:t>
            </w:r>
          </w:p>
        </w:tc>
      </w:tr>
      <w:tr w:rsidR="00D243C2" w:rsidRPr="000A4B2E" w:rsidTr="002C4DCA">
        <w:tc>
          <w:tcPr>
            <w:tcW w:w="1908" w:type="dxa"/>
          </w:tcPr>
          <w:p w:rsidR="00D243C2" w:rsidRPr="000A4B2E" w:rsidRDefault="00D243C2" w:rsidP="002C4DCA">
            <w:r w:rsidRPr="000A4B2E">
              <w:t xml:space="preserve">Болезни бартолиновой железы (большой </w:t>
            </w:r>
            <w:r w:rsidRPr="000A4B2E">
              <w:rPr>
                <w:bCs/>
              </w:rPr>
              <w:t>железы</w:t>
            </w:r>
            <w:r w:rsidRPr="000A4B2E">
              <w:t xml:space="preserve"> преддверия влагалища)</w:t>
            </w:r>
          </w:p>
          <w:p w:rsidR="00D243C2" w:rsidRPr="000A4B2E" w:rsidRDefault="00D243C2" w:rsidP="002C4DCA">
            <w:r w:rsidRPr="000A4B2E">
              <w:t>N75.0 Киста бартолиновой железы</w:t>
            </w:r>
          </w:p>
          <w:p w:rsidR="00D243C2" w:rsidRPr="000A4B2E" w:rsidRDefault="00D243C2" w:rsidP="002C4DCA">
            <w:r w:rsidRPr="000A4B2E">
              <w:t>N75.1 Абсцесс бартолиновой железы</w:t>
            </w:r>
          </w:p>
          <w:p w:rsidR="00D243C2" w:rsidRPr="000A4B2E" w:rsidRDefault="00D243C2" w:rsidP="002C4DCA">
            <w:r w:rsidRPr="000A4B2E">
              <w:t>N75.8 Другие болезни бартолиновой железы</w:t>
            </w:r>
          </w:p>
          <w:p w:rsidR="00D243C2" w:rsidRPr="000A4B2E" w:rsidRDefault="00D243C2" w:rsidP="002C4DCA">
            <w:r w:rsidRPr="000A4B2E">
              <w:t>N75.9 Болезнь бартолиновой железы неуточненная</w:t>
            </w:r>
          </w:p>
        </w:tc>
        <w:tc>
          <w:tcPr>
            <w:tcW w:w="2520" w:type="dxa"/>
          </w:tcPr>
          <w:p w:rsidR="00D243C2" w:rsidRPr="000A4B2E" w:rsidRDefault="00D243C2" w:rsidP="002C4DCA">
            <w:pPr>
              <w:numPr>
                <w:ilvl w:val="0"/>
                <w:numId w:val="483"/>
              </w:numPr>
            </w:pPr>
            <w:r w:rsidRPr="000A4B2E">
              <w:t>Обследование в соответствии с рубрикой А. При направлении на плановую госпитализацию для оперативного лечения  с рубрикой Б.</w:t>
            </w:r>
          </w:p>
          <w:p w:rsidR="00D243C2" w:rsidRPr="000A4B2E" w:rsidRDefault="00D243C2" w:rsidP="002C4DCA">
            <w:pPr>
              <w:numPr>
                <w:ilvl w:val="0"/>
                <w:numId w:val="483"/>
              </w:numPr>
            </w:pPr>
            <w:r w:rsidRPr="000A4B2E">
              <w:t>Комплекс В.</w:t>
            </w:r>
          </w:p>
          <w:p w:rsidR="00D243C2" w:rsidRPr="000A4B2E" w:rsidRDefault="00D243C2" w:rsidP="002C4DCA">
            <w:pPr>
              <w:numPr>
                <w:ilvl w:val="0"/>
                <w:numId w:val="483"/>
              </w:numPr>
            </w:pPr>
            <w:r w:rsidRPr="000A4B2E">
              <w:t>Бактериологическое исследование отделяемого кисты / абсцесса + чувствительность к антибиотикам.</w:t>
            </w:r>
          </w:p>
          <w:p w:rsidR="00D243C2" w:rsidRPr="000A4B2E" w:rsidRDefault="00D243C2" w:rsidP="002C4DCA">
            <w:pPr>
              <w:numPr>
                <w:ilvl w:val="0"/>
                <w:numId w:val="483"/>
              </w:numPr>
            </w:pPr>
            <w:r w:rsidRPr="000A4B2E">
              <w:t>По показаниям в процессе обследования и лечения повторно: общий (клинический) анализ крови развернутый, анализ крови биохимический, анализ мочи общий, гистологическое исследование препарата.</w:t>
            </w:r>
          </w:p>
          <w:p w:rsidR="00D243C2" w:rsidRPr="000A4B2E" w:rsidRDefault="00D243C2" w:rsidP="002C4DCA">
            <w:pPr>
              <w:numPr>
                <w:ilvl w:val="0"/>
                <w:numId w:val="483"/>
              </w:numPr>
            </w:pPr>
            <w:r w:rsidRPr="000A4B2E">
              <w:t>Осмотр (консультация)                - врача-физиотерапевта.</w:t>
            </w:r>
          </w:p>
        </w:tc>
        <w:tc>
          <w:tcPr>
            <w:tcW w:w="1961" w:type="dxa"/>
          </w:tcPr>
          <w:p w:rsidR="00D243C2" w:rsidRPr="000A4B2E" w:rsidRDefault="00D243C2" w:rsidP="002C4DCA">
            <w:pPr>
              <w:numPr>
                <w:ilvl w:val="0"/>
                <w:numId w:val="484"/>
              </w:numPr>
            </w:pPr>
            <w:r w:rsidRPr="000A4B2E">
              <w:rPr>
                <w:bCs/>
              </w:rPr>
              <w:t>Удаление  кисты бартолиновой железы.</w:t>
            </w:r>
          </w:p>
          <w:p w:rsidR="00D243C2" w:rsidRPr="000A4B2E" w:rsidRDefault="00D243C2" w:rsidP="002C4DCA">
            <w:pPr>
              <w:numPr>
                <w:ilvl w:val="0"/>
                <w:numId w:val="484"/>
              </w:numPr>
            </w:pPr>
            <w:r w:rsidRPr="000A4B2E">
              <w:rPr>
                <w:bCs/>
              </w:rPr>
              <w:t>Марсупиали-зация.</w:t>
            </w:r>
          </w:p>
          <w:p w:rsidR="00D243C2" w:rsidRPr="000A4B2E" w:rsidRDefault="00D243C2" w:rsidP="002C4DCA">
            <w:pPr>
              <w:numPr>
                <w:ilvl w:val="0"/>
                <w:numId w:val="484"/>
              </w:numPr>
            </w:pPr>
            <w:r w:rsidRPr="000A4B2E">
              <w:rPr>
                <w:bCs/>
              </w:rPr>
              <w:t>А</w:t>
            </w:r>
            <w:r w:rsidRPr="000A4B2E">
              <w:t>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p w:rsidR="00D243C2" w:rsidRPr="000A4B2E" w:rsidRDefault="00D243C2" w:rsidP="002C4DCA">
            <w:pPr>
              <w:numPr>
                <w:ilvl w:val="0"/>
                <w:numId w:val="484"/>
              </w:numPr>
            </w:pPr>
            <w:r w:rsidRPr="000A4B2E">
              <w:t>Физиотера-певтические методы лечения.</w:t>
            </w:r>
          </w:p>
        </w:tc>
        <w:tc>
          <w:tcPr>
            <w:tcW w:w="1639" w:type="dxa"/>
          </w:tcPr>
          <w:p w:rsidR="00D243C2" w:rsidRPr="000A4B2E" w:rsidRDefault="00D243C2" w:rsidP="002C4DCA">
            <w:r w:rsidRPr="000A4B2E">
              <w:t>Невозмож-ность выполнить оперативное лечение в амбулаторных условиях.</w:t>
            </w:r>
          </w:p>
          <w:p w:rsidR="00D243C2" w:rsidRPr="000A4B2E" w:rsidRDefault="00D243C2" w:rsidP="002C4DCA"/>
        </w:tc>
        <w:tc>
          <w:tcPr>
            <w:tcW w:w="2340" w:type="dxa"/>
            <w:gridSpan w:val="2"/>
          </w:tcPr>
          <w:p w:rsidR="00D243C2" w:rsidRPr="000A4B2E" w:rsidRDefault="00D243C2" w:rsidP="002C4DCA">
            <w:pPr>
              <w:numPr>
                <w:ilvl w:val="0"/>
                <w:numId w:val="485"/>
              </w:numPr>
              <w:rPr>
                <w:bCs/>
              </w:rPr>
            </w:pPr>
            <w:r w:rsidRPr="000A4B2E">
              <w:rPr>
                <w:bCs/>
              </w:rPr>
              <w:t>См. объем обследования на амбулаторном этапе.</w:t>
            </w:r>
          </w:p>
          <w:p w:rsidR="00D243C2" w:rsidRPr="000A4B2E" w:rsidRDefault="00D243C2" w:rsidP="002C4DCA">
            <w:pPr>
              <w:numPr>
                <w:ilvl w:val="0"/>
                <w:numId w:val="485"/>
              </w:numPr>
            </w:pPr>
            <w:r w:rsidRPr="000A4B2E">
              <w:t>Дополнительно:</w:t>
            </w:r>
          </w:p>
          <w:p w:rsidR="00D243C2" w:rsidRPr="000A4B2E" w:rsidRDefault="00D243C2" w:rsidP="002C4DCA">
            <w:pPr>
              <w:numPr>
                <w:ilvl w:val="0"/>
                <w:numId w:val="486"/>
              </w:numPr>
            </w:pPr>
            <w:r w:rsidRPr="000A4B2E">
              <w:t>Осмотр врача-акушера-гинеколога.</w:t>
            </w:r>
          </w:p>
          <w:p w:rsidR="00D243C2" w:rsidRPr="000A4B2E" w:rsidRDefault="00D243C2" w:rsidP="002C4DCA">
            <w:pPr>
              <w:numPr>
                <w:ilvl w:val="0"/>
                <w:numId w:val="486"/>
              </w:numPr>
            </w:pPr>
            <w:r w:rsidRPr="000A4B2E">
              <w:t>Госпитальный спектр для поступивших в экстренном порядке.</w:t>
            </w:r>
          </w:p>
          <w:p w:rsidR="00D243C2" w:rsidRPr="000A4B2E" w:rsidRDefault="00D243C2" w:rsidP="002C4DCA">
            <w:pPr>
              <w:numPr>
                <w:ilvl w:val="0"/>
                <w:numId w:val="486"/>
              </w:numPr>
            </w:pPr>
            <w:r w:rsidRPr="000A4B2E">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D243C2" w:rsidRPr="000A4B2E" w:rsidRDefault="00D243C2" w:rsidP="002C4DCA">
            <w:pPr>
              <w:numPr>
                <w:ilvl w:val="0"/>
                <w:numId w:val="486"/>
              </w:numPr>
            </w:pPr>
            <w:r w:rsidRPr="000A4B2E">
              <w:t>Консультация врача-анестезиолога-реаниматолога.</w:t>
            </w:r>
          </w:p>
          <w:p w:rsidR="00D243C2" w:rsidRPr="000A4B2E" w:rsidRDefault="00D243C2" w:rsidP="002C4DCA"/>
        </w:tc>
        <w:tc>
          <w:tcPr>
            <w:tcW w:w="2626" w:type="dxa"/>
          </w:tcPr>
          <w:p w:rsidR="00D243C2" w:rsidRPr="000A4B2E" w:rsidRDefault="00D243C2" w:rsidP="002C4DCA">
            <w:pPr>
              <w:numPr>
                <w:ilvl w:val="0"/>
                <w:numId w:val="487"/>
              </w:numPr>
            </w:pPr>
            <w:r w:rsidRPr="000A4B2E">
              <w:rPr>
                <w:bCs/>
              </w:rPr>
              <w:t>Удаление кисты бартолиновой железы.</w:t>
            </w:r>
          </w:p>
          <w:p w:rsidR="00D243C2" w:rsidRPr="000A4B2E" w:rsidRDefault="00D243C2" w:rsidP="002C4DCA">
            <w:pPr>
              <w:numPr>
                <w:ilvl w:val="0"/>
                <w:numId w:val="487"/>
              </w:numPr>
            </w:pPr>
            <w:r w:rsidRPr="000A4B2E">
              <w:t>Марсупиализация.</w:t>
            </w:r>
          </w:p>
          <w:p w:rsidR="00D243C2" w:rsidRPr="000A4B2E" w:rsidRDefault="00D243C2" w:rsidP="002C4DCA">
            <w:pPr>
              <w:numPr>
                <w:ilvl w:val="0"/>
                <w:numId w:val="487"/>
              </w:numPr>
            </w:pPr>
            <w:r w:rsidRPr="000A4B2E">
              <w:t xml:space="preserve">Вскрытие, санация и дренирование абсцесса  бартолиновой железы (большой </w:t>
            </w:r>
            <w:r w:rsidRPr="000A4B2E">
              <w:rPr>
                <w:bCs/>
              </w:rPr>
              <w:t>железы</w:t>
            </w:r>
            <w:r w:rsidRPr="000A4B2E">
              <w:t xml:space="preserve"> преддверия влагалища).</w:t>
            </w:r>
          </w:p>
          <w:p w:rsidR="00D243C2" w:rsidRPr="000A4B2E" w:rsidRDefault="00D243C2" w:rsidP="002C4DCA"/>
        </w:tc>
        <w:tc>
          <w:tcPr>
            <w:tcW w:w="2264" w:type="dxa"/>
          </w:tcPr>
          <w:p w:rsidR="00D243C2" w:rsidRPr="000A4B2E" w:rsidRDefault="00D243C2" w:rsidP="002C4DCA">
            <w:pPr>
              <w:numPr>
                <w:ilvl w:val="0"/>
                <w:numId w:val="488"/>
              </w:numPr>
            </w:pPr>
            <w:r w:rsidRPr="000A4B2E">
              <w:t>Метронидазол</w:t>
            </w:r>
          </w:p>
          <w:p w:rsidR="00D243C2" w:rsidRPr="000A4B2E" w:rsidRDefault="00D243C2" w:rsidP="002C4DCA">
            <w:pPr>
              <w:numPr>
                <w:ilvl w:val="0"/>
                <w:numId w:val="488"/>
              </w:numPr>
            </w:pPr>
            <w:r w:rsidRPr="000A4B2E">
              <w:t>Доксициклин</w:t>
            </w:r>
          </w:p>
          <w:p w:rsidR="00D243C2" w:rsidRPr="000A4B2E" w:rsidRDefault="00D243C2" w:rsidP="002C4DCA">
            <w:pPr>
              <w:numPr>
                <w:ilvl w:val="0"/>
                <w:numId w:val="488"/>
              </w:numPr>
            </w:pPr>
            <w:r w:rsidRPr="000A4B2E">
              <w:t>Цефалоспорины 2 поколения</w:t>
            </w:r>
          </w:p>
          <w:p w:rsidR="00D243C2" w:rsidRPr="000A4B2E" w:rsidRDefault="00D243C2" w:rsidP="002C4DCA">
            <w:pPr>
              <w:numPr>
                <w:ilvl w:val="0"/>
                <w:numId w:val="488"/>
              </w:numPr>
            </w:pPr>
            <w:r w:rsidRPr="000A4B2E">
              <w:t>Цефалоспорины 3 поколения (цефтриаксон,  цефоперазон + сульбактам)</w:t>
            </w:r>
          </w:p>
          <w:p w:rsidR="00D243C2" w:rsidRPr="000A4B2E" w:rsidRDefault="00D243C2" w:rsidP="002C4DCA">
            <w:pPr>
              <w:numPr>
                <w:ilvl w:val="0"/>
                <w:numId w:val="488"/>
              </w:numPr>
            </w:pPr>
            <w:r w:rsidRPr="000A4B2E">
              <w:t>Фторхинолоны</w:t>
            </w:r>
          </w:p>
          <w:p w:rsidR="00D243C2" w:rsidRPr="000A4B2E" w:rsidRDefault="00D243C2" w:rsidP="002C4DCA">
            <w:pPr>
              <w:numPr>
                <w:ilvl w:val="0"/>
                <w:numId w:val="488"/>
              </w:numPr>
            </w:pPr>
            <w:r w:rsidRPr="000A4B2E">
              <w:t>Макролиды</w:t>
            </w:r>
          </w:p>
          <w:p w:rsidR="00D243C2" w:rsidRPr="000A4B2E" w:rsidRDefault="00D243C2" w:rsidP="002C4DCA">
            <w:pPr>
              <w:numPr>
                <w:ilvl w:val="0"/>
                <w:numId w:val="488"/>
              </w:numPr>
            </w:pPr>
            <w:r w:rsidRPr="000A4B2E">
              <w:t xml:space="preserve">Аминогликозиды (амикацин) </w:t>
            </w:r>
          </w:p>
          <w:p w:rsidR="00D243C2" w:rsidRPr="000A4B2E" w:rsidRDefault="00D243C2" w:rsidP="002C4DCA">
            <w:pPr>
              <w:numPr>
                <w:ilvl w:val="0"/>
                <w:numId w:val="488"/>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488"/>
              </w:numPr>
            </w:pPr>
            <w:r w:rsidRPr="000A4B2E">
              <w:t>Триазола производные</w:t>
            </w:r>
          </w:p>
          <w:p w:rsidR="00D243C2" w:rsidRPr="000A4B2E" w:rsidRDefault="00D243C2" w:rsidP="002C4DCA">
            <w:pPr>
              <w:numPr>
                <w:ilvl w:val="0"/>
                <w:numId w:val="488"/>
              </w:numPr>
            </w:pPr>
            <w:r w:rsidRPr="000A4B2E">
              <w:t>Уксусной кислоты производные (диклофенак, кеторолак)</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489"/>
              </w:numPr>
            </w:pPr>
            <w:r w:rsidRPr="000A4B2E">
              <w:t>Атропина гидрохлорид</w:t>
            </w:r>
          </w:p>
          <w:p w:rsidR="00D243C2" w:rsidRPr="000A4B2E" w:rsidRDefault="00D243C2" w:rsidP="002C4DCA">
            <w:pPr>
              <w:numPr>
                <w:ilvl w:val="0"/>
                <w:numId w:val="489"/>
              </w:numPr>
            </w:pPr>
            <w:r w:rsidRPr="000A4B2E">
              <w:t>Дифенгидрамина гидрохлорид</w:t>
            </w:r>
          </w:p>
          <w:p w:rsidR="00D243C2" w:rsidRPr="000A4B2E" w:rsidRDefault="00D243C2" w:rsidP="002C4DCA">
            <w:pPr>
              <w:numPr>
                <w:ilvl w:val="0"/>
                <w:numId w:val="489"/>
              </w:numPr>
            </w:pPr>
            <w:r w:rsidRPr="000A4B2E">
              <w:t>Наркотические анальгетики (тримеперидин, фентанил)</w:t>
            </w:r>
          </w:p>
          <w:p w:rsidR="00D243C2" w:rsidRPr="000A4B2E" w:rsidRDefault="00D243C2" w:rsidP="002C4DCA">
            <w:pPr>
              <w:numPr>
                <w:ilvl w:val="0"/>
                <w:numId w:val="489"/>
              </w:numPr>
            </w:pPr>
            <w:r w:rsidRPr="000A4B2E">
              <w:t>Анестетики общие другие (кетамин, пропофол)</w:t>
            </w:r>
          </w:p>
          <w:p w:rsidR="00D243C2" w:rsidRPr="000A4B2E" w:rsidRDefault="00D243C2" w:rsidP="002C4DCA">
            <w:pPr>
              <w:numPr>
                <w:ilvl w:val="0"/>
                <w:numId w:val="489"/>
              </w:numPr>
            </w:pPr>
            <w:r w:rsidRPr="000A4B2E">
              <w:t>Амиды (бупивакаин, ропивакаин)</w:t>
            </w:r>
          </w:p>
          <w:p w:rsidR="00D243C2" w:rsidRPr="000A4B2E" w:rsidRDefault="00D243C2" w:rsidP="002C4DCA">
            <w:pPr>
              <w:numPr>
                <w:ilvl w:val="0"/>
                <w:numId w:val="489"/>
              </w:numPr>
            </w:pPr>
            <w:r w:rsidRPr="000A4B2E">
              <w:t>Мидозолам</w:t>
            </w:r>
          </w:p>
          <w:p w:rsidR="00D243C2" w:rsidRPr="000A4B2E" w:rsidRDefault="00D243C2" w:rsidP="002C4DCA">
            <w:pPr>
              <w:numPr>
                <w:ilvl w:val="0"/>
                <w:numId w:val="489"/>
              </w:numPr>
            </w:pPr>
            <w:r w:rsidRPr="000A4B2E">
              <w:t>Наркотические анальгетики (тримеперидин, фентанил)</w:t>
            </w:r>
          </w:p>
          <w:p w:rsidR="00D243C2" w:rsidRPr="000A4B2E" w:rsidRDefault="00D243C2" w:rsidP="002C4DCA">
            <w:pPr>
              <w:numPr>
                <w:ilvl w:val="0"/>
                <w:numId w:val="489"/>
              </w:numPr>
            </w:pPr>
            <w:r w:rsidRPr="000A4B2E">
              <w:t>Опиоиды (трамадол)</w:t>
            </w:r>
          </w:p>
        </w:tc>
      </w:tr>
      <w:tr w:rsidR="00D243C2" w:rsidRPr="000A4B2E" w:rsidTr="002C4DCA">
        <w:tc>
          <w:tcPr>
            <w:tcW w:w="1908" w:type="dxa"/>
            <w:vAlign w:val="center"/>
          </w:tcPr>
          <w:p w:rsidR="00D243C2" w:rsidRPr="000A4B2E" w:rsidRDefault="00D243C2" w:rsidP="002C4DCA">
            <w:r w:rsidRPr="000A4B2E">
              <w:t>Другие воспали-тельные болезни влагалища и вульвы</w:t>
            </w:r>
          </w:p>
          <w:p w:rsidR="00D243C2" w:rsidRPr="000A4B2E" w:rsidRDefault="00D243C2" w:rsidP="002C4DCA">
            <w:r w:rsidRPr="000A4B2E">
              <w:t>Изъязвление и воспаление вульвы и влагалища при болезнях,</w:t>
            </w:r>
          </w:p>
          <w:p w:rsidR="00D243C2" w:rsidRPr="000A4B2E" w:rsidRDefault="00D243C2" w:rsidP="002C4DCA">
            <w:r w:rsidRPr="000A4B2E">
              <w:t>классифициро-ванных в других рубриках</w:t>
            </w:r>
          </w:p>
          <w:p w:rsidR="00D243C2" w:rsidRPr="000A4B2E" w:rsidRDefault="00D243C2" w:rsidP="002C4DCA"/>
          <w:p w:rsidR="00D243C2" w:rsidRPr="000A4B2E" w:rsidRDefault="00D243C2" w:rsidP="002C4DCA">
            <w:r w:rsidRPr="000A4B2E">
              <w:t>N76.0 Острый вагинит</w:t>
            </w:r>
          </w:p>
          <w:p w:rsidR="00D243C2" w:rsidRPr="000A4B2E" w:rsidRDefault="00D243C2" w:rsidP="002C4DCA">
            <w:r w:rsidRPr="000A4B2E">
              <w:t>N76.1 Подострый и хронический вагинит</w:t>
            </w:r>
          </w:p>
          <w:p w:rsidR="00D243C2" w:rsidRPr="000A4B2E" w:rsidRDefault="00D243C2" w:rsidP="002C4DCA">
            <w:r w:rsidRPr="000A4B2E">
              <w:t>N76.2 Острый вульвит</w:t>
            </w:r>
          </w:p>
          <w:p w:rsidR="00D243C2" w:rsidRPr="000A4B2E" w:rsidRDefault="00D243C2" w:rsidP="002C4DCA">
            <w:r w:rsidRPr="000A4B2E">
              <w:t>N76.3 Подострый и хронический вульвит</w:t>
            </w:r>
          </w:p>
          <w:p w:rsidR="00D243C2" w:rsidRPr="000A4B2E" w:rsidRDefault="00D243C2" w:rsidP="002C4DCA">
            <w:r w:rsidRPr="000A4B2E">
              <w:t>N76.4 Абсцесс вульвы</w:t>
            </w:r>
          </w:p>
          <w:p w:rsidR="00D243C2" w:rsidRPr="000A4B2E" w:rsidRDefault="00D243C2" w:rsidP="002C4DCA">
            <w:r w:rsidRPr="000A4B2E">
              <w:t>N76.5 Изъязвление влагалища</w:t>
            </w:r>
          </w:p>
          <w:p w:rsidR="00D243C2" w:rsidRPr="000A4B2E" w:rsidRDefault="00D243C2" w:rsidP="002C4DCA">
            <w:r w:rsidRPr="000A4B2E">
              <w:t>N76.6 Изъязвление вульвы</w:t>
            </w:r>
          </w:p>
          <w:p w:rsidR="00D243C2" w:rsidRPr="000A4B2E" w:rsidRDefault="00D243C2" w:rsidP="002C4DCA">
            <w:r w:rsidRPr="000A4B2E">
              <w:t>76.8 Другие уточненные воспалительные болезни влагалища и</w:t>
            </w:r>
          </w:p>
          <w:p w:rsidR="00D243C2" w:rsidRPr="000A4B2E" w:rsidRDefault="00D243C2" w:rsidP="002C4DCA">
            <w:r w:rsidRPr="000A4B2E">
              <w:t>вульвы</w:t>
            </w:r>
          </w:p>
          <w:p w:rsidR="00D243C2" w:rsidRPr="000A4B2E" w:rsidRDefault="00D243C2" w:rsidP="002C4DCA">
            <w:r w:rsidRPr="000A4B2E">
              <w:t>N77.0* Изъязвление вульвы при инфекционных и  паразитарных</w:t>
            </w:r>
          </w:p>
          <w:p w:rsidR="00D243C2" w:rsidRPr="000A4B2E" w:rsidRDefault="00D243C2" w:rsidP="002C4DCA">
            <w:r w:rsidRPr="000A4B2E">
              <w:t>болезнях, классифицированных в других рубриках</w:t>
            </w:r>
          </w:p>
          <w:p w:rsidR="00D243C2" w:rsidRPr="000A4B2E" w:rsidRDefault="00D243C2" w:rsidP="002C4DCA">
            <w:r w:rsidRPr="000A4B2E">
              <w:t>N77.1* Вагинит, вульвит и вульвовагинит при инфекционных и</w:t>
            </w:r>
          </w:p>
          <w:p w:rsidR="00D243C2" w:rsidRPr="000A4B2E" w:rsidRDefault="00D243C2" w:rsidP="002C4DCA">
            <w:r w:rsidRPr="000A4B2E">
              <w:t>паразитарных болезнях, классифицированных в других рубриках</w:t>
            </w:r>
          </w:p>
          <w:p w:rsidR="00D243C2" w:rsidRPr="000A4B2E" w:rsidRDefault="00D243C2" w:rsidP="002C4DCA">
            <w:r w:rsidRPr="000A4B2E">
              <w:t>N77.8* Изъязвление и воспаление  вульвы  и  влагалища  при</w:t>
            </w:r>
          </w:p>
          <w:p w:rsidR="00D243C2" w:rsidRPr="000A4B2E" w:rsidRDefault="00D243C2" w:rsidP="002C4DCA">
            <w:r w:rsidRPr="000A4B2E">
              <w:t>других болезнях, классифицированных в других рубриках</w:t>
            </w:r>
          </w:p>
        </w:tc>
        <w:tc>
          <w:tcPr>
            <w:tcW w:w="2520" w:type="dxa"/>
          </w:tcPr>
          <w:p w:rsidR="00D243C2" w:rsidRPr="000A4B2E" w:rsidRDefault="00D243C2" w:rsidP="002C4DCA">
            <w:pPr>
              <w:numPr>
                <w:ilvl w:val="0"/>
                <w:numId w:val="490"/>
              </w:numPr>
            </w:pPr>
            <w:r w:rsidRPr="000A4B2E">
              <w:t xml:space="preserve">Обследование в соответствии с рубрикой А. </w:t>
            </w:r>
          </w:p>
          <w:p w:rsidR="00D243C2" w:rsidRPr="000A4B2E" w:rsidRDefault="00D243C2" w:rsidP="002C4DCA">
            <w:pPr>
              <w:numPr>
                <w:ilvl w:val="0"/>
                <w:numId w:val="490"/>
              </w:numPr>
            </w:pPr>
            <w:r w:rsidRPr="000A4B2E">
              <w:t>Обследование в соответствии с рубрикой В.</w:t>
            </w:r>
          </w:p>
          <w:p w:rsidR="00D243C2" w:rsidRPr="000A4B2E" w:rsidRDefault="00D243C2" w:rsidP="002C4DCA">
            <w:pPr>
              <w:numPr>
                <w:ilvl w:val="0"/>
                <w:numId w:val="490"/>
              </w:numPr>
            </w:pPr>
            <w:r w:rsidRPr="000A4B2E">
              <w:t>Общий анализ крови и мочи.</w:t>
            </w:r>
          </w:p>
          <w:p w:rsidR="00D243C2" w:rsidRPr="000A4B2E" w:rsidRDefault="00D243C2" w:rsidP="002C4DCA">
            <w:pPr>
              <w:numPr>
                <w:ilvl w:val="0"/>
                <w:numId w:val="490"/>
              </w:numPr>
              <w:rPr>
                <w:bCs/>
              </w:rPr>
            </w:pPr>
            <w:r w:rsidRPr="000A4B2E">
              <w:t xml:space="preserve">Реакция Вассермана (далее – </w:t>
            </w:r>
            <w:r w:rsidRPr="000A4B2E">
              <w:rPr>
                <w:lang w:val="en-US"/>
              </w:rPr>
              <w:t>RW</w:t>
            </w:r>
            <w:r w:rsidRPr="000A4B2E">
              <w:t xml:space="preserve">), ВИЧ, </w:t>
            </w:r>
            <w:r w:rsidRPr="000A4B2E">
              <w:rPr>
                <w:lang w:val="en-US"/>
              </w:rPr>
              <w:t>HBsAg</w:t>
            </w:r>
            <w:r w:rsidRPr="000A4B2E">
              <w:t xml:space="preserve">, </w:t>
            </w:r>
            <w:r w:rsidRPr="000A4B2E">
              <w:rPr>
                <w:lang w:val="en-US"/>
              </w:rPr>
              <w:t>HCV</w:t>
            </w:r>
            <w:r w:rsidRPr="000A4B2E">
              <w:t xml:space="preserve">. </w:t>
            </w:r>
          </w:p>
          <w:p w:rsidR="00D243C2" w:rsidRPr="000A4B2E" w:rsidRDefault="00D243C2" w:rsidP="002C4DCA">
            <w:pPr>
              <w:numPr>
                <w:ilvl w:val="0"/>
                <w:numId w:val="490"/>
              </w:numPr>
              <w:rPr>
                <w:bCs/>
              </w:rPr>
            </w:pPr>
            <w:r w:rsidRPr="000A4B2E">
              <w:rPr>
                <w:bCs/>
              </w:rPr>
              <w:t>Рентгенологическое исследование органов грудной клетки (флюорография)  при первичном обращении.</w:t>
            </w:r>
          </w:p>
          <w:p w:rsidR="00D243C2" w:rsidRPr="000A4B2E" w:rsidRDefault="00D243C2" w:rsidP="002C4DCA">
            <w:pPr>
              <w:numPr>
                <w:ilvl w:val="0"/>
                <w:numId w:val="490"/>
              </w:numPr>
            </w:pPr>
            <w:r w:rsidRPr="000A4B2E">
              <w:t>ПЦР с эрозивно-язвенных поверхностей на вирус простого герпеса.</w:t>
            </w:r>
          </w:p>
          <w:p w:rsidR="00D243C2" w:rsidRPr="000A4B2E" w:rsidRDefault="00D243C2" w:rsidP="002C4DCA">
            <w:pPr>
              <w:numPr>
                <w:ilvl w:val="0"/>
                <w:numId w:val="490"/>
              </w:numPr>
            </w:pPr>
            <w:r w:rsidRPr="000A4B2E">
              <w:t xml:space="preserve">Кровь венозная на антиген или ДНК вируса. </w:t>
            </w:r>
          </w:p>
          <w:p w:rsidR="00D243C2" w:rsidRPr="000A4B2E" w:rsidRDefault="00D243C2" w:rsidP="002C4DCA">
            <w:pPr>
              <w:numPr>
                <w:ilvl w:val="0"/>
                <w:numId w:val="490"/>
              </w:numPr>
            </w:pPr>
            <w:r w:rsidRPr="000A4B2E">
              <w:t>Серологическая диагностика: IgG, M, индекс авидности  IgG.</w:t>
            </w:r>
          </w:p>
          <w:p w:rsidR="00D243C2" w:rsidRPr="000A4B2E" w:rsidRDefault="00D243C2" w:rsidP="002C4DCA">
            <w:pPr>
              <w:numPr>
                <w:ilvl w:val="0"/>
                <w:numId w:val="490"/>
              </w:numPr>
              <w:rPr>
                <w:bCs/>
              </w:rPr>
            </w:pPr>
            <w:r w:rsidRPr="000A4B2E">
              <w:t>Консультации смежных врачей-специалистов:</w:t>
            </w:r>
          </w:p>
          <w:p w:rsidR="00D243C2" w:rsidRPr="000A4B2E" w:rsidRDefault="00D243C2" w:rsidP="002C4DCA">
            <w:pPr>
              <w:rPr>
                <w:bCs/>
              </w:rPr>
            </w:pPr>
            <w:r w:rsidRPr="000A4B2E">
              <w:t>а) врача-</w:t>
            </w:r>
            <w:r w:rsidRPr="000A4B2E">
              <w:rPr>
                <w:bCs/>
              </w:rPr>
              <w:t xml:space="preserve">терапевта, </w:t>
            </w:r>
          </w:p>
          <w:p w:rsidR="00D243C2" w:rsidRPr="000A4B2E" w:rsidRDefault="00D243C2" w:rsidP="002C4DCA">
            <w:pPr>
              <w:rPr>
                <w:bCs/>
              </w:rPr>
            </w:pPr>
            <w:r w:rsidRPr="000A4B2E">
              <w:rPr>
                <w:bCs/>
              </w:rPr>
              <w:t xml:space="preserve">б) врача-дерматовенеролога, </w:t>
            </w:r>
          </w:p>
          <w:p w:rsidR="00D243C2" w:rsidRPr="000A4B2E" w:rsidRDefault="00D243C2" w:rsidP="002C4DCA">
            <w:pPr>
              <w:rPr>
                <w:bCs/>
              </w:rPr>
            </w:pPr>
            <w:r w:rsidRPr="000A4B2E">
              <w:rPr>
                <w:bCs/>
              </w:rPr>
              <w:t xml:space="preserve">в) врача-инфекциониста, </w:t>
            </w:r>
          </w:p>
          <w:p w:rsidR="00D243C2" w:rsidRPr="000A4B2E" w:rsidRDefault="00D243C2" w:rsidP="002C4DCA">
            <w:pPr>
              <w:rPr>
                <w:bCs/>
              </w:rPr>
            </w:pPr>
            <w:r w:rsidRPr="000A4B2E">
              <w:rPr>
                <w:bCs/>
              </w:rPr>
              <w:t xml:space="preserve">г) врача-онколога (при </w:t>
            </w:r>
            <w:r w:rsidRPr="000A4B2E">
              <w:rPr>
                <w:bCs/>
                <w:lang w:val="en-US"/>
              </w:rPr>
              <w:t>N</w:t>
            </w:r>
            <w:r w:rsidRPr="000A4B2E">
              <w:rPr>
                <w:bCs/>
              </w:rPr>
              <w:t>77.8)</w:t>
            </w:r>
          </w:p>
          <w:p w:rsidR="00D243C2" w:rsidRPr="000A4B2E" w:rsidRDefault="00D243C2" w:rsidP="002C4DCA"/>
        </w:tc>
        <w:tc>
          <w:tcPr>
            <w:tcW w:w="1961" w:type="dxa"/>
          </w:tcPr>
          <w:p w:rsidR="00D243C2" w:rsidRPr="000A4B2E" w:rsidRDefault="00D243C2" w:rsidP="002C4DCA">
            <w:r w:rsidRPr="000A4B2E">
              <w:t>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нестероидные противовоспали-тельные препараты.</w:t>
            </w:r>
          </w:p>
          <w:p w:rsidR="00D243C2" w:rsidRPr="000A4B2E" w:rsidRDefault="00D243C2" w:rsidP="002C4DCA"/>
        </w:tc>
        <w:tc>
          <w:tcPr>
            <w:tcW w:w="1639" w:type="dxa"/>
          </w:tcPr>
          <w:p w:rsidR="00D243C2" w:rsidRPr="000A4B2E" w:rsidRDefault="00D243C2" w:rsidP="002C4DCA">
            <w:r w:rsidRPr="000A4B2E">
              <w:t>Абсцесс вульвы.</w:t>
            </w:r>
          </w:p>
          <w:p w:rsidR="00D243C2" w:rsidRPr="000A4B2E" w:rsidRDefault="00D243C2" w:rsidP="002C4DCA"/>
        </w:tc>
        <w:tc>
          <w:tcPr>
            <w:tcW w:w="2340" w:type="dxa"/>
            <w:gridSpan w:val="2"/>
          </w:tcPr>
          <w:p w:rsidR="00D243C2" w:rsidRPr="000A4B2E" w:rsidRDefault="00D243C2" w:rsidP="002C4DCA">
            <w:pPr>
              <w:numPr>
                <w:ilvl w:val="0"/>
                <w:numId w:val="491"/>
              </w:numPr>
              <w:rPr>
                <w:bCs/>
              </w:rPr>
            </w:pPr>
            <w:r w:rsidRPr="000A4B2E">
              <w:rPr>
                <w:bCs/>
              </w:rPr>
              <w:t>См. объем обследования на амбулаторном этапе.</w:t>
            </w:r>
          </w:p>
          <w:p w:rsidR="00D243C2" w:rsidRPr="000A4B2E" w:rsidRDefault="00D243C2" w:rsidP="002C4DCA">
            <w:pPr>
              <w:numPr>
                <w:ilvl w:val="0"/>
                <w:numId w:val="491"/>
              </w:numPr>
            </w:pPr>
            <w:r w:rsidRPr="000A4B2E">
              <w:t>Дополнительно:</w:t>
            </w:r>
          </w:p>
          <w:p w:rsidR="00D243C2" w:rsidRPr="000A4B2E" w:rsidRDefault="00D243C2" w:rsidP="002C4DCA">
            <w:pPr>
              <w:numPr>
                <w:ilvl w:val="0"/>
                <w:numId w:val="492"/>
              </w:numPr>
            </w:pPr>
            <w:r w:rsidRPr="000A4B2E">
              <w:t>Госпитальный спектр для поступивших в экстренном порядке.</w:t>
            </w:r>
          </w:p>
          <w:p w:rsidR="00D243C2" w:rsidRPr="000A4B2E" w:rsidRDefault="00D243C2" w:rsidP="002C4DCA">
            <w:pPr>
              <w:numPr>
                <w:ilvl w:val="0"/>
                <w:numId w:val="492"/>
              </w:numPr>
            </w:pPr>
            <w:r w:rsidRPr="000A4B2E">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D243C2" w:rsidRPr="000A4B2E" w:rsidRDefault="00D243C2" w:rsidP="002C4DCA">
            <w:pPr>
              <w:numPr>
                <w:ilvl w:val="0"/>
                <w:numId w:val="492"/>
              </w:numPr>
            </w:pPr>
            <w:r w:rsidRPr="000A4B2E">
              <w:t>Биопсия прицельная.</w:t>
            </w:r>
          </w:p>
          <w:p w:rsidR="00D243C2" w:rsidRPr="000A4B2E" w:rsidRDefault="00D243C2" w:rsidP="002C4DCA">
            <w:pPr>
              <w:numPr>
                <w:ilvl w:val="0"/>
                <w:numId w:val="492"/>
              </w:numPr>
            </w:pPr>
            <w:r w:rsidRPr="000A4B2E">
              <w:t>Морфологическое исследование удаленного препарата.</w:t>
            </w:r>
          </w:p>
          <w:p w:rsidR="00D243C2" w:rsidRPr="000A4B2E" w:rsidRDefault="00D243C2" w:rsidP="002C4DCA"/>
        </w:tc>
        <w:tc>
          <w:tcPr>
            <w:tcW w:w="2626" w:type="dxa"/>
          </w:tcPr>
          <w:p w:rsidR="00D243C2" w:rsidRPr="000A4B2E" w:rsidRDefault="00D243C2" w:rsidP="002C4DCA">
            <w:pPr>
              <w:numPr>
                <w:ilvl w:val="0"/>
                <w:numId w:val="493"/>
              </w:numPr>
            </w:pPr>
            <w:r w:rsidRPr="000A4B2E">
              <w:t>Вскрытие и дренирование абсцесса вульвы.</w:t>
            </w:r>
          </w:p>
          <w:p w:rsidR="00D243C2" w:rsidRPr="000A4B2E" w:rsidRDefault="00D243C2" w:rsidP="002C4DCA">
            <w:pPr>
              <w:numPr>
                <w:ilvl w:val="0"/>
                <w:numId w:val="493"/>
              </w:numPr>
            </w:pPr>
            <w:r w:rsidRPr="000A4B2E">
              <w:t>Прицельная биопсия язвы.</w:t>
            </w:r>
          </w:p>
        </w:tc>
        <w:tc>
          <w:tcPr>
            <w:tcW w:w="2264" w:type="dxa"/>
          </w:tcPr>
          <w:p w:rsidR="00D243C2" w:rsidRPr="000A4B2E" w:rsidRDefault="00D243C2" w:rsidP="002C4DCA">
            <w:pPr>
              <w:numPr>
                <w:ilvl w:val="1"/>
                <w:numId w:val="493"/>
              </w:numPr>
            </w:pPr>
            <w:r w:rsidRPr="000A4B2E">
              <w:t>Метронидазол</w:t>
            </w:r>
          </w:p>
          <w:p w:rsidR="00D243C2" w:rsidRPr="000A4B2E" w:rsidRDefault="00D243C2" w:rsidP="002C4DCA">
            <w:pPr>
              <w:numPr>
                <w:ilvl w:val="1"/>
                <w:numId w:val="493"/>
              </w:numPr>
            </w:pPr>
            <w:r w:rsidRPr="000A4B2E">
              <w:t>Доксициклин</w:t>
            </w:r>
          </w:p>
          <w:p w:rsidR="00D243C2" w:rsidRPr="000A4B2E" w:rsidRDefault="00D243C2" w:rsidP="002C4DCA">
            <w:pPr>
              <w:numPr>
                <w:ilvl w:val="1"/>
                <w:numId w:val="493"/>
              </w:numPr>
            </w:pPr>
            <w:r w:rsidRPr="000A4B2E">
              <w:t>Цефалоспорины 2 поколения</w:t>
            </w:r>
          </w:p>
          <w:p w:rsidR="00D243C2" w:rsidRPr="000A4B2E" w:rsidRDefault="00D243C2" w:rsidP="002C4DCA">
            <w:pPr>
              <w:numPr>
                <w:ilvl w:val="1"/>
                <w:numId w:val="493"/>
              </w:numPr>
            </w:pPr>
            <w:r w:rsidRPr="000A4B2E">
              <w:t>Цефлоспорины 3 поколения (цефтриаксон,  цефоперазон + сульбактам)</w:t>
            </w:r>
          </w:p>
          <w:p w:rsidR="00D243C2" w:rsidRPr="000A4B2E" w:rsidRDefault="00D243C2" w:rsidP="002C4DCA">
            <w:pPr>
              <w:numPr>
                <w:ilvl w:val="1"/>
                <w:numId w:val="493"/>
              </w:numPr>
            </w:pPr>
            <w:r w:rsidRPr="000A4B2E">
              <w:t>Фторхинолоны</w:t>
            </w:r>
          </w:p>
          <w:p w:rsidR="00D243C2" w:rsidRPr="000A4B2E" w:rsidRDefault="00D243C2" w:rsidP="002C4DCA">
            <w:pPr>
              <w:numPr>
                <w:ilvl w:val="1"/>
                <w:numId w:val="493"/>
              </w:numPr>
            </w:pPr>
            <w:r w:rsidRPr="000A4B2E">
              <w:t>Макролиды</w:t>
            </w:r>
          </w:p>
          <w:p w:rsidR="00D243C2" w:rsidRPr="000A4B2E" w:rsidRDefault="00D243C2" w:rsidP="002C4DCA">
            <w:pPr>
              <w:numPr>
                <w:ilvl w:val="1"/>
                <w:numId w:val="493"/>
              </w:numPr>
            </w:pPr>
            <w:r w:rsidRPr="000A4B2E">
              <w:t xml:space="preserve">Аминогликозиды (амикацин) </w:t>
            </w:r>
          </w:p>
          <w:p w:rsidR="00D243C2" w:rsidRPr="000A4B2E" w:rsidRDefault="00D243C2" w:rsidP="002C4DCA">
            <w:pPr>
              <w:numPr>
                <w:ilvl w:val="1"/>
                <w:numId w:val="493"/>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1"/>
                <w:numId w:val="493"/>
              </w:numPr>
            </w:pPr>
            <w:r w:rsidRPr="000A4B2E">
              <w:t>Триазола производные</w:t>
            </w:r>
          </w:p>
          <w:p w:rsidR="00D243C2" w:rsidRPr="000A4B2E" w:rsidRDefault="00D243C2" w:rsidP="002C4DCA">
            <w:pPr>
              <w:numPr>
                <w:ilvl w:val="1"/>
                <w:numId w:val="493"/>
              </w:numPr>
            </w:pPr>
            <w:r w:rsidRPr="000A4B2E">
              <w:t>Антисептики для местного применения</w:t>
            </w:r>
          </w:p>
          <w:p w:rsidR="00D243C2" w:rsidRPr="000A4B2E" w:rsidRDefault="00D243C2" w:rsidP="002C4DCA">
            <w:pPr>
              <w:rPr>
                <w:b/>
              </w:rPr>
            </w:pPr>
            <w:r w:rsidRPr="000A4B2E">
              <w:t>Анестезиологическое обеспечение</w:t>
            </w:r>
            <w:r w:rsidRPr="000A4B2E">
              <w:rPr>
                <w:b/>
              </w:rPr>
              <w:t>:</w:t>
            </w:r>
          </w:p>
          <w:p w:rsidR="00D243C2" w:rsidRPr="000A4B2E" w:rsidRDefault="00D243C2" w:rsidP="002C4DCA">
            <w:pPr>
              <w:numPr>
                <w:ilvl w:val="0"/>
                <w:numId w:val="494"/>
              </w:numPr>
            </w:pPr>
            <w:r w:rsidRPr="000A4B2E">
              <w:t>Атропина гидрохлорид</w:t>
            </w:r>
          </w:p>
          <w:p w:rsidR="00D243C2" w:rsidRPr="000A4B2E" w:rsidRDefault="00D243C2" w:rsidP="002C4DCA">
            <w:pPr>
              <w:numPr>
                <w:ilvl w:val="0"/>
                <w:numId w:val="494"/>
              </w:numPr>
            </w:pPr>
            <w:r w:rsidRPr="000A4B2E">
              <w:t>Дифенгидрамина гидрохлорид</w:t>
            </w:r>
          </w:p>
          <w:p w:rsidR="00D243C2" w:rsidRPr="000A4B2E" w:rsidRDefault="00D243C2" w:rsidP="002C4DCA">
            <w:pPr>
              <w:numPr>
                <w:ilvl w:val="0"/>
                <w:numId w:val="494"/>
              </w:numPr>
            </w:pPr>
            <w:r w:rsidRPr="000A4B2E">
              <w:t>Наркотические анальгетики (тримеперидин, фентанил)</w:t>
            </w:r>
          </w:p>
          <w:p w:rsidR="00D243C2" w:rsidRPr="000A4B2E" w:rsidRDefault="00D243C2" w:rsidP="002C4DCA">
            <w:pPr>
              <w:numPr>
                <w:ilvl w:val="0"/>
                <w:numId w:val="494"/>
              </w:numPr>
            </w:pPr>
            <w:r w:rsidRPr="000A4B2E">
              <w:t>Анестетики общие другие (кетамин, пропофол)</w:t>
            </w:r>
          </w:p>
          <w:p w:rsidR="00D243C2" w:rsidRPr="000A4B2E" w:rsidRDefault="00D243C2" w:rsidP="002C4DCA">
            <w:pPr>
              <w:numPr>
                <w:ilvl w:val="0"/>
                <w:numId w:val="494"/>
              </w:numPr>
            </w:pPr>
            <w:r w:rsidRPr="000A4B2E">
              <w:t>Мидозолам</w:t>
            </w:r>
          </w:p>
          <w:p w:rsidR="00D243C2" w:rsidRPr="000A4B2E" w:rsidRDefault="00D243C2" w:rsidP="002C4DCA">
            <w:pPr>
              <w:numPr>
                <w:ilvl w:val="0"/>
                <w:numId w:val="494"/>
              </w:numPr>
            </w:pPr>
            <w:r w:rsidRPr="000A4B2E">
              <w:t>Наркотические анальгетики (тримеперидин, фентанил)</w:t>
            </w:r>
          </w:p>
          <w:p w:rsidR="00D243C2" w:rsidRPr="000A4B2E" w:rsidRDefault="00D243C2" w:rsidP="002C4DCA">
            <w:pPr>
              <w:numPr>
                <w:ilvl w:val="0"/>
                <w:numId w:val="494"/>
              </w:numPr>
            </w:pPr>
            <w:r w:rsidRPr="000A4B2E">
              <w:t>Опиоиды (трамадол)</w:t>
            </w:r>
          </w:p>
          <w:p w:rsidR="00D243C2" w:rsidRPr="000A4B2E" w:rsidRDefault="00D243C2" w:rsidP="002C4DCA"/>
        </w:tc>
      </w:tr>
      <w:tr w:rsidR="00D243C2" w:rsidRPr="000A4B2E" w:rsidTr="002C4DCA">
        <w:tc>
          <w:tcPr>
            <w:tcW w:w="1908" w:type="dxa"/>
          </w:tcPr>
          <w:p w:rsidR="00D243C2" w:rsidRPr="000A4B2E" w:rsidRDefault="00D243C2" w:rsidP="002C4DCA">
            <w:r w:rsidRPr="000A4B2E">
              <w:t>Доброка-чественные заболевания шейки матки</w:t>
            </w:r>
          </w:p>
          <w:p w:rsidR="00D243C2" w:rsidRPr="000A4B2E" w:rsidRDefault="00D243C2" w:rsidP="002C4DCA">
            <w:pPr>
              <w:rPr>
                <w:b/>
              </w:rPr>
            </w:pPr>
          </w:p>
          <w:p w:rsidR="00D243C2" w:rsidRPr="000A4B2E" w:rsidRDefault="00D243C2" w:rsidP="002C4DCA">
            <w:r w:rsidRPr="000A4B2E">
              <w:t>N84.1 Полип шейки матки</w:t>
            </w:r>
          </w:p>
          <w:p w:rsidR="00D243C2" w:rsidRPr="000A4B2E" w:rsidRDefault="00D243C2" w:rsidP="002C4DCA">
            <w:r w:rsidRPr="000A4B2E">
              <w:t>N86 Эрозия и эктропион шейки матки</w:t>
            </w:r>
          </w:p>
          <w:p w:rsidR="00D243C2" w:rsidRPr="000A4B2E" w:rsidRDefault="00D243C2" w:rsidP="002C4DCA">
            <w:r w:rsidRPr="000A4B2E">
              <w:t>N87.0 Слабовыражен-ная дисплазия шейки матки</w:t>
            </w:r>
          </w:p>
          <w:p w:rsidR="00D243C2" w:rsidRPr="000A4B2E" w:rsidRDefault="00D243C2" w:rsidP="002C4DCA">
            <w:r w:rsidRPr="000A4B2E">
              <w:t>N87.1 Умеренная дисплазия шейки матки</w:t>
            </w:r>
          </w:p>
          <w:p w:rsidR="00D243C2" w:rsidRPr="000A4B2E" w:rsidRDefault="00D243C2" w:rsidP="002C4DCA">
            <w:r w:rsidRPr="000A4B2E">
              <w:t>N87.2 Резко   выраженная   дисплазия   шейки   матки</w:t>
            </w:r>
          </w:p>
          <w:p w:rsidR="00D243C2" w:rsidRPr="000A4B2E" w:rsidRDefault="00D243C2" w:rsidP="002C4DCA">
            <w:r w:rsidRPr="000A4B2E">
              <w:t xml:space="preserve">N88.0 Лейкоплакия шейки матки </w:t>
            </w:r>
          </w:p>
          <w:p w:rsidR="00D243C2" w:rsidRPr="000A4B2E" w:rsidRDefault="00D243C2" w:rsidP="002C4DCA">
            <w:r w:rsidRPr="000A4B2E">
              <w:t>N88.1 Старый разрыв шейки матки</w:t>
            </w:r>
          </w:p>
          <w:p w:rsidR="00D243C2" w:rsidRPr="000A4B2E" w:rsidRDefault="00D243C2" w:rsidP="002C4DCA">
            <w:r w:rsidRPr="000A4B2E">
              <w:t>N88.2 Стриктура и стеноз шейки матки</w:t>
            </w:r>
          </w:p>
          <w:p w:rsidR="00D243C2" w:rsidRPr="000A4B2E" w:rsidRDefault="00D243C2" w:rsidP="002C4DCA">
            <w:r w:rsidRPr="000A4B2E">
              <w:t>N88.3 Недостаточность шейки матки</w:t>
            </w:r>
          </w:p>
          <w:p w:rsidR="00D243C2" w:rsidRPr="000A4B2E" w:rsidRDefault="00D243C2" w:rsidP="002C4DCA">
            <w:r w:rsidRPr="000A4B2E">
              <w:t xml:space="preserve">N88.4 Гипертрофичес-кое удлинение шейки матки </w:t>
            </w:r>
          </w:p>
          <w:p w:rsidR="00D243C2" w:rsidRPr="000A4B2E" w:rsidRDefault="00D243C2" w:rsidP="002C4DCA">
            <w:r w:rsidRPr="000A4B2E">
              <w:t>N88.8 Другие  уточненные  невоспалитель-ные  болезни  шейки</w:t>
            </w:r>
          </w:p>
          <w:p w:rsidR="00D243C2" w:rsidRPr="000A4B2E" w:rsidRDefault="00D243C2" w:rsidP="002C4DCA">
            <w:r w:rsidRPr="000A4B2E">
              <w:t>матки</w:t>
            </w:r>
          </w:p>
          <w:p w:rsidR="00D243C2" w:rsidRPr="000A4B2E" w:rsidRDefault="00D243C2" w:rsidP="002C4DCA">
            <w:r w:rsidRPr="000A4B2E">
              <w:t>N88.9 Невоспалитель-ная болезнь шейки матки неуточненная</w:t>
            </w:r>
          </w:p>
          <w:p w:rsidR="00D243C2" w:rsidRPr="000A4B2E" w:rsidRDefault="00D243C2" w:rsidP="002C4DCA"/>
        </w:tc>
        <w:tc>
          <w:tcPr>
            <w:tcW w:w="2520" w:type="dxa"/>
          </w:tcPr>
          <w:p w:rsidR="00D243C2" w:rsidRPr="000A4B2E" w:rsidRDefault="00D243C2" w:rsidP="002C4DCA">
            <w:pPr>
              <w:numPr>
                <w:ilvl w:val="0"/>
                <w:numId w:val="495"/>
              </w:numPr>
            </w:pPr>
            <w:r w:rsidRPr="000A4B2E">
              <w:t>Обследование в соответствии с рубрикой А.</w:t>
            </w:r>
          </w:p>
          <w:p w:rsidR="00D243C2" w:rsidRPr="000A4B2E" w:rsidRDefault="00D243C2" w:rsidP="002C4DCA">
            <w:pPr>
              <w:numPr>
                <w:ilvl w:val="0"/>
                <w:numId w:val="495"/>
              </w:numPr>
            </w:pPr>
            <w:r w:rsidRPr="000A4B2E">
              <w:t>Для оперативного лечения  с рубрикой А и Б.</w:t>
            </w:r>
          </w:p>
          <w:p w:rsidR="00D243C2" w:rsidRPr="000A4B2E" w:rsidRDefault="00D243C2" w:rsidP="002C4DCA">
            <w:pPr>
              <w:numPr>
                <w:ilvl w:val="0"/>
                <w:numId w:val="495"/>
              </w:numPr>
            </w:pPr>
            <w:r w:rsidRPr="000A4B2E">
              <w:t>Комплекс В  (кроме  N84.1,  N88.1- N88.3).</w:t>
            </w:r>
          </w:p>
          <w:p w:rsidR="00D243C2" w:rsidRPr="000A4B2E" w:rsidRDefault="00D243C2" w:rsidP="002C4DCA">
            <w:pPr>
              <w:numPr>
                <w:ilvl w:val="0"/>
                <w:numId w:val="495"/>
              </w:numPr>
            </w:pPr>
            <w:r w:rsidRPr="000A4B2E">
              <w:t>Кольпоскопия  контроль через 3 месяца.</w:t>
            </w:r>
          </w:p>
          <w:p w:rsidR="00D243C2" w:rsidRPr="000A4B2E" w:rsidRDefault="00D243C2" w:rsidP="002C4DCA">
            <w:pPr>
              <w:numPr>
                <w:ilvl w:val="0"/>
                <w:numId w:val="495"/>
              </w:numPr>
            </w:pPr>
            <w:r w:rsidRPr="000A4B2E">
              <w:t>Цитологический контроль через 3 месяца.</w:t>
            </w:r>
          </w:p>
          <w:p w:rsidR="00D243C2" w:rsidRPr="000A4B2E" w:rsidRDefault="00D243C2" w:rsidP="002C4DCA">
            <w:pPr>
              <w:numPr>
                <w:ilvl w:val="0"/>
                <w:numId w:val="495"/>
              </w:numPr>
            </w:pPr>
            <w:r w:rsidRPr="000A4B2E">
              <w:t>Контроль ПЦР отделяемого из цервикального канала на вирус папилломы человека (Papilloma virus).</w:t>
            </w:r>
          </w:p>
          <w:p w:rsidR="00D243C2" w:rsidRPr="000A4B2E" w:rsidRDefault="00D243C2" w:rsidP="002C4DCA">
            <w:pPr>
              <w:numPr>
                <w:ilvl w:val="0"/>
                <w:numId w:val="495"/>
              </w:numPr>
            </w:pPr>
            <w:r w:rsidRPr="000A4B2E">
              <w:t>УЗИ матки и придатков через 3 месяца (N87.2).</w:t>
            </w:r>
          </w:p>
          <w:p w:rsidR="00D243C2" w:rsidRPr="000A4B2E" w:rsidRDefault="00D243C2" w:rsidP="002C4DCA">
            <w:pPr>
              <w:numPr>
                <w:ilvl w:val="0"/>
                <w:numId w:val="495"/>
              </w:numPr>
            </w:pPr>
            <w:r w:rsidRPr="000A4B2E">
              <w:t>Пайпель-биопсия.</w:t>
            </w:r>
          </w:p>
          <w:p w:rsidR="00D243C2" w:rsidRPr="000A4B2E" w:rsidRDefault="00D243C2" w:rsidP="002C4DCA">
            <w:pPr>
              <w:numPr>
                <w:ilvl w:val="0"/>
                <w:numId w:val="495"/>
              </w:numPr>
            </w:pPr>
            <w:r w:rsidRPr="000A4B2E">
              <w:t>Биопсия эндометрия.</w:t>
            </w:r>
          </w:p>
          <w:p w:rsidR="00D243C2" w:rsidRPr="000A4B2E" w:rsidRDefault="00D243C2" w:rsidP="002C4DCA">
            <w:pPr>
              <w:numPr>
                <w:ilvl w:val="0"/>
                <w:numId w:val="495"/>
              </w:numPr>
            </w:pPr>
            <w:r w:rsidRPr="000A4B2E">
              <w:t>Биопсия прицельная под контролем кольпоскопии.</w:t>
            </w:r>
          </w:p>
          <w:p w:rsidR="00D243C2" w:rsidRPr="000A4B2E" w:rsidRDefault="00D243C2" w:rsidP="002C4DCA">
            <w:pPr>
              <w:numPr>
                <w:ilvl w:val="0"/>
                <w:numId w:val="495"/>
              </w:numPr>
            </w:pPr>
            <w:r w:rsidRPr="000A4B2E">
              <w:t>Гистологическое исследование удаленного препарата.</w:t>
            </w:r>
          </w:p>
          <w:p w:rsidR="00D243C2" w:rsidRPr="000A4B2E" w:rsidRDefault="00D243C2" w:rsidP="002C4DCA">
            <w:pPr>
              <w:numPr>
                <w:ilvl w:val="0"/>
                <w:numId w:val="495"/>
              </w:numPr>
            </w:pPr>
            <w:r w:rsidRPr="000A4B2E">
              <w:t>Консультация врача-онколога (при обнаружении атипических клеток).</w:t>
            </w:r>
          </w:p>
        </w:tc>
        <w:tc>
          <w:tcPr>
            <w:tcW w:w="1961" w:type="dxa"/>
            <w:vAlign w:val="center"/>
          </w:tcPr>
          <w:p w:rsidR="00D243C2" w:rsidRPr="000A4B2E" w:rsidRDefault="00D243C2" w:rsidP="002C4DCA">
            <w:r w:rsidRPr="000A4B2E">
              <w:t>1. 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интерфероны.</w:t>
            </w:r>
          </w:p>
          <w:p w:rsidR="00D243C2" w:rsidRPr="000A4B2E" w:rsidRDefault="00D243C2" w:rsidP="002C4DCA">
            <w:r w:rsidRPr="000A4B2E">
              <w:t>2. Манипуляции и оперативные вмешательства:</w:t>
            </w:r>
          </w:p>
          <w:p w:rsidR="00D243C2" w:rsidRPr="000A4B2E" w:rsidRDefault="00D243C2" w:rsidP="002C4DCA">
            <w:pPr>
              <w:numPr>
                <w:ilvl w:val="0"/>
                <w:numId w:val="496"/>
              </w:numPr>
            </w:pPr>
            <w:r w:rsidRPr="000A4B2E">
              <w:t>электрокони-зация / радиоволно-вая хирургия шейки матки (при наличии);</w:t>
            </w:r>
          </w:p>
          <w:p w:rsidR="00D243C2" w:rsidRPr="000A4B2E" w:rsidRDefault="00D243C2" w:rsidP="002C4DCA">
            <w:pPr>
              <w:numPr>
                <w:ilvl w:val="0"/>
                <w:numId w:val="496"/>
              </w:numPr>
            </w:pPr>
            <w:r w:rsidRPr="000A4B2E">
              <w:t>тампонирова-ние лечебное влагалища;</w:t>
            </w:r>
          </w:p>
          <w:p w:rsidR="00D243C2" w:rsidRPr="000A4B2E" w:rsidRDefault="00D243C2" w:rsidP="002C4DCA">
            <w:pPr>
              <w:numPr>
                <w:ilvl w:val="0"/>
                <w:numId w:val="496"/>
              </w:numPr>
            </w:pPr>
            <w:r w:rsidRPr="000A4B2E">
              <w:t>фотодинами-ческая терапия при новообразо-ваниях женских половых органов (при наличии);</w:t>
            </w:r>
          </w:p>
          <w:p w:rsidR="00D243C2" w:rsidRPr="000A4B2E" w:rsidRDefault="00D243C2" w:rsidP="002C4DCA">
            <w:pPr>
              <w:numPr>
                <w:ilvl w:val="0"/>
                <w:numId w:val="496"/>
              </w:numPr>
            </w:pPr>
            <w:r w:rsidRPr="000A4B2E">
              <w:t>лазерная вапоризация при новообразо-ваниях женских половых органов (при наличии);</w:t>
            </w:r>
          </w:p>
          <w:p w:rsidR="00D243C2" w:rsidRPr="000A4B2E" w:rsidRDefault="00D243C2" w:rsidP="002C4DCA">
            <w:pPr>
              <w:numPr>
                <w:ilvl w:val="0"/>
                <w:numId w:val="496"/>
              </w:numPr>
            </w:pPr>
            <w:r w:rsidRPr="000A4B2E">
              <w:t>криодеструк-ция (при наличии);</w:t>
            </w:r>
          </w:p>
          <w:p w:rsidR="00D243C2" w:rsidRPr="000A4B2E" w:rsidRDefault="00D243C2" w:rsidP="002C4DCA">
            <w:pPr>
              <w:numPr>
                <w:ilvl w:val="0"/>
                <w:numId w:val="496"/>
              </w:numPr>
            </w:pPr>
            <w:r w:rsidRPr="000A4B2E">
              <w:t>зондирование матки;</w:t>
            </w:r>
          </w:p>
          <w:p w:rsidR="00D243C2" w:rsidRPr="000A4B2E" w:rsidRDefault="00D243C2" w:rsidP="002C4DCA">
            <w:pPr>
              <w:numPr>
                <w:ilvl w:val="0"/>
                <w:numId w:val="496"/>
              </w:numPr>
            </w:pPr>
            <w:r w:rsidRPr="000A4B2E">
              <w:t>офисная гистероско-пия;</w:t>
            </w:r>
          </w:p>
          <w:p w:rsidR="00D243C2" w:rsidRPr="000A4B2E" w:rsidRDefault="00D243C2" w:rsidP="002C4DCA">
            <w:pPr>
              <w:numPr>
                <w:ilvl w:val="0"/>
                <w:numId w:val="496"/>
              </w:numPr>
            </w:pPr>
            <w:r w:rsidRPr="000A4B2E">
              <w:t>диагностичес-кое выскаб-ливание стенок полости матки;</w:t>
            </w:r>
          </w:p>
          <w:p w:rsidR="00D243C2" w:rsidRPr="000A4B2E" w:rsidRDefault="00D243C2" w:rsidP="002C4DCA">
            <w:pPr>
              <w:numPr>
                <w:ilvl w:val="0"/>
                <w:numId w:val="496"/>
              </w:numPr>
            </w:pPr>
            <w:r w:rsidRPr="000A4B2E">
              <w:t>диагностичес-кое выскабли-вание стенок цервикально-го канала;</w:t>
            </w:r>
          </w:p>
          <w:p w:rsidR="00D243C2" w:rsidRPr="000A4B2E" w:rsidRDefault="00D243C2" w:rsidP="002C4DCA">
            <w:pPr>
              <w:numPr>
                <w:ilvl w:val="0"/>
                <w:numId w:val="496"/>
              </w:numPr>
            </w:pPr>
            <w:r w:rsidRPr="000A4B2E">
              <w:t>биопсия шейки матки.</w:t>
            </w:r>
          </w:p>
        </w:tc>
        <w:tc>
          <w:tcPr>
            <w:tcW w:w="1639" w:type="dxa"/>
          </w:tcPr>
          <w:p w:rsidR="00D243C2" w:rsidRPr="000A4B2E" w:rsidRDefault="00D243C2" w:rsidP="002C4DCA">
            <w:r w:rsidRPr="000A4B2E">
              <w:t>Невозмож-ность проведения лечения в амбулаторных условиях или в условиях дневного стационара.</w:t>
            </w:r>
          </w:p>
          <w:p w:rsidR="00D243C2" w:rsidRPr="000A4B2E" w:rsidRDefault="00D243C2" w:rsidP="002C4DCA"/>
        </w:tc>
        <w:tc>
          <w:tcPr>
            <w:tcW w:w="2340" w:type="dxa"/>
            <w:gridSpan w:val="2"/>
          </w:tcPr>
          <w:p w:rsidR="00D243C2" w:rsidRPr="000A4B2E" w:rsidRDefault="00D243C2" w:rsidP="002C4DCA">
            <w:pPr>
              <w:numPr>
                <w:ilvl w:val="0"/>
                <w:numId w:val="497"/>
              </w:numPr>
              <w:rPr>
                <w:bCs/>
              </w:rPr>
            </w:pPr>
            <w:r w:rsidRPr="000A4B2E">
              <w:rPr>
                <w:bCs/>
              </w:rPr>
              <w:t>См. объем обследования на амбулаторном этапе.</w:t>
            </w:r>
          </w:p>
          <w:p w:rsidR="00D243C2" w:rsidRPr="000A4B2E" w:rsidRDefault="00D243C2" w:rsidP="002C4DCA">
            <w:pPr>
              <w:numPr>
                <w:ilvl w:val="0"/>
                <w:numId w:val="497"/>
              </w:numPr>
            </w:pPr>
            <w:r w:rsidRPr="000A4B2E">
              <w:t>Дополнительно:</w:t>
            </w:r>
          </w:p>
          <w:p w:rsidR="00D243C2" w:rsidRPr="000A4B2E" w:rsidRDefault="00D243C2" w:rsidP="002C4DCA">
            <w:pPr>
              <w:numPr>
                <w:ilvl w:val="0"/>
                <w:numId w:val="498"/>
              </w:numPr>
            </w:pPr>
            <w:r w:rsidRPr="000A4B2E">
              <w:t>Госпитальный спектр для поступивших в экстренном порядке.</w:t>
            </w:r>
          </w:p>
          <w:p w:rsidR="00D243C2" w:rsidRPr="000A4B2E" w:rsidRDefault="00D243C2" w:rsidP="002C4DCA">
            <w:pPr>
              <w:numPr>
                <w:ilvl w:val="0"/>
                <w:numId w:val="498"/>
              </w:numPr>
            </w:pPr>
            <w:r w:rsidRPr="000A4B2E">
              <w:t>В  процессе обследования и лечения повторно: общий (клинический) анализ крови развернутый, анализ крови биохимический, анализ мочи общий.</w:t>
            </w:r>
          </w:p>
          <w:p w:rsidR="00D243C2" w:rsidRPr="000A4B2E" w:rsidRDefault="00D243C2" w:rsidP="002C4DCA">
            <w:pPr>
              <w:numPr>
                <w:ilvl w:val="0"/>
                <w:numId w:val="498"/>
              </w:numPr>
            </w:pPr>
            <w:r w:rsidRPr="000A4B2E">
              <w:t>Морфологическое исследование удаленного препарата.</w:t>
            </w:r>
          </w:p>
          <w:p w:rsidR="00D243C2" w:rsidRPr="000A4B2E" w:rsidRDefault="00D243C2" w:rsidP="002C4DCA"/>
        </w:tc>
        <w:tc>
          <w:tcPr>
            <w:tcW w:w="2626" w:type="dxa"/>
          </w:tcPr>
          <w:p w:rsidR="00D243C2" w:rsidRPr="000A4B2E" w:rsidRDefault="00D243C2" w:rsidP="002C4DCA">
            <w:pPr>
              <w:numPr>
                <w:ilvl w:val="0"/>
                <w:numId w:val="499"/>
              </w:numPr>
              <w:tabs>
                <w:tab w:val="num" w:pos="252"/>
              </w:tabs>
            </w:pPr>
            <w:r w:rsidRPr="000A4B2E">
              <w:t>Удаление полипа шейки  матки.</w:t>
            </w:r>
          </w:p>
          <w:p w:rsidR="00D243C2" w:rsidRPr="000A4B2E" w:rsidRDefault="00D243C2" w:rsidP="002C4DCA">
            <w:pPr>
              <w:numPr>
                <w:ilvl w:val="0"/>
                <w:numId w:val="499"/>
              </w:numPr>
              <w:tabs>
                <w:tab w:val="num" w:pos="252"/>
              </w:tabs>
            </w:pPr>
            <w:r w:rsidRPr="000A4B2E">
              <w:t>Гистероскопия.</w:t>
            </w:r>
          </w:p>
          <w:p w:rsidR="00D243C2" w:rsidRPr="000A4B2E" w:rsidRDefault="00D243C2" w:rsidP="002C4DCA">
            <w:pPr>
              <w:numPr>
                <w:ilvl w:val="0"/>
                <w:numId w:val="499"/>
              </w:numPr>
              <w:tabs>
                <w:tab w:val="num" w:pos="252"/>
              </w:tabs>
            </w:pPr>
            <w:r w:rsidRPr="000A4B2E">
              <w:t>Гистерорезекто-скопия.</w:t>
            </w:r>
          </w:p>
          <w:p w:rsidR="00D243C2" w:rsidRPr="000A4B2E" w:rsidRDefault="00D243C2" w:rsidP="002C4DCA">
            <w:pPr>
              <w:numPr>
                <w:ilvl w:val="0"/>
                <w:numId w:val="499"/>
              </w:numPr>
              <w:tabs>
                <w:tab w:val="num" w:pos="252"/>
              </w:tabs>
            </w:pPr>
            <w:r w:rsidRPr="000A4B2E">
              <w:t>Диагностическое выскабливание стенок полости матки.</w:t>
            </w:r>
          </w:p>
          <w:p w:rsidR="00D243C2" w:rsidRPr="000A4B2E" w:rsidRDefault="00D243C2" w:rsidP="002C4DCA">
            <w:pPr>
              <w:numPr>
                <w:ilvl w:val="0"/>
                <w:numId w:val="499"/>
              </w:numPr>
              <w:tabs>
                <w:tab w:val="num" w:pos="252"/>
              </w:tabs>
            </w:pPr>
            <w:r w:rsidRPr="000A4B2E">
              <w:t>Диагностическое выскабливание стенок цервикального канала.</w:t>
            </w:r>
          </w:p>
          <w:p w:rsidR="00D243C2" w:rsidRPr="000A4B2E" w:rsidRDefault="00D243C2" w:rsidP="002C4DCA">
            <w:pPr>
              <w:numPr>
                <w:ilvl w:val="0"/>
                <w:numId w:val="499"/>
              </w:numPr>
              <w:tabs>
                <w:tab w:val="clear" w:pos="1440"/>
                <w:tab w:val="num" w:pos="252"/>
                <w:tab w:val="num" w:pos="1080"/>
              </w:tabs>
            </w:pPr>
            <w:r w:rsidRPr="000A4B2E">
              <w:t>Бужирование (расширение) цервикального канала.</w:t>
            </w:r>
          </w:p>
          <w:p w:rsidR="00D243C2" w:rsidRPr="000A4B2E" w:rsidRDefault="00D243C2" w:rsidP="002C4DCA">
            <w:pPr>
              <w:numPr>
                <w:ilvl w:val="0"/>
                <w:numId w:val="499"/>
              </w:numPr>
              <w:tabs>
                <w:tab w:val="clear" w:pos="1440"/>
                <w:tab w:val="num" w:pos="252"/>
                <w:tab w:val="num" w:pos="1080"/>
              </w:tabs>
            </w:pPr>
            <w:r w:rsidRPr="000A4B2E">
              <w:t>Биопсия шейки матки (при невозможности выполнения в амбулаторных условиях).</w:t>
            </w:r>
          </w:p>
          <w:p w:rsidR="00D243C2" w:rsidRPr="000A4B2E" w:rsidRDefault="00D243C2" w:rsidP="002C4DCA">
            <w:pPr>
              <w:numPr>
                <w:ilvl w:val="0"/>
                <w:numId w:val="499"/>
              </w:numPr>
              <w:tabs>
                <w:tab w:val="num" w:pos="252"/>
              </w:tabs>
            </w:pPr>
            <w:r w:rsidRPr="000A4B2E">
              <w:t>Резекция шейки матки.</w:t>
            </w:r>
          </w:p>
          <w:p w:rsidR="00D243C2" w:rsidRPr="000A4B2E" w:rsidRDefault="00D243C2" w:rsidP="002C4DCA">
            <w:pPr>
              <w:numPr>
                <w:ilvl w:val="0"/>
                <w:numId w:val="499"/>
              </w:numPr>
              <w:tabs>
                <w:tab w:val="num" w:pos="252"/>
              </w:tabs>
            </w:pPr>
            <w:r w:rsidRPr="000A4B2E">
              <w:t>Пластика шейки матки по Эммету, методом расслоения  (пластика шейки матки).</w:t>
            </w:r>
          </w:p>
          <w:p w:rsidR="00D243C2" w:rsidRPr="000A4B2E" w:rsidRDefault="00D243C2" w:rsidP="002C4DCA">
            <w:pPr>
              <w:numPr>
                <w:ilvl w:val="0"/>
                <w:numId w:val="499"/>
              </w:numPr>
              <w:tabs>
                <w:tab w:val="num" w:pos="432"/>
              </w:tabs>
            </w:pPr>
            <w:r w:rsidRPr="000A4B2E">
              <w:t>Ампутация шейки матки.</w:t>
            </w:r>
          </w:p>
          <w:p w:rsidR="00D243C2" w:rsidRPr="000A4B2E" w:rsidRDefault="00D243C2" w:rsidP="002C4DCA">
            <w:pPr>
              <w:numPr>
                <w:ilvl w:val="0"/>
                <w:numId w:val="499"/>
              </w:numPr>
              <w:tabs>
                <w:tab w:val="num" w:pos="432"/>
              </w:tabs>
            </w:pPr>
            <w:r w:rsidRPr="000A4B2E">
              <w:t>Лазерная хирургия при новообразованиях женских половых органов.</w:t>
            </w:r>
          </w:p>
          <w:p w:rsidR="00D243C2" w:rsidRPr="000A4B2E" w:rsidRDefault="00D243C2" w:rsidP="002C4DCA">
            <w:pPr>
              <w:numPr>
                <w:ilvl w:val="0"/>
                <w:numId w:val="499"/>
              </w:numPr>
              <w:tabs>
                <w:tab w:val="num" w:pos="432"/>
              </w:tabs>
            </w:pPr>
            <w:r w:rsidRPr="000A4B2E">
              <w:t>Криодеструкция доброкачественных опухолей женских половых органов.</w:t>
            </w:r>
          </w:p>
          <w:p w:rsidR="00D243C2" w:rsidRPr="000A4B2E" w:rsidRDefault="00D243C2" w:rsidP="002C4DCA"/>
          <w:p w:rsidR="00D243C2" w:rsidRPr="000A4B2E" w:rsidRDefault="00D243C2" w:rsidP="002C4DCA"/>
        </w:tc>
        <w:tc>
          <w:tcPr>
            <w:tcW w:w="2264" w:type="dxa"/>
          </w:tcPr>
          <w:p w:rsidR="00D243C2" w:rsidRPr="000A4B2E" w:rsidRDefault="00D243C2" w:rsidP="002C4DCA">
            <w:pPr>
              <w:numPr>
                <w:ilvl w:val="0"/>
                <w:numId w:val="500"/>
              </w:numPr>
            </w:pPr>
            <w:r w:rsidRPr="000A4B2E">
              <w:t>Метронидазол</w:t>
            </w:r>
          </w:p>
          <w:p w:rsidR="00D243C2" w:rsidRPr="000A4B2E" w:rsidRDefault="00D243C2" w:rsidP="002C4DCA">
            <w:pPr>
              <w:numPr>
                <w:ilvl w:val="0"/>
                <w:numId w:val="500"/>
              </w:numPr>
            </w:pPr>
            <w:r w:rsidRPr="000A4B2E">
              <w:t>Доксициклин</w:t>
            </w:r>
          </w:p>
          <w:p w:rsidR="00D243C2" w:rsidRPr="000A4B2E" w:rsidRDefault="00D243C2" w:rsidP="002C4DCA">
            <w:pPr>
              <w:numPr>
                <w:ilvl w:val="0"/>
                <w:numId w:val="500"/>
              </w:numPr>
            </w:pPr>
            <w:r w:rsidRPr="000A4B2E">
              <w:t>Цефалоспорины 2 поколения</w:t>
            </w:r>
          </w:p>
          <w:p w:rsidR="00D243C2" w:rsidRPr="000A4B2E" w:rsidRDefault="00D243C2" w:rsidP="002C4DCA">
            <w:pPr>
              <w:numPr>
                <w:ilvl w:val="0"/>
                <w:numId w:val="500"/>
              </w:numPr>
            </w:pPr>
            <w:r w:rsidRPr="000A4B2E">
              <w:t>Цефлоспорины 3 поколения (цефтриаксон,  цефоперазон + сульбактам)</w:t>
            </w:r>
          </w:p>
          <w:p w:rsidR="00D243C2" w:rsidRPr="000A4B2E" w:rsidRDefault="00D243C2" w:rsidP="002C4DCA">
            <w:pPr>
              <w:numPr>
                <w:ilvl w:val="0"/>
                <w:numId w:val="500"/>
              </w:numPr>
            </w:pPr>
            <w:r w:rsidRPr="000A4B2E">
              <w:t>Фторхинолоны</w:t>
            </w:r>
          </w:p>
          <w:p w:rsidR="00D243C2" w:rsidRPr="000A4B2E" w:rsidRDefault="00D243C2" w:rsidP="002C4DCA">
            <w:pPr>
              <w:numPr>
                <w:ilvl w:val="0"/>
                <w:numId w:val="500"/>
              </w:numPr>
            </w:pPr>
            <w:r w:rsidRPr="000A4B2E">
              <w:t>Макролиды</w:t>
            </w:r>
          </w:p>
          <w:p w:rsidR="00D243C2" w:rsidRPr="000A4B2E" w:rsidRDefault="00D243C2" w:rsidP="002C4DCA">
            <w:pPr>
              <w:numPr>
                <w:ilvl w:val="0"/>
                <w:numId w:val="500"/>
              </w:numPr>
            </w:pPr>
            <w:r w:rsidRPr="000A4B2E">
              <w:t>Аминогликозиды (амикацин)</w:t>
            </w:r>
          </w:p>
          <w:p w:rsidR="00D243C2" w:rsidRPr="000A4B2E" w:rsidRDefault="00D243C2" w:rsidP="002C4DCA">
            <w:pPr>
              <w:numPr>
                <w:ilvl w:val="0"/>
                <w:numId w:val="500"/>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01"/>
              </w:numPr>
            </w:pPr>
            <w:r w:rsidRPr="000A4B2E">
              <w:t>Атропина гидрохлорид</w:t>
            </w:r>
          </w:p>
          <w:p w:rsidR="00D243C2" w:rsidRPr="000A4B2E" w:rsidRDefault="00D243C2" w:rsidP="002C4DCA">
            <w:pPr>
              <w:numPr>
                <w:ilvl w:val="0"/>
                <w:numId w:val="501"/>
              </w:numPr>
            </w:pPr>
            <w:r w:rsidRPr="000A4B2E">
              <w:t>Дифенгидрамина гидрохлорид</w:t>
            </w:r>
          </w:p>
          <w:p w:rsidR="00D243C2" w:rsidRPr="000A4B2E" w:rsidRDefault="00D243C2" w:rsidP="002C4DCA">
            <w:pPr>
              <w:numPr>
                <w:ilvl w:val="0"/>
                <w:numId w:val="501"/>
              </w:numPr>
            </w:pPr>
            <w:r w:rsidRPr="000A4B2E">
              <w:t>Наркотические анальгетики (тримеперидин, фентанил)</w:t>
            </w:r>
          </w:p>
          <w:p w:rsidR="00D243C2" w:rsidRPr="000A4B2E" w:rsidRDefault="00D243C2" w:rsidP="002C4DCA">
            <w:pPr>
              <w:numPr>
                <w:ilvl w:val="0"/>
                <w:numId w:val="501"/>
              </w:numPr>
            </w:pPr>
            <w:r w:rsidRPr="000A4B2E">
              <w:t>Анестетики общие другие (кетамин, пропофол)</w:t>
            </w:r>
          </w:p>
          <w:p w:rsidR="00D243C2" w:rsidRPr="000A4B2E" w:rsidRDefault="00D243C2" w:rsidP="002C4DCA">
            <w:pPr>
              <w:numPr>
                <w:ilvl w:val="0"/>
                <w:numId w:val="501"/>
              </w:numPr>
            </w:pPr>
            <w:r w:rsidRPr="000A4B2E">
              <w:t>Амиды (бупивакаин, ропивакаин)</w:t>
            </w:r>
          </w:p>
          <w:p w:rsidR="00D243C2" w:rsidRPr="000A4B2E" w:rsidRDefault="00D243C2" w:rsidP="002C4DCA">
            <w:pPr>
              <w:numPr>
                <w:ilvl w:val="0"/>
                <w:numId w:val="501"/>
              </w:numPr>
            </w:pPr>
            <w:r w:rsidRPr="000A4B2E">
              <w:t>Мидозолам</w:t>
            </w:r>
          </w:p>
          <w:p w:rsidR="00D243C2" w:rsidRPr="000A4B2E" w:rsidRDefault="00D243C2" w:rsidP="002C4DCA">
            <w:pPr>
              <w:numPr>
                <w:ilvl w:val="0"/>
                <w:numId w:val="501"/>
              </w:numPr>
            </w:pPr>
            <w:r w:rsidRPr="000A4B2E">
              <w:t>Наркотические анальгетики (тримеперидин, фентанил)</w:t>
            </w:r>
          </w:p>
          <w:p w:rsidR="00D243C2" w:rsidRPr="000A4B2E" w:rsidRDefault="00D243C2" w:rsidP="002C4DCA">
            <w:pPr>
              <w:numPr>
                <w:ilvl w:val="0"/>
                <w:numId w:val="501"/>
              </w:numPr>
            </w:pPr>
            <w:r w:rsidRPr="000A4B2E">
              <w:t>Опиоиды (трамадол)</w:t>
            </w:r>
          </w:p>
          <w:p w:rsidR="00D243C2" w:rsidRPr="000A4B2E" w:rsidRDefault="00D243C2" w:rsidP="002C4DCA">
            <w:pPr>
              <w:numPr>
                <w:ilvl w:val="0"/>
                <w:numId w:val="501"/>
              </w:numPr>
            </w:pPr>
            <w:r w:rsidRPr="000A4B2E">
              <w:t>Барбитураты (тиопентал натрия)</w:t>
            </w:r>
          </w:p>
          <w:p w:rsidR="00D243C2" w:rsidRPr="000A4B2E" w:rsidRDefault="00D243C2" w:rsidP="002C4DCA">
            <w:pPr>
              <w:numPr>
                <w:ilvl w:val="0"/>
                <w:numId w:val="501"/>
              </w:numPr>
            </w:pPr>
            <w:r w:rsidRPr="000A4B2E">
              <w:t>Холина производные (суксаметония хлорид и йодид)</w:t>
            </w:r>
          </w:p>
          <w:p w:rsidR="00D243C2" w:rsidRPr="000A4B2E" w:rsidRDefault="00D243C2" w:rsidP="002C4DCA">
            <w:pPr>
              <w:numPr>
                <w:ilvl w:val="0"/>
                <w:numId w:val="501"/>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01"/>
              </w:numPr>
            </w:pPr>
            <w:r w:rsidRPr="000A4B2E">
              <w:t>Галогенизиро-ванные гидрокарбоны (севофлуран жидкость для ингаляций)</w:t>
            </w:r>
          </w:p>
          <w:p w:rsidR="00D243C2" w:rsidRPr="000A4B2E" w:rsidRDefault="00D243C2" w:rsidP="002C4DCA">
            <w:pPr>
              <w:numPr>
                <w:ilvl w:val="0"/>
                <w:numId w:val="501"/>
              </w:numPr>
            </w:pPr>
            <w:r w:rsidRPr="000A4B2E">
              <w:t>Наркотические анальгетики (тримеперидин, фентанил)</w:t>
            </w:r>
          </w:p>
          <w:p w:rsidR="00D243C2" w:rsidRPr="000A4B2E" w:rsidRDefault="00D243C2" w:rsidP="002C4DCA">
            <w:pPr>
              <w:numPr>
                <w:ilvl w:val="0"/>
                <w:numId w:val="501"/>
              </w:numPr>
            </w:pPr>
            <w:r w:rsidRPr="000A4B2E">
              <w:t>Холинэстеразы ингибиторы (неостигмина метилсульфат)</w:t>
            </w:r>
          </w:p>
        </w:tc>
      </w:tr>
      <w:tr w:rsidR="00D243C2" w:rsidRPr="000A4B2E" w:rsidTr="002C4DCA">
        <w:tc>
          <w:tcPr>
            <w:tcW w:w="1908" w:type="dxa"/>
          </w:tcPr>
          <w:p w:rsidR="00D243C2" w:rsidRPr="000A4B2E" w:rsidRDefault="00D243C2" w:rsidP="002C4DCA">
            <w:r w:rsidRPr="000A4B2E">
              <w:t>Другие невоспалитель-ные болезни влагалища</w:t>
            </w:r>
          </w:p>
          <w:p w:rsidR="00D243C2" w:rsidRPr="000A4B2E" w:rsidRDefault="00D243C2" w:rsidP="002C4DCA">
            <w:r w:rsidRPr="000A4B2E">
              <w:t>N89.0 Слабовыражен-ная дисплазия влагалища</w:t>
            </w:r>
          </w:p>
          <w:p w:rsidR="00D243C2" w:rsidRPr="000A4B2E" w:rsidRDefault="00D243C2" w:rsidP="002C4DCA">
            <w:r w:rsidRPr="000A4B2E">
              <w:t>N89.1 Умеренная дисплазия влагалища</w:t>
            </w:r>
          </w:p>
          <w:p w:rsidR="00D243C2" w:rsidRPr="000A4B2E" w:rsidRDefault="00D243C2" w:rsidP="002C4DCA">
            <w:r w:rsidRPr="000A4B2E">
              <w:t>N89.2 Резко    выраженная    дисплазия    влагалища,    не</w:t>
            </w:r>
          </w:p>
          <w:p w:rsidR="00D243C2" w:rsidRPr="000A4B2E" w:rsidRDefault="00D243C2" w:rsidP="002C4DCA">
            <w:r w:rsidRPr="000A4B2E">
              <w:t>классифициро-ванная в других рубриках</w:t>
            </w:r>
          </w:p>
          <w:p w:rsidR="00D243C2" w:rsidRPr="000A4B2E" w:rsidRDefault="00D243C2" w:rsidP="002C4DCA">
            <w:r w:rsidRPr="000A4B2E">
              <w:t>N89.3 Дисплазия влагалища неуточненная</w:t>
            </w:r>
          </w:p>
          <w:p w:rsidR="00D243C2" w:rsidRPr="000A4B2E" w:rsidRDefault="00D243C2" w:rsidP="002C4DCA">
            <w:r w:rsidRPr="000A4B2E">
              <w:t>N89.4 Лейкоплакия влагалища</w:t>
            </w:r>
          </w:p>
          <w:p w:rsidR="00D243C2" w:rsidRPr="000A4B2E" w:rsidRDefault="00D243C2" w:rsidP="002C4DCA">
            <w:r w:rsidRPr="000A4B2E">
              <w:t xml:space="preserve">N89.5 Стриктура и атрезия влагалища </w:t>
            </w:r>
          </w:p>
          <w:p w:rsidR="00D243C2" w:rsidRPr="000A4B2E" w:rsidRDefault="00D243C2" w:rsidP="002C4DCA">
            <w:r w:rsidRPr="000A4B2E">
              <w:t>N89.8 Другие невоспалитель-ные болезни влагалища</w:t>
            </w:r>
          </w:p>
          <w:p w:rsidR="00D243C2" w:rsidRPr="000A4B2E" w:rsidRDefault="00D243C2" w:rsidP="002C4DCA">
            <w:r w:rsidRPr="000A4B2E">
              <w:t>N89.9 Невоспалитель-ная болезнь влагалища неуточненная</w:t>
            </w:r>
          </w:p>
        </w:tc>
        <w:tc>
          <w:tcPr>
            <w:tcW w:w="2520" w:type="dxa"/>
          </w:tcPr>
          <w:p w:rsidR="00D243C2" w:rsidRPr="000A4B2E" w:rsidRDefault="00D243C2" w:rsidP="002C4DCA">
            <w:pPr>
              <w:numPr>
                <w:ilvl w:val="0"/>
                <w:numId w:val="502"/>
              </w:numPr>
            </w:pPr>
            <w:r w:rsidRPr="000A4B2E">
              <w:t>Обследование в соответствии с рубрикой А.</w:t>
            </w:r>
          </w:p>
          <w:p w:rsidR="00D243C2" w:rsidRPr="000A4B2E" w:rsidRDefault="00D243C2" w:rsidP="002C4DCA">
            <w:pPr>
              <w:numPr>
                <w:ilvl w:val="0"/>
                <w:numId w:val="502"/>
              </w:numPr>
            </w:pPr>
            <w:r w:rsidRPr="000A4B2E">
              <w:t>Для оперативного лечения  с рубрикой А и Б.</w:t>
            </w:r>
          </w:p>
          <w:p w:rsidR="00D243C2" w:rsidRPr="000A4B2E" w:rsidRDefault="00D243C2" w:rsidP="002C4DCA">
            <w:pPr>
              <w:numPr>
                <w:ilvl w:val="0"/>
                <w:numId w:val="502"/>
              </w:numPr>
            </w:pPr>
            <w:r w:rsidRPr="000A4B2E">
              <w:t xml:space="preserve">Комплекс В.  </w:t>
            </w:r>
          </w:p>
          <w:p w:rsidR="00D243C2" w:rsidRPr="000A4B2E" w:rsidRDefault="00D243C2" w:rsidP="002C4DCA">
            <w:pPr>
              <w:numPr>
                <w:ilvl w:val="0"/>
                <w:numId w:val="502"/>
              </w:numPr>
            </w:pPr>
            <w:r w:rsidRPr="000A4B2E">
              <w:t>Кольпоскопия  контроль через 3 месяца.</w:t>
            </w:r>
          </w:p>
          <w:p w:rsidR="00D243C2" w:rsidRPr="000A4B2E" w:rsidRDefault="00D243C2" w:rsidP="002C4DCA">
            <w:pPr>
              <w:numPr>
                <w:ilvl w:val="0"/>
                <w:numId w:val="502"/>
              </w:numPr>
            </w:pPr>
            <w:r w:rsidRPr="000A4B2E">
              <w:t>Цитологический контроль через 3 месяца.</w:t>
            </w:r>
          </w:p>
          <w:p w:rsidR="00D243C2" w:rsidRPr="000A4B2E" w:rsidRDefault="00D243C2" w:rsidP="002C4DCA">
            <w:pPr>
              <w:numPr>
                <w:ilvl w:val="0"/>
                <w:numId w:val="502"/>
              </w:numPr>
            </w:pPr>
            <w:r w:rsidRPr="000A4B2E">
              <w:t>Контроль ПЦР отделяемого из цервикального канала на вирус папилломы человека (Papilloma virus).</w:t>
            </w:r>
          </w:p>
          <w:p w:rsidR="00D243C2" w:rsidRPr="000A4B2E" w:rsidRDefault="00D243C2" w:rsidP="002C4DCA">
            <w:pPr>
              <w:numPr>
                <w:ilvl w:val="0"/>
                <w:numId w:val="502"/>
              </w:numPr>
            </w:pPr>
            <w:r w:rsidRPr="000A4B2E">
              <w:t>УЗИ матки и придатков через 3 месяца.</w:t>
            </w:r>
          </w:p>
          <w:p w:rsidR="00D243C2" w:rsidRPr="000A4B2E" w:rsidRDefault="00D243C2" w:rsidP="002C4DCA">
            <w:pPr>
              <w:numPr>
                <w:ilvl w:val="0"/>
                <w:numId w:val="502"/>
              </w:numPr>
            </w:pPr>
            <w:r w:rsidRPr="000A4B2E">
              <w:t>Гистологическое исследование удаленного препарата.</w:t>
            </w:r>
          </w:p>
          <w:p w:rsidR="00D243C2" w:rsidRPr="000A4B2E" w:rsidRDefault="00D243C2" w:rsidP="002C4DCA">
            <w:pPr>
              <w:numPr>
                <w:ilvl w:val="0"/>
                <w:numId w:val="502"/>
              </w:numPr>
            </w:pPr>
            <w:r w:rsidRPr="000A4B2E">
              <w:t>Консультация врача-онколога (при обнаружении атипических клеток).</w:t>
            </w:r>
          </w:p>
        </w:tc>
        <w:tc>
          <w:tcPr>
            <w:tcW w:w="1961" w:type="dxa"/>
            <w:vAlign w:val="center"/>
          </w:tcPr>
          <w:p w:rsidR="00D243C2" w:rsidRPr="000A4B2E" w:rsidRDefault="00D243C2" w:rsidP="002C4DCA">
            <w:r w:rsidRPr="000A4B2E">
              <w:t>1. Антибактери-альные препараты системного и местного применения с учетом возбудителя и чувствительности к антибиотикам, прочие противомикроб-ные препараты, противогрибко-вые препараты системного и местного применения. Интерфероны.</w:t>
            </w:r>
          </w:p>
          <w:p w:rsidR="00D243C2" w:rsidRPr="000A4B2E" w:rsidRDefault="00D243C2" w:rsidP="002C4DCA">
            <w:r w:rsidRPr="000A4B2E">
              <w:t>2. Манипуляции и оперативные вмешательства:</w:t>
            </w:r>
          </w:p>
          <w:p w:rsidR="00D243C2" w:rsidRPr="000A4B2E" w:rsidRDefault="00D243C2" w:rsidP="002C4DCA">
            <w:pPr>
              <w:numPr>
                <w:ilvl w:val="0"/>
                <w:numId w:val="503"/>
              </w:numPr>
            </w:pPr>
            <w:r w:rsidRPr="000A4B2E">
              <w:t>тампонирова-ние лечебное влагалища;</w:t>
            </w:r>
          </w:p>
          <w:p w:rsidR="00D243C2" w:rsidRPr="000A4B2E" w:rsidRDefault="00D243C2" w:rsidP="002C4DCA">
            <w:pPr>
              <w:numPr>
                <w:ilvl w:val="0"/>
                <w:numId w:val="503"/>
              </w:numPr>
            </w:pPr>
            <w:r w:rsidRPr="000A4B2E">
              <w:t>фотодинами-ческая терапия при новообразо-ваниях женских половых органов (при наличии);</w:t>
            </w:r>
          </w:p>
          <w:p w:rsidR="00D243C2" w:rsidRPr="000A4B2E" w:rsidRDefault="00D243C2" w:rsidP="002C4DCA">
            <w:pPr>
              <w:numPr>
                <w:ilvl w:val="0"/>
                <w:numId w:val="503"/>
              </w:numPr>
            </w:pPr>
            <w:r w:rsidRPr="000A4B2E">
              <w:t>лазерная вапоризация при новообразо-ваниях женских половых органов (при наличии);</w:t>
            </w:r>
          </w:p>
          <w:p w:rsidR="00D243C2" w:rsidRPr="000A4B2E" w:rsidRDefault="00D243C2" w:rsidP="002C4DCA">
            <w:pPr>
              <w:numPr>
                <w:ilvl w:val="0"/>
                <w:numId w:val="503"/>
              </w:numPr>
            </w:pPr>
            <w:r w:rsidRPr="000A4B2E">
              <w:t>электрокони-зация / радиоволно-вая хирургия;</w:t>
            </w:r>
          </w:p>
          <w:p w:rsidR="00D243C2" w:rsidRPr="000A4B2E" w:rsidRDefault="00D243C2" w:rsidP="002C4DCA">
            <w:pPr>
              <w:numPr>
                <w:ilvl w:val="0"/>
                <w:numId w:val="503"/>
              </w:numPr>
            </w:pPr>
            <w:r w:rsidRPr="000A4B2E">
              <w:t>криодеструк-ция (при наличии);</w:t>
            </w:r>
          </w:p>
          <w:p w:rsidR="00D243C2" w:rsidRPr="000A4B2E" w:rsidRDefault="00D243C2" w:rsidP="002C4DCA">
            <w:pPr>
              <w:numPr>
                <w:ilvl w:val="0"/>
                <w:numId w:val="503"/>
              </w:numPr>
            </w:pPr>
            <w:r w:rsidRPr="000A4B2E">
              <w:t>диагностичес-кое выскабли-вание стенок цервикально-го канала (дисплазия верхней трети влагалища, дисплазия влагалища неуточнен-ная).</w:t>
            </w:r>
          </w:p>
        </w:tc>
        <w:tc>
          <w:tcPr>
            <w:tcW w:w="1639" w:type="dxa"/>
          </w:tcPr>
          <w:p w:rsidR="00D243C2" w:rsidRPr="000A4B2E" w:rsidRDefault="00D243C2" w:rsidP="002C4DCA">
            <w:r w:rsidRPr="000A4B2E">
              <w:t>Невозмож-ность проведения лечения в амбулаторных условиях или в условиях дневного стационара.</w:t>
            </w:r>
          </w:p>
          <w:p w:rsidR="00D243C2" w:rsidRPr="000A4B2E" w:rsidRDefault="00D243C2" w:rsidP="002C4DCA"/>
        </w:tc>
        <w:tc>
          <w:tcPr>
            <w:tcW w:w="2340" w:type="dxa"/>
            <w:gridSpan w:val="2"/>
          </w:tcPr>
          <w:p w:rsidR="00D243C2" w:rsidRPr="000A4B2E" w:rsidRDefault="00D243C2" w:rsidP="002C4DCA">
            <w:pPr>
              <w:numPr>
                <w:ilvl w:val="0"/>
                <w:numId w:val="504"/>
              </w:numPr>
            </w:pPr>
            <w:r w:rsidRPr="000A4B2E">
              <w:t>Осмотр врача-акушера-гинеколога</w:t>
            </w:r>
          </w:p>
          <w:p w:rsidR="00D243C2" w:rsidRPr="000A4B2E" w:rsidRDefault="00D243C2" w:rsidP="002C4DCA">
            <w:pPr>
              <w:numPr>
                <w:ilvl w:val="0"/>
                <w:numId w:val="504"/>
              </w:numPr>
            </w:pPr>
            <w:r w:rsidRPr="000A4B2E">
              <w:t>Госпитальный спектр для поступивших в экстренном порядке.</w:t>
            </w:r>
          </w:p>
          <w:p w:rsidR="00D243C2" w:rsidRPr="000A4B2E" w:rsidRDefault="00D243C2" w:rsidP="002C4DCA">
            <w:pPr>
              <w:numPr>
                <w:ilvl w:val="0"/>
                <w:numId w:val="504"/>
              </w:numPr>
            </w:pPr>
            <w:r w:rsidRPr="000A4B2E">
              <w:t>В  процессе обследования и лечения повторно: общий (клинический) анализ крови развернутый, анализ крови биохимический, анализ мочи общий.</w:t>
            </w:r>
          </w:p>
          <w:p w:rsidR="00D243C2" w:rsidRPr="000A4B2E" w:rsidRDefault="00D243C2" w:rsidP="002C4DCA">
            <w:pPr>
              <w:numPr>
                <w:ilvl w:val="0"/>
                <w:numId w:val="504"/>
              </w:numPr>
            </w:pPr>
            <w:r w:rsidRPr="000A4B2E">
              <w:t>Биопсия прицельная под контролем кольпоскопии.</w:t>
            </w:r>
          </w:p>
          <w:p w:rsidR="00D243C2" w:rsidRPr="000A4B2E" w:rsidRDefault="00D243C2" w:rsidP="002C4DCA">
            <w:pPr>
              <w:numPr>
                <w:ilvl w:val="0"/>
                <w:numId w:val="504"/>
              </w:numPr>
            </w:pPr>
            <w:r w:rsidRPr="000A4B2E">
              <w:t>Морфологическое исследование удаленного препарата.</w:t>
            </w:r>
          </w:p>
          <w:p w:rsidR="00D243C2" w:rsidRPr="000A4B2E" w:rsidRDefault="00D243C2" w:rsidP="002C4DCA"/>
        </w:tc>
        <w:tc>
          <w:tcPr>
            <w:tcW w:w="2626" w:type="dxa"/>
          </w:tcPr>
          <w:p w:rsidR="00D243C2" w:rsidRPr="000A4B2E" w:rsidRDefault="00D243C2" w:rsidP="002C4DCA">
            <w:pPr>
              <w:numPr>
                <w:ilvl w:val="0"/>
                <w:numId w:val="505"/>
              </w:numPr>
            </w:pPr>
            <w:r w:rsidRPr="000A4B2E">
              <w:t>Рассечение сращений.</w:t>
            </w:r>
          </w:p>
          <w:p w:rsidR="00D243C2" w:rsidRPr="000A4B2E" w:rsidRDefault="00D243C2" w:rsidP="002C4DCA">
            <w:pPr>
              <w:numPr>
                <w:ilvl w:val="0"/>
                <w:numId w:val="505"/>
              </w:numPr>
            </w:pPr>
            <w:r w:rsidRPr="000A4B2E">
              <w:t>Пластика стенок влагалища.</w:t>
            </w:r>
          </w:p>
          <w:p w:rsidR="00D243C2" w:rsidRPr="000A4B2E" w:rsidRDefault="00D243C2" w:rsidP="002C4DCA">
            <w:pPr>
              <w:numPr>
                <w:ilvl w:val="0"/>
                <w:numId w:val="505"/>
              </w:numPr>
            </w:pPr>
            <w:r w:rsidRPr="000A4B2E">
              <w:t>Диагностическое выскабливание стенок цервикального канала (дисплазия верхней трети влагалища, дисплазия влагалища неуточненная).</w:t>
            </w:r>
          </w:p>
          <w:p w:rsidR="00D243C2" w:rsidRPr="000A4B2E" w:rsidRDefault="00D243C2" w:rsidP="002C4DCA">
            <w:pPr>
              <w:numPr>
                <w:ilvl w:val="0"/>
                <w:numId w:val="505"/>
              </w:numPr>
            </w:pPr>
            <w:r w:rsidRPr="000A4B2E">
              <w:t>Биопсия стенки влагалища.</w:t>
            </w:r>
          </w:p>
          <w:p w:rsidR="00D243C2" w:rsidRPr="000A4B2E" w:rsidRDefault="00D243C2" w:rsidP="002C4DCA">
            <w:pPr>
              <w:numPr>
                <w:ilvl w:val="0"/>
                <w:numId w:val="505"/>
              </w:numPr>
            </w:pPr>
            <w:r w:rsidRPr="000A4B2E">
              <w:t>Разделение синехий влагалища.</w:t>
            </w:r>
          </w:p>
          <w:p w:rsidR="00D243C2" w:rsidRPr="000A4B2E" w:rsidRDefault="00D243C2" w:rsidP="002C4DCA">
            <w:pPr>
              <w:numPr>
                <w:ilvl w:val="0"/>
                <w:numId w:val="505"/>
              </w:numPr>
            </w:pPr>
            <w:r w:rsidRPr="000A4B2E">
              <w:t>Лазерная хирургия при новообразованиях женских половых органов.</w:t>
            </w:r>
          </w:p>
          <w:p w:rsidR="00D243C2" w:rsidRPr="000A4B2E" w:rsidRDefault="00D243C2" w:rsidP="002C4DCA">
            <w:pPr>
              <w:numPr>
                <w:ilvl w:val="0"/>
                <w:numId w:val="505"/>
              </w:numPr>
            </w:pPr>
            <w:r w:rsidRPr="000A4B2E">
              <w:t>Криодеструкция (при отсутствии радиоволновой хирургии).</w:t>
            </w:r>
          </w:p>
          <w:p w:rsidR="00D243C2" w:rsidRPr="000A4B2E" w:rsidRDefault="00D243C2" w:rsidP="002C4DCA">
            <w:pPr>
              <w:numPr>
                <w:ilvl w:val="0"/>
                <w:numId w:val="505"/>
              </w:numPr>
            </w:pPr>
            <w:r w:rsidRPr="000A4B2E">
              <w:t>Внутривлагалищное криовоздействие .</w:t>
            </w:r>
          </w:p>
          <w:p w:rsidR="00D243C2" w:rsidRPr="000A4B2E" w:rsidRDefault="00D243C2" w:rsidP="002C4DCA"/>
          <w:p w:rsidR="00D243C2" w:rsidRPr="000A4B2E" w:rsidRDefault="00D243C2" w:rsidP="002C4DCA"/>
        </w:tc>
        <w:tc>
          <w:tcPr>
            <w:tcW w:w="2264" w:type="dxa"/>
          </w:tcPr>
          <w:p w:rsidR="00D243C2" w:rsidRPr="000A4B2E" w:rsidRDefault="00D243C2" w:rsidP="002C4DCA">
            <w:pPr>
              <w:numPr>
                <w:ilvl w:val="0"/>
                <w:numId w:val="506"/>
              </w:numPr>
            </w:pPr>
            <w:r w:rsidRPr="000A4B2E">
              <w:t>Метронидазол</w:t>
            </w:r>
          </w:p>
          <w:p w:rsidR="00D243C2" w:rsidRPr="000A4B2E" w:rsidRDefault="00D243C2" w:rsidP="002C4DCA">
            <w:pPr>
              <w:numPr>
                <w:ilvl w:val="0"/>
                <w:numId w:val="506"/>
              </w:numPr>
            </w:pPr>
            <w:r w:rsidRPr="000A4B2E">
              <w:t>Доксициклин</w:t>
            </w:r>
          </w:p>
          <w:p w:rsidR="00D243C2" w:rsidRPr="000A4B2E" w:rsidRDefault="00D243C2" w:rsidP="002C4DCA">
            <w:pPr>
              <w:numPr>
                <w:ilvl w:val="0"/>
                <w:numId w:val="506"/>
              </w:numPr>
            </w:pPr>
            <w:r w:rsidRPr="000A4B2E">
              <w:t>Цефалоспорины 2 поколения</w:t>
            </w:r>
          </w:p>
          <w:p w:rsidR="00D243C2" w:rsidRPr="000A4B2E" w:rsidRDefault="00D243C2" w:rsidP="002C4DCA">
            <w:pPr>
              <w:numPr>
                <w:ilvl w:val="0"/>
                <w:numId w:val="506"/>
              </w:numPr>
            </w:pPr>
            <w:r w:rsidRPr="000A4B2E">
              <w:t>Цефлоспорины 3 поколения (цефтриаксон,  цефоперазон + сульбактам)</w:t>
            </w:r>
          </w:p>
          <w:p w:rsidR="00D243C2" w:rsidRPr="000A4B2E" w:rsidRDefault="00D243C2" w:rsidP="002C4DCA">
            <w:pPr>
              <w:numPr>
                <w:ilvl w:val="0"/>
                <w:numId w:val="506"/>
              </w:numPr>
            </w:pPr>
            <w:r w:rsidRPr="000A4B2E">
              <w:t>Фторхинолоны</w:t>
            </w:r>
          </w:p>
          <w:p w:rsidR="00D243C2" w:rsidRPr="000A4B2E" w:rsidRDefault="00D243C2" w:rsidP="002C4DCA">
            <w:pPr>
              <w:numPr>
                <w:ilvl w:val="0"/>
                <w:numId w:val="506"/>
              </w:numPr>
            </w:pPr>
            <w:r w:rsidRPr="000A4B2E">
              <w:t>Макролиды</w:t>
            </w:r>
          </w:p>
          <w:p w:rsidR="00D243C2" w:rsidRPr="000A4B2E" w:rsidRDefault="00D243C2" w:rsidP="002C4DCA">
            <w:pPr>
              <w:numPr>
                <w:ilvl w:val="0"/>
                <w:numId w:val="506"/>
              </w:numPr>
            </w:pPr>
            <w:r w:rsidRPr="000A4B2E">
              <w:t>Аминогликозиды (амикацин)</w:t>
            </w:r>
          </w:p>
          <w:p w:rsidR="00D243C2" w:rsidRPr="000A4B2E" w:rsidRDefault="00D243C2" w:rsidP="002C4DCA">
            <w:pPr>
              <w:numPr>
                <w:ilvl w:val="0"/>
                <w:numId w:val="506"/>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06"/>
              </w:numPr>
            </w:pPr>
            <w:r w:rsidRPr="000A4B2E">
              <w:t>Наркотические анальгетики (фентанил)</w:t>
            </w:r>
          </w:p>
          <w:p w:rsidR="00D243C2" w:rsidRPr="000A4B2E" w:rsidRDefault="00D243C2" w:rsidP="002C4DCA">
            <w:pPr>
              <w:numPr>
                <w:ilvl w:val="0"/>
                <w:numId w:val="506"/>
              </w:numPr>
            </w:pPr>
            <w:r w:rsidRPr="000A4B2E">
              <w:t>Анестетики общие другие (кетамин, пропофол)</w:t>
            </w:r>
          </w:p>
          <w:p w:rsidR="00D243C2" w:rsidRPr="000A4B2E" w:rsidRDefault="00D243C2" w:rsidP="002C4DCA">
            <w:pPr>
              <w:numPr>
                <w:ilvl w:val="0"/>
                <w:numId w:val="506"/>
              </w:numPr>
            </w:pPr>
            <w:r w:rsidRPr="000A4B2E">
              <w:t>Амиды (бупивакаин, ропивакаин)</w:t>
            </w:r>
          </w:p>
          <w:p w:rsidR="00D243C2" w:rsidRPr="000A4B2E" w:rsidRDefault="00D243C2" w:rsidP="002C4DCA">
            <w:pPr>
              <w:numPr>
                <w:ilvl w:val="0"/>
                <w:numId w:val="506"/>
              </w:numPr>
            </w:pPr>
            <w:r w:rsidRPr="000A4B2E">
              <w:t>Бензодиазепина производные (диазепам)</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07"/>
              </w:numPr>
            </w:pPr>
            <w:r w:rsidRPr="000A4B2E">
              <w:t>Атропина гидрохлорид</w:t>
            </w:r>
          </w:p>
          <w:p w:rsidR="00D243C2" w:rsidRPr="000A4B2E" w:rsidRDefault="00D243C2" w:rsidP="002C4DCA">
            <w:pPr>
              <w:numPr>
                <w:ilvl w:val="0"/>
                <w:numId w:val="507"/>
              </w:numPr>
            </w:pPr>
            <w:r w:rsidRPr="000A4B2E">
              <w:t>Дифенгидрамина гидрохлорид</w:t>
            </w:r>
          </w:p>
          <w:p w:rsidR="00D243C2" w:rsidRPr="000A4B2E" w:rsidRDefault="00D243C2" w:rsidP="002C4DCA">
            <w:pPr>
              <w:numPr>
                <w:ilvl w:val="0"/>
                <w:numId w:val="507"/>
              </w:numPr>
            </w:pPr>
            <w:r w:rsidRPr="000A4B2E">
              <w:t>Наркотические анальгетики (тримеперидин, фентанил)</w:t>
            </w:r>
          </w:p>
          <w:p w:rsidR="00D243C2" w:rsidRPr="000A4B2E" w:rsidRDefault="00D243C2" w:rsidP="002C4DCA">
            <w:pPr>
              <w:numPr>
                <w:ilvl w:val="0"/>
                <w:numId w:val="507"/>
              </w:numPr>
            </w:pPr>
            <w:r w:rsidRPr="000A4B2E">
              <w:t>Анестетики общие другие (кетамин, пропофол)</w:t>
            </w:r>
          </w:p>
          <w:p w:rsidR="00D243C2" w:rsidRPr="000A4B2E" w:rsidRDefault="00D243C2" w:rsidP="002C4DCA">
            <w:pPr>
              <w:numPr>
                <w:ilvl w:val="0"/>
                <w:numId w:val="507"/>
              </w:numPr>
            </w:pPr>
            <w:r w:rsidRPr="000A4B2E">
              <w:t>Амиды (бупивакаин, ропивакаин)</w:t>
            </w:r>
          </w:p>
          <w:p w:rsidR="00D243C2" w:rsidRPr="000A4B2E" w:rsidRDefault="00D243C2" w:rsidP="002C4DCA">
            <w:pPr>
              <w:numPr>
                <w:ilvl w:val="0"/>
                <w:numId w:val="507"/>
              </w:numPr>
            </w:pPr>
            <w:r w:rsidRPr="000A4B2E">
              <w:t>Мидозолам</w:t>
            </w:r>
          </w:p>
          <w:p w:rsidR="00D243C2" w:rsidRPr="000A4B2E" w:rsidRDefault="00D243C2" w:rsidP="002C4DCA">
            <w:pPr>
              <w:numPr>
                <w:ilvl w:val="0"/>
                <w:numId w:val="507"/>
              </w:numPr>
            </w:pPr>
            <w:r w:rsidRPr="000A4B2E">
              <w:t>Наркотические анальгетики (тримеперидин, фентанил)</w:t>
            </w:r>
          </w:p>
          <w:p w:rsidR="00D243C2" w:rsidRPr="000A4B2E" w:rsidRDefault="00D243C2" w:rsidP="002C4DCA">
            <w:pPr>
              <w:numPr>
                <w:ilvl w:val="0"/>
                <w:numId w:val="507"/>
              </w:numPr>
            </w:pPr>
            <w:r w:rsidRPr="000A4B2E">
              <w:t>Опиоиды (трамадол)</w:t>
            </w:r>
          </w:p>
          <w:p w:rsidR="00D243C2" w:rsidRPr="000A4B2E" w:rsidRDefault="00D243C2" w:rsidP="002C4DCA">
            <w:pPr>
              <w:numPr>
                <w:ilvl w:val="0"/>
                <w:numId w:val="507"/>
              </w:numPr>
            </w:pPr>
            <w:r w:rsidRPr="000A4B2E">
              <w:t>Барбитураты (тиопентал натрия)</w:t>
            </w:r>
          </w:p>
          <w:p w:rsidR="00D243C2" w:rsidRPr="000A4B2E" w:rsidRDefault="00D243C2" w:rsidP="002C4DCA">
            <w:pPr>
              <w:numPr>
                <w:ilvl w:val="0"/>
                <w:numId w:val="507"/>
              </w:numPr>
            </w:pPr>
            <w:r w:rsidRPr="000A4B2E">
              <w:t>Холина производные (суксаметония хлорид и йодид)</w:t>
            </w:r>
          </w:p>
          <w:p w:rsidR="00D243C2" w:rsidRPr="000A4B2E" w:rsidRDefault="00D243C2" w:rsidP="002C4DCA">
            <w:pPr>
              <w:numPr>
                <w:ilvl w:val="0"/>
                <w:numId w:val="507"/>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07"/>
              </w:numPr>
            </w:pPr>
            <w:r w:rsidRPr="000A4B2E">
              <w:t>Галогенизиро-ванные гидрокарбоны (севофлуран жидкость для ингаляций)</w:t>
            </w:r>
          </w:p>
          <w:p w:rsidR="00D243C2" w:rsidRPr="000A4B2E" w:rsidRDefault="00D243C2" w:rsidP="002C4DCA">
            <w:pPr>
              <w:numPr>
                <w:ilvl w:val="0"/>
                <w:numId w:val="507"/>
              </w:numPr>
            </w:pPr>
            <w:r w:rsidRPr="000A4B2E">
              <w:t>Наркотические анальгетики (тримеперидин, фентанил)</w:t>
            </w:r>
          </w:p>
          <w:p w:rsidR="00D243C2" w:rsidRPr="000A4B2E" w:rsidRDefault="00D243C2" w:rsidP="002C4DCA">
            <w:pPr>
              <w:numPr>
                <w:ilvl w:val="0"/>
                <w:numId w:val="507"/>
              </w:numPr>
            </w:pPr>
            <w:r w:rsidRPr="000A4B2E">
              <w:t>Холинэстеразы ингибиторы (неостигмина метилсульфат)</w:t>
            </w:r>
          </w:p>
        </w:tc>
      </w:tr>
      <w:tr w:rsidR="00D243C2" w:rsidRPr="000A4B2E" w:rsidTr="002C4DCA">
        <w:tc>
          <w:tcPr>
            <w:tcW w:w="1908" w:type="dxa"/>
          </w:tcPr>
          <w:p w:rsidR="00D243C2" w:rsidRPr="000A4B2E" w:rsidRDefault="00D243C2" w:rsidP="002C4DCA">
            <w:r w:rsidRPr="000A4B2E">
              <w:t>Другие невоспали-тельные болезни вульвы и промежности</w:t>
            </w:r>
          </w:p>
          <w:p w:rsidR="00D243C2" w:rsidRPr="000A4B2E" w:rsidRDefault="00D243C2" w:rsidP="002C4DCA">
            <w:r w:rsidRPr="000A4B2E">
              <w:t>N90.0 Слабовыражен-ная дисплазия вульвы</w:t>
            </w:r>
          </w:p>
          <w:p w:rsidR="00D243C2" w:rsidRPr="000A4B2E" w:rsidRDefault="00D243C2" w:rsidP="002C4DCA">
            <w:r w:rsidRPr="000A4B2E">
              <w:t>N90.1 Умеренная дисплазия вульвы</w:t>
            </w:r>
          </w:p>
          <w:p w:rsidR="00D243C2" w:rsidRPr="000A4B2E" w:rsidRDefault="00D243C2" w:rsidP="002C4DCA">
            <w:r w:rsidRPr="000A4B2E">
              <w:t>N90.2 Резко    выраженная     дисплазия     вульвы,     не классифици-рованная в других рубриках</w:t>
            </w:r>
          </w:p>
          <w:p w:rsidR="00D243C2" w:rsidRPr="000A4B2E" w:rsidRDefault="00D243C2" w:rsidP="002C4DCA">
            <w:r w:rsidRPr="000A4B2E">
              <w:t>N90.3 Дисплазия вульвы неуточненная</w:t>
            </w:r>
          </w:p>
          <w:p w:rsidR="00D243C2" w:rsidRPr="000A4B2E" w:rsidRDefault="00D243C2" w:rsidP="002C4DCA">
            <w:r w:rsidRPr="000A4B2E">
              <w:t>N90.4 Лейкоплакия вульвы</w:t>
            </w:r>
          </w:p>
          <w:p w:rsidR="00D243C2" w:rsidRPr="000A4B2E" w:rsidRDefault="00D243C2" w:rsidP="002C4DCA">
            <w:r w:rsidRPr="000A4B2E">
              <w:t>N90.5 Атрофия вульвы</w:t>
            </w:r>
          </w:p>
          <w:p w:rsidR="00D243C2" w:rsidRPr="000A4B2E" w:rsidRDefault="00D243C2" w:rsidP="002C4DCA">
            <w:r w:rsidRPr="000A4B2E">
              <w:t>N90.6 Гипертрофия вульвы</w:t>
            </w:r>
          </w:p>
          <w:p w:rsidR="00D243C2" w:rsidRPr="000A4B2E" w:rsidRDefault="00D243C2" w:rsidP="002C4DCA">
            <w:r w:rsidRPr="000A4B2E">
              <w:t>N90.7 Киста вульвы</w:t>
            </w:r>
          </w:p>
          <w:p w:rsidR="00D243C2" w:rsidRPr="000A4B2E" w:rsidRDefault="00D243C2" w:rsidP="002C4DCA">
            <w:r w:rsidRPr="000A4B2E">
              <w:t>N90.8 Другие уточненные невоспалитель-ные болезни вульвы  и</w:t>
            </w:r>
          </w:p>
          <w:p w:rsidR="00D243C2" w:rsidRPr="000A4B2E" w:rsidRDefault="00D243C2" w:rsidP="002C4DCA">
            <w:r w:rsidRPr="000A4B2E">
              <w:t>промежности</w:t>
            </w:r>
          </w:p>
          <w:p w:rsidR="00D243C2" w:rsidRPr="000A4B2E" w:rsidRDefault="00D243C2" w:rsidP="002C4DCA">
            <w:r w:rsidRPr="000A4B2E">
              <w:t>N90.9 Невоспалитель-ная  болезнь   вульвы   и   промежности</w:t>
            </w:r>
          </w:p>
          <w:p w:rsidR="00D243C2" w:rsidRPr="000A4B2E" w:rsidRDefault="00D243C2" w:rsidP="002C4DCA">
            <w:r w:rsidRPr="000A4B2E">
              <w:t>неуточненная</w:t>
            </w:r>
          </w:p>
        </w:tc>
        <w:tc>
          <w:tcPr>
            <w:tcW w:w="2520" w:type="dxa"/>
          </w:tcPr>
          <w:p w:rsidR="00D243C2" w:rsidRPr="000A4B2E" w:rsidRDefault="00D243C2" w:rsidP="002C4DCA">
            <w:pPr>
              <w:numPr>
                <w:ilvl w:val="0"/>
                <w:numId w:val="508"/>
              </w:numPr>
            </w:pPr>
            <w:r w:rsidRPr="000A4B2E">
              <w:t>Обследование в соответствии с рубрикой А.</w:t>
            </w:r>
          </w:p>
          <w:p w:rsidR="00D243C2" w:rsidRPr="000A4B2E" w:rsidRDefault="00D243C2" w:rsidP="002C4DCA">
            <w:pPr>
              <w:numPr>
                <w:ilvl w:val="0"/>
                <w:numId w:val="508"/>
              </w:numPr>
            </w:pPr>
            <w:r w:rsidRPr="000A4B2E">
              <w:t>Для оперативного лечения  с рубрикой А и Б.</w:t>
            </w:r>
          </w:p>
          <w:p w:rsidR="00D243C2" w:rsidRPr="000A4B2E" w:rsidRDefault="00D243C2" w:rsidP="002C4DCA">
            <w:pPr>
              <w:numPr>
                <w:ilvl w:val="0"/>
                <w:numId w:val="508"/>
              </w:numPr>
            </w:pPr>
            <w:r w:rsidRPr="000A4B2E">
              <w:t>Комплекс В.</w:t>
            </w:r>
          </w:p>
          <w:p w:rsidR="00D243C2" w:rsidRPr="000A4B2E" w:rsidRDefault="00D243C2" w:rsidP="002C4DCA">
            <w:pPr>
              <w:numPr>
                <w:ilvl w:val="0"/>
                <w:numId w:val="508"/>
              </w:numPr>
            </w:pPr>
            <w:r w:rsidRPr="000A4B2E">
              <w:t>Кольпоскопия / расширенная вульвоскопия  контроль через 3 месяца.</w:t>
            </w:r>
          </w:p>
          <w:p w:rsidR="00D243C2" w:rsidRPr="000A4B2E" w:rsidRDefault="00D243C2" w:rsidP="002C4DCA">
            <w:pPr>
              <w:numPr>
                <w:ilvl w:val="0"/>
                <w:numId w:val="508"/>
              </w:numPr>
            </w:pPr>
            <w:r w:rsidRPr="000A4B2E">
              <w:t>Цитологический контроль через 3 месяца.</w:t>
            </w:r>
          </w:p>
          <w:p w:rsidR="00D243C2" w:rsidRPr="000A4B2E" w:rsidRDefault="00D243C2" w:rsidP="002C4DCA">
            <w:pPr>
              <w:numPr>
                <w:ilvl w:val="0"/>
                <w:numId w:val="508"/>
              </w:numPr>
            </w:pPr>
            <w:r w:rsidRPr="000A4B2E">
              <w:t>Контроль ПЦР отделяемого из цервикального канала на вирус папилломы человека (Papilloma virus).</w:t>
            </w:r>
          </w:p>
          <w:p w:rsidR="00D243C2" w:rsidRPr="000A4B2E" w:rsidRDefault="00D243C2" w:rsidP="002C4DCA">
            <w:pPr>
              <w:numPr>
                <w:ilvl w:val="0"/>
                <w:numId w:val="508"/>
              </w:numPr>
            </w:pPr>
            <w:r w:rsidRPr="000A4B2E">
              <w:t>УЗИ матки и придатков через 3 месяца.</w:t>
            </w:r>
          </w:p>
          <w:p w:rsidR="00D243C2" w:rsidRPr="000A4B2E" w:rsidRDefault="00D243C2" w:rsidP="002C4DCA">
            <w:pPr>
              <w:numPr>
                <w:ilvl w:val="0"/>
                <w:numId w:val="508"/>
              </w:numPr>
            </w:pPr>
            <w:r w:rsidRPr="000A4B2E">
              <w:t>Гистологическое исследование удаленного препарата.</w:t>
            </w:r>
          </w:p>
          <w:p w:rsidR="00D243C2" w:rsidRPr="000A4B2E" w:rsidRDefault="00D243C2" w:rsidP="002C4DCA">
            <w:pPr>
              <w:numPr>
                <w:ilvl w:val="0"/>
                <w:numId w:val="508"/>
              </w:numPr>
            </w:pPr>
            <w:r w:rsidRPr="000A4B2E">
              <w:t>Консультация врача-онколога (при обнаружении атипических клеток).</w:t>
            </w:r>
          </w:p>
        </w:tc>
        <w:tc>
          <w:tcPr>
            <w:tcW w:w="1961" w:type="dxa"/>
            <w:vAlign w:val="center"/>
          </w:tcPr>
          <w:p w:rsidR="00D243C2" w:rsidRPr="000A4B2E" w:rsidRDefault="00D243C2" w:rsidP="002C4DCA">
            <w:r w:rsidRPr="000A4B2E">
              <w:t>1. 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Интерфероны.</w:t>
            </w:r>
          </w:p>
          <w:p w:rsidR="00D243C2" w:rsidRPr="000A4B2E" w:rsidRDefault="00D243C2" w:rsidP="002C4DCA">
            <w:r w:rsidRPr="000A4B2E">
              <w:t>2. Манипуляции и оперативные вмешательства:</w:t>
            </w:r>
          </w:p>
          <w:p w:rsidR="00D243C2" w:rsidRPr="000A4B2E" w:rsidRDefault="00D243C2" w:rsidP="002C4DCA">
            <w:pPr>
              <w:numPr>
                <w:ilvl w:val="0"/>
                <w:numId w:val="509"/>
              </w:numPr>
            </w:pPr>
            <w:r w:rsidRPr="000A4B2E">
              <w:t>тампонирова-ние лечебное влагалища;</w:t>
            </w:r>
          </w:p>
          <w:p w:rsidR="00D243C2" w:rsidRPr="000A4B2E" w:rsidRDefault="00D243C2" w:rsidP="002C4DCA">
            <w:pPr>
              <w:numPr>
                <w:ilvl w:val="0"/>
                <w:numId w:val="509"/>
              </w:numPr>
            </w:pPr>
            <w:r w:rsidRPr="000A4B2E">
              <w:t>фотодинами-ческая терапия при новообразо-ваниях женских половых органов (при наличии);</w:t>
            </w:r>
          </w:p>
          <w:p w:rsidR="00D243C2" w:rsidRPr="000A4B2E" w:rsidRDefault="00D243C2" w:rsidP="002C4DCA">
            <w:pPr>
              <w:numPr>
                <w:ilvl w:val="0"/>
                <w:numId w:val="509"/>
              </w:numPr>
            </w:pPr>
            <w:r w:rsidRPr="000A4B2E">
              <w:t>лазерная вапоризация при новообразо-ваниях женских половых органов (при наличии);</w:t>
            </w:r>
          </w:p>
          <w:p w:rsidR="00D243C2" w:rsidRPr="000A4B2E" w:rsidRDefault="00D243C2" w:rsidP="002C4DCA">
            <w:pPr>
              <w:numPr>
                <w:ilvl w:val="0"/>
                <w:numId w:val="509"/>
              </w:numPr>
            </w:pPr>
            <w:r w:rsidRPr="000A4B2E">
              <w:t>криодеструк-ция (при наличии);</w:t>
            </w:r>
          </w:p>
          <w:p w:rsidR="00D243C2" w:rsidRPr="000A4B2E" w:rsidRDefault="00D243C2" w:rsidP="002C4DCA">
            <w:pPr>
              <w:numPr>
                <w:ilvl w:val="0"/>
                <w:numId w:val="509"/>
              </w:numPr>
            </w:pPr>
            <w:r w:rsidRPr="000A4B2E">
              <w:t>электрокони-зация / радиоволно-вая хирургия;</w:t>
            </w:r>
          </w:p>
          <w:p w:rsidR="00D243C2" w:rsidRPr="000A4B2E" w:rsidRDefault="00D243C2" w:rsidP="002C4DCA">
            <w:pPr>
              <w:numPr>
                <w:ilvl w:val="0"/>
                <w:numId w:val="509"/>
              </w:numPr>
            </w:pPr>
            <w:r w:rsidRPr="000A4B2E">
              <w:t>микроклиз-мирование влагалища;</w:t>
            </w:r>
          </w:p>
          <w:p w:rsidR="00D243C2" w:rsidRPr="000A4B2E" w:rsidRDefault="00D243C2" w:rsidP="002C4DCA">
            <w:pPr>
              <w:numPr>
                <w:ilvl w:val="0"/>
                <w:numId w:val="509"/>
              </w:numPr>
            </w:pPr>
            <w:r w:rsidRPr="000A4B2E">
              <w:t xml:space="preserve">удаление кондилом. </w:t>
            </w:r>
          </w:p>
        </w:tc>
        <w:tc>
          <w:tcPr>
            <w:tcW w:w="1639" w:type="dxa"/>
          </w:tcPr>
          <w:p w:rsidR="00D243C2" w:rsidRPr="000A4B2E" w:rsidRDefault="00D243C2" w:rsidP="002C4DCA">
            <w:r w:rsidRPr="000A4B2E">
              <w:t>Невозмож-ность проведения лечения в амбулаторных условиях или в условиях дневного стационара.</w:t>
            </w:r>
          </w:p>
          <w:p w:rsidR="00D243C2" w:rsidRPr="000A4B2E" w:rsidRDefault="00D243C2" w:rsidP="002C4DCA"/>
        </w:tc>
        <w:tc>
          <w:tcPr>
            <w:tcW w:w="2340" w:type="dxa"/>
            <w:gridSpan w:val="2"/>
          </w:tcPr>
          <w:p w:rsidR="00D243C2" w:rsidRPr="000A4B2E" w:rsidRDefault="00D243C2" w:rsidP="002C4DCA">
            <w:pPr>
              <w:numPr>
                <w:ilvl w:val="0"/>
                <w:numId w:val="510"/>
              </w:numPr>
            </w:pPr>
            <w:r w:rsidRPr="000A4B2E">
              <w:t>Осмотр врача-акушера-гинеколога.</w:t>
            </w:r>
          </w:p>
          <w:p w:rsidR="00D243C2" w:rsidRPr="000A4B2E" w:rsidRDefault="00D243C2" w:rsidP="002C4DCA">
            <w:pPr>
              <w:numPr>
                <w:ilvl w:val="0"/>
                <w:numId w:val="510"/>
              </w:numPr>
            </w:pPr>
            <w:r w:rsidRPr="000A4B2E">
              <w:t>Госпитальный спектр для поступивших в экстренном порядке.</w:t>
            </w:r>
          </w:p>
          <w:p w:rsidR="00D243C2" w:rsidRPr="000A4B2E" w:rsidRDefault="00D243C2" w:rsidP="002C4DCA">
            <w:pPr>
              <w:numPr>
                <w:ilvl w:val="0"/>
                <w:numId w:val="510"/>
              </w:numPr>
            </w:pPr>
            <w:r w:rsidRPr="000A4B2E">
              <w:t>В  процессе обследования и лечения повторно: общий (клинический) анализ крови развернутый, анализ крови биохимический, анализ мочи общий.</w:t>
            </w:r>
          </w:p>
          <w:p w:rsidR="00D243C2" w:rsidRPr="000A4B2E" w:rsidRDefault="00D243C2" w:rsidP="002C4DCA">
            <w:pPr>
              <w:numPr>
                <w:ilvl w:val="0"/>
                <w:numId w:val="510"/>
              </w:numPr>
            </w:pPr>
            <w:r w:rsidRPr="000A4B2E">
              <w:t>Биопсия прицельная под контролем кольпоскопии.</w:t>
            </w:r>
          </w:p>
          <w:p w:rsidR="00D243C2" w:rsidRPr="000A4B2E" w:rsidRDefault="00D243C2" w:rsidP="002C4DCA">
            <w:pPr>
              <w:numPr>
                <w:ilvl w:val="0"/>
                <w:numId w:val="510"/>
              </w:numPr>
            </w:pPr>
            <w:r w:rsidRPr="000A4B2E">
              <w:t>Морфологическое исследование удаленного препарата.</w:t>
            </w:r>
          </w:p>
          <w:p w:rsidR="00D243C2" w:rsidRPr="000A4B2E" w:rsidRDefault="00D243C2" w:rsidP="002C4DCA"/>
        </w:tc>
        <w:tc>
          <w:tcPr>
            <w:tcW w:w="2626" w:type="dxa"/>
          </w:tcPr>
          <w:p w:rsidR="00D243C2" w:rsidRPr="000A4B2E" w:rsidRDefault="00D243C2" w:rsidP="002C4DCA">
            <w:pPr>
              <w:numPr>
                <w:ilvl w:val="0"/>
                <w:numId w:val="511"/>
              </w:numPr>
            </w:pPr>
            <w:r w:rsidRPr="000A4B2E">
              <w:t>Биопсия прицельная под контролем кольпоскопии.</w:t>
            </w:r>
          </w:p>
          <w:p w:rsidR="00D243C2" w:rsidRPr="000A4B2E" w:rsidRDefault="00D243C2" w:rsidP="002C4DCA">
            <w:pPr>
              <w:numPr>
                <w:ilvl w:val="0"/>
                <w:numId w:val="511"/>
              </w:numPr>
            </w:pPr>
            <w:r w:rsidRPr="000A4B2E">
              <w:t>Удаление кисты вульвы.</w:t>
            </w:r>
          </w:p>
          <w:p w:rsidR="00D243C2" w:rsidRPr="000A4B2E" w:rsidRDefault="00D243C2" w:rsidP="002C4DCA">
            <w:pPr>
              <w:numPr>
                <w:ilvl w:val="0"/>
                <w:numId w:val="511"/>
              </w:numPr>
            </w:pPr>
            <w:r w:rsidRPr="000A4B2E">
              <w:t>Лазерная хирургия при новообразованиях женских половых органов.</w:t>
            </w:r>
          </w:p>
          <w:p w:rsidR="00D243C2" w:rsidRPr="000A4B2E" w:rsidRDefault="00D243C2" w:rsidP="002C4DCA">
            <w:pPr>
              <w:numPr>
                <w:ilvl w:val="0"/>
                <w:numId w:val="511"/>
              </w:numPr>
            </w:pPr>
            <w:r w:rsidRPr="000A4B2E">
              <w:t>Радиоволновая хирургия.</w:t>
            </w:r>
          </w:p>
          <w:p w:rsidR="00D243C2" w:rsidRPr="000A4B2E" w:rsidRDefault="00D243C2" w:rsidP="002C4DCA">
            <w:pPr>
              <w:numPr>
                <w:ilvl w:val="0"/>
                <w:numId w:val="511"/>
              </w:numPr>
            </w:pPr>
            <w:r w:rsidRPr="000A4B2E">
              <w:t>Криодеструкция доброкачественных опухолей женских половых органов (при отсутствии радиоволновой хирургии).</w:t>
            </w:r>
          </w:p>
          <w:p w:rsidR="00D243C2" w:rsidRPr="000A4B2E" w:rsidRDefault="00D243C2" w:rsidP="002C4DCA">
            <w:pPr>
              <w:numPr>
                <w:ilvl w:val="0"/>
                <w:numId w:val="511"/>
              </w:numPr>
            </w:pPr>
            <w:r w:rsidRPr="000A4B2E">
              <w:t>Вскрытие гематомы  вульвы / промежности.</w:t>
            </w:r>
          </w:p>
          <w:p w:rsidR="00D243C2" w:rsidRPr="000A4B2E" w:rsidRDefault="00D243C2" w:rsidP="002C4DCA">
            <w:pPr>
              <w:numPr>
                <w:ilvl w:val="0"/>
                <w:numId w:val="511"/>
              </w:numPr>
            </w:pPr>
            <w:r w:rsidRPr="000A4B2E">
              <w:t>Денервация вульвы.</w:t>
            </w:r>
          </w:p>
          <w:p w:rsidR="00D243C2" w:rsidRPr="000A4B2E" w:rsidRDefault="00D243C2" w:rsidP="002C4DCA">
            <w:pPr>
              <w:numPr>
                <w:ilvl w:val="0"/>
                <w:numId w:val="511"/>
              </w:numPr>
            </w:pPr>
            <w:r w:rsidRPr="000A4B2E">
              <w:t>Вульвэктомия.</w:t>
            </w:r>
          </w:p>
          <w:p w:rsidR="00D243C2" w:rsidRPr="000A4B2E" w:rsidRDefault="00D243C2" w:rsidP="002C4DCA">
            <w:pPr>
              <w:numPr>
                <w:ilvl w:val="0"/>
                <w:numId w:val="511"/>
              </w:numPr>
            </w:pPr>
            <w:r w:rsidRPr="000A4B2E">
              <w:t>Пластика вульвы / разделение синехий вульвы.</w:t>
            </w:r>
          </w:p>
          <w:p w:rsidR="00D243C2" w:rsidRPr="000A4B2E" w:rsidRDefault="00D243C2" w:rsidP="002C4DCA">
            <w:pPr>
              <w:numPr>
                <w:ilvl w:val="0"/>
                <w:numId w:val="511"/>
              </w:numPr>
            </w:pPr>
            <w:r w:rsidRPr="000A4B2E">
              <w:t>Вылущивание / удаление кисты вульвы.</w:t>
            </w:r>
          </w:p>
          <w:p w:rsidR="00D243C2" w:rsidRPr="000A4B2E" w:rsidRDefault="00D243C2" w:rsidP="002C4DCA">
            <w:pPr>
              <w:numPr>
                <w:ilvl w:val="0"/>
                <w:numId w:val="511"/>
              </w:numPr>
            </w:pPr>
            <w:r w:rsidRPr="000A4B2E">
              <w:t>Расширение входа во влагалище.</w:t>
            </w:r>
          </w:p>
          <w:p w:rsidR="00D243C2" w:rsidRPr="000A4B2E" w:rsidRDefault="00D243C2" w:rsidP="002C4DCA"/>
        </w:tc>
        <w:tc>
          <w:tcPr>
            <w:tcW w:w="2264" w:type="dxa"/>
          </w:tcPr>
          <w:p w:rsidR="00D243C2" w:rsidRPr="000A4B2E" w:rsidRDefault="00D243C2" w:rsidP="002C4DCA">
            <w:pPr>
              <w:numPr>
                <w:ilvl w:val="0"/>
                <w:numId w:val="512"/>
              </w:numPr>
            </w:pPr>
            <w:r w:rsidRPr="000A4B2E">
              <w:t>Метронидазол</w:t>
            </w:r>
          </w:p>
          <w:p w:rsidR="00D243C2" w:rsidRPr="000A4B2E" w:rsidRDefault="00D243C2" w:rsidP="002C4DCA">
            <w:pPr>
              <w:numPr>
                <w:ilvl w:val="0"/>
                <w:numId w:val="512"/>
              </w:numPr>
            </w:pPr>
            <w:r w:rsidRPr="000A4B2E">
              <w:t>Доксициклин</w:t>
            </w:r>
          </w:p>
          <w:p w:rsidR="00D243C2" w:rsidRPr="000A4B2E" w:rsidRDefault="00D243C2" w:rsidP="002C4DCA">
            <w:pPr>
              <w:numPr>
                <w:ilvl w:val="0"/>
                <w:numId w:val="512"/>
              </w:numPr>
            </w:pPr>
            <w:r w:rsidRPr="000A4B2E">
              <w:t>Цефалоспорины 2 поколения</w:t>
            </w:r>
          </w:p>
          <w:p w:rsidR="00D243C2" w:rsidRPr="000A4B2E" w:rsidRDefault="00D243C2" w:rsidP="002C4DCA">
            <w:pPr>
              <w:numPr>
                <w:ilvl w:val="0"/>
                <w:numId w:val="512"/>
              </w:numPr>
            </w:pPr>
            <w:r w:rsidRPr="000A4B2E">
              <w:t>Фторхинолоны</w:t>
            </w:r>
          </w:p>
          <w:p w:rsidR="00D243C2" w:rsidRPr="000A4B2E" w:rsidRDefault="00D243C2" w:rsidP="002C4DCA">
            <w:pPr>
              <w:numPr>
                <w:ilvl w:val="0"/>
                <w:numId w:val="512"/>
              </w:numPr>
            </w:pPr>
            <w:r w:rsidRPr="000A4B2E">
              <w:t>Макролиды</w:t>
            </w:r>
          </w:p>
          <w:p w:rsidR="00D243C2" w:rsidRPr="000A4B2E" w:rsidRDefault="00D243C2" w:rsidP="002C4DCA">
            <w:pPr>
              <w:numPr>
                <w:ilvl w:val="0"/>
                <w:numId w:val="512"/>
              </w:numPr>
            </w:pPr>
            <w:r w:rsidRPr="000A4B2E">
              <w:t>Аминогликозиды (амикацин)</w:t>
            </w:r>
          </w:p>
          <w:p w:rsidR="00D243C2" w:rsidRPr="000A4B2E" w:rsidRDefault="00D243C2" w:rsidP="002C4DCA">
            <w:pPr>
              <w:numPr>
                <w:ilvl w:val="0"/>
                <w:numId w:val="51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12"/>
              </w:numPr>
            </w:pPr>
            <w:r w:rsidRPr="000A4B2E">
              <w:t>Наркотические анальгетики (фентанил)</w:t>
            </w:r>
          </w:p>
          <w:p w:rsidR="00D243C2" w:rsidRPr="000A4B2E" w:rsidRDefault="00D243C2" w:rsidP="002C4DCA">
            <w:pPr>
              <w:numPr>
                <w:ilvl w:val="0"/>
                <w:numId w:val="512"/>
              </w:numPr>
            </w:pPr>
            <w:r w:rsidRPr="000A4B2E">
              <w:t>Анестетики общие другие (кетамин, пропофол)</w:t>
            </w:r>
          </w:p>
          <w:p w:rsidR="00D243C2" w:rsidRPr="000A4B2E" w:rsidRDefault="00D243C2" w:rsidP="002C4DCA">
            <w:pPr>
              <w:numPr>
                <w:ilvl w:val="0"/>
                <w:numId w:val="512"/>
              </w:numPr>
            </w:pPr>
            <w:r w:rsidRPr="000A4B2E">
              <w:t>Мидозолам</w:t>
            </w:r>
          </w:p>
          <w:p w:rsidR="00D243C2" w:rsidRPr="000A4B2E" w:rsidRDefault="00D243C2" w:rsidP="002C4DCA">
            <w:pPr>
              <w:numPr>
                <w:ilvl w:val="0"/>
                <w:numId w:val="512"/>
              </w:numPr>
            </w:pPr>
            <w:r w:rsidRPr="000A4B2E">
              <w:t>Амиды (бупивакаин, ропивакаин)</w:t>
            </w:r>
          </w:p>
          <w:p w:rsidR="00D243C2" w:rsidRPr="000A4B2E" w:rsidRDefault="00D243C2" w:rsidP="002C4DCA">
            <w:pPr>
              <w:numPr>
                <w:ilvl w:val="0"/>
                <w:numId w:val="512"/>
              </w:numPr>
            </w:pPr>
            <w:r w:rsidRPr="000A4B2E">
              <w:t>Бензодиазепина производные (диазепам)</w:t>
            </w:r>
          </w:p>
          <w:p w:rsidR="00D243C2" w:rsidRPr="000A4B2E" w:rsidRDefault="00D243C2" w:rsidP="002C4DCA"/>
        </w:tc>
      </w:tr>
      <w:tr w:rsidR="00D243C2" w:rsidRPr="000A4B2E" w:rsidTr="002C4DCA">
        <w:tc>
          <w:tcPr>
            <w:tcW w:w="1908" w:type="dxa"/>
          </w:tcPr>
          <w:p w:rsidR="00D243C2" w:rsidRPr="000A4B2E" w:rsidRDefault="00D243C2" w:rsidP="002C4DCA">
            <w:r w:rsidRPr="000A4B2E">
              <w:t>Лейомиома матки</w:t>
            </w:r>
          </w:p>
          <w:p w:rsidR="00D243C2" w:rsidRPr="000A4B2E" w:rsidRDefault="00D243C2" w:rsidP="002C4DCA">
            <w:r w:rsidRPr="000A4B2E">
              <w:t>D25.0 Подслизистая лейомиома матки</w:t>
            </w:r>
          </w:p>
          <w:p w:rsidR="00D243C2" w:rsidRPr="000A4B2E" w:rsidRDefault="00D243C2" w:rsidP="002C4DCA">
            <w:r w:rsidRPr="000A4B2E">
              <w:t>D25.1 Интрамуральная лейомиома матки</w:t>
            </w:r>
          </w:p>
          <w:p w:rsidR="00D243C2" w:rsidRPr="000A4B2E" w:rsidRDefault="00D243C2" w:rsidP="002C4DCA">
            <w:r w:rsidRPr="000A4B2E">
              <w:t>D25.2 Субсерозная лейомиома матки</w:t>
            </w:r>
          </w:p>
          <w:p w:rsidR="00D243C2" w:rsidRPr="000A4B2E" w:rsidRDefault="00D243C2" w:rsidP="002C4DCA">
            <w:r w:rsidRPr="000A4B2E">
              <w:t>D25.9 Лейомиома матки неуточненная</w:t>
            </w:r>
          </w:p>
          <w:p w:rsidR="00D243C2" w:rsidRPr="000A4B2E" w:rsidRDefault="00D243C2" w:rsidP="002C4DCA">
            <w:r w:rsidRPr="000A4B2E">
              <w:t>D26 Другие доброкачественные новообразования матки</w:t>
            </w:r>
          </w:p>
          <w:p w:rsidR="00D243C2" w:rsidRPr="000A4B2E" w:rsidRDefault="00D243C2" w:rsidP="002C4DCA">
            <w:r w:rsidRPr="000A4B2E">
              <w:t>D26.0 Шейки матки</w:t>
            </w:r>
          </w:p>
          <w:p w:rsidR="00D243C2" w:rsidRPr="000A4B2E" w:rsidRDefault="00D243C2" w:rsidP="002C4DCA">
            <w:r w:rsidRPr="000A4B2E">
              <w:t>D26.1 Тела матки</w:t>
            </w:r>
          </w:p>
          <w:p w:rsidR="00D243C2" w:rsidRPr="000A4B2E" w:rsidRDefault="00D243C2" w:rsidP="002C4DCA">
            <w:r w:rsidRPr="000A4B2E">
              <w:t>D26.7 Других частей матки</w:t>
            </w:r>
          </w:p>
          <w:p w:rsidR="00D243C2" w:rsidRPr="000A4B2E" w:rsidRDefault="00D243C2" w:rsidP="002C4DCA">
            <w:r w:rsidRPr="000A4B2E">
              <w:t>D26.9 Матки неуточненной части</w:t>
            </w:r>
          </w:p>
          <w:p w:rsidR="00D243C2" w:rsidRPr="000A4B2E" w:rsidRDefault="00D243C2" w:rsidP="002C4DCA"/>
        </w:tc>
        <w:tc>
          <w:tcPr>
            <w:tcW w:w="2520" w:type="dxa"/>
          </w:tcPr>
          <w:p w:rsidR="00D243C2" w:rsidRPr="000A4B2E" w:rsidRDefault="00D243C2" w:rsidP="002C4DCA">
            <w:pPr>
              <w:numPr>
                <w:ilvl w:val="0"/>
                <w:numId w:val="513"/>
              </w:numPr>
            </w:pPr>
            <w:r w:rsidRPr="000A4B2E">
              <w:t>Обследование в соответствии с рубрикой А.</w:t>
            </w:r>
          </w:p>
          <w:p w:rsidR="00D243C2" w:rsidRPr="000A4B2E" w:rsidRDefault="00D243C2" w:rsidP="002C4DCA">
            <w:pPr>
              <w:numPr>
                <w:ilvl w:val="0"/>
                <w:numId w:val="513"/>
              </w:numPr>
            </w:pPr>
            <w:r w:rsidRPr="000A4B2E">
              <w:t>Для оперативного лечения  с рубрикой А и Б.</w:t>
            </w:r>
          </w:p>
          <w:p w:rsidR="00D243C2" w:rsidRPr="000A4B2E" w:rsidRDefault="00D243C2" w:rsidP="002C4DCA">
            <w:pPr>
              <w:numPr>
                <w:ilvl w:val="0"/>
                <w:numId w:val="513"/>
              </w:numPr>
            </w:pPr>
            <w:r w:rsidRPr="000A4B2E">
              <w:t>Пайпель-биопсия (аспират из полости матки).</w:t>
            </w:r>
          </w:p>
          <w:p w:rsidR="00D243C2" w:rsidRPr="000A4B2E" w:rsidRDefault="00D243C2" w:rsidP="002C4DCA">
            <w:pPr>
              <w:numPr>
                <w:ilvl w:val="0"/>
                <w:numId w:val="513"/>
              </w:numPr>
            </w:pPr>
            <w:r w:rsidRPr="000A4B2E">
              <w:t>При быстром росте опухоли и невозможности исключить онкопроцесс:</w:t>
            </w:r>
          </w:p>
          <w:p w:rsidR="00D243C2" w:rsidRPr="000A4B2E" w:rsidRDefault="00D243C2" w:rsidP="002C4DCA">
            <w:pPr>
              <w:numPr>
                <w:ilvl w:val="0"/>
                <w:numId w:val="514"/>
              </w:numPr>
            </w:pPr>
            <w:r w:rsidRPr="000A4B2E">
              <w:t>УЗИ + цветное допплеровское картирование (далее – ЦДК),</w:t>
            </w:r>
          </w:p>
          <w:p w:rsidR="00D243C2" w:rsidRPr="000A4B2E" w:rsidRDefault="00D243C2" w:rsidP="002C4DCA">
            <w:pPr>
              <w:numPr>
                <w:ilvl w:val="0"/>
                <w:numId w:val="514"/>
              </w:numPr>
            </w:pPr>
            <w:r w:rsidRPr="000A4B2E">
              <w:t>исследование уровня антигена аденогенных раков СА19-9,</w:t>
            </w:r>
          </w:p>
          <w:p w:rsidR="00D243C2" w:rsidRPr="000A4B2E" w:rsidRDefault="00D243C2" w:rsidP="002C4DCA">
            <w:pPr>
              <w:numPr>
                <w:ilvl w:val="0"/>
                <w:numId w:val="514"/>
              </w:numPr>
            </w:pPr>
            <w:r w:rsidRPr="000A4B2E">
              <w:t>исследование уровня антигена аденогенных раков Ca 125 в крови.</w:t>
            </w:r>
          </w:p>
          <w:p w:rsidR="00D243C2" w:rsidRPr="000A4B2E" w:rsidRDefault="00D243C2" w:rsidP="002C4DCA">
            <w:pPr>
              <w:numPr>
                <w:ilvl w:val="0"/>
                <w:numId w:val="513"/>
              </w:numPr>
            </w:pPr>
            <w:r w:rsidRPr="000A4B2E">
              <w:t>УЗИ почек, мочевого пузыря, мочевыводящих путей (при клинических проявлениях нарушения пассажа мочи).</w:t>
            </w:r>
          </w:p>
          <w:p w:rsidR="00D243C2" w:rsidRPr="000A4B2E" w:rsidRDefault="00D243C2" w:rsidP="002C4DCA">
            <w:pPr>
              <w:numPr>
                <w:ilvl w:val="0"/>
                <w:numId w:val="513"/>
              </w:numPr>
            </w:pPr>
            <w:r w:rsidRPr="000A4B2E">
              <w:t>Офисная гистероскопия.</w:t>
            </w:r>
          </w:p>
          <w:p w:rsidR="00D243C2" w:rsidRPr="000A4B2E" w:rsidRDefault="00D243C2" w:rsidP="002C4DCA">
            <w:pPr>
              <w:numPr>
                <w:ilvl w:val="0"/>
                <w:numId w:val="513"/>
              </w:numPr>
            </w:pPr>
            <w:r w:rsidRPr="000A4B2E">
              <w:t>Консультации врачей-специалистов (по показаниям):</w:t>
            </w:r>
          </w:p>
          <w:p w:rsidR="00D243C2" w:rsidRPr="000A4B2E" w:rsidRDefault="00D243C2" w:rsidP="002C4DCA">
            <w:r w:rsidRPr="000A4B2E">
              <w:t xml:space="preserve">а) врача-хирурга, </w:t>
            </w:r>
          </w:p>
          <w:p w:rsidR="00D243C2" w:rsidRPr="000A4B2E" w:rsidRDefault="00D243C2" w:rsidP="002C4DCA">
            <w:r w:rsidRPr="000A4B2E">
              <w:t>б) врача-уролога.</w:t>
            </w:r>
          </w:p>
          <w:p w:rsidR="00D243C2" w:rsidRPr="000A4B2E" w:rsidRDefault="00D243C2" w:rsidP="002C4DCA"/>
          <w:p w:rsidR="00D243C2" w:rsidRPr="000A4B2E" w:rsidRDefault="00D243C2" w:rsidP="002C4DCA">
            <w:r w:rsidRPr="000A4B2E">
              <w:t>По показаниям и при невозможности исключить опухоль яичника:</w:t>
            </w:r>
          </w:p>
          <w:p w:rsidR="00D243C2" w:rsidRPr="000A4B2E" w:rsidRDefault="00D243C2" w:rsidP="002C4DCA">
            <w:pPr>
              <w:numPr>
                <w:ilvl w:val="0"/>
                <w:numId w:val="515"/>
              </w:numPr>
            </w:pPr>
            <w:r w:rsidRPr="000A4B2E">
              <w:t>колоноскопия / ирригоскопия;</w:t>
            </w:r>
          </w:p>
          <w:p w:rsidR="00D243C2" w:rsidRPr="000A4B2E" w:rsidRDefault="00D243C2" w:rsidP="002C4DCA">
            <w:pPr>
              <w:numPr>
                <w:ilvl w:val="0"/>
                <w:numId w:val="515"/>
              </w:numPr>
            </w:pPr>
            <w:r w:rsidRPr="000A4B2E">
              <w:t xml:space="preserve">эзофагогастро-дуоденоскопия. </w:t>
            </w:r>
          </w:p>
          <w:p w:rsidR="00D243C2" w:rsidRPr="000A4B2E" w:rsidRDefault="00D243C2" w:rsidP="002C4DCA">
            <w:r w:rsidRPr="000A4B2E">
              <w:t>По показаниям:</w:t>
            </w:r>
          </w:p>
          <w:p w:rsidR="00D243C2" w:rsidRPr="000A4B2E" w:rsidRDefault="00D243C2" w:rsidP="002C4DCA">
            <w:pPr>
              <w:numPr>
                <w:ilvl w:val="0"/>
                <w:numId w:val="516"/>
              </w:numPr>
            </w:pPr>
            <w:r w:rsidRPr="000A4B2E">
              <w:t>цистоскопия (при назначении врачом-урологом);</w:t>
            </w:r>
          </w:p>
          <w:p w:rsidR="00D243C2" w:rsidRPr="000A4B2E" w:rsidRDefault="00D243C2" w:rsidP="002C4DCA">
            <w:pPr>
              <w:numPr>
                <w:ilvl w:val="0"/>
                <w:numId w:val="516"/>
              </w:numPr>
            </w:pPr>
            <w:r w:rsidRPr="000A4B2E">
              <w:t>экскреторная урография при низком и интралигаментар-ном росте опухоли (при назначении врачом-урологом).</w:t>
            </w:r>
          </w:p>
        </w:tc>
        <w:tc>
          <w:tcPr>
            <w:tcW w:w="1961" w:type="dxa"/>
          </w:tcPr>
          <w:p w:rsidR="00D243C2" w:rsidRPr="000A4B2E" w:rsidRDefault="00D243C2" w:rsidP="002C4DCA">
            <w:pPr>
              <w:rPr>
                <w:bCs/>
              </w:rPr>
            </w:pPr>
            <w:r w:rsidRPr="000A4B2E">
              <w:rPr>
                <w:bCs/>
              </w:rPr>
              <w:t>Гормоны гипоталамуса, гипофиза, гонадотропины и их антагонисты.</w:t>
            </w:r>
          </w:p>
          <w:p w:rsidR="00D243C2" w:rsidRPr="000A4B2E" w:rsidRDefault="00D243C2" w:rsidP="002C4DCA">
            <w:r w:rsidRPr="000A4B2E">
              <w:t>Введение агонистов гонадотропин-рилизинг-гормона (далее – агонисты ГН-РГ)</w:t>
            </w:r>
          </w:p>
          <w:p w:rsidR="00D243C2" w:rsidRPr="000A4B2E" w:rsidRDefault="00D243C2" w:rsidP="002C4DCA">
            <w:r w:rsidRPr="000A4B2E">
              <w:t>(однократно, депо-форма) с целью подготовки к операции (при крупных миоматозных субмукозных узлах, необходимость отсроченного оперативного лечения).</w:t>
            </w:r>
          </w:p>
          <w:p w:rsidR="00D243C2" w:rsidRPr="000A4B2E" w:rsidRDefault="00D243C2" w:rsidP="002C4DCA"/>
          <w:p w:rsidR="00D243C2" w:rsidRPr="000A4B2E" w:rsidRDefault="00D243C2" w:rsidP="002C4DCA"/>
          <w:p w:rsidR="00D243C2" w:rsidRPr="000A4B2E" w:rsidRDefault="00D243C2" w:rsidP="002C4DCA"/>
        </w:tc>
        <w:tc>
          <w:tcPr>
            <w:tcW w:w="1639" w:type="dxa"/>
          </w:tcPr>
          <w:p w:rsidR="00D243C2" w:rsidRPr="000A4B2E" w:rsidRDefault="00D243C2" w:rsidP="002C4DCA">
            <w:r w:rsidRPr="000A4B2E">
              <w:t>Оперативное лечение в условиях стационара.</w:t>
            </w:r>
          </w:p>
        </w:tc>
        <w:tc>
          <w:tcPr>
            <w:tcW w:w="2340" w:type="dxa"/>
            <w:gridSpan w:val="2"/>
          </w:tcPr>
          <w:p w:rsidR="00D243C2" w:rsidRPr="000A4B2E" w:rsidRDefault="00D243C2" w:rsidP="002C4DCA">
            <w:pPr>
              <w:numPr>
                <w:ilvl w:val="0"/>
                <w:numId w:val="517"/>
              </w:numPr>
            </w:pPr>
            <w:r w:rsidRPr="000A4B2E">
              <w:t>Осмотр врача-акушера-гинеколога.</w:t>
            </w:r>
          </w:p>
          <w:p w:rsidR="00D243C2" w:rsidRPr="000A4B2E" w:rsidRDefault="00D243C2" w:rsidP="002C4DCA">
            <w:pPr>
              <w:numPr>
                <w:ilvl w:val="0"/>
                <w:numId w:val="517"/>
              </w:numPr>
            </w:pPr>
            <w:r w:rsidRPr="000A4B2E">
              <w:t>Госпитальный спектр для поступивших в экстренном порядке.</w:t>
            </w:r>
          </w:p>
          <w:p w:rsidR="00D243C2" w:rsidRPr="000A4B2E" w:rsidRDefault="00D243C2" w:rsidP="002C4DCA">
            <w:pPr>
              <w:numPr>
                <w:ilvl w:val="0"/>
                <w:numId w:val="517"/>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17"/>
              </w:numPr>
            </w:pPr>
            <w:r w:rsidRPr="000A4B2E">
              <w:t>Спектр обследования для диагностики железо-дефицитной  анемии.</w:t>
            </w:r>
          </w:p>
          <w:p w:rsidR="00D243C2" w:rsidRPr="000A4B2E" w:rsidRDefault="00D243C2" w:rsidP="002C4DCA">
            <w:pPr>
              <w:numPr>
                <w:ilvl w:val="0"/>
                <w:numId w:val="517"/>
              </w:numPr>
            </w:pPr>
            <w:r w:rsidRPr="000A4B2E">
              <w:t>Морфологическое исследование удаленного препарата / интраоперацион-ная экспресс-диагностика.</w:t>
            </w:r>
          </w:p>
          <w:p w:rsidR="00D243C2" w:rsidRPr="000A4B2E" w:rsidRDefault="00D243C2" w:rsidP="002C4DCA">
            <w:pPr>
              <w:numPr>
                <w:ilvl w:val="0"/>
                <w:numId w:val="517"/>
              </w:numPr>
            </w:pPr>
            <w:r w:rsidRPr="000A4B2E">
              <w:t>Консультации врачей-специалистов (по показаниям):</w:t>
            </w:r>
          </w:p>
          <w:p w:rsidR="00D243C2" w:rsidRPr="000A4B2E" w:rsidRDefault="00D243C2" w:rsidP="002C4DCA">
            <w:r w:rsidRPr="000A4B2E">
              <w:t>а) врача-терапевта (при экстренной госпитализации для подготовки к операции);</w:t>
            </w:r>
          </w:p>
          <w:p w:rsidR="00D243C2" w:rsidRPr="000A4B2E" w:rsidRDefault="00D243C2" w:rsidP="002C4DCA">
            <w:r w:rsidRPr="000A4B2E">
              <w:t>б) врача-анестезиолога-реаниматолога;</w:t>
            </w:r>
          </w:p>
          <w:p w:rsidR="00D243C2" w:rsidRPr="000A4B2E" w:rsidRDefault="00D243C2" w:rsidP="002C4DCA">
            <w:r w:rsidRPr="000A4B2E">
              <w:t>в) врача-</w:t>
            </w:r>
          </w:p>
          <w:p w:rsidR="00D243C2" w:rsidRPr="000A4B2E" w:rsidRDefault="00D243C2" w:rsidP="002C4DCA">
            <w:r w:rsidRPr="000A4B2E">
              <w:t>трансфузиолога;</w:t>
            </w:r>
          </w:p>
          <w:p w:rsidR="00D243C2" w:rsidRPr="000A4B2E" w:rsidRDefault="00D243C2" w:rsidP="002C4DCA">
            <w:r w:rsidRPr="000A4B2E">
              <w:t>г) врача-хирурга;</w:t>
            </w:r>
          </w:p>
          <w:p w:rsidR="00D243C2" w:rsidRPr="000A4B2E" w:rsidRDefault="00D243C2" w:rsidP="002C4DCA">
            <w:r w:rsidRPr="000A4B2E">
              <w:t>д) врача-</w:t>
            </w:r>
          </w:p>
          <w:p w:rsidR="00D243C2" w:rsidRPr="000A4B2E" w:rsidRDefault="00D243C2" w:rsidP="002C4DCA">
            <w:r w:rsidRPr="000A4B2E">
              <w:t>рентгенолога.</w:t>
            </w:r>
          </w:p>
        </w:tc>
        <w:tc>
          <w:tcPr>
            <w:tcW w:w="2626" w:type="dxa"/>
          </w:tcPr>
          <w:p w:rsidR="00D243C2" w:rsidRPr="000A4B2E" w:rsidRDefault="00D243C2" w:rsidP="002C4DCA">
            <w:pPr>
              <w:numPr>
                <w:ilvl w:val="0"/>
                <w:numId w:val="518"/>
              </w:numPr>
            </w:pPr>
            <w:r w:rsidRPr="000A4B2E">
              <w:t>Миомэктомия лапароскопическим  / лапаротомным / комбинированным / влагалищным доступом.</w:t>
            </w:r>
          </w:p>
          <w:p w:rsidR="00D243C2" w:rsidRPr="000A4B2E" w:rsidRDefault="00D243C2" w:rsidP="002C4DCA">
            <w:pPr>
              <w:numPr>
                <w:ilvl w:val="0"/>
                <w:numId w:val="518"/>
              </w:numPr>
            </w:pPr>
            <w:r w:rsidRPr="000A4B2E">
              <w:t>Гистерорезекто-скопия.</w:t>
            </w:r>
          </w:p>
          <w:p w:rsidR="00D243C2" w:rsidRPr="000A4B2E" w:rsidRDefault="00D243C2" w:rsidP="002C4DCA">
            <w:pPr>
              <w:numPr>
                <w:ilvl w:val="0"/>
                <w:numId w:val="518"/>
              </w:numPr>
            </w:pPr>
            <w:r w:rsidRPr="000A4B2E">
              <w:t>Субтотальная гистерэктомия  лапароскопическим / лапаротомным доступом.</w:t>
            </w:r>
          </w:p>
          <w:p w:rsidR="00D243C2" w:rsidRPr="000A4B2E" w:rsidRDefault="00D243C2" w:rsidP="002C4DCA">
            <w:pPr>
              <w:numPr>
                <w:ilvl w:val="0"/>
                <w:numId w:val="518"/>
              </w:numPr>
            </w:pPr>
            <w:r w:rsidRPr="000A4B2E">
              <w:t>Экстирпация матки с придатками (без придатков)  лапароскопическим / лапаротомным доступом.</w:t>
            </w:r>
          </w:p>
          <w:p w:rsidR="00D243C2" w:rsidRPr="000A4B2E" w:rsidRDefault="00D243C2" w:rsidP="002C4DCA">
            <w:pPr>
              <w:numPr>
                <w:ilvl w:val="0"/>
                <w:numId w:val="518"/>
              </w:numPr>
            </w:pPr>
            <w:r w:rsidRPr="000A4B2E">
              <w:t>Экстирпация матки с придатками (без придатков)  влагалищным доступом.</w:t>
            </w:r>
          </w:p>
          <w:p w:rsidR="00D243C2" w:rsidRPr="000A4B2E" w:rsidRDefault="00D243C2" w:rsidP="002C4DCA">
            <w:pPr>
              <w:numPr>
                <w:ilvl w:val="0"/>
                <w:numId w:val="518"/>
              </w:numPr>
            </w:pPr>
            <w:r w:rsidRPr="000A4B2E">
              <w:t>Экстирпация матки с придатками (без придатков)  комбинированным доступом.</w:t>
            </w:r>
          </w:p>
          <w:p w:rsidR="00D243C2" w:rsidRPr="000A4B2E" w:rsidRDefault="00D243C2" w:rsidP="002C4DCA">
            <w:pPr>
              <w:numPr>
                <w:ilvl w:val="0"/>
                <w:numId w:val="518"/>
              </w:numPr>
            </w:pPr>
            <w:r w:rsidRPr="000A4B2E">
              <w:t>Экстирпация культи шейки матки лапароскопическим  / лапаротомным / влагалищным доступом.</w:t>
            </w:r>
          </w:p>
          <w:p w:rsidR="00D243C2" w:rsidRPr="000A4B2E" w:rsidRDefault="00D243C2" w:rsidP="002C4DCA">
            <w:pPr>
              <w:numPr>
                <w:ilvl w:val="0"/>
                <w:numId w:val="518"/>
              </w:numPr>
            </w:pPr>
            <w:r w:rsidRPr="000A4B2E">
              <w:t>Эндоваскулярная окклюзия  маточных артерий.</w:t>
            </w:r>
          </w:p>
          <w:p w:rsidR="00D243C2" w:rsidRPr="000A4B2E" w:rsidRDefault="00D243C2" w:rsidP="002C4DCA">
            <w:pPr>
              <w:numPr>
                <w:ilvl w:val="0"/>
                <w:numId w:val="518"/>
              </w:numPr>
            </w:pPr>
            <w:r w:rsidRPr="000A4B2E">
              <w:t>Введение эмболизирующих веществ и устройств.</w:t>
            </w:r>
          </w:p>
          <w:p w:rsidR="00D243C2" w:rsidRPr="000A4B2E" w:rsidRDefault="00D243C2" w:rsidP="002C4DCA">
            <w:pPr>
              <w:numPr>
                <w:ilvl w:val="0"/>
                <w:numId w:val="518"/>
              </w:numPr>
            </w:pPr>
            <w:r w:rsidRPr="000A4B2E">
              <w:t>Метод ультра-звуковой аблации под МРТ контролем  (высокоинтенсивное сфокусированное ультразвуковое воздействие).</w:t>
            </w:r>
          </w:p>
          <w:p w:rsidR="00D243C2" w:rsidRPr="000A4B2E" w:rsidRDefault="00D243C2" w:rsidP="002C4DCA"/>
        </w:tc>
        <w:tc>
          <w:tcPr>
            <w:tcW w:w="2264" w:type="dxa"/>
            <w:vMerge w:val="restart"/>
          </w:tcPr>
          <w:p w:rsidR="00D243C2" w:rsidRPr="000A4B2E" w:rsidRDefault="00D243C2" w:rsidP="002C4DCA">
            <w:pPr>
              <w:numPr>
                <w:ilvl w:val="0"/>
                <w:numId w:val="519"/>
              </w:numPr>
            </w:pPr>
            <w:r w:rsidRPr="000A4B2E">
              <w:t>Метронидазол</w:t>
            </w:r>
          </w:p>
          <w:p w:rsidR="00D243C2" w:rsidRPr="000A4B2E" w:rsidRDefault="00D243C2" w:rsidP="002C4DCA">
            <w:pPr>
              <w:numPr>
                <w:ilvl w:val="0"/>
                <w:numId w:val="519"/>
              </w:numPr>
            </w:pPr>
            <w:r w:rsidRPr="000A4B2E">
              <w:t xml:space="preserve">Цефалоспорины 2 поколения </w:t>
            </w:r>
          </w:p>
          <w:p w:rsidR="00D243C2" w:rsidRPr="000A4B2E" w:rsidRDefault="00D243C2" w:rsidP="002C4DCA">
            <w:pPr>
              <w:numPr>
                <w:ilvl w:val="0"/>
                <w:numId w:val="519"/>
              </w:numPr>
            </w:pPr>
            <w:r w:rsidRPr="000A4B2E">
              <w:t>Цефалоспорины 3 поколения (цефтриаксон,  цефоперазон + сульбактам)</w:t>
            </w:r>
          </w:p>
          <w:p w:rsidR="00D243C2" w:rsidRPr="000A4B2E" w:rsidRDefault="00D243C2" w:rsidP="002C4DCA">
            <w:pPr>
              <w:numPr>
                <w:ilvl w:val="0"/>
                <w:numId w:val="519"/>
              </w:numPr>
            </w:pPr>
            <w:r w:rsidRPr="000A4B2E">
              <w:t>Фторхинолоны</w:t>
            </w:r>
          </w:p>
          <w:p w:rsidR="00D243C2" w:rsidRPr="000A4B2E" w:rsidRDefault="00D243C2" w:rsidP="002C4DCA">
            <w:pPr>
              <w:numPr>
                <w:ilvl w:val="0"/>
                <w:numId w:val="519"/>
              </w:numPr>
            </w:pPr>
            <w:r w:rsidRPr="000A4B2E">
              <w:t>Макролиды</w:t>
            </w:r>
          </w:p>
          <w:p w:rsidR="00D243C2" w:rsidRPr="000A4B2E" w:rsidRDefault="00D243C2" w:rsidP="002C4DCA">
            <w:pPr>
              <w:numPr>
                <w:ilvl w:val="0"/>
                <w:numId w:val="519"/>
              </w:numPr>
            </w:pPr>
            <w:r w:rsidRPr="000A4B2E">
              <w:t>Аминогликозиды (амикацин)</w:t>
            </w:r>
          </w:p>
          <w:p w:rsidR="00D243C2" w:rsidRPr="000A4B2E" w:rsidRDefault="00D243C2" w:rsidP="002C4DCA">
            <w:pPr>
              <w:numPr>
                <w:ilvl w:val="0"/>
                <w:numId w:val="519"/>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19"/>
              </w:numPr>
            </w:pPr>
            <w:r w:rsidRPr="000A4B2E">
              <w:t>Триазола производные</w:t>
            </w:r>
          </w:p>
          <w:p w:rsidR="00D243C2" w:rsidRPr="000A4B2E" w:rsidRDefault="00D243C2" w:rsidP="002C4DCA">
            <w:pPr>
              <w:numPr>
                <w:ilvl w:val="0"/>
                <w:numId w:val="519"/>
              </w:numPr>
            </w:pPr>
            <w:r w:rsidRPr="000A4B2E">
              <w:t>Антисептики для местного применения</w:t>
            </w:r>
          </w:p>
          <w:p w:rsidR="00D243C2" w:rsidRPr="000A4B2E" w:rsidRDefault="00D243C2" w:rsidP="002C4DCA">
            <w:pPr>
              <w:numPr>
                <w:ilvl w:val="0"/>
                <w:numId w:val="519"/>
              </w:numPr>
            </w:pPr>
            <w:r w:rsidRPr="000A4B2E">
              <w:t>Окситоцин</w:t>
            </w:r>
          </w:p>
          <w:p w:rsidR="00D243C2" w:rsidRPr="000A4B2E" w:rsidRDefault="00D243C2" w:rsidP="002C4DCA">
            <w:pPr>
              <w:numPr>
                <w:ilvl w:val="0"/>
                <w:numId w:val="519"/>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19"/>
              </w:numPr>
            </w:pPr>
            <w:r w:rsidRPr="000A4B2E">
              <w:t>Антикоагулянты прямые (гепарин и его производные, эноксапарин натрия)</w:t>
            </w:r>
          </w:p>
          <w:p w:rsidR="00D243C2" w:rsidRPr="000A4B2E" w:rsidRDefault="00D243C2" w:rsidP="002C4DCA">
            <w:pPr>
              <w:numPr>
                <w:ilvl w:val="0"/>
                <w:numId w:val="519"/>
              </w:numPr>
            </w:pPr>
            <w:r w:rsidRPr="000A4B2E">
              <w:t>Этанол раствор для наружного применения</w:t>
            </w:r>
          </w:p>
          <w:p w:rsidR="00D243C2" w:rsidRPr="000A4B2E" w:rsidRDefault="00D243C2" w:rsidP="002C4DCA">
            <w:pPr>
              <w:numPr>
                <w:ilvl w:val="0"/>
                <w:numId w:val="519"/>
              </w:numPr>
            </w:pPr>
            <w:r w:rsidRPr="000A4B2E">
              <w:t>При острой и хронической постгеморрагической анемии, кровотечении:</w:t>
            </w:r>
          </w:p>
          <w:p w:rsidR="00D243C2" w:rsidRPr="000A4B2E" w:rsidRDefault="00D243C2" w:rsidP="002C4DCA">
            <w:r w:rsidRPr="000A4B2E">
              <w:t>при тяжелой гиповолемии:</w:t>
            </w:r>
          </w:p>
          <w:p w:rsidR="00D243C2" w:rsidRPr="000A4B2E" w:rsidRDefault="00D243C2" w:rsidP="002C4DCA">
            <w:r w:rsidRPr="000A4B2E">
              <w:t>а) препараты крови и кровезаменители</w:t>
            </w:r>
          </w:p>
          <w:p w:rsidR="00D243C2" w:rsidRPr="000A4B2E" w:rsidRDefault="00D243C2" w:rsidP="002C4DCA">
            <w:r w:rsidRPr="000A4B2E">
              <w:t>б) препараты плазмы крови и плазмо-замещающие препараты  гидрокси-этиленкрахмал (альбумин, желатин)</w:t>
            </w:r>
          </w:p>
          <w:p w:rsidR="00D243C2" w:rsidRPr="000A4B2E" w:rsidRDefault="00D243C2" w:rsidP="002C4DCA">
            <w:pPr>
              <w:numPr>
                <w:ilvl w:val="0"/>
                <w:numId w:val="519"/>
              </w:numPr>
            </w:pPr>
            <w:r w:rsidRPr="000A4B2E">
              <w:t>Препараты железа (при постгеморраги-ческой железо-дефицитной  анемии)</w:t>
            </w:r>
          </w:p>
          <w:p w:rsidR="00D243C2" w:rsidRPr="000A4B2E" w:rsidRDefault="00D243C2" w:rsidP="002C4DCA">
            <w:pPr>
              <w:numPr>
                <w:ilvl w:val="0"/>
                <w:numId w:val="519"/>
              </w:numPr>
            </w:pPr>
            <w:r w:rsidRPr="000A4B2E">
              <w:t>Адрено- и допамин-стимуляторы (норэпинефрин, эпинефрин, допамин)</w:t>
            </w:r>
          </w:p>
          <w:p w:rsidR="00D243C2" w:rsidRPr="000A4B2E" w:rsidRDefault="00D243C2" w:rsidP="002C4DCA">
            <w:pPr>
              <w:numPr>
                <w:ilvl w:val="0"/>
                <w:numId w:val="519"/>
              </w:numPr>
            </w:pPr>
            <w:r w:rsidRPr="000A4B2E">
              <w:t>Альфа2-адреномиметики центральные, производные имидазолина (клонидин)</w:t>
            </w:r>
          </w:p>
          <w:p w:rsidR="00D243C2" w:rsidRPr="000A4B2E" w:rsidRDefault="00D243C2" w:rsidP="002C4DCA">
            <w:pPr>
              <w:numPr>
                <w:ilvl w:val="0"/>
                <w:numId w:val="519"/>
              </w:numPr>
            </w:pPr>
            <w:r w:rsidRPr="000A4B2E">
              <w:t xml:space="preserve">Кислота транексамовая </w:t>
            </w:r>
          </w:p>
          <w:p w:rsidR="00D243C2" w:rsidRPr="000A4B2E" w:rsidRDefault="00D243C2" w:rsidP="002C4DCA">
            <w:pPr>
              <w:numPr>
                <w:ilvl w:val="0"/>
                <w:numId w:val="519"/>
              </w:numPr>
            </w:pPr>
            <w:r w:rsidRPr="000A4B2E">
              <w:t xml:space="preserve">Ингибиторы фибринолиза </w:t>
            </w:r>
          </w:p>
          <w:p w:rsidR="00D243C2" w:rsidRPr="000A4B2E" w:rsidRDefault="00D243C2" w:rsidP="002C4DCA">
            <w:pPr>
              <w:numPr>
                <w:ilvl w:val="0"/>
                <w:numId w:val="519"/>
              </w:numPr>
            </w:pPr>
            <w:r w:rsidRPr="000A4B2E">
              <w:t>Сульфаниламид-ные диуретики (фуросемид)</w:t>
            </w:r>
          </w:p>
          <w:p w:rsidR="00D243C2" w:rsidRPr="000A4B2E" w:rsidRDefault="00D243C2" w:rsidP="002C4DCA">
            <w:pPr>
              <w:numPr>
                <w:ilvl w:val="0"/>
                <w:numId w:val="519"/>
              </w:numPr>
            </w:pPr>
            <w:r w:rsidRPr="000A4B2E">
              <w:t>Глюкокортико-стероиды слабоактивные (преднизолон)</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20"/>
              </w:numPr>
            </w:pPr>
            <w:r w:rsidRPr="000A4B2E">
              <w:t>Атропина гидрохлорид</w:t>
            </w:r>
          </w:p>
          <w:p w:rsidR="00D243C2" w:rsidRPr="000A4B2E" w:rsidRDefault="00D243C2" w:rsidP="002C4DCA">
            <w:pPr>
              <w:numPr>
                <w:ilvl w:val="0"/>
                <w:numId w:val="520"/>
              </w:numPr>
            </w:pPr>
            <w:r w:rsidRPr="000A4B2E">
              <w:t>Дифенгидрамина гидрохлорид</w:t>
            </w:r>
          </w:p>
          <w:p w:rsidR="00D243C2" w:rsidRPr="000A4B2E" w:rsidRDefault="00D243C2" w:rsidP="002C4DCA">
            <w:pPr>
              <w:numPr>
                <w:ilvl w:val="0"/>
                <w:numId w:val="520"/>
              </w:numPr>
            </w:pPr>
            <w:r w:rsidRPr="000A4B2E">
              <w:t>Наркотические анальгетики (тримеперидин, фентанил)</w:t>
            </w:r>
          </w:p>
          <w:p w:rsidR="00D243C2" w:rsidRPr="000A4B2E" w:rsidRDefault="00D243C2" w:rsidP="002C4DCA">
            <w:pPr>
              <w:numPr>
                <w:ilvl w:val="0"/>
                <w:numId w:val="520"/>
              </w:numPr>
            </w:pPr>
            <w:r w:rsidRPr="000A4B2E">
              <w:t>Анестетики общие другие (кетамин, пропофол)</w:t>
            </w:r>
          </w:p>
          <w:p w:rsidR="00D243C2" w:rsidRPr="000A4B2E" w:rsidRDefault="00D243C2" w:rsidP="002C4DCA">
            <w:pPr>
              <w:numPr>
                <w:ilvl w:val="0"/>
                <w:numId w:val="520"/>
              </w:numPr>
            </w:pPr>
            <w:r w:rsidRPr="000A4B2E">
              <w:t>Амиды (бупивакаин, ропивакаин)</w:t>
            </w:r>
          </w:p>
          <w:p w:rsidR="00D243C2" w:rsidRPr="000A4B2E" w:rsidRDefault="00D243C2" w:rsidP="002C4DCA">
            <w:pPr>
              <w:numPr>
                <w:ilvl w:val="0"/>
                <w:numId w:val="520"/>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521"/>
              </w:numPr>
            </w:pPr>
            <w:r w:rsidRPr="000A4B2E">
              <w:t>Барбитураты (тиопентал натрия)</w:t>
            </w:r>
          </w:p>
          <w:p w:rsidR="00D243C2" w:rsidRPr="000A4B2E" w:rsidRDefault="00D243C2" w:rsidP="002C4DCA">
            <w:pPr>
              <w:numPr>
                <w:ilvl w:val="0"/>
                <w:numId w:val="521"/>
              </w:numPr>
            </w:pPr>
            <w:r w:rsidRPr="000A4B2E">
              <w:t>Холина производные (суксаметония хлорид и йодид)</w:t>
            </w:r>
          </w:p>
          <w:p w:rsidR="00D243C2" w:rsidRPr="000A4B2E" w:rsidRDefault="00D243C2" w:rsidP="002C4DCA">
            <w:pPr>
              <w:numPr>
                <w:ilvl w:val="0"/>
                <w:numId w:val="521"/>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21"/>
              </w:numPr>
            </w:pPr>
            <w:r w:rsidRPr="000A4B2E">
              <w:t>Галогенизиро-ванные гидрокарбоны (севофлуран жидкость для ингаляций)</w:t>
            </w:r>
          </w:p>
          <w:p w:rsidR="00D243C2" w:rsidRPr="000A4B2E" w:rsidRDefault="00D243C2" w:rsidP="002C4DCA">
            <w:pPr>
              <w:numPr>
                <w:ilvl w:val="0"/>
                <w:numId w:val="521"/>
              </w:numPr>
            </w:pPr>
            <w:r w:rsidRPr="000A4B2E">
              <w:t>Наркотические анальгетики (тримеперидин, фентанил)</w:t>
            </w:r>
          </w:p>
          <w:p w:rsidR="00D243C2" w:rsidRPr="000A4B2E" w:rsidRDefault="00D243C2" w:rsidP="002C4DCA">
            <w:pPr>
              <w:numPr>
                <w:ilvl w:val="0"/>
                <w:numId w:val="521"/>
              </w:numPr>
            </w:pPr>
            <w:r w:rsidRPr="000A4B2E">
              <w:t>Опиоиды (трамадол)</w:t>
            </w:r>
          </w:p>
          <w:p w:rsidR="00D243C2" w:rsidRPr="000A4B2E" w:rsidRDefault="00D243C2" w:rsidP="002C4DCA">
            <w:pPr>
              <w:numPr>
                <w:ilvl w:val="0"/>
                <w:numId w:val="521"/>
              </w:numPr>
            </w:pPr>
            <w:r w:rsidRPr="000A4B2E">
              <w:t>Холинэстеразы ингибиторы (неостигмина метилсульфат)</w:t>
            </w:r>
          </w:p>
          <w:p w:rsidR="00D243C2" w:rsidRPr="000A4B2E" w:rsidRDefault="00D243C2" w:rsidP="002C4DCA"/>
        </w:tc>
      </w:tr>
      <w:tr w:rsidR="00D243C2" w:rsidRPr="000A4B2E" w:rsidTr="002C4DCA">
        <w:tc>
          <w:tcPr>
            <w:tcW w:w="1908" w:type="dxa"/>
          </w:tcPr>
          <w:p w:rsidR="00D243C2" w:rsidRPr="000A4B2E" w:rsidRDefault="00D243C2" w:rsidP="002C4DCA">
            <w:r w:rsidRPr="000A4B2E">
              <w:t>Доброкачествен-ное новообразо-вание яичника</w:t>
            </w:r>
          </w:p>
          <w:p w:rsidR="00D243C2" w:rsidRPr="000A4B2E" w:rsidRDefault="00D243C2" w:rsidP="002C4DCA">
            <w:r w:rsidRPr="000A4B2E">
              <w:t>D27 Доброкачествен-ное новообразование яичника</w:t>
            </w:r>
          </w:p>
        </w:tc>
        <w:tc>
          <w:tcPr>
            <w:tcW w:w="2520" w:type="dxa"/>
          </w:tcPr>
          <w:p w:rsidR="00D243C2" w:rsidRPr="000A4B2E" w:rsidRDefault="00D243C2" w:rsidP="002C4DCA">
            <w:pPr>
              <w:numPr>
                <w:ilvl w:val="0"/>
                <w:numId w:val="522"/>
              </w:numPr>
            </w:pPr>
            <w:r w:rsidRPr="000A4B2E">
              <w:t>Обследование в соответствии с рубрикой А.</w:t>
            </w:r>
          </w:p>
          <w:p w:rsidR="00D243C2" w:rsidRPr="000A4B2E" w:rsidRDefault="00D243C2" w:rsidP="002C4DCA">
            <w:pPr>
              <w:numPr>
                <w:ilvl w:val="0"/>
                <w:numId w:val="522"/>
              </w:numPr>
            </w:pPr>
            <w:r w:rsidRPr="000A4B2E">
              <w:t xml:space="preserve">Для оперативного лечения  с рубрикой А и Б. </w:t>
            </w:r>
          </w:p>
          <w:p w:rsidR="00D243C2" w:rsidRPr="000A4B2E" w:rsidRDefault="00D243C2" w:rsidP="002C4DCA">
            <w:pPr>
              <w:numPr>
                <w:ilvl w:val="0"/>
                <w:numId w:val="522"/>
              </w:numPr>
            </w:pPr>
            <w:r w:rsidRPr="000A4B2E">
              <w:t>УЗИ почек, мочевого пузыря, мочевыводящих путей (при симптомных опухолях).</w:t>
            </w:r>
          </w:p>
          <w:p w:rsidR="00D243C2" w:rsidRPr="000A4B2E" w:rsidRDefault="00D243C2" w:rsidP="002C4DCA">
            <w:pPr>
              <w:numPr>
                <w:ilvl w:val="0"/>
                <w:numId w:val="522"/>
              </w:numPr>
            </w:pPr>
            <w:r w:rsidRPr="000A4B2E">
              <w:t>При быстром росте опухоли и невозможности исключить онкопроцесс:</w:t>
            </w:r>
          </w:p>
          <w:p w:rsidR="00D243C2" w:rsidRPr="000A4B2E" w:rsidRDefault="00D243C2" w:rsidP="002C4DCA">
            <w:pPr>
              <w:numPr>
                <w:ilvl w:val="0"/>
                <w:numId w:val="523"/>
              </w:numPr>
            </w:pPr>
            <w:r w:rsidRPr="000A4B2E">
              <w:t>УЗИ+ЦДК;</w:t>
            </w:r>
          </w:p>
          <w:p w:rsidR="00D243C2" w:rsidRPr="000A4B2E" w:rsidRDefault="00D243C2" w:rsidP="002C4DCA">
            <w:pPr>
              <w:numPr>
                <w:ilvl w:val="0"/>
                <w:numId w:val="523"/>
              </w:numPr>
            </w:pPr>
            <w:r w:rsidRPr="000A4B2E">
              <w:t>исследование уровня антигена аденогенных раков СА19-9;</w:t>
            </w:r>
          </w:p>
          <w:p w:rsidR="00D243C2" w:rsidRPr="000A4B2E" w:rsidRDefault="00D243C2" w:rsidP="002C4DCA">
            <w:pPr>
              <w:numPr>
                <w:ilvl w:val="0"/>
                <w:numId w:val="523"/>
              </w:numPr>
            </w:pPr>
            <w:r w:rsidRPr="000A4B2E">
              <w:t>исследование уровня антигена аденогенных раков Ca 125 в крови;</w:t>
            </w:r>
          </w:p>
          <w:p w:rsidR="00D243C2" w:rsidRPr="000A4B2E" w:rsidRDefault="00D243C2" w:rsidP="002C4DCA">
            <w:pPr>
              <w:numPr>
                <w:ilvl w:val="0"/>
                <w:numId w:val="523"/>
              </w:numPr>
            </w:pPr>
            <w:r w:rsidRPr="000A4B2E">
              <w:t>реоэнцефалография (по показаниям);</w:t>
            </w:r>
          </w:p>
          <w:p w:rsidR="00D243C2" w:rsidRPr="000A4B2E" w:rsidRDefault="00D243C2" w:rsidP="002C4DCA">
            <w:pPr>
              <w:numPr>
                <w:ilvl w:val="0"/>
                <w:numId w:val="523"/>
              </w:numPr>
            </w:pPr>
            <w:r w:rsidRPr="000A4B2E">
              <w:t>колоноскопия (ирригоскопия) по показаниям;</w:t>
            </w:r>
          </w:p>
          <w:p w:rsidR="00D243C2" w:rsidRPr="000A4B2E" w:rsidRDefault="00D243C2" w:rsidP="002C4DCA">
            <w:pPr>
              <w:numPr>
                <w:ilvl w:val="0"/>
                <w:numId w:val="523"/>
              </w:numPr>
            </w:pPr>
            <w:r w:rsidRPr="000A4B2E">
              <w:t>эзофагогастро-дуоденоскопия (по показаниям).</w:t>
            </w:r>
          </w:p>
          <w:p w:rsidR="00D243C2" w:rsidRPr="000A4B2E" w:rsidRDefault="00D243C2" w:rsidP="002C4DCA">
            <w:pPr>
              <w:numPr>
                <w:ilvl w:val="0"/>
                <w:numId w:val="522"/>
              </w:numPr>
            </w:pPr>
            <w:r w:rsidRPr="000A4B2E">
              <w:t>УЗИ забрюшинного пространства (при интралигаментар-ном расположении опухоли).</w:t>
            </w:r>
          </w:p>
          <w:p w:rsidR="00D243C2" w:rsidRPr="000A4B2E" w:rsidRDefault="00D243C2" w:rsidP="002C4DCA"/>
        </w:tc>
        <w:tc>
          <w:tcPr>
            <w:tcW w:w="1961" w:type="dxa"/>
          </w:tcPr>
          <w:p w:rsidR="00D243C2" w:rsidRPr="000A4B2E" w:rsidRDefault="00D243C2" w:rsidP="002C4DCA">
            <w:r w:rsidRPr="000A4B2E">
              <w:t xml:space="preserve">Диспансерное наблюдение после оперативного лечения при первом посещении, через 3 и 6 месяцев. </w:t>
            </w:r>
          </w:p>
        </w:tc>
        <w:tc>
          <w:tcPr>
            <w:tcW w:w="1639" w:type="dxa"/>
          </w:tcPr>
          <w:p w:rsidR="00D243C2" w:rsidRPr="000A4B2E" w:rsidRDefault="00D243C2" w:rsidP="002C4DCA">
            <w:r w:rsidRPr="000A4B2E">
              <w:t>Для обследования и лечения в условиях стационара.</w:t>
            </w:r>
          </w:p>
        </w:tc>
        <w:tc>
          <w:tcPr>
            <w:tcW w:w="2340" w:type="dxa"/>
            <w:gridSpan w:val="2"/>
            <w:vAlign w:val="center"/>
          </w:tcPr>
          <w:p w:rsidR="00D243C2" w:rsidRPr="000A4B2E" w:rsidRDefault="00D243C2" w:rsidP="002C4DCA">
            <w:pPr>
              <w:numPr>
                <w:ilvl w:val="0"/>
                <w:numId w:val="524"/>
              </w:numPr>
            </w:pPr>
            <w:r w:rsidRPr="000A4B2E">
              <w:t>Осмотр врача-акушера-гинеколога.</w:t>
            </w:r>
          </w:p>
          <w:p w:rsidR="00D243C2" w:rsidRPr="000A4B2E" w:rsidRDefault="00D243C2" w:rsidP="002C4DCA">
            <w:pPr>
              <w:numPr>
                <w:ilvl w:val="0"/>
                <w:numId w:val="524"/>
              </w:numPr>
            </w:pPr>
            <w:r w:rsidRPr="000A4B2E">
              <w:t>Госпитальный спектр для поступивших в экстренном порядке.</w:t>
            </w:r>
          </w:p>
          <w:p w:rsidR="00D243C2" w:rsidRPr="000A4B2E" w:rsidRDefault="00D243C2" w:rsidP="002C4DCA">
            <w:pPr>
              <w:numPr>
                <w:ilvl w:val="0"/>
                <w:numId w:val="524"/>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время кровотечения).</w:t>
            </w:r>
          </w:p>
          <w:p w:rsidR="00D243C2" w:rsidRPr="000A4B2E" w:rsidRDefault="00D243C2" w:rsidP="002C4DCA">
            <w:pPr>
              <w:numPr>
                <w:ilvl w:val="0"/>
                <w:numId w:val="524"/>
              </w:numPr>
            </w:pPr>
            <w:r w:rsidRPr="000A4B2E">
              <w:t>УЗИ почек, мочевого пузыря, мочевыводящих путей (при симптомных опухолях).</w:t>
            </w:r>
          </w:p>
          <w:p w:rsidR="00D243C2" w:rsidRPr="000A4B2E" w:rsidRDefault="00D243C2" w:rsidP="002C4DCA">
            <w:pPr>
              <w:numPr>
                <w:ilvl w:val="0"/>
                <w:numId w:val="524"/>
              </w:numPr>
            </w:pPr>
            <w:r w:rsidRPr="000A4B2E">
              <w:t>Морфологическое исследование удаленного препарата / экспресс диагностика интраоперацион-но.</w:t>
            </w:r>
          </w:p>
          <w:p w:rsidR="00D243C2" w:rsidRPr="000A4B2E" w:rsidRDefault="00D243C2" w:rsidP="002C4DCA">
            <w:pPr>
              <w:numPr>
                <w:ilvl w:val="0"/>
                <w:numId w:val="524"/>
              </w:numPr>
            </w:pPr>
            <w:r w:rsidRPr="000A4B2E">
              <w:t>Смывы из брюшной полости для цитологичес-кого исследования при подозрении на онкопроцесс.</w:t>
            </w:r>
          </w:p>
          <w:p w:rsidR="00D243C2" w:rsidRPr="000A4B2E" w:rsidRDefault="00D243C2" w:rsidP="002C4DCA">
            <w:pPr>
              <w:numPr>
                <w:ilvl w:val="0"/>
                <w:numId w:val="524"/>
              </w:numPr>
            </w:pPr>
            <w:r w:rsidRPr="000A4B2E">
              <w:t>Для поступивших в экстренном порядке:</w:t>
            </w:r>
          </w:p>
          <w:p w:rsidR="00D243C2" w:rsidRPr="000A4B2E" w:rsidRDefault="00D243C2" w:rsidP="002C4DCA">
            <w:r w:rsidRPr="000A4B2E">
              <w:t xml:space="preserve">При быстром росте опухоли и невозможности исключить онкопроцесс: </w:t>
            </w:r>
          </w:p>
          <w:p w:rsidR="00D243C2" w:rsidRPr="000A4B2E" w:rsidRDefault="00D243C2" w:rsidP="002C4DCA">
            <w:pPr>
              <w:numPr>
                <w:ilvl w:val="0"/>
                <w:numId w:val="525"/>
              </w:numPr>
            </w:pPr>
            <w:r w:rsidRPr="000A4B2E">
              <w:t xml:space="preserve">УЗИ + ЦДК, </w:t>
            </w:r>
          </w:p>
          <w:p w:rsidR="00D243C2" w:rsidRPr="000A4B2E" w:rsidRDefault="00D243C2" w:rsidP="002C4DCA">
            <w:pPr>
              <w:numPr>
                <w:ilvl w:val="0"/>
                <w:numId w:val="525"/>
              </w:numPr>
            </w:pPr>
            <w:r w:rsidRPr="000A4B2E">
              <w:t>УЗИ забрюшинного пространства (при интралигамен-тарном расположении опухоли).</w:t>
            </w:r>
          </w:p>
          <w:p w:rsidR="00D243C2" w:rsidRPr="000A4B2E" w:rsidRDefault="00D243C2" w:rsidP="002C4DCA">
            <w:r w:rsidRPr="000A4B2E">
              <w:t>При отсутствии диагноза «острый живот»:</w:t>
            </w:r>
          </w:p>
          <w:p w:rsidR="00D243C2" w:rsidRPr="000A4B2E" w:rsidRDefault="00D243C2" w:rsidP="002C4DCA">
            <w:pPr>
              <w:numPr>
                <w:ilvl w:val="0"/>
                <w:numId w:val="526"/>
              </w:numPr>
            </w:pPr>
            <w:r w:rsidRPr="000A4B2E">
              <w:t>Исследование уровня антигена аденогенных раков СА19-9.</w:t>
            </w:r>
          </w:p>
          <w:p w:rsidR="00D243C2" w:rsidRPr="000A4B2E" w:rsidRDefault="00D243C2" w:rsidP="002C4DCA">
            <w:pPr>
              <w:numPr>
                <w:ilvl w:val="0"/>
                <w:numId w:val="526"/>
              </w:numPr>
            </w:pPr>
            <w:r w:rsidRPr="000A4B2E">
              <w:t>Исследование уровня антигена аденогенных раков Ca 125 в крови.</w:t>
            </w:r>
          </w:p>
          <w:p w:rsidR="00D243C2" w:rsidRPr="000A4B2E" w:rsidRDefault="00D243C2" w:rsidP="002C4DCA">
            <w:pPr>
              <w:numPr>
                <w:ilvl w:val="0"/>
                <w:numId w:val="526"/>
              </w:numPr>
            </w:pPr>
            <w:r w:rsidRPr="000A4B2E">
              <w:t>Реоэнцефало-графия (по показаниям).</w:t>
            </w:r>
          </w:p>
          <w:p w:rsidR="00D243C2" w:rsidRPr="000A4B2E" w:rsidRDefault="00D243C2" w:rsidP="002C4DCA">
            <w:pPr>
              <w:numPr>
                <w:ilvl w:val="0"/>
                <w:numId w:val="526"/>
              </w:numPr>
            </w:pPr>
            <w:r w:rsidRPr="000A4B2E">
              <w:t>Колоноскопия (ирригоскопия) (по показаниям).</w:t>
            </w:r>
          </w:p>
          <w:p w:rsidR="00D243C2" w:rsidRPr="000A4B2E" w:rsidRDefault="00D243C2" w:rsidP="002C4DCA">
            <w:pPr>
              <w:numPr>
                <w:ilvl w:val="0"/>
                <w:numId w:val="526"/>
              </w:numPr>
            </w:pPr>
            <w:r w:rsidRPr="000A4B2E">
              <w:t>Эзофаго-гастродуоде-носкопия (по показаниям).</w:t>
            </w:r>
          </w:p>
          <w:p w:rsidR="00D243C2" w:rsidRPr="000A4B2E" w:rsidRDefault="00D243C2" w:rsidP="002C4DCA">
            <w:pPr>
              <w:numPr>
                <w:ilvl w:val="0"/>
                <w:numId w:val="524"/>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при подготовке к операции);</w:t>
            </w:r>
          </w:p>
          <w:p w:rsidR="00D243C2" w:rsidRPr="000A4B2E" w:rsidRDefault="00D243C2" w:rsidP="002C4DCA">
            <w:r w:rsidRPr="000A4B2E">
              <w:t>б) врача-анестезиолога-реаниматолога;</w:t>
            </w:r>
          </w:p>
          <w:p w:rsidR="00D243C2" w:rsidRPr="000A4B2E" w:rsidRDefault="00D243C2" w:rsidP="002C4DCA">
            <w:r w:rsidRPr="000A4B2E">
              <w:t>в) врача-онколога (по показаниям).</w:t>
            </w:r>
          </w:p>
        </w:tc>
        <w:tc>
          <w:tcPr>
            <w:tcW w:w="2626" w:type="dxa"/>
          </w:tcPr>
          <w:p w:rsidR="00D243C2" w:rsidRPr="000A4B2E" w:rsidRDefault="00D243C2" w:rsidP="002C4DCA">
            <w:pPr>
              <w:numPr>
                <w:ilvl w:val="0"/>
                <w:numId w:val="527"/>
              </w:numPr>
            </w:pPr>
            <w:r w:rsidRPr="000A4B2E">
              <w:t>Оперативные вмешательства лапароскопическим / лапаротомным доступом:</w:t>
            </w:r>
          </w:p>
          <w:p w:rsidR="00D243C2" w:rsidRPr="000A4B2E" w:rsidRDefault="00D243C2" w:rsidP="002C4DCA">
            <w:pPr>
              <w:numPr>
                <w:ilvl w:val="0"/>
                <w:numId w:val="528"/>
              </w:numPr>
            </w:pPr>
            <w:r w:rsidRPr="000A4B2E">
              <w:t>резекция яичника;</w:t>
            </w:r>
          </w:p>
          <w:p w:rsidR="00D243C2" w:rsidRPr="000A4B2E" w:rsidRDefault="00D243C2" w:rsidP="002C4DCA">
            <w:pPr>
              <w:numPr>
                <w:ilvl w:val="0"/>
                <w:numId w:val="528"/>
              </w:numPr>
            </w:pPr>
            <w:r w:rsidRPr="000A4B2E">
              <w:t>оофорэктомия с / без резекции контрлатерального яичника;</w:t>
            </w:r>
          </w:p>
          <w:p w:rsidR="00D243C2" w:rsidRPr="000A4B2E" w:rsidRDefault="00D243C2" w:rsidP="002C4DCA">
            <w:pPr>
              <w:numPr>
                <w:ilvl w:val="0"/>
                <w:numId w:val="528"/>
              </w:numPr>
            </w:pPr>
            <w:r w:rsidRPr="000A4B2E">
              <w:t>аднекэктомия с / без резекции / биопсии контрлатерального яичника;</w:t>
            </w:r>
          </w:p>
          <w:p w:rsidR="00D243C2" w:rsidRPr="000A4B2E" w:rsidRDefault="00D243C2" w:rsidP="002C4DCA">
            <w:pPr>
              <w:numPr>
                <w:ilvl w:val="0"/>
                <w:numId w:val="528"/>
              </w:numPr>
            </w:pPr>
            <w:r w:rsidRPr="000A4B2E">
              <w:t>биопсия сальника (при подозрении на пролиферативный процесс);</w:t>
            </w:r>
          </w:p>
          <w:p w:rsidR="00D243C2" w:rsidRPr="000A4B2E" w:rsidRDefault="00D243C2" w:rsidP="002C4DCA">
            <w:pPr>
              <w:numPr>
                <w:ilvl w:val="0"/>
                <w:numId w:val="528"/>
              </w:numPr>
            </w:pPr>
            <w:r w:rsidRPr="000A4B2E">
              <w:t>биопсия яичника / контрлатерального.</w:t>
            </w:r>
          </w:p>
          <w:p w:rsidR="00D243C2" w:rsidRPr="000A4B2E" w:rsidRDefault="00D243C2" w:rsidP="002C4DCA">
            <w:pPr>
              <w:numPr>
                <w:ilvl w:val="0"/>
                <w:numId w:val="527"/>
              </w:numPr>
            </w:pPr>
            <w:r w:rsidRPr="000A4B2E">
              <w:t>Смывы из брюшной полости на онкоцитологию.</w:t>
            </w:r>
          </w:p>
          <w:p w:rsidR="00D243C2" w:rsidRPr="000A4B2E" w:rsidRDefault="00D243C2" w:rsidP="002C4DCA">
            <w:pPr>
              <w:numPr>
                <w:ilvl w:val="0"/>
                <w:numId w:val="527"/>
              </w:numPr>
            </w:pPr>
            <w:r w:rsidRPr="000A4B2E">
              <w:t>Морфологическое исследование удаленного препарата /  экспресс диагностика интраоперационно.</w:t>
            </w:r>
          </w:p>
          <w:p w:rsidR="00D243C2" w:rsidRPr="000A4B2E" w:rsidRDefault="00D243C2" w:rsidP="002C4DCA"/>
        </w:tc>
        <w:tc>
          <w:tcPr>
            <w:tcW w:w="2264" w:type="dxa"/>
            <w:vMerge/>
            <w:vAlign w:val="center"/>
          </w:tcPr>
          <w:p w:rsidR="00D243C2" w:rsidRPr="000A4B2E" w:rsidRDefault="00D243C2" w:rsidP="002C4DCA"/>
        </w:tc>
      </w:tr>
      <w:tr w:rsidR="00D243C2" w:rsidRPr="000A4B2E" w:rsidTr="002C4DCA">
        <w:tc>
          <w:tcPr>
            <w:tcW w:w="1908" w:type="dxa"/>
          </w:tcPr>
          <w:p w:rsidR="00D243C2" w:rsidRPr="000A4B2E" w:rsidRDefault="00D243C2" w:rsidP="002C4DCA">
            <w:r w:rsidRPr="000A4B2E">
              <w:t>Доброкачествен-ное новообразование  других  и  неуточненных</w:t>
            </w:r>
          </w:p>
          <w:p w:rsidR="00D243C2" w:rsidRPr="000A4B2E" w:rsidRDefault="00D243C2" w:rsidP="002C4DCA">
            <w:r w:rsidRPr="000A4B2E">
              <w:t>женских половых органов</w:t>
            </w:r>
          </w:p>
          <w:p w:rsidR="00D243C2" w:rsidRPr="000A4B2E" w:rsidRDefault="00D243C2" w:rsidP="002C4DCA"/>
          <w:p w:rsidR="00D243C2" w:rsidRPr="000A4B2E" w:rsidRDefault="00D243C2" w:rsidP="002C4DCA">
            <w:r w:rsidRPr="000A4B2E">
              <w:t>D28.0 Вульвы</w:t>
            </w:r>
          </w:p>
          <w:p w:rsidR="00D243C2" w:rsidRPr="000A4B2E" w:rsidRDefault="00D243C2" w:rsidP="002C4DCA">
            <w:r w:rsidRPr="000A4B2E">
              <w:t>D28.1 Влагалища</w:t>
            </w:r>
          </w:p>
          <w:p w:rsidR="00D243C2" w:rsidRPr="000A4B2E" w:rsidRDefault="00D243C2" w:rsidP="002C4DCA">
            <w:r w:rsidRPr="000A4B2E">
              <w:t>D28.2 Маточных труб и связок</w:t>
            </w:r>
          </w:p>
          <w:p w:rsidR="00D243C2" w:rsidRPr="000A4B2E" w:rsidRDefault="00D243C2" w:rsidP="002C4DCA">
            <w:r w:rsidRPr="000A4B2E">
              <w:t>D28.7 Других уточненных женских половых органов</w:t>
            </w:r>
          </w:p>
          <w:p w:rsidR="00D243C2" w:rsidRPr="000A4B2E" w:rsidRDefault="00D243C2" w:rsidP="002C4DCA">
            <w:r w:rsidRPr="000A4B2E">
              <w:t>D28.9 Женских половых органов неуточненной локализации</w:t>
            </w:r>
          </w:p>
        </w:tc>
        <w:tc>
          <w:tcPr>
            <w:tcW w:w="2520" w:type="dxa"/>
          </w:tcPr>
          <w:p w:rsidR="00D243C2" w:rsidRPr="000A4B2E" w:rsidRDefault="00D243C2" w:rsidP="002C4DCA">
            <w:pPr>
              <w:numPr>
                <w:ilvl w:val="0"/>
                <w:numId w:val="529"/>
              </w:numPr>
            </w:pPr>
            <w:r w:rsidRPr="000A4B2E">
              <w:t>Обследование в соответствии с рубрикой А.</w:t>
            </w:r>
          </w:p>
          <w:p w:rsidR="00D243C2" w:rsidRPr="000A4B2E" w:rsidRDefault="00D243C2" w:rsidP="002C4DCA">
            <w:pPr>
              <w:numPr>
                <w:ilvl w:val="0"/>
                <w:numId w:val="529"/>
              </w:numPr>
            </w:pPr>
            <w:r w:rsidRPr="000A4B2E">
              <w:t>Для оперативного лечения  с рубрикой А и Б.</w:t>
            </w:r>
          </w:p>
          <w:p w:rsidR="00D243C2" w:rsidRPr="000A4B2E" w:rsidRDefault="00D243C2" w:rsidP="002C4DCA">
            <w:pPr>
              <w:numPr>
                <w:ilvl w:val="0"/>
                <w:numId w:val="529"/>
              </w:numPr>
            </w:pPr>
            <w:r w:rsidRPr="000A4B2E">
              <w:t>Топическое УЗИ новообразования.</w:t>
            </w:r>
          </w:p>
          <w:p w:rsidR="00D243C2" w:rsidRPr="000A4B2E" w:rsidRDefault="00D243C2" w:rsidP="002C4DCA">
            <w:pPr>
              <w:numPr>
                <w:ilvl w:val="0"/>
                <w:numId w:val="529"/>
              </w:numPr>
            </w:pPr>
            <w:r w:rsidRPr="000A4B2E">
              <w:t>Биопсия новообразования (при возможности гистологического исследования).</w:t>
            </w:r>
          </w:p>
          <w:p w:rsidR="00D243C2" w:rsidRPr="000A4B2E" w:rsidRDefault="00D243C2" w:rsidP="002C4DCA">
            <w:pPr>
              <w:numPr>
                <w:ilvl w:val="0"/>
                <w:numId w:val="529"/>
              </w:numPr>
            </w:pPr>
            <w:r w:rsidRPr="000A4B2E">
              <w:t>При невозможности исключить злокачественный процесс:</w:t>
            </w:r>
          </w:p>
          <w:p w:rsidR="00D243C2" w:rsidRPr="000A4B2E" w:rsidRDefault="00D243C2" w:rsidP="002C4DCA">
            <w:pPr>
              <w:numPr>
                <w:ilvl w:val="0"/>
                <w:numId w:val="530"/>
              </w:numPr>
            </w:pPr>
            <w:r w:rsidRPr="000A4B2E">
              <w:t>исследование уровня антигена аденогенных раков СА19-9;</w:t>
            </w:r>
          </w:p>
          <w:p w:rsidR="00D243C2" w:rsidRPr="000A4B2E" w:rsidRDefault="00D243C2" w:rsidP="002C4DCA">
            <w:pPr>
              <w:numPr>
                <w:ilvl w:val="0"/>
                <w:numId w:val="530"/>
              </w:numPr>
            </w:pPr>
            <w:r w:rsidRPr="000A4B2E">
              <w:t>исследование уровня антигена аденогенных раков Ca 125 в крови;</w:t>
            </w:r>
          </w:p>
          <w:p w:rsidR="00D243C2" w:rsidRPr="000A4B2E" w:rsidRDefault="00D243C2" w:rsidP="002C4DCA">
            <w:pPr>
              <w:numPr>
                <w:ilvl w:val="0"/>
                <w:numId w:val="530"/>
              </w:numPr>
            </w:pPr>
            <w:r w:rsidRPr="000A4B2E">
              <w:t>реоэнцефалография.</w:t>
            </w:r>
          </w:p>
          <w:p w:rsidR="00D243C2" w:rsidRPr="000A4B2E" w:rsidRDefault="00D243C2" w:rsidP="002C4DCA">
            <w:pPr>
              <w:numPr>
                <w:ilvl w:val="0"/>
                <w:numId w:val="522"/>
              </w:numPr>
            </w:pPr>
            <w:r w:rsidRPr="000A4B2E">
              <w:t>Просмотр гистологического препарата.</w:t>
            </w:r>
          </w:p>
          <w:p w:rsidR="00D243C2" w:rsidRPr="000A4B2E" w:rsidRDefault="00D243C2" w:rsidP="002C4DCA">
            <w:pPr>
              <w:numPr>
                <w:ilvl w:val="0"/>
                <w:numId w:val="522"/>
              </w:numPr>
            </w:pPr>
            <w:r w:rsidRPr="000A4B2E">
              <w:t>МРТ органов малого таза (уточнение топики).</w:t>
            </w:r>
          </w:p>
        </w:tc>
        <w:tc>
          <w:tcPr>
            <w:tcW w:w="1961" w:type="dxa"/>
          </w:tcPr>
          <w:p w:rsidR="00D243C2" w:rsidRPr="000A4B2E" w:rsidRDefault="00D243C2" w:rsidP="002C4DCA"/>
        </w:tc>
        <w:tc>
          <w:tcPr>
            <w:tcW w:w="1639" w:type="dxa"/>
          </w:tcPr>
          <w:p w:rsidR="00D243C2" w:rsidRPr="000A4B2E" w:rsidRDefault="00D243C2" w:rsidP="002C4DCA">
            <w:r w:rsidRPr="000A4B2E">
              <w:t>Для обследования и лечения в условиях стационара.</w:t>
            </w:r>
          </w:p>
        </w:tc>
        <w:tc>
          <w:tcPr>
            <w:tcW w:w="2340" w:type="dxa"/>
            <w:gridSpan w:val="2"/>
            <w:vAlign w:val="center"/>
          </w:tcPr>
          <w:p w:rsidR="00D243C2" w:rsidRPr="000A4B2E" w:rsidRDefault="00D243C2" w:rsidP="002C4DCA">
            <w:pPr>
              <w:numPr>
                <w:ilvl w:val="0"/>
                <w:numId w:val="531"/>
              </w:numPr>
              <w:rPr>
                <w:bCs/>
              </w:rPr>
            </w:pPr>
            <w:r w:rsidRPr="000A4B2E">
              <w:rPr>
                <w:bCs/>
              </w:rPr>
              <w:t>См. объем обследования на амбулаторном этапе.</w:t>
            </w:r>
          </w:p>
          <w:p w:rsidR="00D243C2" w:rsidRPr="000A4B2E" w:rsidRDefault="00D243C2" w:rsidP="002C4DCA">
            <w:pPr>
              <w:numPr>
                <w:ilvl w:val="0"/>
                <w:numId w:val="531"/>
              </w:numPr>
            </w:pPr>
            <w:r w:rsidRPr="000A4B2E">
              <w:t>Дополнительно:</w:t>
            </w:r>
          </w:p>
          <w:p w:rsidR="00D243C2" w:rsidRPr="000A4B2E" w:rsidRDefault="00D243C2" w:rsidP="002C4DCA">
            <w:pPr>
              <w:numPr>
                <w:ilvl w:val="0"/>
                <w:numId w:val="532"/>
              </w:numPr>
            </w:pPr>
            <w:r w:rsidRPr="000A4B2E">
              <w:t>Госпитальный спектр для поступивших в экстренном порядке.</w:t>
            </w:r>
          </w:p>
          <w:p w:rsidR="00D243C2" w:rsidRPr="000A4B2E" w:rsidRDefault="00D243C2" w:rsidP="002C4DCA">
            <w:pPr>
              <w:numPr>
                <w:ilvl w:val="0"/>
                <w:numId w:val="532"/>
              </w:numPr>
            </w:pPr>
            <w:r w:rsidRPr="000A4B2E">
              <w:t>УЗИ почек, мочевого пузыря, мочевыводящих путей (при симптомных опухолях).</w:t>
            </w:r>
          </w:p>
          <w:p w:rsidR="00D243C2" w:rsidRPr="000A4B2E" w:rsidRDefault="00D243C2" w:rsidP="002C4DCA">
            <w:pPr>
              <w:numPr>
                <w:ilvl w:val="0"/>
                <w:numId w:val="532"/>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32"/>
              </w:numPr>
            </w:pPr>
            <w:r w:rsidRPr="000A4B2E">
              <w:t>Компьютерная томография органов малого таза.</w:t>
            </w:r>
          </w:p>
          <w:p w:rsidR="00D243C2" w:rsidRPr="000A4B2E" w:rsidRDefault="00D243C2" w:rsidP="002C4DCA">
            <w:pPr>
              <w:numPr>
                <w:ilvl w:val="0"/>
                <w:numId w:val="532"/>
              </w:numPr>
            </w:pPr>
            <w:r w:rsidRPr="000A4B2E">
              <w:t>Смывы из брюшной полости при подозрении на онкопроцесс.</w:t>
            </w:r>
          </w:p>
          <w:p w:rsidR="00D243C2" w:rsidRPr="000A4B2E" w:rsidRDefault="00D243C2" w:rsidP="002C4DCA">
            <w:pPr>
              <w:numPr>
                <w:ilvl w:val="0"/>
                <w:numId w:val="532"/>
              </w:numPr>
            </w:pPr>
            <w:r w:rsidRPr="000A4B2E">
              <w:t>Морфологическое исследование удаленного препарата / экспресс диагностика интраоперацион-но.</w:t>
            </w:r>
          </w:p>
          <w:p w:rsidR="00D243C2" w:rsidRPr="000A4B2E" w:rsidRDefault="00D243C2" w:rsidP="002C4DCA">
            <w:pPr>
              <w:numPr>
                <w:ilvl w:val="0"/>
                <w:numId w:val="532"/>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врача-анестезиолога-реаниматолога;</w:t>
            </w:r>
          </w:p>
          <w:p w:rsidR="00D243C2" w:rsidRPr="000A4B2E" w:rsidRDefault="00D243C2" w:rsidP="002C4DCA">
            <w:r w:rsidRPr="000A4B2E">
              <w:t>в) врача-онколога (по показаниям).</w:t>
            </w:r>
          </w:p>
        </w:tc>
        <w:tc>
          <w:tcPr>
            <w:tcW w:w="2626" w:type="dxa"/>
          </w:tcPr>
          <w:p w:rsidR="00D243C2" w:rsidRPr="000A4B2E" w:rsidRDefault="00D243C2" w:rsidP="002C4DCA">
            <w:pPr>
              <w:numPr>
                <w:ilvl w:val="0"/>
                <w:numId w:val="533"/>
              </w:numPr>
            </w:pPr>
            <w:r w:rsidRPr="000A4B2E">
              <w:t xml:space="preserve">Удаление кисты гартнерова хода. </w:t>
            </w:r>
          </w:p>
          <w:p w:rsidR="00D243C2" w:rsidRPr="000A4B2E" w:rsidRDefault="00D243C2" w:rsidP="002C4DCA">
            <w:pPr>
              <w:numPr>
                <w:ilvl w:val="0"/>
                <w:numId w:val="533"/>
              </w:numPr>
            </w:pPr>
            <w:r w:rsidRPr="000A4B2E">
              <w:t>Лапароскопия диагностическая.</w:t>
            </w:r>
          </w:p>
          <w:p w:rsidR="00D243C2" w:rsidRPr="000A4B2E" w:rsidRDefault="00D243C2" w:rsidP="002C4DCA">
            <w:pPr>
              <w:numPr>
                <w:ilvl w:val="0"/>
                <w:numId w:val="533"/>
              </w:numPr>
            </w:pPr>
            <w:r w:rsidRPr="000A4B2E">
              <w:t>Удаление параовариальной кисты.</w:t>
            </w:r>
          </w:p>
          <w:p w:rsidR="00D243C2" w:rsidRPr="000A4B2E" w:rsidRDefault="00D243C2" w:rsidP="002C4DCA">
            <w:pPr>
              <w:numPr>
                <w:ilvl w:val="0"/>
                <w:numId w:val="533"/>
              </w:numPr>
            </w:pPr>
            <w:r w:rsidRPr="000A4B2E">
              <w:t>Вылущивание/ удаление опухоли.</w:t>
            </w:r>
          </w:p>
          <w:p w:rsidR="00D243C2" w:rsidRPr="000A4B2E" w:rsidRDefault="00D243C2" w:rsidP="002C4DCA">
            <w:pPr>
              <w:numPr>
                <w:ilvl w:val="0"/>
                <w:numId w:val="533"/>
              </w:numPr>
            </w:pPr>
            <w:r w:rsidRPr="000A4B2E">
              <w:t>Аднекэктомия  лапароскопическим / лапаротомическим доступом.</w:t>
            </w:r>
          </w:p>
          <w:p w:rsidR="00D243C2" w:rsidRPr="000A4B2E" w:rsidRDefault="00D243C2" w:rsidP="002C4DCA">
            <w:pPr>
              <w:numPr>
                <w:ilvl w:val="0"/>
                <w:numId w:val="533"/>
              </w:numPr>
            </w:pPr>
            <w:r w:rsidRPr="000A4B2E">
              <w:t>Лапароскопическая тубэктомия.</w:t>
            </w:r>
          </w:p>
          <w:p w:rsidR="00D243C2" w:rsidRPr="000A4B2E" w:rsidRDefault="00D243C2" w:rsidP="002C4DCA">
            <w:pPr>
              <w:numPr>
                <w:ilvl w:val="0"/>
                <w:numId w:val="533"/>
              </w:numPr>
            </w:pPr>
            <w:r w:rsidRPr="000A4B2E">
              <w:t>Удаление опухоли вульвы, вульвопластика.</w:t>
            </w:r>
          </w:p>
          <w:p w:rsidR="00D243C2" w:rsidRPr="000A4B2E" w:rsidRDefault="00D243C2" w:rsidP="002C4DCA">
            <w:pPr>
              <w:numPr>
                <w:ilvl w:val="0"/>
                <w:numId w:val="533"/>
              </w:numPr>
            </w:pPr>
            <w:r w:rsidRPr="000A4B2E">
              <w:t>Удаление опухоли влагалища, вагинопластика.</w:t>
            </w:r>
          </w:p>
          <w:p w:rsidR="00D243C2" w:rsidRPr="000A4B2E" w:rsidRDefault="00D243C2" w:rsidP="002C4DCA">
            <w:pPr>
              <w:numPr>
                <w:ilvl w:val="0"/>
                <w:numId w:val="533"/>
              </w:numPr>
            </w:pPr>
            <w:r w:rsidRPr="000A4B2E">
              <w:t>Смывы из брюшной полости при подозрении на онкопроцесс.</w:t>
            </w:r>
          </w:p>
          <w:p w:rsidR="00D243C2" w:rsidRPr="000A4B2E" w:rsidRDefault="00D243C2" w:rsidP="002C4DCA">
            <w:pPr>
              <w:numPr>
                <w:ilvl w:val="0"/>
                <w:numId w:val="533"/>
              </w:numPr>
            </w:pPr>
            <w:r w:rsidRPr="000A4B2E">
              <w:t>Морфологическое исследование удаленного препарата / экспресс диагностика интраоперационно.</w:t>
            </w:r>
          </w:p>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pPr>
              <w:rPr>
                <w:b/>
              </w:rPr>
            </w:pPr>
            <w:r w:rsidRPr="000A4B2E">
              <w:t>Эндометриоз матки (аденомиоз</w:t>
            </w:r>
            <w:r w:rsidRPr="000A4B2E">
              <w:rPr>
                <w:b/>
              </w:rPr>
              <w:t>)</w:t>
            </w:r>
          </w:p>
          <w:p w:rsidR="00D243C2" w:rsidRPr="000A4B2E" w:rsidRDefault="00D243C2" w:rsidP="002C4DCA"/>
          <w:p w:rsidR="00D243C2" w:rsidRPr="000A4B2E" w:rsidRDefault="00D243C2" w:rsidP="002C4DCA">
            <w:r w:rsidRPr="000A4B2E">
              <w:t>N80.0 Эндометриоз матки (аденомиоз)</w:t>
            </w:r>
          </w:p>
        </w:tc>
        <w:tc>
          <w:tcPr>
            <w:tcW w:w="2520" w:type="dxa"/>
          </w:tcPr>
          <w:p w:rsidR="00D243C2" w:rsidRPr="000A4B2E" w:rsidRDefault="00D243C2" w:rsidP="002C4DCA">
            <w:pPr>
              <w:numPr>
                <w:ilvl w:val="0"/>
                <w:numId w:val="534"/>
              </w:numPr>
            </w:pPr>
            <w:r w:rsidRPr="000A4B2E">
              <w:t>Обследование в соответствии с рубрикой А.</w:t>
            </w:r>
          </w:p>
          <w:p w:rsidR="00D243C2" w:rsidRPr="000A4B2E" w:rsidRDefault="00D243C2" w:rsidP="002C4DCA">
            <w:pPr>
              <w:numPr>
                <w:ilvl w:val="0"/>
                <w:numId w:val="534"/>
              </w:numPr>
            </w:pPr>
            <w:r w:rsidRPr="000A4B2E">
              <w:t>Для оперативного лечения  с рубрикой А и Б.</w:t>
            </w:r>
          </w:p>
          <w:p w:rsidR="00D243C2" w:rsidRPr="000A4B2E" w:rsidRDefault="00D243C2" w:rsidP="002C4DCA">
            <w:pPr>
              <w:numPr>
                <w:ilvl w:val="0"/>
                <w:numId w:val="534"/>
              </w:numPr>
            </w:pPr>
            <w:r w:rsidRPr="000A4B2E">
              <w:t>Офисная гистероскопия.</w:t>
            </w:r>
          </w:p>
          <w:p w:rsidR="00D243C2" w:rsidRPr="000A4B2E" w:rsidRDefault="00D243C2" w:rsidP="002C4DCA">
            <w:pPr>
              <w:numPr>
                <w:ilvl w:val="0"/>
                <w:numId w:val="534"/>
              </w:numPr>
            </w:pPr>
            <w:r w:rsidRPr="000A4B2E">
              <w:t>Гистероскопия + раздельное диагностическое выскабливание (далее – РДВ) с возможностью гистологического исследования.</w:t>
            </w:r>
          </w:p>
          <w:p w:rsidR="00D243C2" w:rsidRPr="000A4B2E" w:rsidRDefault="00D243C2" w:rsidP="002C4DCA">
            <w:pPr>
              <w:numPr>
                <w:ilvl w:val="0"/>
                <w:numId w:val="534"/>
              </w:numPr>
            </w:pPr>
            <w:r w:rsidRPr="000A4B2E">
              <w:t>МРТ.</w:t>
            </w:r>
          </w:p>
        </w:tc>
        <w:tc>
          <w:tcPr>
            <w:tcW w:w="1961" w:type="dxa"/>
          </w:tcPr>
          <w:p w:rsidR="00D243C2" w:rsidRPr="000A4B2E" w:rsidRDefault="00D243C2" w:rsidP="002C4DCA">
            <w:r w:rsidRPr="000A4B2E">
              <w:t xml:space="preserve">Медикаментозная  терапия: </w:t>
            </w:r>
          </w:p>
          <w:p w:rsidR="00D243C2" w:rsidRPr="000A4B2E" w:rsidRDefault="00D243C2" w:rsidP="002C4DCA">
            <w:r w:rsidRPr="000A4B2E">
              <w:t>Нестероидные противовоспали-тельные препараты.</w:t>
            </w:r>
          </w:p>
          <w:p w:rsidR="00D243C2" w:rsidRPr="000A4B2E" w:rsidRDefault="00D243C2" w:rsidP="002C4DCA">
            <w:r w:rsidRPr="000A4B2E">
              <w:t>Прогестагены (оральные, внутримышечные, внутриматочные).</w:t>
            </w:r>
          </w:p>
          <w:p w:rsidR="00D243C2" w:rsidRPr="000A4B2E" w:rsidRDefault="00D243C2" w:rsidP="002C4DCA">
            <w:r w:rsidRPr="000A4B2E">
              <w:t>Комбинирован-ные эстроген-гестагенные препараты.</w:t>
            </w:r>
          </w:p>
          <w:p w:rsidR="00D243C2" w:rsidRPr="000A4B2E" w:rsidRDefault="00D243C2" w:rsidP="002C4DCA">
            <w:r w:rsidRPr="000A4B2E">
              <w:t>Введение агонистов ГН-РГ .</w:t>
            </w:r>
          </w:p>
        </w:tc>
        <w:tc>
          <w:tcPr>
            <w:tcW w:w="1639" w:type="dxa"/>
          </w:tcPr>
          <w:p w:rsidR="00D243C2" w:rsidRPr="000A4B2E" w:rsidRDefault="00D243C2" w:rsidP="002C4DCA">
            <w:r w:rsidRPr="000A4B2E">
              <w:t>Для лечения и обследования  в условиях стационара.</w:t>
            </w:r>
          </w:p>
        </w:tc>
        <w:tc>
          <w:tcPr>
            <w:tcW w:w="2340" w:type="dxa"/>
            <w:gridSpan w:val="2"/>
          </w:tcPr>
          <w:p w:rsidR="00D243C2" w:rsidRPr="000A4B2E" w:rsidRDefault="00D243C2" w:rsidP="002C4DCA">
            <w:pPr>
              <w:numPr>
                <w:ilvl w:val="0"/>
                <w:numId w:val="535"/>
              </w:numPr>
            </w:pPr>
            <w:r w:rsidRPr="000A4B2E">
              <w:t>Осмотр врача-акушера-гинеколога.</w:t>
            </w:r>
          </w:p>
          <w:p w:rsidR="00D243C2" w:rsidRPr="000A4B2E" w:rsidRDefault="00D243C2" w:rsidP="002C4DCA">
            <w:pPr>
              <w:numPr>
                <w:ilvl w:val="0"/>
                <w:numId w:val="535"/>
              </w:numPr>
            </w:pPr>
            <w:r w:rsidRPr="000A4B2E">
              <w:t>Госпитальный спектр для поступивших в экстренном порядке.</w:t>
            </w:r>
          </w:p>
          <w:p w:rsidR="00D243C2" w:rsidRPr="000A4B2E" w:rsidRDefault="00D243C2" w:rsidP="002C4DCA">
            <w:pPr>
              <w:numPr>
                <w:ilvl w:val="0"/>
                <w:numId w:val="535"/>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35"/>
              </w:numPr>
            </w:pPr>
            <w:r w:rsidRPr="000A4B2E">
              <w:t>Спектр обследования для диагностики железо-дефицитной  анемии.</w:t>
            </w:r>
          </w:p>
          <w:p w:rsidR="00D243C2" w:rsidRPr="000A4B2E" w:rsidRDefault="00D243C2" w:rsidP="002C4DCA">
            <w:pPr>
              <w:numPr>
                <w:ilvl w:val="0"/>
                <w:numId w:val="535"/>
              </w:numPr>
            </w:pPr>
            <w:r w:rsidRPr="000A4B2E">
              <w:t>Морфологическое исследование удаленного препарата.</w:t>
            </w:r>
          </w:p>
          <w:p w:rsidR="00D243C2" w:rsidRPr="000A4B2E" w:rsidRDefault="00D243C2" w:rsidP="002C4DCA">
            <w:pPr>
              <w:numPr>
                <w:ilvl w:val="0"/>
                <w:numId w:val="535"/>
              </w:numPr>
            </w:pPr>
            <w:r w:rsidRPr="000A4B2E">
              <w:t>МРТ.</w:t>
            </w:r>
          </w:p>
          <w:p w:rsidR="00D243C2" w:rsidRPr="000A4B2E" w:rsidRDefault="00D243C2" w:rsidP="002C4DCA">
            <w:pPr>
              <w:numPr>
                <w:ilvl w:val="0"/>
                <w:numId w:val="535"/>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врача-анестезиолога-реаниматолога.</w:t>
            </w:r>
          </w:p>
          <w:p w:rsidR="00D243C2" w:rsidRPr="000A4B2E" w:rsidRDefault="00D243C2" w:rsidP="002C4DCA"/>
        </w:tc>
        <w:tc>
          <w:tcPr>
            <w:tcW w:w="2626" w:type="dxa"/>
          </w:tcPr>
          <w:p w:rsidR="00D243C2" w:rsidRPr="000A4B2E" w:rsidRDefault="00D243C2" w:rsidP="002C4DCA">
            <w:pPr>
              <w:numPr>
                <w:ilvl w:val="0"/>
                <w:numId w:val="536"/>
              </w:numPr>
            </w:pPr>
            <w:r w:rsidRPr="000A4B2E">
              <w:t>Гистероскопия.</w:t>
            </w:r>
          </w:p>
          <w:p w:rsidR="00D243C2" w:rsidRPr="000A4B2E" w:rsidRDefault="00D243C2" w:rsidP="002C4DCA">
            <w:pPr>
              <w:numPr>
                <w:ilvl w:val="0"/>
                <w:numId w:val="536"/>
              </w:numPr>
            </w:pPr>
            <w:r w:rsidRPr="000A4B2E">
              <w:t>Гистероскопия + РДВ.</w:t>
            </w:r>
          </w:p>
          <w:p w:rsidR="00D243C2" w:rsidRPr="000A4B2E" w:rsidRDefault="00D243C2" w:rsidP="002C4DCA">
            <w:pPr>
              <w:numPr>
                <w:ilvl w:val="0"/>
                <w:numId w:val="536"/>
              </w:numPr>
            </w:pPr>
            <w:r w:rsidRPr="000A4B2E">
              <w:t>Миометрэктомия (при узловой форме аденомиоза).</w:t>
            </w:r>
          </w:p>
          <w:p w:rsidR="00D243C2" w:rsidRPr="000A4B2E" w:rsidRDefault="00D243C2" w:rsidP="002C4DCA">
            <w:pPr>
              <w:numPr>
                <w:ilvl w:val="0"/>
                <w:numId w:val="536"/>
              </w:numPr>
            </w:pPr>
            <w:r w:rsidRPr="000A4B2E">
              <w:t>Экстирпация матки.</w:t>
            </w:r>
          </w:p>
          <w:p w:rsidR="00D243C2" w:rsidRPr="000A4B2E" w:rsidRDefault="00D243C2" w:rsidP="002C4DCA">
            <w:pPr>
              <w:numPr>
                <w:ilvl w:val="0"/>
                <w:numId w:val="536"/>
              </w:numPr>
            </w:pPr>
            <w:r w:rsidRPr="000A4B2E">
              <w:t>Экстирпация матки с придатками.</w:t>
            </w:r>
          </w:p>
          <w:p w:rsidR="00D243C2" w:rsidRPr="000A4B2E" w:rsidRDefault="00D243C2" w:rsidP="002C4DCA">
            <w:pPr>
              <w:numPr>
                <w:ilvl w:val="0"/>
                <w:numId w:val="536"/>
              </w:numPr>
            </w:pPr>
            <w:r w:rsidRPr="000A4B2E">
              <w:t>Экстирпация культи шейки матки.</w:t>
            </w:r>
          </w:p>
          <w:p w:rsidR="00D243C2" w:rsidRPr="000A4B2E" w:rsidRDefault="00D243C2" w:rsidP="002C4DCA">
            <w:pPr>
              <w:numPr>
                <w:ilvl w:val="0"/>
                <w:numId w:val="536"/>
              </w:numPr>
            </w:pPr>
            <w:r w:rsidRPr="000A4B2E">
              <w:t>Экстирпация матки с придатками видеоэндоскопи-ческая.</w:t>
            </w:r>
          </w:p>
          <w:p w:rsidR="00D243C2" w:rsidRPr="000A4B2E" w:rsidRDefault="00D243C2" w:rsidP="002C4DCA">
            <w:pPr>
              <w:numPr>
                <w:ilvl w:val="0"/>
                <w:numId w:val="536"/>
              </w:numPr>
            </w:pPr>
            <w:r w:rsidRPr="000A4B2E">
              <w:t>Экстирпация матки с придатками комбинированная.</w:t>
            </w:r>
          </w:p>
          <w:p w:rsidR="00D243C2" w:rsidRPr="000A4B2E" w:rsidRDefault="00D243C2" w:rsidP="002C4DCA"/>
        </w:tc>
        <w:tc>
          <w:tcPr>
            <w:tcW w:w="2264" w:type="dxa"/>
            <w:vMerge w:val="restart"/>
          </w:tcPr>
          <w:p w:rsidR="00D243C2" w:rsidRPr="000A4B2E" w:rsidRDefault="00D243C2" w:rsidP="002C4DCA">
            <w:pPr>
              <w:numPr>
                <w:ilvl w:val="0"/>
                <w:numId w:val="537"/>
              </w:numPr>
            </w:pPr>
            <w:r w:rsidRPr="000A4B2E">
              <w:t>Метронидазол</w:t>
            </w:r>
          </w:p>
          <w:p w:rsidR="00D243C2" w:rsidRPr="000A4B2E" w:rsidRDefault="00D243C2" w:rsidP="002C4DCA">
            <w:pPr>
              <w:numPr>
                <w:ilvl w:val="0"/>
                <w:numId w:val="537"/>
              </w:numPr>
            </w:pPr>
            <w:r w:rsidRPr="000A4B2E">
              <w:t>Цефалоспорины 2 поколения (Цефуроксим)</w:t>
            </w:r>
          </w:p>
          <w:p w:rsidR="00D243C2" w:rsidRPr="000A4B2E" w:rsidRDefault="00D243C2" w:rsidP="002C4DCA">
            <w:pPr>
              <w:numPr>
                <w:ilvl w:val="0"/>
                <w:numId w:val="537"/>
              </w:numPr>
            </w:pPr>
            <w:r w:rsidRPr="000A4B2E">
              <w:t>Цефалоспорины 3 поколения (цефтриаксон,  цефоперазон + сульбактам)</w:t>
            </w:r>
          </w:p>
          <w:p w:rsidR="00D243C2" w:rsidRPr="000A4B2E" w:rsidRDefault="00D243C2" w:rsidP="002C4DCA">
            <w:pPr>
              <w:numPr>
                <w:ilvl w:val="0"/>
                <w:numId w:val="537"/>
              </w:numPr>
            </w:pPr>
            <w:r w:rsidRPr="000A4B2E">
              <w:t>Фторхинолоны</w:t>
            </w:r>
          </w:p>
          <w:p w:rsidR="00D243C2" w:rsidRPr="000A4B2E" w:rsidRDefault="00D243C2" w:rsidP="002C4DCA">
            <w:pPr>
              <w:numPr>
                <w:ilvl w:val="0"/>
                <w:numId w:val="537"/>
              </w:numPr>
            </w:pPr>
            <w:r w:rsidRPr="000A4B2E">
              <w:t>Макролиды</w:t>
            </w:r>
          </w:p>
          <w:p w:rsidR="00D243C2" w:rsidRPr="000A4B2E" w:rsidRDefault="00D243C2" w:rsidP="002C4DCA">
            <w:pPr>
              <w:numPr>
                <w:ilvl w:val="0"/>
                <w:numId w:val="537"/>
              </w:numPr>
            </w:pPr>
            <w:r w:rsidRPr="000A4B2E">
              <w:t>Аминогликозиды (амикацин)</w:t>
            </w:r>
          </w:p>
          <w:p w:rsidR="00D243C2" w:rsidRPr="000A4B2E" w:rsidRDefault="00D243C2" w:rsidP="002C4DCA">
            <w:pPr>
              <w:numPr>
                <w:ilvl w:val="0"/>
                <w:numId w:val="537"/>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37"/>
              </w:numPr>
            </w:pPr>
            <w:r w:rsidRPr="000A4B2E">
              <w:t>Триазола производные</w:t>
            </w:r>
          </w:p>
          <w:p w:rsidR="00D243C2" w:rsidRPr="000A4B2E" w:rsidRDefault="00D243C2" w:rsidP="002C4DCA">
            <w:pPr>
              <w:numPr>
                <w:ilvl w:val="0"/>
                <w:numId w:val="537"/>
              </w:numPr>
            </w:pPr>
            <w:r w:rsidRPr="000A4B2E">
              <w:t>Антисептики для местного применения</w:t>
            </w:r>
          </w:p>
          <w:p w:rsidR="00D243C2" w:rsidRPr="000A4B2E" w:rsidRDefault="00D243C2" w:rsidP="002C4DCA">
            <w:pPr>
              <w:numPr>
                <w:ilvl w:val="0"/>
                <w:numId w:val="537"/>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37"/>
              </w:numPr>
            </w:pPr>
            <w:r w:rsidRPr="000A4B2E">
              <w:t>Антикоагулянты прямые (гепарин и его производные, эноксапарин натрия)</w:t>
            </w:r>
          </w:p>
          <w:p w:rsidR="00D243C2" w:rsidRPr="000A4B2E" w:rsidRDefault="00D243C2" w:rsidP="002C4DCA">
            <w:pPr>
              <w:numPr>
                <w:ilvl w:val="0"/>
                <w:numId w:val="537"/>
              </w:numPr>
            </w:pPr>
            <w:r w:rsidRPr="000A4B2E">
              <w:t>Этанол раствор для наружного применения.</w:t>
            </w:r>
          </w:p>
          <w:p w:rsidR="00D243C2" w:rsidRPr="000A4B2E" w:rsidRDefault="00D243C2" w:rsidP="002C4DCA">
            <w:r w:rsidRPr="000A4B2E">
              <w:t>При острой и хронической постгеморрагической анемии, кровотечении  см. лейомиома матки</w:t>
            </w:r>
          </w:p>
          <w:p w:rsidR="00D243C2" w:rsidRPr="000A4B2E" w:rsidRDefault="00D243C2" w:rsidP="002C4DCA"/>
          <w:p w:rsidR="00D243C2" w:rsidRPr="000A4B2E" w:rsidRDefault="00D243C2" w:rsidP="002C4DCA">
            <w:r w:rsidRPr="000A4B2E">
              <w:t>Анестезиологическое обеспечение:</w:t>
            </w:r>
          </w:p>
          <w:p w:rsidR="00D243C2" w:rsidRPr="000A4B2E" w:rsidRDefault="00D243C2" w:rsidP="002C4DCA">
            <w:pPr>
              <w:numPr>
                <w:ilvl w:val="0"/>
                <w:numId w:val="538"/>
              </w:numPr>
            </w:pPr>
            <w:r w:rsidRPr="000A4B2E">
              <w:t>Атропина гидрохлорид</w:t>
            </w:r>
          </w:p>
          <w:p w:rsidR="00D243C2" w:rsidRPr="000A4B2E" w:rsidRDefault="00D243C2" w:rsidP="002C4DCA">
            <w:pPr>
              <w:numPr>
                <w:ilvl w:val="0"/>
                <w:numId w:val="538"/>
              </w:numPr>
            </w:pPr>
            <w:r w:rsidRPr="000A4B2E">
              <w:t>Дифенгидрами-на гидрохлорид</w:t>
            </w:r>
          </w:p>
          <w:p w:rsidR="00D243C2" w:rsidRPr="000A4B2E" w:rsidRDefault="00D243C2" w:rsidP="002C4DCA">
            <w:pPr>
              <w:numPr>
                <w:ilvl w:val="0"/>
                <w:numId w:val="538"/>
              </w:numPr>
            </w:pPr>
            <w:r w:rsidRPr="000A4B2E">
              <w:t>Наркотические анальгетики (тримеперидин, фентанил)</w:t>
            </w:r>
          </w:p>
          <w:p w:rsidR="00D243C2" w:rsidRPr="000A4B2E" w:rsidRDefault="00D243C2" w:rsidP="002C4DCA">
            <w:pPr>
              <w:numPr>
                <w:ilvl w:val="0"/>
                <w:numId w:val="538"/>
              </w:numPr>
            </w:pPr>
            <w:r w:rsidRPr="000A4B2E">
              <w:t>Анестетики общие другие (кетамин, пропофол)</w:t>
            </w:r>
          </w:p>
          <w:p w:rsidR="00D243C2" w:rsidRPr="000A4B2E" w:rsidRDefault="00D243C2" w:rsidP="002C4DCA">
            <w:pPr>
              <w:numPr>
                <w:ilvl w:val="0"/>
                <w:numId w:val="538"/>
              </w:numPr>
            </w:pPr>
            <w:r w:rsidRPr="000A4B2E">
              <w:t>Амиды (бупивакаин, ропивакаин)</w:t>
            </w:r>
          </w:p>
          <w:p w:rsidR="00D243C2" w:rsidRPr="000A4B2E" w:rsidRDefault="00D243C2" w:rsidP="002C4DCA">
            <w:pPr>
              <w:numPr>
                <w:ilvl w:val="0"/>
                <w:numId w:val="538"/>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539"/>
              </w:numPr>
            </w:pPr>
            <w:r w:rsidRPr="000A4B2E">
              <w:t>Барбитураты (тиопентал натрия)</w:t>
            </w:r>
          </w:p>
          <w:p w:rsidR="00D243C2" w:rsidRPr="000A4B2E" w:rsidRDefault="00D243C2" w:rsidP="002C4DCA">
            <w:pPr>
              <w:numPr>
                <w:ilvl w:val="0"/>
                <w:numId w:val="539"/>
              </w:numPr>
            </w:pPr>
            <w:r w:rsidRPr="000A4B2E">
              <w:t>Холина производные (суксаметония хлорид и йодид)</w:t>
            </w:r>
          </w:p>
          <w:p w:rsidR="00D243C2" w:rsidRPr="000A4B2E" w:rsidRDefault="00D243C2" w:rsidP="002C4DCA">
            <w:pPr>
              <w:numPr>
                <w:ilvl w:val="0"/>
                <w:numId w:val="539"/>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39"/>
              </w:numPr>
            </w:pPr>
            <w:r w:rsidRPr="000A4B2E">
              <w:t>Галогенизиро-ванные гидрокарбоны (севофлуран жидкость для ингаляций)</w:t>
            </w:r>
          </w:p>
          <w:p w:rsidR="00D243C2" w:rsidRPr="000A4B2E" w:rsidRDefault="00D243C2" w:rsidP="002C4DCA">
            <w:pPr>
              <w:numPr>
                <w:ilvl w:val="0"/>
                <w:numId w:val="539"/>
              </w:numPr>
            </w:pPr>
            <w:r w:rsidRPr="000A4B2E">
              <w:t>Наркотические анальгетики (тримеперидин, фентанил)</w:t>
            </w:r>
          </w:p>
          <w:p w:rsidR="00D243C2" w:rsidRPr="000A4B2E" w:rsidRDefault="00D243C2" w:rsidP="002C4DCA">
            <w:pPr>
              <w:numPr>
                <w:ilvl w:val="0"/>
                <w:numId w:val="539"/>
              </w:numPr>
            </w:pPr>
            <w:r w:rsidRPr="000A4B2E">
              <w:t>Опиоиды (трамадол)</w:t>
            </w:r>
          </w:p>
          <w:p w:rsidR="00D243C2" w:rsidRPr="000A4B2E" w:rsidRDefault="00D243C2" w:rsidP="002C4DCA">
            <w:pPr>
              <w:numPr>
                <w:ilvl w:val="0"/>
                <w:numId w:val="539"/>
              </w:numPr>
            </w:pPr>
            <w:r w:rsidRPr="000A4B2E">
              <w:t>Холинэстеразы ингибиторы (неостигмина метилсульфат)</w:t>
            </w:r>
          </w:p>
          <w:p w:rsidR="00D243C2" w:rsidRPr="000A4B2E" w:rsidRDefault="00D243C2" w:rsidP="002C4DCA"/>
        </w:tc>
      </w:tr>
      <w:tr w:rsidR="00D243C2" w:rsidRPr="000A4B2E" w:rsidTr="002C4DCA">
        <w:tc>
          <w:tcPr>
            <w:tcW w:w="1908" w:type="dxa"/>
          </w:tcPr>
          <w:p w:rsidR="00D243C2" w:rsidRPr="000A4B2E" w:rsidRDefault="00D243C2" w:rsidP="002C4DCA">
            <w:r w:rsidRPr="000A4B2E">
              <w:t>N80.1 Эндометриоз яичников</w:t>
            </w:r>
          </w:p>
          <w:p w:rsidR="00D243C2" w:rsidRPr="000A4B2E" w:rsidRDefault="00D243C2" w:rsidP="002C4DCA">
            <w:r w:rsidRPr="000A4B2E">
              <w:t>N80.2 Эндометриоз маточной трубы</w:t>
            </w:r>
          </w:p>
          <w:p w:rsidR="00D243C2" w:rsidRPr="000A4B2E" w:rsidRDefault="00D243C2" w:rsidP="002C4DCA">
            <w:r w:rsidRPr="000A4B2E">
              <w:t>N80.3 Эндометриоз тазовой брюшины</w:t>
            </w:r>
          </w:p>
          <w:p w:rsidR="00D243C2" w:rsidRPr="000A4B2E" w:rsidRDefault="00D243C2" w:rsidP="002C4DCA">
            <w:r w:rsidRPr="000A4B2E">
              <w:t>N80.4 Эндометриоз ректовагиналь-ной перегородки и влагалища</w:t>
            </w:r>
          </w:p>
          <w:p w:rsidR="00D243C2" w:rsidRPr="000A4B2E" w:rsidRDefault="00D243C2" w:rsidP="002C4DCA">
            <w:r w:rsidRPr="000A4B2E">
              <w:t>N80.5 Эндометриоз кишечника</w:t>
            </w:r>
          </w:p>
          <w:p w:rsidR="00D243C2" w:rsidRPr="000A4B2E" w:rsidRDefault="00D243C2" w:rsidP="002C4DCA">
            <w:r w:rsidRPr="000A4B2E">
              <w:t>N80.6 Эндометриоз кожного рубца</w:t>
            </w:r>
          </w:p>
          <w:p w:rsidR="00D243C2" w:rsidRPr="000A4B2E" w:rsidRDefault="00D243C2" w:rsidP="002C4DCA">
            <w:r w:rsidRPr="000A4B2E">
              <w:t>N80.8 Другой эндометриоз</w:t>
            </w:r>
          </w:p>
          <w:p w:rsidR="00D243C2" w:rsidRPr="000A4B2E" w:rsidRDefault="00D243C2" w:rsidP="002C4DCA">
            <w:r w:rsidRPr="000A4B2E">
              <w:t>N80.9 Эндометриоз неуточненный</w:t>
            </w:r>
          </w:p>
          <w:p w:rsidR="00D243C2" w:rsidRPr="000A4B2E" w:rsidRDefault="00D243C2" w:rsidP="002C4DCA"/>
        </w:tc>
        <w:tc>
          <w:tcPr>
            <w:tcW w:w="2520" w:type="dxa"/>
          </w:tcPr>
          <w:p w:rsidR="00D243C2" w:rsidRPr="000A4B2E" w:rsidRDefault="00D243C2" w:rsidP="002C4DCA">
            <w:pPr>
              <w:numPr>
                <w:ilvl w:val="0"/>
                <w:numId w:val="540"/>
              </w:numPr>
            </w:pPr>
            <w:r w:rsidRPr="000A4B2E">
              <w:t>Обследование в соответствии с рубрикой А.</w:t>
            </w:r>
          </w:p>
          <w:p w:rsidR="00D243C2" w:rsidRPr="000A4B2E" w:rsidRDefault="00D243C2" w:rsidP="002C4DCA">
            <w:pPr>
              <w:numPr>
                <w:ilvl w:val="0"/>
                <w:numId w:val="540"/>
              </w:numPr>
            </w:pPr>
            <w:r w:rsidRPr="000A4B2E">
              <w:t>Для оперативного лечения  с рубрикой А и Б.</w:t>
            </w:r>
          </w:p>
          <w:p w:rsidR="00D243C2" w:rsidRPr="000A4B2E" w:rsidRDefault="00D243C2" w:rsidP="002C4DCA">
            <w:r w:rsidRPr="000A4B2E">
              <w:t>При инфильтративных формах:</w:t>
            </w:r>
          </w:p>
          <w:p w:rsidR="00D243C2" w:rsidRPr="000A4B2E" w:rsidRDefault="00D243C2" w:rsidP="002C4DCA">
            <w:pPr>
              <w:numPr>
                <w:ilvl w:val="0"/>
                <w:numId w:val="541"/>
              </w:numPr>
            </w:pPr>
            <w:r w:rsidRPr="000A4B2E">
              <w:t xml:space="preserve">УЗИ почек, мочевого пузыря, мочевыводящих путей. </w:t>
            </w:r>
          </w:p>
          <w:p w:rsidR="00D243C2" w:rsidRPr="000A4B2E" w:rsidRDefault="00D243C2" w:rsidP="002C4DCA">
            <w:pPr>
              <w:numPr>
                <w:ilvl w:val="0"/>
                <w:numId w:val="541"/>
              </w:numPr>
            </w:pPr>
            <w:r w:rsidRPr="000A4B2E">
              <w:t>УЗИ забрюшинного пространства.</w:t>
            </w:r>
          </w:p>
          <w:p w:rsidR="00D243C2" w:rsidRPr="000A4B2E" w:rsidRDefault="00D243C2" w:rsidP="002C4DCA">
            <w:pPr>
              <w:numPr>
                <w:ilvl w:val="0"/>
                <w:numId w:val="541"/>
              </w:numPr>
            </w:pPr>
            <w:r w:rsidRPr="000A4B2E">
              <w:t>МРТ органов малого таза.</w:t>
            </w:r>
          </w:p>
          <w:p w:rsidR="00D243C2" w:rsidRPr="000A4B2E" w:rsidRDefault="00D243C2" w:rsidP="002C4DCA">
            <w:pPr>
              <w:numPr>
                <w:ilvl w:val="0"/>
                <w:numId w:val="541"/>
              </w:numPr>
            </w:pPr>
            <w:r w:rsidRPr="000A4B2E">
              <w:t>Компьютерная томография органов малого таза.</w:t>
            </w:r>
          </w:p>
          <w:p w:rsidR="00D243C2" w:rsidRPr="000A4B2E" w:rsidRDefault="00D243C2" w:rsidP="002C4DCA">
            <w:pPr>
              <w:numPr>
                <w:ilvl w:val="0"/>
                <w:numId w:val="541"/>
              </w:numPr>
            </w:pPr>
            <w:r w:rsidRPr="000A4B2E">
              <w:t>Консультации врачей-специалистов (при вовлечении в    инфильтративный процесс смежных органов):</w:t>
            </w:r>
          </w:p>
          <w:p w:rsidR="00D243C2" w:rsidRPr="000A4B2E" w:rsidRDefault="00D243C2" w:rsidP="002C4DCA">
            <w:r w:rsidRPr="000A4B2E">
              <w:t>а) врача-хирурга;</w:t>
            </w:r>
          </w:p>
          <w:p w:rsidR="00D243C2" w:rsidRPr="000A4B2E" w:rsidRDefault="00D243C2" w:rsidP="002C4DCA">
            <w:r w:rsidRPr="000A4B2E">
              <w:t>б) врача-уролога.</w:t>
            </w:r>
          </w:p>
          <w:p w:rsidR="00D243C2" w:rsidRPr="000A4B2E" w:rsidRDefault="00D243C2" w:rsidP="002C4DCA">
            <w:pPr>
              <w:numPr>
                <w:ilvl w:val="0"/>
                <w:numId w:val="541"/>
              </w:numPr>
            </w:pPr>
            <w:r w:rsidRPr="000A4B2E">
              <w:t>При назначении смежными врачами- специалистами:</w:t>
            </w:r>
          </w:p>
          <w:p w:rsidR="00D243C2" w:rsidRPr="000A4B2E" w:rsidRDefault="00D243C2" w:rsidP="002C4DCA">
            <w:pPr>
              <w:numPr>
                <w:ilvl w:val="0"/>
                <w:numId w:val="542"/>
              </w:numPr>
            </w:pPr>
            <w:r w:rsidRPr="000A4B2E">
              <w:t>колоноскопия;</w:t>
            </w:r>
          </w:p>
          <w:p w:rsidR="00D243C2" w:rsidRPr="000A4B2E" w:rsidRDefault="00D243C2" w:rsidP="002C4DCA">
            <w:pPr>
              <w:numPr>
                <w:ilvl w:val="0"/>
                <w:numId w:val="542"/>
              </w:numPr>
            </w:pPr>
            <w:r w:rsidRPr="000A4B2E">
              <w:t>ирригоскопия;</w:t>
            </w:r>
          </w:p>
          <w:p w:rsidR="00D243C2" w:rsidRPr="000A4B2E" w:rsidRDefault="00D243C2" w:rsidP="002C4DCA">
            <w:pPr>
              <w:numPr>
                <w:ilvl w:val="0"/>
                <w:numId w:val="542"/>
              </w:numPr>
            </w:pPr>
            <w:r w:rsidRPr="000A4B2E">
              <w:t>биопсия прямой кишки с помощью эндоскопии;</w:t>
            </w:r>
          </w:p>
          <w:p w:rsidR="00D243C2" w:rsidRPr="000A4B2E" w:rsidRDefault="00D243C2" w:rsidP="002C4DCA">
            <w:pPr>
              <w:numPr>
                <w:ilvl w:val="0"/>
                <w:numId w:val="542"/>
              </w:numPr>
            </w:pPr>
            <w:r w:rsidRPr="000A4B2E">
              <w:t>цистоскопия;</w:t>
            </w:r>
          </w:p>
          <w:p w:rsidR="00D243C2" w:rsidRPr="000A4B2E" w:rsidRDefault="00D243C2" w:rsidP="002C4DCA">
            <w:pPr>
              <w:numPr>
                <w:ilvl w:val="0"/>
                <w:numId w:val="542"/>
              </w:numPr>
            </w:pPr>
            <w:r w:rsidRPr="000A4B2E">
              <w:t>УЗИ почек и надпочечников;</w:t>
            </w:r>
          </w:p>
          <w:p w:rsidR="00D243C2" w:rsidRPr="000A4B2E" w:rsidRDefault="00D243C2" w:rsidP="002C4DCA">
            <w:pPr>
              <w:numPr>
                <w:ilvl w:val="0"/>
                <w:numId w:val="542"/>
              </w:numPr>
            </w:pPr>
            <w:r w:rsidRPr="000A4B2E">
              <w:t>УЗИ забрюшинного пространства;</w:t>
            </w:r>
          </w:p>
          <w:p w:rsidR="00D243C2" w:rsidRPr="000A4B2E" w:rsidRDefault="00D243C2" w:rsidP="002C4DCA">
            <w:pPr>
              <w:numPr>
                <w:ilvl w:val="0"/>
                <w:numId w:val="542"/>
              </w:numPr>
            </w:pPr>
            <w:r w:rsidRPr="000A4B2E">
              <w:t>МРТ забрюшиного пространства;</w:t>
            </w:r>
          </w:p>
          <w:p w:rsidR="00D243C2" w:rsidRPr="000A4B2E" w:rsidRDefault="00D243C2" w:rsidP="002C4DCA">
            <w:pPr>
              <w:numPr>
                <w:ilvl w:val="0"/>
                <w:numId w:val="542"/>
              </w:numPr>
            </w:pPr>
            <w:r w:rsidRPr="000A4B2E">
              <w:t>ретроградная уретеропиело-графия;</w:t>
            </w:r>
          </w:p>
          <w:p w:rsidR="00D243C2" w:rsidRPr="000A4B2E" w:rsidRDefault="00D243C2" w:rsidP="002C4DCA">
            <w:pPr>
              <w:numPr>
                <w:ilvl w:val="0"/>
                <w:numId w:val="542"/>
              </w:numPr>
            </w:pPr>
            <w:r w:rsidRPr="000A4B2E">
              <w:t>цистография;</w:t>
            </w:r>
          </w:p>
          <w:p w:rsidR="00D243C2" w:rsidRPr="000A4B2E" w:rsidRDefault="00D243C2" w:rsidP="002C4DCA">
            <w:pPr>
              <w:numPr>
                <w:ilvl w:val="0"/>
                <w:numId w:val="542"/>
              </w:numPr>
            </w:pPr>
            <w:r w:rsidRPr="000A4B2E">
              <w:t>экскреторная урография;</w:t>
            </w:r>
          </w:p>
          <w:p w:rsidR="00D243C2" w:rsidRPr="000A4B2E" w:rsidRDefault="00D243C2" w:rsidP="002C4DCA">
            <w:pPr>
              <w:numPr>
                <w:ilvl w:val="0"/>
                <w:numId w:val="542"/>
              </w:numPr>
            </w:pPr>
            <w:r w:rsidRPr="000A4B2E">
              <w:t>исследование кала на скрытую кровь;</w:t>
            </w:r>
          </w:p>
          <w:p w:rsidR="00D243C2" w:rsidRPr="000A4B2E" w:rsidRDefault="00D243C2" w:rsidP="002C4DCA">
            <w:pPr>
              <w:numPr>
                <w:ilvl w:val="0"/>
                <w:numId w:val="542"/>
              </w:numPr>
            </w:pPr>
            <w:r w:rsidRPr="000A4B2E">
              <w:t>уретероцисто-графия.</w:t>
            </w:r>
          </w:p>
          <w:p w:rsidR="00D243C2" w:rsidRPr="000A4B2E" w:rsidRDefault="00D243C2" w:rsidP="002C4DCA">
            <w:pPr>
              <w:numPr>
                <w:ilvl w:val="0"/>
                <w:numId w:val="541"/>
              </w:numPr>
            </w:pPr>
            <w:r w:rsidRPr="000A4B2E">
              <w:t>При подозрении на бластоматозный процесс:</w:t>
            </w:r>
          </w:p>
          <w:p w:rsidR="00D243C2" w:rsidRPr="000A4B2E" w:rsidRDefault="00D243C2" w:rsidP="002C4DCA">
            <w:pPr>
              <w:numPr>
                <w:ilvl w:val="0"/>
                <w:numId w:val="543"/>
              </w:numPr>
            </w:pPr>
            <w:r w:rsidRPr="000A4B2E">
              <w:t>исследование уровня ракового эмбрионального антигена в крови;</w:t>
            </w:r>
          </w:p>
          <w:p w:rsidR="00D243C2" w:rsidRPr="000A4B2E" w:rsidRDefault="00D243C2" w:rsidP="002C4DCA">
            <w:pPr>
              <w:numPr>
                <w:ilvl w:val="0"/>
                <w:numId w:val="543"/>
              </w:numPr>
            </w:pPr>
            <w:r w:rsidRPr="000A4B2E">
              <w:t>исследование уровня антигена аденогенных раков СА19-9;</w:t>
            </w:r>
          </w:p>
          <w:p w:rsidR="00D243C2" w:rsidRPr="000A4B2E" w:rsidRDefault="00D243C2" w:rsidP="002C4DCA">
            <w:pPr>
              <w:numPr>
                <w:ilvl w:val="0"/>
                <w:numId w:val="543"/>
              </w:numPr>
            </w:pPr>
            <w:r w:rsidRPr="000A4B2E">
              <w:t>исследование уровня антигена аденогенных раков Ca 125 в крови.</w:t>
            </w:r>
          </w:p>
          <w:p w:rsidR="00D243C2" w:rsidRPr="000A4B2E" w:rsidRDefault="00D243C2" w:rsidP="002C4DCA">
            <w:r w:rsidRPr="000A4B2E">
              <w:t>8. Остеоденситометрия</w:t>
            </w:r>
          </w:p>
        </w:tc>
        <w:tc>
          <w:tcPr>
            <w:tcW w:w="1961" w:type="dxa"/>
          </w:tcPr>
          <w:p w:rsidR="00D243C2" w:rsidRPr="000A4B2E" w:rsidRDefault="00D243C2" w:rsidP="002C4DCA">
            <w:pPr>
              <w:numPr>
                <w:ilvl w:val="1"/>
                <w:numId w:val="544"/>
              </w:numPr>
              <w:tabs>
                <w:tab w:val="clear" w:pos="1440"/>
                <w:tab w:val="num" w:pos="252"/>
              </w:tabs>
            </w:pPr>
            <w:r w:rsidRPr="000A4B2E">
              <w:t>Хирургические методы:</w:t>
            </w:r>
          </w:p>
          <w:p w:rsidR="00D243C2" w:rsidRPr="000A4B2E" w:rsidRDefault="00D243C2" w:rsidP="002C4DCA">
            <w:pPr>
              <w:numPr>
                <w:ilvl w:val="0"/>
                <w:numId w:val="545"/>
              </w:numPr>
            </w:pPr>
            <w:r w:rsidRPr="000A4B2E">
              <w:t>РДВ  эндометрия;</w:t>
            </w:r>
          </w:p>
          <w:p w:rsidR="00D243C2" w:rsidRPr="000A4B2E" w:rsidRDefault="00D243C2" w:rsidP="002C4DCA">
            <w:pPr>
              <w:numPr>
                <w:ilvl w:val="0"/>
                <w:numId w:val="545"/>
              </w:numPr>
            </w:pPr>
            <w:r w:rsidRPr="000A4B2E">
              <w:t>гистероско-пия.</w:t>
            </w:r>
          </w:p>
          <w:p w:rsidR="00D243C2" w:rsidRPr="000A4B2E" w:rsidRDefault="00D243C2" w:rsidP="002C4DCA">
            <w:pPr>
              <w:numPr>
                <w:ilvl w:val="0"/>
                <w:numId w:val="546"/>
              </w:numPr>
              <w:tabs>
                <w:tab w:val="num" w:pos="252"/>
              </w:tabs>
            </w:pPr>
            <w:r w:rsidRPr="000A4B2E">
              <w:t>Физиотерапев-тические методы:</w:t>
            </w:r>
          </w:p>
          <w:p w:rsidR="00D243C2" w:rsidRPr="000A4B2E" w:rsidRDefault="00D243C2" w:rsidP="002C4DCA">
            <w:pPr>
              <w:numPr>
                <w:ilvl w:val="0"/>
                <w:numId w:val="547"/>
              </w:numPr>
            </w:pPr>
            <w:r w:rsidRPr="000A4B2E">
              <w:t>переменное магнитное поле при заболеваниях женских половых органов;</w:t>
            </w:r>
          </w:p>
          <w:p w:rsidR="00D243C2" w:rsidRPr="000A4B2E" w:rsidRDefault="00D243C2" w:rsidP="002C4DCA">
            <w:pPr>
              <w:numPr>
                <w:ilvl w:val="0"/>
                <w:numId w:val="547"/>
              </w:numPr>
            </w:pPr>
            <w:r w:rsidRPr="000A4B2E">
              <w:t>электрофорез лекарствен-ных средств при заболеваниях женских половых органов.</w:t>
            </w:r>
          </w:p>
          <w:p w:rsidR="00D243C2" w:rsidRPr="000A4B2E" w:rsidRDefault="00D243C2" w:rsidP="002C4DCA">
            <w:pPr>
              <w:numPr>
                <w:ilvl w:val="0"/>
                <w:numId w:val="546"/>
              </w:numPr>
              <w:tabs>
                <w:tab w:val="num" w:pos="252"/>
              </w:tabs>
            </w:pPr>
            <w:r w:rsidRPr="000A4B2E">
              <w:t>Медикаментоз-ная терапия:</w:t>
            </w:r>
          </w:p>
          <w:p w:rsidR="00D243C2" w:rsidRPr="000A4B2E" w:rsidRDefault="00D243C2" w:rsidP="002C4DCA">
            <w:pPr>
              <w:numPr>
                <w:ilvl w:val="0"/>
                <w:numId w:val="548"/>
              </w:numPr>
              <w:tabs>
                <w:tab w:val="num" w:pos="432"/>
              </w:tabs>
            </w:pPr>
            <w:r w:rsidRPr="000A4B2E">
              <w:t>гормоны гипоталамуса, гипофиза, гонадотропины и их антагонисты</w:t>
            </w:r>
            <w:r w:rsidRPr="000A4B2E">
              <w:rPr>
                <w:b/>
              </w:rPr>
              <w:t xml:space="preserve"> (</w:t>
            </w:r>
            <w:r w:rsidRPr="000A4B2E">
              <w:t>Гонадотропин-рилизинг гормона аналоги);</w:t>
            </w:r>
          </w:p>
          <w:p w:rsidR="00D243C2" w:rsidRPr="000A4B2E" w:rsidRDefault="00D243C2" w:rsidP="002C4DCA">
            <w:pPr>
              <w:numPr>
                <w:ilvl w:val="0"/>
                <w:numId w:val="548"/>
              </w:numPr>
              <w:tabs>
                <w:tab w:val="num" w:pos="432"/>
              </w:tabs>
            </w:pPr>
            <w:r w:rsidRPr="000A4B2E">
              <w:t>пропионовой кислоты производные;</w:t>
            </w:r>
          </w:p>
          <w:p w:rsidR="00D243C2" w:rsidRPr="000A4B2E" w:rsidRDefault="00D243C2" w:rsidP="002C4DCA">
            <w:pPr>
              <w:numPr>
                <w:ilvl w:val="0"/>
                <w:numId w:val="548"/>
              </w:numPr>
              <w:tabs>
                <w:tab w:val="num" w:pos="432"/>
              </w:tabs>
            </w:pPr>
            <w:r w:rsidRPr="000A4B2E">
              <w:t>нестероид-ные противовоспа-лительные;</w:t>
            </w:r>
          </w:p>
          <w:p w:rsidR="00D243C2" w:rsidRPr="000A4B2E" w:rsidRDefault="00D243C2" w:rsidP="002C4DCA">
            <w:pPr>
              <w:numPr>
                <w:ilvl w:val="0"/>
                <w:numId w:val="548"/>
              </w:numPr>
              <w:tabs>
                <w:tab w:val="num" w:pos="432"/>
              </w:tabs>
            </w:pPr>
            <w:r w:rsidRPr="000A4B2E">
              <w:t>гестагены;</w:t>
            </w:r>
          </w:p>
          <w:p w:rsidR="00D243C2" w:rsidRPr="000A4B2E" w:rsidRDefault="00D243C2" w:rsidP="002C4DCA">
            <w:pPr>
              <w:numPr>
                <w:ilvl w:val="0"/>
                <w:numId w:val="548"/>
              </w:numPr>
              <w:tabs>
                <w:tab w:val="num" w:pos="432"/>
              </w:tabs>
            </w:pPr>
            <w:r w:rsidRPr="000A4B2E">
              <w:t xml:space="preserve">агонисты ГН-РГ или блокаторы ароматазы в послеопераци-онном периоде.   </w:t>
            </w:r>
          </w:p>
          <w:p w:rsidR="00D243C2" w:rsidRPr="000A4B2E" w:rsidRDefault="00D243C2" w:rsidP="002C4DCA"/>
          <w:p w:rsidR="00D243C2" w:rsidRPr="000A4B2E" w:rsidRDefault="00D243C2" w:rsidP="002C4DCA"/>
        </w:tc>
        <w:tc>
          <w:tcPr>
            <w:tcW w:w="1639" w:type="dxa"/>
          </w:tcPr>
          <w:p w:rsidR="00D243C2" w:rsidRPr="000A4B2E" w:rsidRDefault="00D243C2" w:rsidP="002C4DCA">
            <w:r w:rsidRPr="000A4B2E">
              <w:t>Для лечения и обследования  в условиях стационара.</w:t>
            </w:r>
          </w:p>
        </w:tc>
        <w:tc>
          <w:tcPr>
            <w:tcW w:w="2340" w:type="dxa"/>
            <w:gridSpan w:val="2"/>
            <w:vAlign w:val="center"/>
          </w:tcPr>
          <w:p w:rsidR="00D243C2" w:rsidRPr="000A4B2E" w:rsidRDefault="00D243C2" w:rsidP="002C4DCA">
            <w:pPr>
              <w:numPr>
                <w:ilvl w:val="0"/>
                <w:numId w:val="549"/>
              </w:numPr>
            </w:pPr>
            <w:r w:rsidRPr="000A4B2E">
              <w:t>Осмотр врача-акушера-гинеколога.</w:t>
            </w:r>
          </w:p>
          <w:p w:rsidR="00D243C2" w:rsidRPr="000A4B2E" w:rsidRDefault="00D243C2" w:rsidP="002C4DCA">
            <w:pPr>
              <w:numPr>
                <w:ilvl w:val="0"/>
                <w:numId w:val="549"/>
              </w:numPr>
            </w:pPr>
            <w:r w:rsidRPr="000A4B2E">
              <w:t>Госпитальный спектр для поступивших в экстренном порядке.</w:t>
            </w:r>
          </w:p>
          <w:p w:rsidR="00D243C2" w:rsidRPr="000A4B2E" w:rsidRDefault="00D243C2" w:rsidP="002C4DCA">
            <w:pPr>
              <w:numPr>
                <w:ilvl w:val="0"/>
                <w:numId w:val="549"/>
              </w:numPr>
              <w:rPr>
                <w:bCs/>
              </w:rPr>
            </w:pPr>
            <w:r w:rsidRPr="000A4B2E">
              <w:rPr>
                <w:bCs/>
              </w:rPr>
              <w:t>См. объем обследования на амбулаторном этапе.</w:t>
            </w:r>
          </w:p>
          <w:p w:rsidR="00D243C2" w:rsidRPr="000A4B2E" w:rsidRDefault="00D243C2" w:rsidP="002C4DCA">
            <w:r w:rsidRPr="000A4B2E">
              <w:t>Дополнительно:</w:t>
            </w:r>
          </w:p>
          <w:p w:rsidR="00D243C2" w:rsidRPr="000A4B2E" w:rsidRDefault="00D243C2" w:rsidP="002C4DCA">
            <w:pPr>
              <w:numPr>
                <w:ilvl w:val="0"/>
                <w:numId w:val="550"/>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50"/>
              </w:numPr>
            </w:pPr>
            <w:r w:rsidRPr="000A4B2E">
              <w:t>Морфологическое исследование удаленного препарата / интраоперационно экспресс-диагностика.</w:t>
            </w:r>
          </w:p>
          <w:p w:rsidR="00D243C2" w:rsidRPr="000A4B2E" w:rsidRDefault="00D243C2" w:rsidP="002C4DCA">
            <w:pPr>
              <w:numPr>
                <w:ilvl w:val="0"/>
                <w:numId w:val="550"/>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врача-анестезиолога-реаниматолога.</w:t>
            </w:r>
          </w:p>
          <w:p w:rsidR="00D243C2" w:rsidRPr="000A4B2E" w:rsidRDefault="00D243C2" w:rsidP="002C4DCA"/>
        </w:tc>
        <w:tc>
          <w:tcPr>
            <w:tcW w:w="2626" w:type="dxa"/>
            <w:vAlign w:val="center"/>
          </w:tcPr>
          <w:p w:rsidR="00D243C2" w:rsidRPr="000A4B2E" w:rsidRDefault="00D243C2" w:rsidP="002C4DCA">
            <w:pPr>
              <w:numPr>
                <w:ilvl w:val="0"/>
                <w:numId w:val="551"/>
              </w:numPr>
            </w:pPr>
            <w:r w:rsidRPr="000A4B2E">
              <w:t>Лапароскопия диагностическая.</w:t>
            </w:r>
          </w:p>
          <w:p w:rsidR="00D243C2" w:rsidRPr="000A4B2E" w:rsidRDefault="00D243C2" w:rsidP="002C4DCA">
            <w:pPr>
              <w:numPr>
                <w:ilvl w:val="0"/>
                <w:numId w:val="551"/>
              </w:numPr>
            </w:pPr>
            <w:r w:rsidRPr="000A4B2E">
              <w:t>Хирургическое лечение лапаротомным и лапароскопическим доступом.</w:t>
            </w:r>
          </w:p>
          <w:p w:rsidR="00D243C2" w:rsidRPr="000A4B2E" w:rsidRDefault="00D243C2" w:rsidP="002C4DCA">
            <w:pPr>
              <w:numPr>
                <w:ilvl w:val="0"/>
                <w:numId w:val="551"/>
              </w:numPr>
            </w:pPr>
            <w:r w:rsidRPr="000A4B2E">
              <w:t>Оофорэктомия.</w:t>
            </w:r>
          </w:p>
          <w:p w:rsidR="00D243C2" w:rsidRPr="000A4B2E" w:rsidRDefault="00D243C2" w:rsidP="002C4DCA">
            <w:pPr>
              <w:numPr>
                <w:ilvl w:val="0"/>
                <w:numId w:val="551"/>
              </w:numPr>
            </w:pPr>
            <w:r w:rsidRPr="000A4B2E">
              <w:t>Сальпингэктомия.</w:t>
            </w:r>
          </w:p>
          <w:p w:rsidR="00D243C2" w:rsidRPr="000A4B2E" w:rsidRDefault="00D243C2" w:rsidP="002C4DCA">
            <w:pPr>
              <w:numPr>
                <w:ilvl w:val="0"/>
                <w:numId w:val="551"/>
              </w:numPr>
            </w:pPr>
            <w:r w:rsidRPr="000A4B2E">
              <w:t>Резекция яичника различными доступами.</w:t>
            </w:r>
          </w:p>
          <w:p w:rsidR="00D243C2" w:rsidRPr="000A4B2E" w:rsidRDefault="00D243C2" w:rsidP="002C4DCA">
            <w:pPr>
              <w:numPr>
                <w:ilvl w:val="0"/>
                <w:numId w:val="551"/>
              </w:numPr>
            </w:pPr>
            <w:r w:rsidRPr="000A4B2E">
              <w:t>Экспирпация культи шейки матки.</w:t>
            </w:r>
          </w:p>
          <w:p w:rsidR="00D243C2" w:rsidRPr="000A4B2E" w:rsidRDefault="00D243C2" w:rsidP="002C4DCA">
            <w:pPr>
              <w:numPr>
                <w:ilvl w:val="0"/>
                <w:numId w:val="551"/>
              </w:numPr>
            </w:pPr>
            <w:r w:rsidRPr="000A4B2E">
              <w:t>Резекция сигмовидной кишки видеоэндоскопичес-кая / лапаротомичес-кая.</w:t>
            </w:r>
          </w:p>
          <w:p w:rsidR="00D243C2" w:rsidRPr="000A4B2E" w:rsidRDefault="00D243C2" w:rsidP="002C4DCA">
            <w:pPr>
              <w:numPr>
                <w:ilvl w:val="0"/>
                <w:numId w:val="551"/>
              </w:numPr>
            </w:pPr>
            <w:r w:rsidRPr="000A4B2E">
              <w:t>Иссечение ретроцервикального эндометриоза лапароскопическим /     лапаротомическим доступом.</w:t>
            </w:r>
          </w:p>
          <w:p w:rsidR="00D243C2" w:rsidRPr="000A4B2E" w:rsidRDefault="00D243C2" w:rsidP="002C4DCA">
            <w:pPr>
              <w:numPr>
                <w:ilvl w:val="0"/>
                <w:numId w:val="551"/>
              </w:numPr>
            </w:pPr>
            <w:r w:rsidRPr="000A4B2E">
              <w:t>Разделение спаек органов брюшной полости и малого таза.</w:t>
            </w:r>
          </w:p>
          <w:p w:rsidR="00D243C2" w:rsidRPr="000A4B2E" w:rsidRDefault="00D243C2" w:rsidP="002C4DCA">
            <w:pPr>
              <w:numPr>
                <w:ilvl w:val="0"/>
                <w:numId w:val="551"/>
              </w:numPr>
            </w:pPr>
            <w:r w:rsidRPr="000A4B2E">
              <w:t>Резекция прямой кишки видеоэндо-скопическая / лапаротомическая.</w:t>
            </w:r>
          </w:p>
          <w:p w:rsidR="00D243C2" w:rsidRPr="000A4B2E" w:rsidRDefault="00D243C2" w:rsidP="002C4DCA">
            <w:pPr>
              <w:numPr>
                <w:ilvl w:val="0"/>
                <w:numId w:val="551"/>
              </w:numPr>
            </w:pPr>
            <w:r w:rsidRPr="000A4B2E">
              <w:t>Локальное иссечение влагалища.</w:t>
            </w:r>
          </w:p>
          <w:p w:rsidR="00D243C2" w:rsidRPr="000A4B2E" w:rsidRDefault="00D243C2" w:rsidP="002C4DCA">
            <w:pPr>
              <w:numPr>
                <w:ilvl w:val="0"/>
                <w:numId w:val="551"/>
              </w:numPr>
            </w:pPr>
            <w:r w:rsidRPr="000A4B2E">
              <w:t>Восстановление влагалищной стенки.</w:t>
            </w:r>
          </w:p>
          <w:p w:rsidR="00D243C2" w:rsidRPr="000A4B2E" w:rsidRDefault="00D243C2" w:rsidP="002C4DCA">
            <w:pPr>
              <w:numPr>
                <w:ilvl w:val="0"/>
                <w:numId w:val="551"/>
              </w:numPr>
            </w:pPr>
            <w:r w:rsidRPr="000A4B2E">
              <w:t>Реконструкция при новообразованиях прямой кишки эндоскопическая / лапаротомическая.</w:t>
            </w:r>
          </w:p>
          <w:p w:rsidR="00D243C2" w:rsidRPr="000A4B2E" w:rsidRDefault="00D243C2" w:rsidP="002C4DCA">
            <w:pPr>
              <w:numPr>
                <w:ilvl w:val="0"/>
                <w:numId w:val="551"/>
              </w:numPr>
            </w:pPr>
            <w:r w:rsidRPr="000A4B2E">
              <w:t>Тотальная лапароскопическая гистерэктомия с иссечением ретроцервикального эндометриоза.</w:t>
            </w:r>
          </w:p>
          <w:p w:rsidR="00D243C2" w:rsidRPr="000A4B2E" w:rsidRDefault="00D243C2" w:rsidP="002C4DCA">
            <w:pPr>
              <w:numPr>
                <w:ilvl w:val="0"/>
                <w:numId w:val="551"/>
              </w:numPr>
            </w:pPr>
            <w:r w:rsidRPr="000A4B2E">
              <w:t>Тотальная лапароскопическая гистерэктомия с резекцией смежных органов.</w:t>
            </w:r>
          </w:p>
          <w:p w:rsidR="00D243C2" w:rsidRPr="000A4B2E" w:rsidRDefault="00D243C2" w:rsidP="002C4DCA">
            <w:pPr>
              <w:numPr>
                <w:ilvl w:val="0"/>
                <w:numId w:val="551"/>
              </w:numPr>
            </w:pPr>
            <w:r w:rsidRPr="000A4B2E">
              <w:t>Иссечение эндометриоза брюшины малого таза.</w:t>
            </w:r>
          </w:p>
          <w:p w:rsidR="00D243C2" w:rsidRPr="000A4B2E" w:rsidRDefault="00D243C2" w:rsidP="002C4DCA">
            <w:pPr>
              <w:numPr>
                <w:ilvl w:val="0"/>
                <w:numId w:val="551"/>
              </w:numPr>
            </w:pPr>
            <w:r w:rsidRPr="000A4B2E">
              <w:t>Коагуляция очагов эндометриоза.</w:t>
            </w:r>
          </w:p>
          <w:p w:rsidR="00D243C2" w:rsidRPr="000A4B2E" w:rsidRDefault="00D243C2" w:rsidP="002C4DCA"/>
          <w:p w:rsidR="00D243C2" w:rsidRPr="000A4B2E" w:rsidRDefault="00D243C2" w:rsidP="002C4DCA"/>
          <w:p w:rsidR="00D243C2" w:rsidRPr="000A4B2E" w:rsidRDefault="00D243C2" w:rsidP="002C4DCA"/>
        </w:tc>
        <w:tc>
          <w:tcPr>
            <w:tcW w:w="2264" w:type="dxa"/>
            <w:vMerge/>
            <w:vAlign w:val="center"/>
          </w:tcPr>
          <w:p w:rsidR="00D243C2" w:rsidRPr="000A4B2E" w:rsidRDefault="00D243C2" w:rsidP="002C4DCA"/>
        </w:tc>
      </w:tr>
      <w:tr w:rsidR="00D243C2" w:rsidRPr="000A4B2E" w:rsidTr="002C4DCA">
        <w:tc>
          <w:tcPr>
            <w:tcW w:w="1908" w:type="dxa"/>
          </w:tcPr>
          <w:p w:rsidR="00D243C2" w:rsidRPr="000A4B2E" w:rsidRDefault="00D243C2" w:rsidP="002C4DCA">
            <w:r w:rsidRPr="000A4B2E">
              <w:t>Врожденные   аномалии    [пороки    развития]    яичников,</w:t>
            </w:r>
          </w:p>
          <w:p w:rsidR="00D243C2" w:rsidRPr="000A4B2E" w:rsidRDefault="00D243C2" w:rsidP="002C4DCA">
            <w:r w:rsidRPr="000A4B2E">
              <w:t>фаллопиевых труб и широких связок, тела и шейки матки.  Другие  врожденные  аномалии  [пороки  развития]</w:t>
            </w:r>
            <w:r w:rsidRPr="000A4B2E">
              <w:rPr>
                <w:b/>
              </w:rPr>
              <w:t xml:space="preserve">   </w:t>
            </w:r>
            <w:r w:rsidRPr="000A4B2E">
              <w:t>женских</w:t>
            </w:r>
          </w:p>
          <w:p w:rsidR="00D243C2" w:rsidRPr="000A4B2E" w:rsidRDefault="00D243C2" w:rsidP="002C4DCA">
            <w:r w:rsidRPr="000A4B2E">
              <w:t>половых органов</w:t>
            </w:r>
          </w:p>
          <w:p w:rsidR="00D243C2" w:rsidRPr="000A4B2E" w:rsidRDefault="00D243C2" w:rsidP="002C4DCA">
            <w:r w:rsidRPr="000A4B2E">
              <w:t>Неопределен-ность пола и псевдогерма-фродитизм</w:t>
            </w:r>
          </w:p>
          <w:p w:rsidR="00D243C2" w:rsidRPr="000A4B2E" w:rsidRDefault="00D243C2" w:rsidP="002C4DCA"/>
          <w:p w:rsidR="00D243C2" w:rsidRPr="000A4B2E" w:rsidRDefault="00D243C2" w:rsidP="002C4DCA">
            <w:r w:rsidRPr="000A4B2E">
              <w:t>Q50.0 Врожденное отсутствие яичника        Q50.1 Кистозная аномалия развития яичника</w:t>
            </w:r>
          </w:p>
          <w:p w:rsidR="00D243C2" w:rsidRPr="000A4B2E" w:rsidRDefault="00D243C2" w:rsidP="002C4DCA">
            <w:r w:rsidRPr="000A4B2E">
              <w:t>Q50.2 Врожденный перекрут яичника</w:t>
            </w:r>
          </w:p>
          <w:p w:rsidR="00D243C2" w:rsidRPr="000A4B2E" w:rsidRDefault="00D243C2" w:rsidP="002C4DCA">
            <w:r w:rsidRPr="000A4B2E">
              <w:t>Q50.3 Другие врожденные аномалии яичника</w:t>
            </w:r>
          </w:p>
          <w:p w:rsidR="00D243C2" w:rsidRPr="000A4B2E" w:rsidRDefault="00D243C2" w:rsidP="002C4DCA">
            <w:r w:rsidRPr="000A4B2E">
              <w:t>Q50.4 Эмбриональная киста фаллопиевой трубы</w:t>
            </w:r>
          </w:p>
          <w:p w:rsidR="00D243C2" w:rsidRPr="000A4B2E" w:rsidRDefault="00D243C2" w:rsidP="002C4DCA">
            <w:r w:rsidRPr="000A4B2E">
              <w:t>Q50.5 Эмбриональная киста широкой связки</w:t>
            </w:r>
          </w:p>
          <w:p w:rsidR="00D243C2" w:rsidRPr="000A4B2E" w:rsidRDefault="00D243C2" w:rsidP="002C4DCA">
            <w:r w:rsidRPr="000A4B2E">
              <w:t>Q50.6 Другие   врожденные  аномалии  фаллопиевой  трубы  и широкой связки</w:t>
            </w:r>
          </w:p>
          <w:p w:rsidR="00D243C2" w:rsidRPr="000A4B2E" w:rsidRDefault="00D243C2" w:rsidP="002C4DCA">
            <w:r w:rsidRPr="000A4B2E">
              <w:t>Q51.0 Агенезия и аплазия матки</w:t>
            </w:r>
          </w:p>
          <w:p w:rsidR="00D243C2" w:rsidRPr="000A4B2E" w:rsidRDefault="00D243C2" w:rsidP="002C4DCA">
            <w:r w:rsidRPr="000A4B2E">
              <w:t>Q51.1 Удвоение  тела  матки  с  удвоением  шейки  матки  и</w:t>
            </w:r>
          </w:p>
          <w:p w:rsidR="00D243C2" w:rsidRPr="000A4B2E" w:rsidRDefault="00D243C2" w:rsidP="002C4DCA">
            <w:r w:rsidRPr="000A4B2E">
              <w:t>влагалища</w:t>
            </w:r>
          </w:p>
          <w:p w:rsidR="00D243C2" w:rsidRPr="000A4B2E" w:rsidRDefault="00D243C2" w:rsidP="002C4DCA">
            <w:r w:rsidRPr="000A4B2E">
              <w:t>Q51.2 Другие удвоения матки</w:t>
            </w:r>
          </w:p>
          <w:p w:rsidR="00D243C2" w:rsidRPr="000A4B2E" w:rsidRDefault="00D243C2" w:rsidP="002C4DCA">
            <w:r w:rsidRPr="000A4B2E">
              <w:t>Q51.3 Двурогая матка</w:t>
            </w:r>
          </w:p>
          <w:p w:rsidR="00D243C2" w:rsidRPr="000A4B2E" w:rsidRDefault="00D243C2" w:rsidP="002C4DCA">
            <w:r w:rsidRPr="000A4B2E">
              <w:t>Q51.4 Однорогая матка</w:t>
            </w:r>
          </w:p>
          <w:p w:rsidR="00D243C2" w:rsidRPr="000A4B2E" w:rsidRDefault="00D243C2" w:rsidP="002C4DCA">
            <w:r w:rsidRPr="000A4B2E">
              <w:t xml:space="preserve"> Q51.5 Агенезия и аплазия шейки матки</w:t>
            </w:r>
          </w:p>
          <w:p w:rsidR="00D243C2" w:rsidRPr="000A4B2E" w:rsidRDefault="00D243C2" w:rsidP="002C4DCA">
            <w:r w:rsidRPr="000A4B2E">
              <w:t>Q51.6 Эмбриональная киста шейки матки</w:t>
            </w:r>
          </w:p>
          <w:p w:rsidR="00D243C2" w:rsidRPr="000A4B2E" w:rsidRDefault="00D243C2" w:rsidP="002C4DCA">
            <w:r w:rsidRPr="000A4B2E">
              <w:t xml:space="preserve"> Q51.7 Врожденный  свищ  между  маткой  и пищеварительным и</w:t>
            </w:r>
          </w:p>
          <w:p w:rsidR="00D243C2" w:rsidRPr="000A4B2E" w:rsidRDefault="00D243C2" w:rsidP="002C4DCA">
            <w:r w:rsidRPr="000A4B2E">
              <w:t>мочеиспускательным трактами</w:t>
            </w:r>
          </w:p>
          <w:p w:rsidR="00D243C2" w:rsidRPr="000A4B2E" w:rsidRDefault="00D243C2" w:rsidP="002C4DCA">
            <w:r w:rsidRPr="000A4B2E">
              <w:t>Q51.8 Другие врожденные аномалии тела и шейки матки</w:t>
            </w:r>
          </w:p>
          <w:p w:rsidR="00D243C2" w:rsidRPr="000A4B2E" w:rsidRDefault="00D243C2" w:rsidP="002C4DCA">
            <w:r w:rsidRPr="000A4B2E">
              <w:t xml:space="preserve">  Q51.9 Врожденная аномалия тела и шейки матки неуточненная</w:t>
            </w:r>
          </w:p>
          <w:p w:rsidR="00D243C2" w:rsidRPr="000A4B2E" w:rsidRDefault="00D243C2" w:rsidP="002C4DCA">
            <w:r w:rsidRPr="000A4B2E">
              <w:t>Q52.0 Врожденное отсутствие влагалища</w:t>
            </w:r>
          </w:p>
          <w:p w:rsidR="00D243C2" w:rsidRPr="000A4B2E" w:rsidRDefault="00D243C2" w:rsidP="002C4DCA">
            <w:r w:rsidRPr="000A4B2E">
              <w:t>Q52.1 Удвоение влагалища</w:t>
            </w:r>
          </w:p>
          <w:p w:rsidR="00D243C2" w:rsidRPr="000A4B2E" w:rsidRDefault="00D243C2" w:rsidP="002C4DCA">
            <w:r w:rsidRPr="000A4B2E">
              <w:t>Q52.2 Врожденный ректовагиналь-ный свищ</w:t>
            </w:r>
          </w:p>
          <w:p w:rsidR="00D243C2" w:rsidRPr="000A4B2E" w:rsidRDefault="00D243C2" w:rsidP="002C4DCA">
            <w:r w:rsidRPr="000A4B2E">
              <w:t xml:space="preserve"> Q52.3 Девственная плева,  полностью  закрывающая  вход  во</w:t>
            </w:r>
          </w:p>
          <w:p w:rsidR="00D243C2" w:rsidRPr="000A4B2E" w:rsidRDefault="00D243C2" w:rsidP="002C4DCA">
            <w:r w:rsidRPr="000A4B2E">
              <w:t>влагалище</w:t>
            </w:r>
          </w:p>
          <w:p w:rsidR="00D243C2" w:rsidRPr="000A4B2E" w:rsidRDefault="00D243C2" w:rsidP="002C4DCA">
            <w:r w:rsidRPr="000A4B2E">
              <w:t>Q52.4 Другие врожденные аномалии влагалища</w:t>
            </w:r>
          </w:p>
          <w:p w:rsidR="00D243C2" w:rsidRPr="000A4B2E" w:rsidRDefault="00D243C2" w:rsidP="002C4DCA">
            <w:r w:rsidRPr="000A4B2E">
              <w:t>Q52.5 Сращение губ</w:t>
            </w:r>
          </w:p>
          <w:p w:rsidR="00D243C2" w:rsidRPr="000A4B2E" w:rsidRDefault="00D243C2" w:rsidP="002C4DCA">
            <w:r w:rsidRPr="000A4B2E">
              <w:t>Q52.6 Врожденная аномалия клитора</w:t>
            </w:r>
          </w:p>
          <w:p w:rsidR="00D243C2" w:rsidRPr="000A4B2E" w:rsidRDefault="00D243C2" w:rsidP="002C4DCA">
            <w:r w:rsidRPr="000A4B2E">
              <w:t>Q52.7 Другие врожденные аномалии вульвы</w:t>
            </w:r>
          </w:p>
          <w:p w:rsidR="00D243C2" w:rsidRPr="000A4B2E" w:rsidRDefault="00D243C2" w:rsidP="002C4DCA">
            <w:r w:rsidRPr="000A4B2E">
              <w:t>Q52.8 Другие  уточненные   врожденные   аномалии   женских</w:t>
            </w:r>
          </w:p>
          <w:p w:rsidR="00D243C2" w:rsidRPr="000A4B2E" w:rsidRDefault="00D243C2" w:rsidP="002C4DCA">
            <w:r w:rsidRPr="000A4B2E">
              <w:t>половых органов</w:t>
            </w:r>
          </w:p>
          <w:p w:rsidR="00D243C2" w:rsidRPr="000A4B2E" w:rsidRDefault="00D243C2" w:rsidP="002C4DCA">
            <w:r w:rsidRPr="000A4B2E">
              <w:t>Q52.9 Врожденная   аномалия   женских   половых    органов</w:t>
            </w:r>
          </w:p>
          <w:p w:rsidR="00D243C2" w:rsidRPr="000A4B2E" w:rsidRDefault="00D243C2" w:rsidP="002C4DCA">
            <w:r w:rsidRPr="000A4B2E">
              <w:t>неуточненная</w:t>
            </w:r>
          </w:p>
          <w:p w:rsidR="00D243C2" w:rsidRPr="000A4B2E" w:rsidRDefault="00D243C2" w:rsidP="002C4DCA">
            <w:r w:rsidRPr="000A4B2E">
              <w:t>Q56.0 Гермафродитизм,  не классифицированный   в   других</w:t>
            </w:r>
          </w:p>
          <w:p w:rsidR="00D243C2" w:rsidRPr="000A4B2E" w:rsidRDefault="00D243C2" w:rsidP="002C4DCA">
            <w:r w:rsidRPr="000A4B2E">
              <w:t>рубриках</w:t>
            </w:r>
          </w:p>
          <w:p w:rsidR="00D243C2" w:rsidRPr="000A4B2E" w:rsidRDefault="00D243C2" w:rsidP="002C4DCA">
            <w:r w:rsidRPr="000A4B2E">
              <w:t>Q56.1 Мужской псевдогермафро-дитизм,  не классифициро-ванный</w:t>
            </w:r>
          </w:p>
          <w:p w:rsidR="00D243C2" w:rsidRPr="000A4B2E" w:rsidRDefault="00D243C2" w:rsidP="002C4DCA">
            <w:r w:rsidRPr="000A4B2E">
              <w:t>в других рубриках</w:t>
            </w:r>
          </w:p>
          <w:p w:rsidR="00D243C2" w:rsidRPr="000A4B2E" w:rsidRDefault="00D243C2" w:rsidP="002C4DCA">
            <w:r w:rsidRPr="000A4B2E">
              <w:t>Q56.2 Женский псевдогермафро-дитизм,  не классифициро-ванный</w:t>
            </w:r>
          </w:p>
          <w:p w:rsidR="00D243C2" w:rsidRPr="000A4B2E" w:rsidRDefault="00D243C2" w:rsidP="002C4DCA">
            <w:r w:rsidRPr="000A4B2E">
              <w:t>в других рубриках</w:t>
            </w:r>
          </w:p>
          <w:p w:rsidR="00D243C2" w:rsidRPr="000A4B2E" w:rsidRDefault="00D243C2" w:rsidP="002C4DCA">
            <w:r w:rsidRPr="000A4B2E">
              <w:t>Q56.3 Псевдогерма-фродитизм неуточненный</w:t>
            </w:r>
          </w:p>
          <w:p w:rsidR="00D243C2" w:rsidRPr="000A4B2E" w:rsidRDefault="00D243C2" w:rsidP="002C4DCA">
            <w:r w:rsidRPr="000A4B2E">
              <w:t>Q56.4 Неопределен-ность пола неуточненная</w:t>
            </w:r>
          </w:p>
          <w:p w:rsidR="00D243C2" w:rsidRPr="000A4B2E" w:rsidRDefault="00D243C2" w:rsidP="002C4DCA">
            <w:r w:rsidRPr="000A4B2E">
              <w:t>Q43.7 Сохранившаяся клоака</w:t>
            </w:r>
          </w:p>
          <w:p w:rsidR="00D243C2" w:rsidRPr="000A4B2E" w:rsidRDefault="00D243C2" w:rsidP="002C4DCA">
            <w:r w:rsidRPr="000A4B2E">
              <w:t>N89.6 Плотная девственная плева</w:t>
            </w:r>
          </w:p>
          <w:p w:rsidR="00D243C2" w:rsidRPr="000A4B2E" w:rsidRDefault="00D243C2" w:rsidP="002C4DCA">
            <w:r w:rsidRPr="000A4B2E">
              <w:t>N89.7 Гематокольпос</w:t>
            </w:r>
          </w:p>
          <w:p w:rsidR="00D243C2" w:rsidRPr="000A4B2E" w:rsidRDefault="00D243C2" w:rsidP="002C4DCA">
            <w:r w:rsidRPr="000A4B2E">
              <w:t xml:space="preserve">Q52.3 Девственная плева заращенная </w:t>
            </w:r>
          </w:p>
        </w:tc>
        <w:tc>
          <w:tcPr>
            <w:tcW w:w="2520" w:type="dxa"/>
          </w:tcPr>
          <w:p w:rsidR="00D243C2" w:rsidRPr="000A4B2E" w:rsidRDefault="00D243C2" w:rsidP="002C4DCA">
            <w:pPr>
              <w:numPr>
                <w:ilvl w:val="0"/>
                <w:numId w:val="552"/>
              </w:numPr>
            </w:pPr>
            <w:r w:rsidRPr="000A4B2E">
              <w:t>Обследование в соответствии с рубрикой А.</w:t>
            </w:r>
          </w:p>
          <w:p w:rsidR="00D243C2" w:rsidRPr="000A4B2E" w:rsidRDefault="00D243C2" w:rsidP="002C4DCA">
            <w:pPr>
              <w:numPr>
                <w:ilvl w:val="0"/>
                <w:numId w:val="552"/>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52"/>
              </w:numPr>
            </w:pPr>
            <w:r w:rsidRPr="000A4B2E">
              <w:rPr>
                <w:bCs/>
              </w:rPr>
              <w:t>Зондирование или осмотр влагалища в детских зеркалах.</w:t>
            </w:r>
          </w:p>
          <w:p w:rsidR="00D243C2" w:rsidRPr="000A4B2E" w:rsidRDefault="00D243C2" w:rsidP="002C4DCA">
            <w:pPr>
              <w:numPr>
                <w:ilvl w:val="0"/>
                <w:numId w:val="552"/>
              </w:numPr>
            </w:pPr>
            <w:r w:rsidRPr="000A4B2E">
              <w:t>УЗИ почек, мочевого пузыря, мочевыводящих путей, надпочечников.</w:t>
            </w:r>
          </w:p>
          <w:p w:rsidR="00D243C2" w:rsidRPr="000A4B2E" w:rsidRDefault="00D243C2" w:rsidP="002C4DCA">
            <w:pPr>
              <w:numPr>
                <w:ilvl w:val="0"/>
                <w:numId w:val="552"/>
              </w:numPr>
            </w:pPr>
            <w:r w:rsidRPr="000A4B2E">
              <w:t>Консультации врачей-специалистов (при наличии клинических проявлений):</w:t>
            </w:r>
          </w:p>
          <w:p w:rsidR="00D243C2" w:rsidRPr="000A4B2E" w:rsidRDefault="00D243C2" w:rsidP="002C4DCA">
            <w:r w:rsidRPr="000A4B2E">
              <w:t>а) врача-хирурга;</w:t>
            </w:r>
          </w:p>
          <w:p w:rsidR="00D243C2" w:rsidRPr="000A4B2E" w:rsidRDefault="00D243C2" w:rsidP="002C4DCA">
            <w:r w:rsidRPr="000A4B2E">
              <w:t>б) врача-уролога;</w:t>
            </w:r>
          </w:p>
          <w:p w:rsidR="00D243C2" w:rsidRPr="000A4B2E" w:rsidRDefault="00D243C2" w:rsidP="002C4DCA">
            <w:r w:rsidRPr="000A4B2E">
              <w:t>в) врача-генетика.</w:t>
            </w:r>
          </w:p>
          <w:p w:rsidR="00D243C2" w:rsidRPr="000A4B2E" w:rsidRDefault="00D243C2" w:rsidP="002C4DCA">
            <w:r w:rsidRPr="000A4B2E">
              <w:t xml:space="preserve">На базе областной больницы или перинатального центра </w:t>
            </w:r>
          </w:p>
          <w:p w:rsidR="00D243C2" w:rsidRPr="000A4B2E" w:rsidRDefault="00D243C2" w:rsidP="002C4DCA">
            <w:pPr>
              <w:rPr>
                <w:b/>
              </w:rPr>
            </w:pPr>
            <w:r w:rsidRPr="000A4B2E">
              <w:t>(в условиях стационара)</w:t>
            </w:r>
            <w:r w:rsidRPr="000A4B2E">
              <w:rPr>
                <w:b/>
              </w:rPr>
              <w:t>:</w:t>
            </w:r>
          </w:p>
          <w:p w:rsidR="00D243C2" w:rsidRPr="000A4B2E" w:rsidRDefault="00D243C2" w:rsidP="002C4DCA">
            <w:pPr>
              <w:numPr>
                <w:ilvl w:val="0"/>
                <w:numId w:val="553"/>
              </w:numPr>
            </w:pPr>
            <w:r w:rsidRPr="000A4B2E">
              <w:t xml:space="preserve">экскреторная урография; </w:t>
            </w:r>
          </w:p>
          <w:p w:rsidR="00D243C2" w:rsidRPr="000A4B2E" w:rsidRDefault="00D243C2" w:rsidP="002C4DCA">
            <w:pPr>
              <w:numPr>
                <w:ilvl w:val="0"/>
                <w:numId w:val="553"/>
              </w:numPr>
            </w:pPr>
            <w:r w:rsidRPr="000A4B2E">
              <w:t>фистулография (в условиях стационара);</w:t>
            </w:r>
          </w:p>
          <w:p w:rsidR="00D243C2" w:rsidRPr="000A4B2E" w:rsidRDefault="00D243C2" w:rsidP="002C4DCA">
            <w:pPr>
              <w:numPr>
                <w:ilvl w:val="0"/>
                <w:numId w:val="553"/>
              </w:numPr>
            </w:pPr>
            <w:r w:rsidRPr="000A4B2E">
              <w:t>колоноскопия (по назначению врачей-специалистов);</w:t>
            </w:r>
          </w:p>
          <w:p w:rsidR="00D243C2" w:rsidRPr="000A4B2E" w:rsidRDefault="00D243C2" w:rsidP="002C4DCA">
            <w:pPr>
              <w:numPr>
                <w:ilvl w:val="0"/>
                <w:numId w:val="553"/>
              </w:numPr>
            </w:pPr>
            <w:r w:rsidRPr="000A4B2E">
              <w:t>цистоскопия (по назначению врачей-специалистов);</w:t>
            </w:r>
          </w:p>
          <w:p w:rsidR="00D243C2" w:rsidRPr="000A4B2E" w:rsidRDefault="00D243C2" w:rsidP="002C4DCA">
            <w:pPr>
              <w:numPr>
                <w:ilvl w:val="0"/>
                <w:numId w:val="553"/>
              </w:numPr>
            </w:pPr>
            <w:r w:rsidRPr="000A4B2E">
              <w:t>МРТ органов малого таза (в условиях стационара);</w:t>
            </w:r>
          </w:p>
          <w:p w:rsidR="00D243C2" w:rsidRPr="000A4B2E" w:rsidRDefault="00D243C2" w:rsidP="002C4DCA">
            <w:pPr>
              <w:numPr>
                <w:ilvl w:val="0"/>
                <w:numId w:val="553"/>
              </w:numPr>
            </w:pPr>
            <w:r w:rsidRPr="000A4B2E">
              <w:t>МРТ забрюшинного пространства;</w:t>
            </w:r>
          </w:p>
          <w:p w:rsidR="00D243C2" w:rsidRPr="000A4B2E" w:rsidRDefault="00D243C2" w:rsidP="002C4DCA">
            <w:pPr>
              <w:numPr>
                <w:ilvl w:val="0"/>
                <w:numId w:val="553"/>
              </w:numPr>
            </w:pPr>
            <w:r w:rsidRPr="000A4B2E">
              <w:t>гистеросальпинго-графия;</w:t>
            </w:r>
          </w:p>
          <w:p w:rsidR="00D243C2" w:rsidRPr="000A4B2E" w:rsidRDefault="00D243C2" w:rsidP="002C4DCA">
            <w:pPr>
              <w:numPr>
                <w:ilvl w:val="0"/>
                <w:numId w:val="553"/>
              </w:numPr>
            </w:pPr>
            <w:r w:rsidRPr="000A4B2E">
              <w:t>ретроградная  ретеропиелография (по назначению врачей-специалистов);</w:t>
            </w:r>
          </w:p>
          <w:p w:rsidR="00D243C2" w:rsidRPr="000A4B2E" w:rsidRDefault="00D243C2" w:rsidP="002C4DCA">
            <w:pPr>
              <w:numPr>
                <w:ilvl w:val="0"/>
                <w:numId w:val="553"/>
              </w:numPr>
            </w:pPr>
            <w:r w:rsidRPr="000A4B2E">
              <w:t>цистография (по назначению врачей-специалистов);</w:t>
            </w:r>
          </w:p>
          <w:p w:rsidR="00D243C2" w:rsidRPr="000A4B2E" w:rsidRDefault="00D243C2" w:rsidP="002C4DCA">
            <w:pPr>
              <w:numPr>
                <w:ilvl w:val="0"/>
                <w:numId w:val="553"/>
              </w:numPr>
            </w:pPr>
            <w:r w:rsidRPr="000A4B2E">
              <w:t>уретероцисто-графия (по назначению врачей-специалистов);</w:t>
            </w:r>
          </w:p>
          <w:p w:rsidR="00D243C2" w:rsidRPr="000A4B2E" w:rsidRDefault="00D243C2" w:rsidP="002C4DCA">
            <w:pPr>
              <w:numPr>
                <w:ilvl w:val="0"/>
                <w:numId w:val="553"/>
              </w:numPr>
            </w:pPr>
            <w:r w:rsidRPr="000A4B2E">
              <w:rPr>
                <w:bCs/>
              </w:rPr>
              <w:t>бактериологичес-кое исследование содержимого влагалища на флору и чувствительность к антибиотикам;</w:t>
            </w:r>
          </w:p>
          <w:p w:rsidR="00D243C2" w:rsidRPr="000A4B2E" w:rsidRDefault="00D243C2" w:rsidP="002C4DCA">
            <w:pPr>
              <w:numPr>
                <w:ilvl w:val="0"/>
                <w:numId w:val="553"/>
              </w:numPr>
            </w:pPr>
            <w:r w:rsidRPr="000A4B2E">
              <w:rPr>
                <w:bCs/>
              </w:rPr>
              <w:t>определение кариотипа (по назначению врача-генетика);</w:t>
            </w:r>
          </w:p>
          <w:p w:rsidR="00D243C2" w:rsidRPr="000A4B2E" w:rsidRDefault="00D243C2" w:rsidP="002C4DCA">
            <w:pPr>
              <w:numPr>
                <w:ilvl w:val="0"/>
                <w:numId w:val="553"/>
              </w:numPr>
            </w:pPr>
            <w:r w:rsidRPr="000A4B2E">
              <w:rPr>
                <w:bCs/>
              </w:rPr>
              <w:t xml:space="preserve">гормоны крови (у больных с нарушением формирования пола): ЛГ, ФСГ,  АМГ, эстрадиол, тестостерон свободный и общий, прогестерон;  </w:t>
            </w:r>
          </w:p>
          <w:p w:rsidR="00D243C2" w:rsidRPr="000A4B2E" w:rsidRDefault="00D243C2" w:rsidP="002C4DCA">
            <w:pPr>
              <w:numPr>
                <w:ilvl w:val="0"/>
                <w:numId w:val="553"/>
              </w:numPr>
            </w:pPr>
            <w:r w:rsidRPr="000A4B2E">
              <w:rPr>
                <w:bCs/>
              </w:rPr>
              <w:t xml:space="preserve">пробы </w:t>
            </w:r>
            <w:r w:rsidRPr="000A4B2E">
              <w:t>с аналогом адренокортико-тропного гормона (далее – АКТГ) (по показаниям);</w:t>
            </w:r>
          </w:p>
          <w:p w:rsidR="00D243C2" w:rsidRPr="000A4B2E" w:rsidRDefault="00D243C2" w:rsidP="002C4DCA">
            <w:pPr>
              <w:numPr>
                <w:ilvl w:val="0"/>
                <w:numId w:val="553"/>
              </w:numPr>
            </w:pPr>
            <w:r w:rsidRPr="000A4B2E">
              <w:rPr>
                <w:bCs/>
              </w:rPr>
              <w:t>молекулярно-генетическое исследование сыворотки крови на маркеры врожденной дисфункции коры надпочечников (далее – ВДКН) (при неопределенности пола по показаниям).</w:t>
            </w:r>
          </w:p>
          <w:p w:rsidR="00D243C2" w:rsidRPr="000A4B2E" w:rsidRDefault="00D243C2" w:rsidP="002C4DCA"/>
          <w:p w:rsidR="00D243C2" w:rsidRPr="000A4B2E" w:rsidRDefault="00D243C2" w:rsidP="002C4DCA"/>
        </w:tc>
        <w:tc>
          <w:tcPr>
            <w:tcW w:w="1961" w:type="dxa"/>
          </w:tcPr>
          <w:p w:rsidR="00D243C2" w:rsidRPr="000A4B2E" w:rsidRDefault="00D243C2" w:rsidP="002C4DCA">
            <w:pPr>
              <w:numPr>
                <w:ilvl w:val="0"/>
                <w:numId w:val="554"/>
              </w:numPr>
            </w:pPr>
            <w:r w:rsidRPr="000A4B2E">
              <w:t>Медикамен-тозная терапия (гормональ-ная).</w:t>
            </w:r>
          </w:p>
          <w:p w:rsidR="00D243C2" w:rsidRPr="000A4B2E" w:rsidRDefault="00D243C2" w:rsidP="002C4DCA">
            <w:pPr>
              <w:numPr>
                <w:ilvl w:val="0"/>
                <w:numId w:val="554"/>
              </w:numPr>
            </w:pPr>
            <w:r w:rsidRPr="000A4B2E">
              <w:rPr>
                <w:bCs/>
              </w:rPr>
              <w:t>Рассечение атрезирован-ного (плотного) гимена.</w:t>
            </w:r>
          </w:p>
          <w:p w:rsidR="00D243C2" w:rsidRPr="000A4B2E" w:rsidRDefault="00D243C2" w:rsidP="002C4DCA">
            <w:pPr>
              <w:numPr>
                <w:ilvl w:val="0"/>
                <w:numId w:val="554"/>
              </w:numPr>
            </w:pPr>
            <w:r w:rsidRPr="000A4B2E">
              <w:rPr>
                <w:bCs/>
              </w:rPr>
              <w:t>Вскрытие и опорожнение гематокольпо-са.</w:t>
            </w:r>
          </w:p>
          <w:p w:rsidR="00D243C2" w:rsidRPr="000A4B2E" w:rsidRDefault="00D243C2" w:rsidP="002C4DCA">
            <w:pPr>
              <w:numPr>
                <w:ilvl w:val="0"/>
                <w:numId w:val="554"/>
              </w:numPr>
            </w:pPr>
            <w:r w:rsidRPr="000A4B2E">
              <w:rPr>
                <w:bCs/>
              </w:rPr>
              <w:t>Пункция гематокольпо-са при атрезии части влагалища (дополни-тельного замкнутого влагалища).</w:t>
            </w:r>
          </w:p>
          <w:p w:rsidR="00D243C2" w:rsidRPr="000A4B2E" w:rsidRDefault="00D243C2" w:rsidP="002C4DCA">
            <w:pPr>
              <w:numPr>
                <w:ilvl w:val="0"/>
                <w:numId w:val="554"/>
              </w:numPr>
            </w:pPr>
            <w:r w:rsidRPr="000A4B2E">
              <w:rPr>
                <w:bCs/>
              </w:rPr>
              <w:t>Рассечение перегородки влагалища.</w:t>
            </w:r>
          </w:p>
        </w:tc>
        <w:tc>
          <w:tcPr>
            <w:tcW w:w="1639" w:type="dxa"/>
          </w:tcPr>
          <w:p w:rsidR="00D243C2" w:rsidRPr="000A4B2E" w:rsidRDefault="00D243C2" w:rsidP="002C4DCA">
            <w:r w:rsidRPr="000A4B2E">
              <w:t>Для лечения и обследования  в условиях стационара.</w:t>
            </w:r>
          </w:p>
        </w:tc>
        <w:tc>
          <w:tcPr>
            <w:tcW w:w="2340" w:type="dxa"/>
            <w:gridSpan w:val="2"/>
            <w:vAlign w:val="center"/>
          </w:tcPr>
          <w:p w:rsidR="00D243C2" w:rsidRPr="000A4B2E" w:rsidRDefault="00D243C2" w:rsidP="002C4DCA">
            <w:pPr>
              <w:numPr>
                <w:ilvl w:val="0"/>
                <w:numId w:val="555"/>
              </w:numPr>
              <w:rPr>
                <w:bCs/>
              </w:rPr>
            </w:pPr>
            <w:r w:rsidRPr="000A4B2E">
              <w:rPr>
                <w:bCs/>
              </w:rPr>
              <w:t>См. объем обследования на амбулаторном этапе.</w:t>
            </w:r>
          </w:p>
          <w:p w:rsidR="00D243C2" w:rsidRPr="000A4B2E" w:rsidRDefault="00D243C2" w:rsidP="002C4DCA">
            <w:pPr>
              <w:numPr>
                <w:ilvl w:val="0"/>
                <w:numId w:val="555"/>
              </w:numPr>
            </w:pPr>
            <w:r w:rsidRPr="000A4B2E">
              <w:t>Дополнительно:</w:t>
            </w:r>
          </w:p>
          <w:p w:rsidR="00D243C2" w:rsidRPr="000A4B2E" w:rsidRDefault="00D243C2" w:rsidP="002C4DCA">
            <w:pPr>
              <w:numPr>
                <w:ilvl w:val="0"/>
                <w:numId w:val="556"/>
              </w:numPr>
            </w:pPr>
            <w:r w:rsidRPr="000A4B2E">
              <w:t>Осмотр врача-акушера-гинеколога (з</w:t>
            </w:r>
            <w:r w:rsidRPr="000A4B2E">
              <w:rPr>
                <w:bCs/>
              </w:rPr>
              <w:t>ондирование или осмотр влагалища в детских зеркалах).</w:t>
            </w:r>
          </w:p>
          <w:p w:rsidR="00D243C2" w:rsidRPr="000A4B2E" w:rsidRDefault="00D243C2" w:rsidP="002C4DCA">
            <w:pPr>
              <w:numPr>
                <w:ilvl w:val="0"/>
                <w:numId w:val="556"/>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56"/>
              </w:numPr>
            </w:pPr>
            <w:r w:rsidRPr="000A4B2E">
              <w:t xml:space="preserve">Консультации врачей-специалистов: </w:t>
            </w:r>
          </w:p>
          <w:p w:rsidR="00D243C2" w:rsidRPr="000A4B2E" w:rsidRDefault="00D243C2" w:rsidP="002C4DCA">
            <w:r w:rsidRPr="000A4B2E">
              <w:t>а) врача-анестезиолога-реаниматолога;</w:t>
            </w:r>
          </w:p>
          <w:p w:rsidR="00D243C2" w:rsidRPr="000A4B2E" w:rsidRDefault="00D243C2" w:rsidP="002C4DCA">
            <w:r w:rsidRPr="000A4B2E">
              <w:t>б) врача-хирурга;</w:t>
            </w:r>
          </w:p>
          <w:p w:rsidR="00D243C2" w:rsidRPr="000A4B2E" w:rsidRDefault="00D243C2" w:rsidP="002C4DCA">
            <w:r w:rsidRPr="000A4B2E">
              <w:t>в) врача-уролога.</w:t>
            </w:r>
          </w:p>
          <w:p w:rsidR="00D243C2" w:rsidRPr="000A4B2E" w:rsidRDefault="00D243C2" w:rsidP="002C4DCA">
            <w:pPr>
              <w:numPr>
                <w:ilvl w:val="0"/>
                <w:numId w:val="555"/>
              </w:numPr>
            </w:pPr>
            <w:r w:rsidRPr="000A4B2E">
              <w:t>Морфологическое исследование удаленного препарата.</w:t>
            </w:r>
          </w:p>
          <w:p w:rsidR="00D243C2" w:rsidRPr="000A4B2E" w:rsidRDefault="00D243C2" w:rsidP="002C4DCA">
            <w:pPr>
              <w:rPr>
                <w:b/>
              </w:rPr>
            </w:pPr>
          </w:p>
          <w:p w:rsidR="00D243C2" w:rsidRPr="000A4B2E" w:rsidRDefault="00D243C2" w:rsidP="002C4DCA"/>
        </w:tc>
        <w:tc>
          <w:tcPr>
            <w:tcW w:w="2626" w:type="dxa"/>
            <w:vAlign w:val="center"/>
          </w:tcPr>
          <w:p w:rsidR="00D243C2" w:rsidRPr="000A4B2E" w:rsidRDefault="00D243C2" w:rsidP="002C4DCA">
            <w:pPr>
              <w:numPr>
                <w:ilvl w:val="0"/>
                <w:numId w:val="557"/>
              </w:numPr>
            </w:pPr>
            <w:r w:rsidRPr="000A4B2E">
              <w:rPr>
                <w:bCs/>
              </w:rPr>
              <w:t>Рассечение атрезированного (плотного) гимена.</w:t>
            </w:r>
          </w:p>
          <w:p w:rsidR="00D243C2" w:rsidRPr="000A4B2E" w:rsidRDefault="00D243C2" w:rsidP="002C4DCA">
            <w:pPr>
              <w:numPr>
                <w:ilvl w:val="0"/>
                <w:numId w:val="557"/>
              </w:numPr>
            </w:pPr>
            <w:r w:rsidRPr="000A4B2E">
              <w:rPr>
                <w:bCs/>
              </w:rPr>
              <w:t>Вскрытие и опорожнение гематокольпоса.</w:t>
            </w:r>
          </w:p>
          <w:p w:rsidR="00D243C2" w:rsidRPr="000A4B2E" w:rsidRDefault="00D243C2" w:rsidP="002C4DCA">
            <w:pPr>
              <w:numPr>
                <w:ilvl w:val="0"/>
                <w:numId w:val="557"/>
              </w:numPr>
            </w:pPr>
            <w:r w:rsidRPr="000A4B2E">
              <w:rPr>
                <w:bCs/>
              </w:rPr>
              <w:t>Пункция гематокольпоса при атрезии части влагалища.</w:t>
            </w:r>
          </w:p>
          <w:p w:rsidR="00D243C2" w:rsidRPr="000A4B2E" w:rsidRDefault="00D243C2" w:rsidP="002C4DCA">
            <w:pPr>
              <w:numPr>
                <w:ilvl w:val="0"/>
                <w:numId w:val="557"/>
              </w:numPr>
              <w:rPr>
                <w:bCs/>
              </w:rPr>
            </w:pPr>
            <w:r w:rsidRPr="000A4B2E">
              <w:rPr>
                <w:bCs/>
              </w:rPr>
              <w:t>Рассечение перегородки влагалища.</w:t>
            </w:r>
          </w:p>
          <w:p w:rsidR="00D243C2" w:rsidRPr="000A4B2E" w:rsidRDefault="00D243C2" w:rsidP="002C4DCA">
            <w:pPr>
              <w:rPr>
                <w:b/>
              </w:rPr>
            </w:pPr>
          </w:p>
          <w:p w:rsidR="00D243C2" w:rsidRPr="000A4B2E" w:rsidRDefault="00D243C2" w:rsidP="002C4DCA">
            <w:r w:rsidRPr="000A4B2E">
              <w:t>В условиях областной больницы или перинатального центра:</w:t>
            </w:r>
          </w:p>
          <w:p w:rsidR="00D243C2" w:rsidRPr="000A4B2E" w:rsidRDefault="00D243C2" w:rsidP="002C4DCA">
            <w:pPr>
              <w:numPr>
                <w:ilvl w:val="1"/>
                <w:numId w:val="557"/>
              </w:numPr>
              <w:tabs>
                <w:tab w:val="clear" w:pos="1440"/>
                <w:tab w:val="num" w:pos="252"/>
              </w:tabs>
            </w:pPr>
            <w:r w:rsidRPr="000A4B2E">
              <w:t>Гистероскопия.</w:t>
            </w:r>
          </w:p>
          <w:p w:rsidR="00D243C2" w:rsidRPr="000A4B2E" w:rsidRDefault="00D243C2" w:rsidP="002C4DCA">
            <w:pPr>
              <w:numPr>
                <w:ilvl w:val="1"/>
                <w:numId w:val="557"/>
              </w:numPr>
              <w:tabs>
                <w:tab w:val="clear" w:pos="1440"/>
                <w:tab w:val="num" w:pos="252"/>
              </w:tabs>
            </w:pPr>
            <w:r w:rsidRPr="000A4B2E">
              <w:t>Фистулография.</w:t>
            </w:r>
          </w:p>
          <w:p w:rsidR="00D243C2" w:rsidRPr="000A4B2E" w:rsidRDefault="00D243C2" w:rsidP="002C4DCA">
            <w:pPr>
              <w:numPr>
                <w:ilvl w:val="1"/>
                <w:numId w:val="557"/>
              </w:numPr>
              <w:tabs>
                <w:tab w:val="clear" w:pos="1440"/>
                <w:tab w:val="num" w:pos="252"/>
              </w:tabs>
            </w:pPr>
            <w:r w:rsidRPr="000A4B2E">
              <w:t>Лапароскопия.</w:t>
            </w:r>
          </w:p>
          <w:p w:rsidR="00D243C2" w:rsidRPr="000A4B2E" w:rsidRDefault="00D243C2" w:rsidP="002C4DCA">
            <w:pPr>
              <w:numPr>
                <w:ilvl w:val="1"/>
                <w:numId w:val="557"/>
              </w:numPr>
              <w:tabs>
                <w:tab w:val="clear" w:pos="1440"/>
                <w:tab w:val="num" w:pos="252"/>
              </w:tabs>
            </w:pPr>
            <w:r w:rsidRPr="000A4B2E">
              <w:t>Рассечение внутриматочной перегородки методом гистерорезектоскопии.</w:t>
            </w:r>
          </w:p>
          <w:p w:rsidR="00D243C2" w:rsidRPr="000A4B2E" w:rsidRDefault="00D243C2" w:rsidP="002C4DCA">
            <w:pPr>
              <w:numPr>
                <w:ilvl w:val="1"/>
                <w:numId w:val="557"/>
              </w:numPr>
              <w:tabs>
                <w:tab w:val="clear" w:pos="1440"/>
                <w:tab w:val="num" w:pos="252"/>
              </w:tabs>
            </w:pPr>
            <w:r w:rsidRPr="000A4B2E">
              <w:t>Рассечение перегородки влагалища.</w:t>
            </w:r>
          </w:p>
          <w:p w:rsidR="00D243C2" w:rsidRPr="000A4B2E" w:rsidRDefault="00D243C2" w:rsidP="002C4DCA">
            <w:pPr>
              <w:numPr>
                <w:ilvl w:val="1"/>
                <w:numId w:val="557"/>
              </w:numPr>
              <w:tabs>
                <w:tab w:val="clear" w:pos="1440"/>
                <w:tab w:val="num" w:pos="252"/>
              </w:tabs>
            </w:pPr>
            <w:r w:rsidRPr="000A4B2E">
              <w:t xml:space="preserve">Лапароскопическим / комбинированным доступом: </w:t>
            </w:r>
          </w:p>
          <w:p w:rsidR="00D243C2" w:rsidRPr="000A4B2E" w:rsidRDefault="00D243C2" w:rsidP="002C4DCA">
            <w:pPr>
              <w:numPr>
                <w:ilvl w:val="0"/>
                <w:numId w:val="558"/>
              </w:numPr>
            </w:pPr>
            <w:r w:rsidRPr="000A4B2E">
              <w:t>Удаление рудиментарного рога.</w:t>
            </w:r>
          </w:p>
          <w:p w:rsidR="00D243C2" w:rsidRPr="000A4B2E" w:rsidRDefault="00D243C2" w:rsidP="002C4DCA">
            <w:pPr>
              <w:numPr>
                <w:ilvl w:val="0"/>
                <w:numId w:val="558"/>
              </w:numPr>
            </w:pPr>
            <w:r w:rsidRPr="000A4B2E">
              <w:t xml:space="preserve">Удаление рудиментарной матки при аплазии шейки матки и полной аплазии влагалища. </w:t>
            </w:r>
          </w:p>
          <w:p w:rsidR="00D243C2" w:rsidRPr="000A4B2E" w:rsidRDefault="00D243C2" w:rsidP="002C4DCA">
            <w:pPr>
              <w:numPr>
                <w:ilvl w:val="0"/>
                <w:numId w:val="558"/>
              </w:numPr>
            </w:pPr>
            <w:r w:rsidRPr="000A4B2E">
              <w:t>Метропластика по Штрассману (в т.ч. комбинированным доступом).</w:t>
            </w:r>
          </w:p>
          <w:p w:rsidR="00D243C2" w:rsidRPr="000A4B2E" w:rsidRDefault="00D243C2" w:rsidP="002C4DCA">
            <w:pPr>
              <w:numPr>
                <w:ilvl w:val="0"/>
                <w:numId w:val="558"/>
              </w:numPr>
            </w:pPr>
            <w:r w:rsidRPr="000A4B2E">
              <w:t>Кольпопоэз из тазовой брюшины с лапароскопической ассистенцией.</w:t>
            </w:r>
          </w:p>
          <w:p w:rsidR="00D243C2" w:rsidRPr="000A4B2E" w:rsidRDefault="00D243C2" w:rsidP="002C4DCA">
            <w:pPr>
              <w:numPr>
                <w:ilvl w:val="0"/>
                <w:numId w:val="558"/>
              </w:numPr>
            </w:pPr>
            <w:r w:rsidRPr="000A4B2E">
              <w:t>Рассечение урогенитального синуса, интроитопластика.</w:t>
            </w:r>
          </w:p>
          <w:p w:rsidR="00D243C2" w:rsidRPr="000A4B2E" w:rsidRDefault="00D243C2" w:rsidP="002C4DCA">
            <w:pPr>
              <w:numPr>
                <w:ilvl w:val="0"/>
                <w:numId w:val="558"/>
              </w:numPr>
            </w:pPr>
            <w:r w:rsidRPr="000A4B2E">
              <w:t>Пластика вульвы.</w:t>
            </w:r>
          </w:p>
          <w:p w:rsidR="00D243C2" w:rsidRPr="000A4B2E" w:rsidRDefault="00D243C2" w:rsidP="002C4DCA">
            <w:pPr>
              <w:numPr>
                <w:ilvl w:val="0"/>
                <w:numId w:val="558"/>
              </w:numPr>
            </w:pPr>
            <w:r w:rsidRPr="000A4B2E">
              <w:t xml:space="preserve">Клитороредукция, резекция кавернозных тел. </w:t>
            </w:r>
          </w:p>
          <w:p w:rsidR="00D243C2" w:rsidRPr="000A4B2E" w:rsidRDefault="00D243C2" w:rsidP="002C4DCA">
            <w:pPr>
              <w:numPr>
                <w:ilvl w:val="0"/>
                <w:numId w:val="558"/>
              </w:numPr>
            </w:pPr>
            <w:r w:rsidRPr="000A4B2E">
              <w:t xml:space="preserve">Создание маточно-влагалищного соустья при аплазии шейки матки. </w:t>
            </w:r>
          </w:p>
          <w:p w:rsidR="00D243C2" w:rsidRPr="000A4B2E" w:rsidRDefault="00D243C2" w:rsidP="002C4DCA">
            <w:pPr>
              <w:numPr>
                <w:ilvl w:val="0"/>
                <w:numId w:val="558"/>
              </w:numPr>
            </w:pPr>
            <w:r w:rsidRPr="000A4B2E">
              <w:t>Вскрытие и опорожнение гемато-(пио) кольпоса при атрезии или аплазии влагалища (полной /  частичной).</w:t>
            </w:r>
          </w:p>
          <w:p w:rsidR="00D243C2" w:rsidRPr="000A4B2E" w:rsidRDefault="00D243C2" w:rsidP="002C4DCA">
            <w:pPr>
              <w:numPr>
                <w:ilvl w:val="0"/>
                <w:numId w:val="558"/>
              </w:numPr>
            </w:pPr>
            <w:r w:rsidRPr="000A4B2E">
              <w:t>Вскрытие и опорожнение гемато-(пио) сальпинкса при частичной аплазии или атрезии влагалища, санация брюшной полости.</w:t>
            </w:r>
          </w:p>
          <w:p w:rsidR="00D243C2" w:rsidRPr="000A4B2E" w:rsidRDefault="00D243C2" w:rsidP="002C4DCA">
            <w:pPr>
              <w:numPr>
                <w:ilvl w:val="0"/>
                <w:numId w:val="558"/>
              </w:numPr>
            </w:pPr>
            <w:r w:rsidRPr="000A4B2E">
              <w:t>Пластика влагалища.</w:t>
            </w:r>
          </w:p>
          <w:p w:rsidR="00D243C2" w:rsidRPr="000A4B2E" w:rsidRDefault="00D243C2" w:rsidP="002C4DCA">
            <w:pPr>
              <w:numPr>
                <w:ilvl w:val="0"/>
                <w:numId w:val="558"/>
              </w:numPr>
            </w:pPr>
            <w:r w:rsidRPr="000A4B2E">
              <w:t xml:space="preserve">Создание маточно-вульварного соустья при аплазии матки. </w:t>
            </w:r>
          </w:p>
          <w:p w:rsidR="00D243C2" w:rsidRPr="000A4B2E" w:rsidRDefault="00D243C2" w:rsidP="002C4DCA">
            <w:pPr>
              <w:numPr>
                <w:ilvl w:val="0"/>
                <w:numId w:val="558"/>
              </w:numPr>
            </w:pPr>
            <w:r w:rsidRPr="000A4B2E">
              <w:t>Создание маточно-влагалищного соустья при аплазии нижней и средней трети влагалища.</w:t>
            </w:r>
          </w:p>
          <w:p w:rsidR="00D243C2" w:rsidRPr="000A4B2E" w:rsidRDefault="00D243C2" w:rsidP="002C4DCA">
            <w:pPr>
              <w:numPr>
                <w:ilvl w:val="0"/>
                <w:numId w:val="558"/>
              </w:numPr>
            </w:pPr>
            <w:r w:rsidRPr="000A4B2E">
              <w:t>Гонадэктомия,  аднексэктомия.</w:t>
            </w:r>
          </w:p>
          <w:p w:rsidR="00D243C2" w:rsidRPr="000A4B2E" w:rsidRDefault="00D243C2" w:rsidP="002C4DCA">
            <w:pPr>
              <w:numPr>
                <w:ilvl w:val="1"/>
                <w:numId w:val="557"/>
              </w:numPr>
              <w:tabs>
                <w:tab w:val="clear" w:pos="1440"/>
                <w:tab w:val="num" w:pos="252"/>
              </w:tabs>
            </w:pPr>
            <w:r w:rsidRPr="000A4B2E">
              <w:t>Кольпоэлонгация (комплексный бескровный кольпопоэз).</w:t>
            </w:r>
          </w:p>
          <w:p w:rsidR="00D243C2" w:rsidRPr="000A4B2E" w:rsidRDefault="00D243C2" w:rsidP="002C4DCA">
            <w:pPr>
              <w:numPr>
                <w:ilvl w:val="1"/>
                <w:numId w:val="557"/>
              </w:numPr>
              <w:tabs>
                <w:tab w:val="clear" w:pos="1440"/>
                <w:tab w:val="num" w:pos="252"/>
              </w:tabs>
            </w:pPr>
            <w:r w:rsidRPr="000A4B2E">
              <w:t>Реконструктивно-пластические операции с формированием уретры, мочевого резервуара, неовлагалища при сохранившейся клоаке.</w:t>
            </w:r>
          </w:p>
          <w:p w:rsidR="00D243C2" w:rsidRPr="000A4B2E" w:rsidRDefault="00D243C2" w:rsidP="002C4DCA">
            <w:pPr>
              <w:numPr>
                <w:ilvl w:val="1"/>
                <w:numId w:val="557"/>
              </w:numPr>
              <w:tabs>
                <w:tab w:val="clear" w:pos="1440"/>
                <w:tab w:val="num" w:pos="252"/>
              </w:tabs>
            </w:pPr>
            <w:r w:rsidRPr="000A4B2E">
              <w:t>Клитороредукция, резекция кавернозных тел.</w:t>
            </w:r>
          </w:p>
          <w:p w:rsidR="00D243C2" w:rsidRPr="000A4B2E" w:rsidRDefault="00D243C2" w:rsidP="002C4DCA">
            <w:pPr>
              <w:numPr>
                <w:ilvl w:val="1"/>
                <w:numId w:val="557"/>
              </w:numPr>
              <w:tabs>
                <w:tab w:val="clear" w:pos="1440"/>
                <w:tab w:val="num" w:pos="252"/>
              </w:tabs>
            </w:pPr>
            <w:r w:rsidRPr="000A4B2E">
              <w:t>Ампутация клитора.</w:t>
            </w:r>
          </w:p>
          <w:p w:rsidR="00D243C2" w:rsidRPr="000A4B2E" w:rsidRDefault="00D243C2" w:rsidP="002C4DCA">
            <w:pPr>
              <w:numPr>
                <w:ilvl w:val="1"/>
                <w:numId w:val="557"/>
              </w:numPr>
              <w:tabs>
                <w:tab w:val="clear" w:pos="1440"/>
                <w:tab w:val="num" w:pos="252"/>
              </w:tabs>
            </w:pPr>
            <w:r w:rsidRPr="000A4B2E">
              <w:t>Рассечение урогенитального синуса.</w:t>
            </w:r>
          </w:p>
          <w:p w:rsidR="00D243C2" w:rsidRPr="000A4B2E" w:rsidRDefault="00D243C2" w:rsidP="002C4DCA"/>
        </w:tc>
        <w:tc>
          <w:tcPr>
            <w:tcW w:w="2264" w:type="dxa"/>
          </w:tcPr>
          <w:p w:rsidR="00D243C2" w:rsidRPr="000A4B2E" w:rsidRDefault="00D243C2" w:rsidP="002C4DCA">
            <w:pPr>
              <w:numPr>
                <w:ilvl w:val="0"/>
                <w:numId w:val="559"/>
              </w:numPr>
            </w:pPr>
            <w:r w:rsidRPr="000A4B2E">
              <w:t>Метронидазол</w:t>
            </w:r>
          </w:p>
          <w:p w:rsidR="00D243C2" w:rsidRPr="000A4B2E" w:rsidRDefault="00D243C2" w:rsidP="002C4DCA">
            <w:pPr>
              <w:numPr>
                <w:ilvl w:val="0"/>
                <w:numId w:val="559"/>
              </w:numPr>
            </w:pPr>
            <w:r w:rsidRPr="000A4B2E">
              <w:t>Цефалоспорины 2 поколения (Цефуроксим)</w:t>
            </w:r>
          </w:p>
          <w:p w:rsidR="00D243C2" w:rsidRPr="000A4B2E" w:rsidRDefault="00D243C2" w:rsidP="002C4DCA">
            <w:pPr>
              <w:numPr>
                <w:ilvl w:val="0"/>
                <w:numId w:val="559"/>
              </w:numPr>
            </w:pPr>
            <w:r w:rsidRPr="000A4B2E">
              <w:t>Цефалоспорины 3 поколения (цефтриаксон,  цефоперазон + сульбактам)</w:t>
            </w:r>
          </w:p>
          <w:p w:rsidR="00D243C2" w:rsidRPr="000A4B2E" w:rsidRDefault="00D243C2" w:rsidP="002C4DCA">
            <w:pPr>
              <w:numPr>
                <w:ilvl w:val="0"/>
                <w:numId w:val="559"/>
              </w:numPr>
            </w:pPr>
            <w:r w:rsidRPr="000A4B2E">
              <w:t>Фторхинолоны</w:t>
            </w:r>
          </w:p>
          <w:p w:rsidR="00D243C2" w:rsidRPr="000A4B2E" w:rsidRDefault="00D243C2" w:rsidP="002C4DCA">
            <w:pPr>
              <w:numPr>
                <w:ilvl w:val="0"/>
                <w:numId w:val="559"/>
              </w:numPr>
            </w:pPr>
            <w:r w:rsidRPr="000A4B2E">
              <w:t>Макролиды</w:t>
            </w:r>
          </w:p>
          <w:p w:rsidR="00D243C2" w:rsidRPr="000A4B2E" w:rsidRDefault="00D243C2" w:rsidP="002C4DCA">
            <w:pPr>
              <w:numPr>
                <w:ilvl w:val="0"/>
                <w:numId w:val="559"/>
              </w:numPr>
            </w:pPr>
            <w:r w:rsidRPr="000A4B2E">
              <w:t>Аминогликозиды (амикацин)</w:t>
            </w:r>
          </w:p>
          <w:p w:rsidR="00D243C2" w:rsidRPr="000A4B2E" w:rsidRDefault="00D243C2" w:rsidP="002C4DCA">
            <w:pPr>
              <w:numPr>
                <w:ilvl w:val="0"/>
                <w:numId w:val="559"/>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59"/>
              </w:numPr>
            </w:pPr>
            <w:r w:rsidRPr="000A4B2E">
              <w:t>Триазола производные</w:t>
            </w:r>
          </w:p>
          <w:p w:rsidR="00D243C2" w:rsidRPr="000A4B2E" w:rsidRDefault="00D243C2" w:rsidP="002C4DCA">
            <w:pPr>
              <w:numPr>
                <w:ilvl w:val="0"/>
                <w:numId w:val="559"/>
              </w:numPr>
            </w:pPr>
            <w:r w:rsidRPr="000A4B2E">
              <w:t>Антисептики для местного применения</w:t>
            </w:r>
          </w:p>
          <w:p w:rsidR="00D243C2" w:rsidRPr="000A4B2E" w:rsidRDefault="00D243C2" w:rsidP="002C4DCA">
            <w:pPr>
              <w:numPr>
                <w:ilvl w:val="0"/>
                <w:numId w:val="559"/>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59"/>
              </w:numPr>
            </w:pPr>
            <w:r w:rsidRPr="000A4B2E">
              <w:t>Антикоагулянты прямые (гепарин и его производные, эноксапарин натрия)</w:t>
            </w:r>
          </w:p>
          <w:p w:rsidR="00D243C2" w:rsidRPr="000A4B2E" w:rsidRDefault="00D243C2" w:rsidP="002C4DCA">
            <w:pPr>
              <w:numPr>
                <w:ilvl w:val="0"/>
                <w:numId w:val="559"/>
              </w:numPr>
            </w:pPr>
            <w:r w:rsidRPr="000A4B2E">
              <w:t>Этанол раствор для наружного применении</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60"/>
              </w:numPr>
            </w:pPr>
            <w:r w:rsidRPr="000A4B2E">
              <w:t>Атропина гидрохлорид</w:t>
            </w:r>
          </w:p>
          <w:p w:rsidR="00D243C2" w:rsidRPr="000A4B2E" w:rsidRDefault="00D243C2" w:rsidP="002C4DCA">
            <w:pPr>
              <w:numPr>
                <w:ilvl w:val="0"/>
                <w:numId w:val="560"/>
              </w:numPr>
            </w:pPr>
            <w:r w:rsidRPr="000A4B2E">
              <w:t>Дифенгидрами-на гидрохлорид</w:t>
            </w:r>
          </w:p>
          <w:p w:rsidR="00D243C2" w:rsidRPr="000A4B2E" w:rsidRDefault="00D243C2" w:rsidP="002C4DCA">
            <w:pPr>
              <w:numPr>
                <w:ilvl w:val="0"/>
                <w:numId w:val="560"/>
              </w:numPr>
            </w:pPr>
            <w:r w:rsidRPr="000A4B2E">
              <w:t>Наркотические анальгетики (тримеперидин, фентанил)</w:t>
            </w:r>
          </w:p>
          <w:p w:rsidR="00D243C2" w:rsidRPr="000A4B2E" w:rsidRDefault="00D243C2" w:rsidP="002C4DCA">
            <w:pPr>
              <w:numPr>
                <w:ilvl w:val="0"/>
                <w:numId w:val="560"/>
              </w:numPr>
            </w:pPr>
            <w:r w:rsidRPr="000A4B2E">
              <w:t>Анестетики общие другие (кетамин, пропофол)</w:t>
            </w:r>
          </w:p>
          <w:p w:rsidR="00D243C2" w:rsidRPr="000A4B2E" w:rsidRDefault="00D243C2" w:rsidP="002C4DCA">
            <w:pPr>
              <w:numPr>
                <w:ilvl w:val="0"/>
                <w:numId w:val="560"/>
              </w:numPr>
            </w:pPr>
            <w:r w:rsidRPr="000A4B2E">
              <w:t>Амиды (бупивакаин, ропивакаин)</w:t>
            </w:r>
          </w:p>
          <w:p w:rsidR="00D243C2" w:rsidRPr="000A4B2E" w:rsidRDefault="00D243C2" w:rsidP="002C4DCA">
            <w:pPr>
              <w:numPr>
                <w:ilvl w:val="0"/>
                <w:numId w:val="560"/>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561"/>
              </w:numPr>
            </w:pPr>
            <w:r w:rsidRPr="000A4B2E">
              <w:t>Барбитураты (тиопентал натрия)</w:t>
            </w:r>
          </w:p>
          <w:p w:rsidR="00D243C2" w:rsidRPr="000A4B2E" w:rsidRDefault="00D243C2" w:rsidP="002C4DCA">
            <w:pPr>
              <w:numPr>
                <w:ilvl w:val="0"/>
                <w:numId w:val="561"/>
              </w:numPr>
            </w:pPr>
            <w:r w:rsidRPr="000A4B2E">
              <w:t>Холина производные (суксаметония хлорид и йодид)</w:t>
            </w:r>
          </w:p>
          <w:p w:rsidR="00D243C2" w:rsidRPr="000A4B2E" w:rsidRDefault="00D243C2" w:rsidP="002C4DCA">
            <w:pPr>
              <w:numPr>
                <w:ilvl w:val="0"/>
                <w:numId w:val="561"/>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61"/>
              </w:numPr>
            </w:pPr>
            <w:r w:rsidRPr="000A4B2E">
              <w:t>Галогенизиро-ванные гидрокарбоны (севофлуран жидкость для ингаляций)</w:t>
            </w:r>
          </w:p>
          <w:p w:rsidR="00D243C2" w:rsidRPr="000A4B2E" w:rsidRDefault="00D243C2" w:rsidP="002C4DCA">
            <w:pPr>
              <w:numPr>
                <w:ilvl w:val="0"/>
                <w:numId w:val="561"/>
              </w:numPr>
            </w:pPr>
            <w:r w:rsidRPr="000A4B2E">
              <w:t>Наркотические анальгетики (тримеперидин, фентанил)</w:t>
            </w:r>
          </w:p>
          <w:p w:rsidR="00D243C2" w:rsidRPr="000A4B2E" w:rsidRDefault="00D243C2" w:rsidP="002C4DCA">
            <w:pPr>
              <w:numPr>
                <w:ilvl w:val="0"/>
                <w:numId w:val="561"/>
              </w:numPr>
            </w:pPr>
            <w:r w:rsidRPr="000A4B2E">
              <w:t>Опиоиды (трамадол)</w:t>
            </w:r>
          </w:p>
          <w:p w:rsidR="00D243C2" w:rsidRPr="000A4B2E" w:rsidRDefault="00D243C2" w:rsidP="002C4DCA">
            <w:pPr>
              <w:numPr>
                <w:ilvl w:val="0"/>
                <w:numId w:val="561"/>
              </w:numPr>
            </w:pPr>
            <w:r w:rsidRPr="000A4B2E">
              <w:t>Холинэстеразы ингибиторы (неостигмина метилсульфат)</w:t>
            </w:r>
          </w:p>
          <w:p w:rsidR="00D243C2" w:rsidRPr="000A4B2E" w:rsidRDefault="00D243C2" w:rsidP="002C4DCA"/>
          <w:p w:rsidR="00D243C2" w:rsidRPr="000A4B2E" w:rsidRDefault="00D243C2" w:rsidP="002C4DCA"/>
        </w:tc>
      </w:tr>
      <w:tr w:rsidR="00D243C2" w:rsidRPr="000A4B2E" w:rsidTr="002C4DCA">
        <w:tc>
          <w:tcPr>
            <w:tcW w:w="1908" w:type="dxa"/>
          </w:tcPr>
          <w:p w:rsidR="00D243C2" w:rsidRPr="000A4B2E" w:rsidRDefault="00D243C2" w:rsidP="002C4DCA">
            <w:r w:rsidRPr="000A4B2E">
              <w:t>Опущение и выпадение внутренних половых органов в сочетании с недержанием мочи  или без</w:t>
            </w:r>
          </w:p>
          <w:p w:rsidR="00D243C2" w:rsidRPr="000A4B2E" w:rsidRDefault="00D243C2" w:rsidP="002C4DCA"/>
          <w:p w:rsidR="00D243C2" w:rsidRPr="000A4B2E" w:rsidRDefault="00D243C2" w:rsidP="002C4DCA">
            <w:r w:rsidRPr="000A4B2E">
              <w:t>N81.0 Уретроцеле у женщин</w:t>
            </w:r>
          </w:p>
          <w:p w:rsidR="00D243C2" w:rsidRPr="000A4B2E" w:rsidRDefault="00D243C2" w:rsidP="002C4DCA">
            <w:r w:rsidRPr="000A4B2E">
              <w:t>N81.1 Цистоцеле        N81.2 Неполное выпадение матки и влагалища</w:t>
            </w:r>
          </w:p>
          <w:p w:rsidR="00D243C2" w:rsidRPr="000A4B2E" w:rsidRDefault="00D243C2" w:rsidP="002C4DCA">
            <w:r w:rsidRPr="000A4B2E">
              <w:t>N81.3 Полное выпадение матки и влагалища</w:t>
            </w:r>
          </w:p>
          <w:p w:rsidR="00D243C2" w:rsidRPr="000A4B2E" w:rsidRDefault="00D243C2" w:rsidP="002C4DCA">
            <w:r w:rsidRPr="000A4B2E">
              <w:t>N81.4 Выпадение матки и влагалища неуточненное</w:t>
            </w:r>
          </w:p>
          <w:p w:rsidR="00D243C2" w:rsidRPr="000A4B2E" w:rsidRDefault="00D243C2" w:rsidP="002C4DCA">
            <w:r w:rsidRPr="000A4B2E">
              <w:t>N81.5 Энтероцеле влагалища</w:t>
            </w:r>
          </w:p>
          <w:p w:rsidR="00D243C2" w:rsidRPr="000A4B2E" w:rsidRDefault="00D243C2" w:rsidP="002C4DCA">
            <w:r w:rsidRPr="000A4B2E">
              <w:t>N81.6 Ректоцеле</w:t>
            </w:r>
          </w:p>
          <w:p w:rsidR="00D243C2" w:rsidRPr="000A4B2E" w:rsidRDefault="00D243C2" w:rsidP="002C4DCA">
            <w:r w:rsidRPr="000A4B2E">
              <w:t>N81.8 Другие формы выпадения женских половых органов</w:t>
            </w:r>
          </w:p>
          <w:p w:rsidR="00D243C2" w:rsidRPr="000A4B2E" w:rsidRDefault="00D243C2" w:rsidP="002C4DCA">
            <w:r w:rsidRPr="000A4B2E">
              <w:t>N81.9 Выпадение женских половых органов неуточненное</w:t>
            </w:r>
          </w:p>
          <w:p w:rsidR="00D243C2" w:rsidRPr="000A4B2E" w:rsidRDefault="00D243C2" w:rsidP="002C4DCA">
            <w:r w:rsidRPr="000A4B2E">
              <w:t>N81.8 старый разрыв   с   вовлечением  мышц  тазового  дна</w:t>
            </w:r>
          </w:p>
          <w:p w:rsidR="00D243C2" w:rsidRPr="000A4B2E" w:rsidRDefault="00D243C2" w:rsidP="002C4DCA">
            <w:r w:rsidRPr="000A4B2E">
              <w:t>N99.3 Выпадение свода влагалища после экстирпации матки</w:t>
            </w:r>
          </w:p>
          <w:p w:rsidR="00D243C2" w:rsidRPr="000A4B2E" w:rsidRDefault="00D243C2" w:rsidP="002C4DCA">
            <w:r w:rsidRPr="000A4B2E">
              <w:t>N83.4 Выпадение и грыжа яичника и маточной трубы</w:t>
            </w:r>
          </w:p>
          <w:p w:rsidR="00D243C2" w:rsidRPr="000A4B2E" w:rsidRDefault="00D243C2" w:rsidP="002C4DCA">
            <w:r w:rsidRPr="000A4B2E">
              <w:t>N39.4 Другие уточненные виды недержания мочи</w:t>
            </w:r>
          </w:p>
          <w:p w:rsidR="00D243C2" w:rsidRPr="000A4B2E" w:rsidRDefault="00D243C2" w:rsidP="002C4DCA"/>
          <w:p w:rsidR="00D243C2" w:rsidRPr="000A4B2E" w:rsidRDefault="00D243C2" w:rsidP="002C4DCA"/>
        </w:tc>
        <w:tc>
          <w:tcPr>
            <w:tcW w:w="2520" w:type="dxa"/>
          </w:tcPr>
          <w:p w:rsidR="00D243C2" w:rsidRPr="000A4B2E" w:rsidRDefault="00D243C2" w:rsidP="002C4DCA">
            <w:pPr>
              <w:numPr>
                <w:ilvl w:val="0"/>
                <w:numId w:val="562"/>
              </w:numPr>
            </w:pPr>
            <w:r w:rsidRPr="000A4B2E">
              <w:t>Обследование в соответствии с рубрикой А.</w:t>
            </w:r>
          </w:p>
          <w:p w:rsidR="00D243C2" w:rsidRPr="000A4B2E" w:rsidRDefault="00D243C2" w:rsidP="002C4DCA">
            <w:pPr>
              <w:numPr>
                <w:ilvl w:val="0"/>
                <w:numId w:val="562"/>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62"/>
              </w:numPr>
            </w:pPr>
            <w:r w:rsidRPr="000A4B2E">
              <w:t>Консультация врача-уролога при (наличии жалоб со стороны мочевыводящих путей и мочеполовой диафрагмы).</w:t>
            </w:r>
          </w:p>
          <w:p w:rsidR="00D243C2" w:rsidRPr="000A4B2E" w:rsidRDefault="00D243C2" w:rsidP="002C4DCA">
            <w:pPr>
              <w:numPr>
                <w:ilvl w:val="0"/>
                <w:numId w:val="562"/>
              </w:numPr>
            </w:pPr>
            <w:r w:rsidRPr="000A4B2E">
              <w:t>Консультация врача-хирурга (при наличии жалоб со стороны аноректального отдела диафрагмы таза).</w:t>
            </w:r>
          </w:p>
          <w:p w:rsidR="00D243C2" w:rsidRPr="000A4B2E" w:rsidRDefault="00D243C2" w:rsidP="002C4DCA">
            <w:pPr>
              <w:numPr>
                <w:ilvl w:val="0"/>
                <w:numId w:val="562"/>
              </w:numPr>
            </w:pPr>
            <w:r w:rsidRPr="000A4B2E">
              <w:t>УЗИ почек (по назначению врача-уролога).</w:t>
            </w:r>
          </w:p>
          <w:p w:rsidR="00D243C2" w:rsidRPr="000A4B2E" w:rsidRDefault="00D243C2" w:rsidP="002C4DCA">
            <w:pPr>
              <w:numPr>
                <w:ilvl w:val="0"/>
                <w:numId w:val="562"/>
              </w:numPr>
            </w:pPr>
            <w:r w:rsidRPr="000A4B2E">
              <w:t>Экскреторная урография (по назначению врача-уролога).</w:t>
            </w:r>
          </w:p>
          <w:p w:rsidR="00D243C2" w:rsidRPr="000A4B2E" w:rsidRDefault="00D243C2" w:rsidP="002C4DCA">
            <w:pPr>
              <w:numPr>
                <w:ilvl w:val="0"/>
                <w:numId w:val="562"/>
              </w:numPr>
            </w:pPr>
            <w:r w:rsidRPr="000A4B2E">
              <w:t>Комбинированное уродинамическое исследование при недержании мочи различного генеза (по показаниям).</w:t>
            </w:r>
          </w:p>
          <w:p w:rsidR="00D243C2" w:rsidRPr="000A4B2E" w:rsidRDefault="00D243C2" w:rsidP="002C4DCA"/>
        </w:tc>
        <w:tc>
          <w:tcPr>
            <w:tcW w:w="1961" w:type="dxa"/>
          </w:tcPr>
          <w:p w:rsidR="00D243C2" w:rsidRPr="000A4B2E" w:rsidRDefault="00D243C2" w:rsidP="002C4DCA">
            <w:pPr>
              <w:numPr>
                <w:ilvl w:val="0"/>
                <w:numId w:val="563"/>
              </w:numPr>
            </w:pPr>
            <w:r w:rsidRPr="000A4B2E">
              <w:t>Экстракорпо-ральная магнитная стимуляции органов малого таза  (10 сеансов).</w:t>
            </w:r>
          </w:p>
          <w:p w:rsidR="00D243C2" w:rsidRPr="000A4B2E" w:rsidRDefault="00D243C2" w:rsidP="002C4DCA">
            <w:pPr>
              <w:numPr>
                <w:ilvl w:val="0"/>
                <w:numId w:val="563"/>
              </w:numPr>
            </w:pPr>
            <w:r w:rsidRPr="000A4B2E">
              <w:t>Тренировка мышц тазового дна, в том числе в режиме биологической обратной связи.</w:t>
            </w:r>
          </w:p>
          <w:p w:rsidR="00D243C2" w:rsidRPr="000A4B2E" w:rsidRDefault="00D243C2" w:rsidP="002C4DCA">
            <w:pPr>
              <w:numPr>
                <w:ilvl w:val="0"/>
                <w:numId w:val="563"/>
              </w:numPr>
            </w:pPr>
            <w:r w:rsidRPr="000A4B2E">
              <w:t>Лечение (при наличии декубитальной язвы).</w:t>
            </w:r>
          </w:p>
          <w:p w:rsidR="00D243C2" w:rsidRPr="000A4B2E" w:rsidRDefault="00D243C2" w:rsidP="002C4DCA">
            <w:pPr>
              <w:numPr>
                <w:ilvl w:val="0"/>
                <w:numId w:val="563"/>
              </w:numPr>
            </w:pPr>
            <w:r w:rsidRPr="000A4B2E">
              <w:t>Медикамен-тозное лечение недержания мочи.</w:t>
            </w:r>
          </w:p>
          <w:p w:rsidR="00D243C2" w:rsidRPr="000A4B2E" w:rsidRDefault="00D243C2" w:rsidP="002C4DCA"/>
        </w:tc>
        <w:tc>
          <w:tcPr>
            <w:tcW w:w="1639" w:type="dxa"/>
          </w:tcPr>
          <w:p w:rsidR="00D243C2" w:rsidRPr="000A4B2E" w:rsidRDefault="00D243C2" w:rsidP="002C4DCA">
            <w:r w:rsidRPr="000A4B2E">
              <w:t>Оперативное лечение.</w:t>
            </w:r>
          </w:p>
        </w:tc>
        <w:tc>
          <w:tcPr>
            <w:tcW w:w="2340" w:type="dxa"/>
            <w:gridSpan w:val="2"/>
            <w:vAlign w:val="center"/>
          </w:tcPr>
          <w:p w:rsidR="00D243C2" w:rsidRPr="000A4B2E" w:rsidRDefault="00D243C2" w:rsidP="002C4DCA">
            <w:pPr>
              <w:numPr>
                <w:ilvl w:val="0"/>
                <w:numId w:val="564"/>
              </w:numPr>
              <w:rPr>
                <w:bCs/>
              </w:rPr>
            </w:pPr>
            <w:r w:rsidRPr="000A4B2E">
              <w:rPr>
                <w:bCs/>
              </w:rPr>
              <w:t>См. объем обследования на амбулаторном этапе.</w:t>
            </w:r>
          </w:p>
          <w:p w:rsidR="00D243C2" w:rsidRPr="000A4B2E" w:rsidRDefault="00D243C2" w:rsidP="002C4DCA">
            <w:pPr>
              <w:numPr>
                <w:ilvl w:val="0"/>
                <w:numId w:val="564"/>
              </w:numPr>
            </w:pPr>
            <w:r w:rsidRPr="000A4B2E">
              <w:t>Дополнительно:</w:t>
            </w:r>
          </w:p>
          <w:p w:rsidR="00D243C2" w:rsidRPr="000A4B2E" w:rsidRDefault="00D243C2" w:rsidP="002C4DCA">
            <w:pPr>
              <w:numPr>
                <w:ilvl w:val="0"/>
                <w:numId w:val="565"/>
              </w:numPr>
            </w:pPr>
            <w:r w:rsidRPr="000A4B2E">
              <w:t>Осмотр врача-акушера-гинеколога.</w:t>
            </w:r>
          </w:p>
          <w:p w:rsidR="00D243C2" w:rsidRPr="000A4B2E" w:rsidRDefault="00D243C2" w:rsidP="002C4DCA">
            <w:pPr>
              <w:numPr>
                <w:ilvl w:val="0"/>
                <w:numId w:val="565"/>
              </w:numPr>
            </w:pPr>
            <w:r w:rsidRPr="000A4B2E">
              <w:t>Госпитальный спектр для поступивших в экстренном порядке.</w:t>
            </w:r>
          </w:p>
          <w:p w:rsidR="00D243C2" w:rsidRPr="000A4B2E" w:rsidRDefault="00D243C2" w:rsidP="002C4DCA">
            <w:pPr>
              <w:numPr>
                <w:ilvl w:val="0"/>
                <w:numId w:val="565"/>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врача-анестезиолога-реаниматолога;</w:t>
            </w:r>
          </w:p>
          <w:p w:rsidR="00D243C2" w:rsidRPr="000A4B2E" w:rsidRDefault="00D243C2" w:rsidP="002C4DCA">
            <w:r w:rsidRPr="000A4B2E">
              <w:t>в) врача-хирурга;</w:t>
            </w:r>
          </w:p>
          <w:p w:rsidR="00D243C2" w:rsidRPr="000A4B2E" w:rsidRDefault="00D243C2" w:rsidP="002C4DCA">
            <w:r w:rsidRPr="000A4B2E">
              <w:t>г) врача-уролога.</w:t>
            </w:r>
          </w:p>
          <w:p w:rsidR="00D243C2" w:rsidRPr="000A4B2E" w:rsidRDefault="00D243C2" w:rsidP="002C4DCA">
            <w:pPr>
              <w:numPr>
                <w:ilvl w:val="0"/>
                <w:numId w:val="565"/>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 w:rsidR="00D243C2" w:rsidRPr="000A4B2E" w:rsidRDefault="00D243C2" w:rsidP="002C4DCA"/>
        </w:tc>
        <w:tc>
          <w:tcPr>
            <w:tcW w:w="2626" w:type="dxa"/>
            <w:vAlign w:val="center"/>
          </w:tcPr>
          <w:p w:rsidR="00D243C2" w:rsidRPr="000A4B2E" w:rsidRDefault="00D243C2" w:rsidP="002C4DCA">
            <w:pPr>
              <w:numPr>
                <w:ilvl w:val="0"/>
                <w:numId w:val="566"/>
              </w:numPr>
            </w:pPr>
            <w:r w:rsidRPr="000A4B2E">
              <w:t>Гистерэктомия или экстирпация культи шейки матки лапароскопическим и / или комбинирован-ным доступом в сочетании с:</w:t>
            </w:r>
          </w:p>
          <w:p w:rsidR="00D243C2" w:rsidRPr="000A4B2E" w:rsidRDefault="00D243C2" w:rsidP="002C4DCA">
            <w:r w:rsidRPr="000A4B2E">
              <w:t xml:space="preserve">а) сакровагинопексией с использованием сетчатых имплантов; </w:t>
            </w:r>
          </w:p>
          <w:p w:rsidR="00D243C2" w:rsidRPr="000A4B2E" w:rsidRDefault="00D243C2" w:rsidP="002C4DCA">
            <w:r w:rsidRPr="000A4B2E">
              <w:rPr>
                <w:lang w:val="en-US"/>
              </w:rPr>
              <w:t>b</w:t>
            </w:r>
            <w:r w:rsidRPr="000A4B2E">
              <w:t>) промонтопексией с использованием сетчатых имплантов.</w:t>
            </w:r>
          </w:p>
          <w:p w:rsidR="00D243C2" w:rsidRPr="000A4B2E" w:rsidRDefault="00D243C2" w:rsidP="002C4DCA">
            <w:pPr>
              <w:numPr>
                <w:ilvl w:val="0"/>
                <w:numId w:val="566"/>
              </w:numPr>
            </w:pPr>
            <w:r w:rsidRPr="000A4B2E">
              <w:t>Фиксирующие операции при сохранении органа, части органа:</w:t>
            </w:r>
          </w:p>
          <w:p w:rsidR="00D243C2" w:rsidRPr="000A4B2E" w:rsidRDefault="00D243C2" w:rsidP="002C4DCA">
            <w:r w:rsidRPr="000A4B2E">
              <w:t>а) сакрогистеропексия или сакроцервикопексия   с использованием сетчатых имплантов с использованием лапароскопического или комбинированного доступов;</w:t>
            </w:r>
          </w:p>
          <w:p w:rsidR="00D243C2" w:rsidRPr="000A4B2E" w:rsidRDefault="00D243C2" w:rsidP="002C4DCA">
            <w:r w:rsidRPr="000A4B2E">
              <w:t>б) промонтофиксация матки или культи шейки матки с использованием синтетических сеток.</w:t>
            </w:r>
          </w:p>
          <w:p w:rsidR="00D243C2" w:rsidRPr="000A4B2E" w:rsidRDefault="00D243C2" w:rsidP="002C4DCA">
            <w:pPr>
              <w:numPr>
                <w:ilvl w:val="0"/>
                <w:numId w:val="566"/>
              </w:numPr>
            </w:pPr>
            <w:r w:rsidRPr="000A4B2E">
              <w:t>Укрепление связочного аппарата матки.</w:t>
            </w:r>
          </w:p>
          <w:p w:rsidR="00D243C2" w:rsidRPr="000A4B2E" w:rsidRDefault="00D243C2" w:rsidP="002C4DCA">
            <w:pPr>
              <w:numPr>
                <w:ilvl w:val="0"/>
                <w:numId w:val="566"/>
              </w:numPr>
            </w:pPr>
            <w:r w:rsidRPr="000A4B2E">
              <w:t xml:space="preserve">Облитерация дугласова пространства в сочетании с базовым этапом операции. </w:t>
            </w:r>
          </w:p>
          <w:p w:rsidR="00D243C2" w:rsidRPr="000A4B2E" w:rsidRDefault="00D243C2" w:rsidP="002C4DCA">
            <w:pPr>
              <w:numPr>
                <w:ilvl w:val="0"/>
                <w:numId w:val="566"/>
              </w:numPr>
            </w:pPr>
            <w:r w:rsidRPr="000A4B2E">
              <w:t>Пластика шейки матки / ампутация шейки матки / манчестерская операция.</w:t>
            </w:r>
          </w:p>
          <w:p w:rsidR="00D243C2" w:rsidRPr="000A4B2E" w:rsidRDefault="00D243C2" w:rsidP="002C4DCA">
            <w:pPr>
              <w:numPr>
                <w:ilvl w:val="0"/>
                <w:numId w:val="566"/>
              </w:numPr>
            </w:pPr>
            <w:r w:rsidRPr="000A4B2E">
              <w:t>Слинговые операции (</w:t>
            </w:r>
            <w:r w:rsidRPr="000A4B2E">
              <w:rPr>
                <w:lang w:val="en-US"/>
              </w:rPr>
              <w:t>TVT</w:t>
            </w:r>
            <w:r w:rsidRPr="000A4B2E">
              <w:t xml:space="preserve">-0, </w:t>
            </w:r>
            <w:r w:rsidRPr="000A4B2E">
              <w:rPr>
                <w:lang w:val="en-US"/>
              </w:rPr>
              <w:t>TVT</w:t>
            </w:r>
            <w:r w:rsidRPr="000A4B2E">
              <w:t xml:space="preserve">,  </w:t>
            </w:r>
            <w:r w:rsidRPr="000A4B2E">
              <w:rPr>
                <w:lang w:val="en-US"/>
              </w:rPr>
              <w:t>TOT</w:t>
            </w:r>
            <w:r w:rsidRPr="000A4B2E">
              <w:t>) с использованием имплантов.</w:t>
            </w:r>
          </w:p>
          <w:p w:rsidR="00D243C2" w:rsidRPr="000A4B2E" w:rsidRDefault="00D243C2" w:rsidP="002C4DCA">
            <w:pPr>
              <w:numPr>
                <w:ilvl w:val="0"/>
                <w:numId w:val="566"/>
              </w:numPr>
            </w:pPr>
            <w:r w:rsidRPr="000A4B2E">
              <w:t>Пластические операции на стенках влагалища в  сочетании с реконструкцией тазового дна с использованием сетчатых имплантов в сочетании или без- со слинговыми операциями.</w:t>
            </w:r>
          </w:p>
          <w:p w:rsidR="00D243C2" w:rsidRPr="000A4B2E" w:rsidRDefault="00D243C2" w:rsidP="002C4DCA">
            <w:pPr>
              <w:numPr>
                <w:ilvl w:val="0"/>
                <w:numId w:val="566"/>
              </w:numPr>
            </w:pPr>
            <w:r w:rsidRPr="000A4B2E">
              <w:t>Вагинальная гистерэктомия в  сочетании с реконструкцией тазового дна с использованием или без-сетчатых имплантов  в сочетании со слинговыми операциями.</w:t>
            </w:r>
          </w:p>
          <w:p w:rsidR="00D243C2" w:rsidRPr="000A4B2E" w:rsidRDefault="00D243C2" w:rsidP="002C4DCA">
            <w:pPr>
              <w:numPr>
                <w:ilvl w:val="0"/>
                <w:numId w:val="566"/>
              </w:numPr>
            </w:pPr>
            <w:r w:rsidRPr="000A4B2E">
              <w:t>Экстракорпоральная магнитная стимуляции органов малого таза (10 сеансов).</w:t>
            </w:r>
          </w:p>
          <w:p w:rsidR="00D243C2" w:rsidRPr="000A4B2E" w:rsidRDefault="00D243C2" w:rsidP="002C4DCA">
            <w:pPr>
              <w:numPr>
                <w:ilvl w:val="0"/>
                <w:numId w:val="566"/>
              </w:numPr>
            </w:pPr>
            <w:r w:rsidRPr="000A4B2E">
              <w:t>Периуретральное введение объемообразующих средств.</w:t>
            </w:r>
          </w:p>
          <w:p w:rsidR="00D243C2" w:rsidRPr="000A4B2E" w:rsidRDefault="00D243C2" w:rsidP="002C4DCA">
            <w:pPr>
              <w:numPr>
                <w:ilvl w:val="0"/>
                <w:numId w:val="566"/>
              </w:numPr>
            </w:pPr>
            <w:r w:rsidRPr="000A4B2E">
              <w:t>Резекция шейки матки.</w:t>
            </w:r>
          </w:p>
          <w:p w:rsidR="00D243C2" w:rsidRPr="000A4B2E" w:rsidRDefault="00D243C2" w:rsidP="002C4DCA">
            <w:pPr>
              <w:numPr>
                <w:ilvl w:val="0"/>
                <w:numId w:val="566"/>
              </w:numPr>
            </w:pPr>
            <w:r w:rsidRPr="000A4B2E">
              <w:rPr>
                <w:lang w:val="en-US"/>
              </w:rPr>
              <w:t>П</w:t>
            </w:r>
            <w:r w:rsidRPr="000A4B2E">
              <w:t>ластика шейки матки.</w:t>
            </w:r>
          </w:p>
          <w:p w:rsidR="00D243C2" w:rsidRPr="000A4B2E" w:rsidRDefault="00D243C2" w:rsidP="002C4DCA">
            <w:pPr>
              <w:numPr>
                <w:ilvl w:val="0"/>
                <w:numId w:val="566"/>
              </w:numPr>
            </w:pPr>
            <w:r w:rsidRPr="000A4B2E">
              <w:t>Восстановление вульвы и промежности.</w:t>
            </w:r>
          </w:p>
          <w:p w:rsidR="00D243C2" w:rsidRPr="000A4B2E" w:rsidRDefault="00D243C2" w:rsidP="002C4DCA">
            <w:pPr>
              <w:numPr>
                <w:ilvl w:val="0"/>
                <w:numId w:val="566"/>
              </w:numPr>
            </w:pPr>
            <w:r w:rsidRPr="000A4B2E">
              <w:t>Восстановление влагалищной стенки.</w:t>
            </w:r>
          </w:p>
          <w:p w:rsidR="00D243C2" w:rsidRPr="000A4B2E" w:rsidRDefault="00D243C2" w:rsidP="002C4DCA">
            <w:pPr>
              <w:numPr>
                <w:ilvl w:val="0"/>
                <w:numId w:val="566"/>
              </w:numPr>
            </w:pPr>
            <w:r w:rsidRPr="000A4B2E">
              <w:t>Сфинктеролеваторо-пластика.</w:t>
            </w:r>
          </w:p>
        </w:tc>
        <w:tc>
          <w:tcPr>
            <w:tcW w:w="2264" w:type="dxa"/>
          </w:tcPr>
          <w:p w:rsidR="00D243C2" w:rsidRPr="000A4B2E" w:rsidRDefault="00D243C2" w:rsidP="002C4DCA">
            <w:pPr>
              <w:numPr>
                <w:ilvl w:val="0"/>
                <w:numId w:val="567"/>
              </w:numPr>
            </w:pPr>
            <w:r w:rsidRPr="000A4B2E">
              <w:t>Метронидазол</w:t>
            </w:r>
          </w:p>
          <w:p w:rsidR="00D243C2" w:rsidRPr="000A4B2E" w:rsidRDefault="00D243C2" w:rsidP="002C4DCA">
            <w:pPr>
              <w:numPr>
                <w:ilvl w:val="0"/>
                <w:numId w:val="567"/>
              </w:numPr>
            </w:pPr>
            <w:r w:rsidRPr="000A4B2E">
              <w:t xml:space="preserve">Цефалоспорины 2 поколения </w:t>
            </w:r>
          </w:p>
          <w:p w:rsidR="00D243C2" w:rsidRPr="000A4B2E" w:rsidRDefault="00D243C2" w:rsidP="002C4DCA">
            <w:pPr>
              <w:numPr>
                <w:ilvl w:val="0"/>
                <w:numId w:val="567"/>
              </w:numPr>
            </w:pPr>
            <w:r w:rsidRPr="000A4B2E">
              <w:t>Цефалоспорины 3 поколения (цефтриаксон,  цефоперазон + сульбактам)</w:t>
            </w:r>
          </w:p>
          <w:p w:rsidR="00D243C2" w:rsidRPr="000A4B2E" w:rsidRDefault="00D243C2" w:rsidP="002C4DCA">
            <w:pPr>
              <w:numPr>
                <w:ilvl w:val="0"/>
                <w:numId w:val="567"/>
              </w:numPr>
            </w:pPr>
            <w:r w:rsidRPr="000A4B2E">
              <w:t>Фторхинолоны</w:t>
            </w:r>
          </w:p>
          <w:p w:rsidR="00D243C2" w:rsidRPr="000A4B2E" w:rsidRDefault="00D243C2" w:rsidP="002C4DCA">
            <w:pPr>
              <w:numPr>
                <w:ilvl w:val="0"/>
                <w:numId w:val="567"/>
              </w:numPr>
            </w:pPr>
            <w:r w:rsidRPr="000A4B2E">
              <w:t>Макролиды</w:t>
            </w:r>
          </w:p>
          <w:p w:rsidR="00D243C2" w:rsidRPr="000A4B2E" w:rsidRDefault="00D243C2" w:rsidP="002C4DCA">
            <w:pPr>
              <w:numPr>
                <w:ilvl w:val="0"/>
                <w:numId w:val="567"/>
              </w:numPr>
            </w:pPr>
            <w:r w:rsidRPr="000A4B2E">
              <w:t>Аминогликозиды (амикацин)</w:t>
            </w:r>
          </w:p>
          <w:p w:rsidR="00D243C2" w:rsidRPr="000A4B2E" w:rsidRDefault="00D243C2" w:rsidP="002C4DCA">
            <w:pPr>
              <w:numPr>
                <w:ilvl w:val="0"/>
                <w:numId w:val="567"/>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67"/>
              </w:numPr>
            </w:pPr>
            <w:r w:rsidRPr="000A4B2E">
              <w:t>Триазола производные</w:t>
            </w:r>
          </w:p>
          <w:p w:rsidR="00D243C2" w:rsidRPr="000A4B2E" w:rsidRDefault="00D243C2" w:rsidP="002C4DCA">
            <w:pPr>
              <w:numPr>
                <w:ilvl w:val="0"/>
                <w:numId w:val="567"/>
              </w:numPr>
            </w:pPr>
            <w:r w:rsidRPr="000A4B2E">
              <w:t>Антисептики для местного применения</w:t>
            </w:r>
          </w:p>
          <w:p w:rsidR="00D243C2" w:rsidRPr="000A4B2E" w:rsidRDefault="00D243C2" w:rsidP="002C4DCA">
            <w:pPr>
              <w:numPr>
                <w:ilvl w:val="0"/>
                <w:numId w:val="567"/>
              </w:numPr>
            </w:pPr>
            <w:r w:rsidRPr="000A4B2E">
              <w:t>Растворы для коррекции водно-электролитный баланса (раствор Рингера, стерофундин изотонический).</w:t>
            </w:r>
          </w:p>
          <w:p w:rsidR="00D243C2" w:rsidRPr="000A4B2E" w:rsidRDefault="00D243C2" w:rsidP="002C4DCA">
            <w:pPr>
              <w:numPr>
                <w:ilvl w:val="0"/>
                <w:numId w:val="567"/>
              </w:numPr>
            </w:pPr>
            <w:r w:rsidRPr="000A4B2E">
              <w:t>Антикоагулянты прямые (гепарин и его производные, эноксапарин натрия)</w:t>
            </w:r>
          </w:p>
          <w:p w:rsidR="00D243C2" w:rsidRPr="000A4B2E" w:rsidRDefault="00D243C2" w:rsidP="002C4DCA">
            <w:pPr>
              <w:numPr>
                <w:ilvl w:val="0"/>
                <w:numId w:val="567"/>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68"/>
              </w:numPr>
            </w:pPr>
            <w:r w:rsidRPr="000A4B2E">
              <w:t>Атропина гидрохлорид</w:t>
            </w:r>
          </w:p>
          <w:p w:rsidR="00D243C2" w:rsidRPr="000A4B2E" w:rsidRDefault="00D243C2" w:rsidP="002C4DCA">
            <w:pPr>
              <w:numPr>
                <w:ilvl w:val="0"/>
                <w:numId w:val="568"/>
              </w:numPr>
            </w:pPr>
            <w:r w:rsidRPr="000A4B2E">
              <w:t>Дифенгидрами-на гидрохлорид</w:t>
            </w:r>
          </w:p>
          <w:p w:rsidR="00D243C2" w:rsidRPr="000A4B2E" w:rsidRDefault="00D243C2" w:rsidP="002C4DCA">
            <w:pPr>
              <w:numPr>
                <w:ilvl w:val="0"/>
                <w:numId w:val="568"/>
              </w:numPr>
            </w:pPr>
            <w:r w:rsidRPr="000A4B2E">
              <w:t>Наркотические анальгетики (тримеперидин, фентанил)</w:t>
            </w:r>
          </w:p>
          <w:p w:rsidR="00D243C2" w:rsidRPr="000A4B2E" w:rsidRDefault="00D243C2" w:rsidP="002C4DCA">
            <w:pPr>
              <w:numPr>
                <w:ilvl w:val="0"/>
                <w:numId w:val="568"/>
              </w:numPr>
            </w:pPr>
            <w:r w:rsidRPr="000A4B2E">
              <w:t>Анестетики общие другие (кетамин, пропофол)</w:t>
            </w:r>
          </w:p>
          <w:p w:rsidR="00D243C2" w:rsidRPr="000A4B2E" w:rsidRDefault="00D243C2" w:rsidP="002C4DCA">
            <w:pPr>
              <w:numPr>
                <w:ilvl w:val="0"/>
                <w:numId w:val="568"/>
              </w:numPr>
            </w:pPr>
            <w:r w:rsidRPr="000A4B2E">
              <w:t>Амиды (бупивакаин, ропивакаин)</w:t>
            </w:r>
          </w:p>
          <w:p w:rsidR="00D243C2" w:rsidRPr="000A4B2E" w:rsidRDefault="00D243C2" w:rsidP="002C4DCA">
            <w:pPr>
              <w:numPr>
                <w:ilvl w:val="0"/>
                <w:numId w:val="568"/>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569"/>
              </w:numPr>
            </w:pPr>
            <w:r w:rsidRPr="000A4B2E">
              <w:t>Барбитураты (тиопентал натрия)</w:t>
            </w:r>
          </w:p>
          <w:p w:rsidR="00D243C2" w:rsidRPr="000A4B2E" w:rsidRDefault="00D243C2" w:rsidP="002C4DCA">
            <w:pPr>
              <w:numPr>
                <w:ilvl w:val="0"/>
                <w:numId w:val="569"/>
              </w:numPr>
            </w:pPr>
            <w:r w:rsidRPr="000A4B2E">
              <w:t>Холина производные (суксаметония хлорид и йодид)</w:t>
            </w:r>
          </w:p>
          <w:p w:rsidR="00D243C2" w:rsidRPr="000A4B2E" w:rsidRDefault="00D243C2" w:rsidP="002C4DCA">
            <w:pPr>
              <w:numPr>
                <w:ilvl w:val="0"/>
                <w:numId w:val="569"/>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69"/>
              </w:numPr>
            </w:pPr>
            <w:r w:rsidRPr="000A4B2E">
              <w:t>Галогенизиро-ванные гидрокарбоны (севофлуран жидкость для ингаляций)</w:t>
            </w:r>
          </w:p>
          <w:p w:rsidR="00D243C2" w:rsidRPr="000A4B2E" w:rsidRDefault="00D243C2" w:rsidP="002C4DCA">
            <w:pPr>
              <w:numPr>
                <w:ilvl w:val="0"/>
                <w:numId w:val="569"/>
              </w:numPr>
            </w:pPr>
            <w:r w:rsidRPr="000A4B2E">
              <w:t>Наркотические анальгетики (тримеперидин, фентанил)</w:t>
            </w:r>
          </w:p>
          <w:p w:rsidR="00D243C2" w:rsidRPr="000A4B2E" w:rsidRDefault="00D243C2" w:rsidP="002C4DCA">
            <w:pPr>
              <w:numPr>
                <w:ilvl w:val="0"/>
                <w:numId w:val="569"/>
              </w:numPr>
            </w:pPr>
            <w:r w:rsidRPr="000A4B2E">
              <w:t>Опиоиды (трамадол)</w:t>
            </w:r>
          </w:p>
          <w:p w:rsidR="00D243C2" w:rsidRPr="000A4B2E" w:rsidRDefault="00D243C2" w:rsidP="002C4DCA">
            <w:pPr>
              <w:numPr>
                <w:ilvl w:val="0"/>
                <w:numId w:val="569"/>
              </w:numPr>
            </w:pPr>
            <w:r w:rsidRPr="000A4B2E">
              <w:t>Холинэстеразы ингибиторы (неостигмина метилсульфат)</w:t>
            </w:r>
          </w:p>
          <w:p w:rsidR="00D243C2" w:rsidRPr="000A4B2E" w:rsidRDefault="00D243C2" w:rsidP="002C4DCA"/>
        </w:tc>
      </w:tr>
      <w:tr w:rsidR="00D243C2" w:rsidRPr="000A4B2E" w:rsidTr="002C4DCA">
        <w:tc>
          <w:tcPr>
            <w:tcW w:w="1908" w:type="dxa"/>
          </w:tcPr>
          <w:p w:rsidR="00D243C2" w:rsidRPr="000A4B2E" w:rsidRDefault="00D243C2" w:rsidP="002C4DCA">
            <w:r w:rsidRPr="000A4B2E">
              <w:t>Другие  невоспалитель-ные  болезни  матки,  за  исключением</w:t>
            </w:r>
          </w:p>
          <w:p w:rsidR="00D243C2" w:rsidRPr="000A4B2E" w:rsidRDefault="00D243C2" w:rsidP="002C4DCA">
            <w:r w:rsidRPr="000A4B2E">
              <w:t>шейки матки</w:t>
            </w:r>
          </w:p>
          <w:p w:rsidR="00D243C2" w:rsidRPr="000A4B2E" w:rsidRDefault="00D243C2" w:rsidP="002C4DCA"/>
          <w:p w:rsidR="00D243C2" w:rsidRPr="000A4B2E" w:rsidRDefault="00D243C2" w:rsidP="002C4DCA">
            <w:r w:rsidRPr="000A4B2E">
              <w:t>N85.0 Железистая гиперплазия эндометрия</w:t>
            </w:r>
          </w:p>
          <w:p w:rsidR="00D243C2" w:rsidRPr="000A4B2E" w:rsidRDefault="00D243C2" w:rsidP="002C4DCA">
            <w:r w:rsidRPr="000A4B2E">
              <w:t>N85.1 Аденоматозная гиперплазия эндометрия</w:t>
            </w:r>
          </w:p>
          <w:p w:rsidR="00D243C2" w:rsidRPr="000A4B2E" w:rsidRDefault="00D243C2" w:rsidP="002C4DCA">
            <w:r w:rsidRPr="000A4B2E">
              <w:t>N85.2 Гипертрофия матки</w:t>
            </w:r>
          </w:p>
          <w:p w:rsidR="00D243C2" w:rsidRPr="000A4B2E" w:rsidRDefault="00D243C2" w:rsidP="002C4DCA">
            <w:r w:rsidRPr="000A4B2E">
              <w:t>N85.3 Субинволюция матки</w:t>
            </w:r>
          </w:p>
          <w:p w:rsidR="00D243C2" w:rsidRPr="000A4B2E" w:rsidRDefault="00D243C2" w:rsidP="002C4DCA">
            <w:r w:rsidRPr="000A4B2E">
              <w:t>N85.4 Неправильное положение матки</w:t>
            </w:r>
          </w:p>
          <w:p w:rsidR="00D243C2" w:rsidRPr="000A4B2E" w:rsidRDefault="00D243C2" w:rsidP="002C4DCA">
            <w:r w:rsidRPr="000A4B2E">
              <w:t>N85.6 Внутриматочные синехии</w:t>
            </w:r>
          </w:p>
          <w:p w:rsidR="00D243C2" w:rsidRPr="000A4B2E" w:rsidRDefault="00D243C2" w:rsidP="002C4DCA">
            <w:r w:rsidRPr="000A4B2E">
              <w:t>N85.7 Гематометра</w:t>
            </w:r>
          </w:p>
          <w:p w:rsidR="00D243C2" w:rsidRPr="000A4B2E" w:rsidRDefault="00D243C2" w:rsidP="002C4DCA">
            <w:r w:rsidRPr="000A4B2E">
              <w:t>N85.8 Другие уточненные невоспалитель-ные болезни матки</w:t>
            </w:r>
          </w:p>
          <w:p w:rsidR="00D243C2" w:rsidRPr="000A4B2E" w:rsidRDefault="00D243C2" w:rsidP="002C4DCA">
            <w:r w:rsidRPr="000A4B2E">
              <w:t>N85.9 Невоспалитель-ная болезнь матки неуточненная</w:t>
            </w:r>
          </w:p>
          <w:p w:rsidR="00D243C2" w:rsidRPr="000A4B2E" w:rsidRDefault="00D243C2" w:rsidP="002C4DCA"/>
        </w:tc>
        <w:tc>
          <w:tcPr>
            <w:tcW w:w="2520" w:type="dxa"/>
          </w:tcPr>
          <w:p w:rsidR="00D243C2" w:rsidRPr="000A4B2E" w:rsidRDefault="00D243C2" w:rsidP="002C4DCA">
            <w:pPr>
              <w:numPr>
                <w:ilvl w:val="0"/>
                <w:numId w:val="570"/>
              </w:numPr>
            </w:pPr>
            <w:r w:rsidRPr="000A4B2E">
              <w:t>Обследование в соответствии с рубрикой А.</w:t>
            </w:r>
          </w:p>
          <w:p w:rsidR="00D243C2" w:rsidRPr="000A4B2E" w:rsidRDefault="00D243C2" w:rsidP="002C4DCA">
            <w:pPr>
              <w:numPr>
                <w:ilvl w:val="0"/>
                <w:numId w:val="570"/>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70"/>
              </w:numPr>
            </w:pPr>
            <w:r w:rsidRPr="000A4B2E">
              <w:t>В послеродовый период   с рубрикой А и Б, В.</w:t>
            </w:r>
          </w:p>
          <w:p w:rsidR="00D243C2" w:rsidRPr="000A4B2E" w:rsidRDefault="00D243C2" w:rsidP="002C4DCA">
            <w:pPr>
              <w:numPr>
                <w:ilvl w:val="0"/>
                <w:numId w:val="570"/>
              </w:numPr>
            </w:pPr>
            <w:r w:rsidRPr="000A4B2E">
              <w:t>Консультация врача-терапевта (по показаниям).</w:t>
            </w:r>
          </w:p>
          <w:p w:rsidR="00D243C2" w:rsidRPr="000A4B2E" w:rsidRDefault="00D243C2" w:rsidP="002C4DCA">
            <w:pPr>
              <w:numPr>
                <w:ilvl w:val="0"/>
                <w:numId w:val="570"/>
              </w:numPr>
            </w:pPr>
            <w:r w:rsidRPr="000A4B2E">
              <w:t>Гистологическое исследование удаленного новообразования женских половых органов.</w:t>
            </w:r>
          </w:p>
          <w:p w:rsidR="00D243C2" w:rsidRPr="000A4B2E" w:rsidRDefault="00D243C2" w:rsidP="002C4DCA"/>
        </w:tc>
        <w:tc>
          <w:tcPr>
            <w:tcW w:w="1961" w:type="dxa"/>
          </w:tcPr>
          <w:p w:rsidR="00D243C2" w:rsidRPr="000A4B2E" w:rsidRDefault="00D243C2" w:rsidP="002C4DCA">
            <w:r w:rsidRPr="000A4B2E">
              <w:t xml:space="preserve">Природные и полусинтетичес-кие эстрогены, производные прегнена, производные прегнадиена, производные эстрена. </w:t>
            </w:r>
          </w:p>
          <w:p w:rsidR="00D243C2" w:rsidRPr="000A4B2E" w:rsidRDefault="00D243C2" w:rsidP="002C4DCA">
            <w:r w:rsidRPr="000A4B2E">
              <w:t>Гормоны гипоталамуса, гипофиза, гонадотропины и их антагонисты.</w:t>
            </w:r>
          </w:p>
          <w:p w:rsidR="00D243C2" w:rsidRPr="000A4B2E" w:rsidRDefault="00D243C2" w:rsidP="002C4DCA">
            <w:r w:rsidRPr="000A4B2E">
              <w:t>Нестероидные противовоспали-тельные препараты. Комбинированные оральные контрацептивы.</w:t>
            </w:r>
          </w:p>
          <w:p w:rsidR="00D243C2" w:rsidRPr="000A4B2E" w:rsidRDefault="00D243C2" w:rsidP="002C4DCA"/>
          <w:p w:rsidR="00D243C2" w:rsidRPr="000A4B2E" w:rsidRDefault="00D243C2" w:rsidP="002C4DCA">
            <w:r w:rsidRPr="000A4B2E">
              <w:t>Манипуляции и оперативные вмешательства:</w:t>
            </w:r>
          </w:p>
          <w:p w:rsidR="00D243C2" w:rsidRPr="000A4B2E" w:rsidRDefault="00D243C2" w:rsidP="002C4DCA">
            <w:pPr>
              <w:numPr>
                <w:ilvl w:val="0"/>
                <w:numId w:val="571"/>
              </w:numPr>
            </w:pPr>
            <w:r w:rsidRPr="000A4B2E">
              <w:t>раздельное диагностичес-кое выскаблива-ние;</w:t>
            </w:r>
          </w:p>
          <w:p w:rsidR="00D243C2" w:rsidRPr="000A4B2E" w:rsidRDefault="00D243C2" w:rsidP="002C4DCA">
            <w:pPr>
              <w:numPr>
                <w:ilvl w:val="0"/>
                <w:numId w:val="571"/>
              </w:numPr>
            </w:pPr>
            <w:r w:rsidRPr="000A4B2E">
              <w:t>гистеро-скопия;</w:t>
            </w:r>
          </w:p>
          <w:p w:rsidR="00D243C2" w:rsidRPr="000A4B2E" w:rsidRDefault="00D243C2" w:rsidP="002C4DCA">
            <w:pPr>
              <w:numPr>
                <w:ilvl w:val="0"/>
                <w:numId w:val="571"/>
              </w:numPr>
            </w:pPr>
            <w:r w:rsidRPr="000A4B2E">
              <w:t>гистологичес-кое исследование удаленного новообразования женских половых органов.</w:t>
            </w:r>
          </w:p>
          <w:p w:rsidR="00D243C2" w:rsidRPr="000A4B2E" w:rsidRDefault="00D243C2" w:rsidP="002C4DCA"/>
        </w:tc>
        <w:tc>
          <w:tcPr>
            <w:tcW w:w="1639" w:type="dxa"/>
          </w:tcPr>
          <w:p w:rsidR="00D243C2" w:rsidRPr="000A4B2E" w:rsidRDefault="00D243C2" w:rsidP="002C4DCA">
            <w:r w:rsidRPr="000A4B2E">
              <w:t>Невозмож-ность лечения в амбулаторных условиях.</w:t>
            </w:r>
          </w:p>
        </w:tc>
        <w:tc>
          <w:tcPr>
            <w:tcW w:w="2340" w:type="dxa"/>
            <w:gridSpan w:val="2"/>
          </w:tcPr>
          <w:p w:rsidR="00D243C2" w:rsidRPr="000A4B2E" w:rsidRDefault="00D243C2" w:rsidP="002C4DCA">
            <w:pPr>
              <w:numPr>
                <w:ilvl w:val="0"/>
                <w:numId w:val="572"/>
              </w:numPr>
            </w:pPr>
            <w:r w:rsidRPr="000A4B2E">
              <w:t>Осмотр врача-акушера-гинеколога.</w:t>
            </w:r>
          </w:p>
          <w:p w:rsidR="00D243C2" w:rsidRPr="000A4B2E" w:rsidRDefault="00D243C2" w:rsidP="002C4DCA">
            <w:pPr>
              <w:numPr>
                <w:ilvl w:val="0"/>
                <w:numId w:val="572"/>
              </w:numPr>
            </w:pPr>
            <w:r w:rsidRPr="000A4B2E">
              <w:t>Морфологическое исследование удаленного препарата.</w:t>
            </w:r>
          </w:p>
          <w:p w:rsidR="00D243C2" w:rsidRPr="000A4B2E" w:rsidRDefault="00D243C2" w:rsidP="002C4DCA">
            <w:pPr>
              <w:numPr>
                <w:ilvl w:val="0"/>
                <w:numId w:val="572"/>
              </w:numPr>
            </w:pPr>
            <w:r w:rsidRPr="000A4B2E">
              <w:t>УЗИ гениталий по показаниям.</w:t>
            </w:r>
          </w:p>
          <w:p w:rsidR="00D243C2" w:rsidRPr="000A4B2E" w:rsidRDefault="00D243C2" w:rsidP="002C4DCA">
            <w:pPr>
              <w:numPr>
                <w:ilvl w:val="0"/>
                <w:numId w:val="572"/>
              </w:numPr>
            </w:pPr>
            <w:r w:rsidRPr="000A4B2E">
              <w:t>Консультация врача-анестезиолога-реаниматолога.</w:t>
            </w:r>
          </w:p>
          <w:p w:rsidR="00D243C2" w:rsidRPr="000A4B2E" w:rsidRDefault="00D243C2" w:rsidP="002C4DCA"/>
        </w:tc>
        <w:tc>
          <w:tcPr>
            <w:tcW w:w="2626" w:type="dxa"/>
          </w:tcPr>
          <w:p w:rsidR="00D243C2" w:rsidRPr="000A4B2E" w:rsidRDefault="00D243C2" w:rsidP="002C4DCA">
            <w:pPr>
              <w:numPr>
                <w:ilvl w:val="0"/>
                <w:numId w:val="573"/>
              </w:numPr>
            </w:pPr>
            <w:r w:rsidRPr="000A4B2E">
              <w:t>РДВ.</w:t>
            </w:r>
          </w:p>
          <w:p w:rsidR="00D243C2" w:rsidRPr="000A4B2E" w:rsidRDefault="00D243C2" w:rsidP="002C4DCA">
            <w:pPr>
              <w:numPr>
                <w:ilvl w:val="0"/>
                <w:numId w:val="573"/>
              </w:numPr>
            </w:pPr>
            <w:r w:rsidRPr="000A4B2E">
              <w:t>Гистероскопия.</w:t>
            </w:r>
          </w:p>
          <w:p w:rsidR="00D243C2" w:rsidRPr="000A4B2E" w:rsidRDefault="00D243C2" w:rsidP="002C4DCA">
            <w:pPr>
              <w:numPr>
                <w:ilvl w:val="0"/>
                <w:numId w:val="573"/>
              </w:numPr>
            </w:pPr>
            <w:r w:rsidRPr="000A4B2E">
              <w:t>Гистерорезекто-скопия.</w:t>
            </w:r>
          </w:p>
          <w:p w:rsidR="00D243C2" w:rsidRPr="000A4B2E" w:rsidRDefault="00D243C2" w:rsidP="002C4DCA">
            <w:pPr>
              <w:numPr>
                <w:ilvl w:val="0"/>
                <w:numId w:val="573"/>
              </w:numPr>
            </w:pPr>
            <w:r w:rsidRPr="000A4B2E">
              <w:t>Разъединение внутриматочных сращений.</w:t>
            </w:r>
          </w:p>
          <w:p w:rsidR="00D243C2" w:rsidRPr="000A4B2E" w:rsidRDefault="00D243C2" w:rsidP="002C4DCA">
            <w:pPr>
              <w:numPr>
                <w:ilvl w:val="0"/>
                <w:numId w:val="573"/>
              </w:numPr>
            </w:pPr>
            <w:r w:rsidRPr="000A4B2E">
              <w:t>Аблация эндометрия.</w:t>
            </w:r>
          </w:p>
          <w:p w:rsidR="00D243C2" w:rsidRPr="000A4B2E" w:rsidRDefault="00D243C2" w:rsidP="002C4DCA">
            <w:pPr>
              <w:numPr>
                <w:ilvl w:val="0"/>
                <w:numId w:val="573"/>
              </w:numPr>
            </w:pPr>
            <w:r w:rsidRPr="000A4B2E">
              <w:t>Гистерэктомия (рецидивирующая аденоматозная гиперплазия эндометрия).</w:t>
            </w:r>
          </w:p>
          <w:p w:rsidR="00D243C2" w:rsidRPr="000A4B2E" w:rsidRDefault="00D243C2" w:rsidP="002C4DCA">
            <w:pPr>
              <w:numPr>
                <w:ilvl w:val="0"/>
                <w:numId w:val="573"/>
              </w:numPr>
            </w:pPr>
            <w:r w:rsidRPr="000A4B2E">
              <w:t xml:space="preserve">Установка внутриматочного контрацептива.  </w:t>
            </w:r>
          </w:p>
          <w:p w:rsidR="00D243C2" w:rsidRPr="000A4B2E" w:rsidRDefault="00D243C2" w:rsidP="002C4DCA"/>
          <w:p w:rsidR="00D243C2" w:rsidRPr="000A4B2E" w:rsidRDefault="00D243C2" w:rsidP="002C4DCA"/>
        </w:tc>
        <w:tc>
          <w:tcPr>
            <w:tcW w:w="2264" w:type="dxa"/>
          </w:tcPr>
          <w:p w:rsidR="00D243C2" w:rsidRPr="000A4B2E" w:rsidRDefault="00D243C2" w:rsidP="002C4DCA">
            <w:pPr>
              <w:numPr>
                <w:ilvl w:val="0"/>
                <w:numId w:val="574"/>
              </w:numPr>
            </w:pPr>
            <w:r w:rsidRPr="000A4B2E">
              <w:t>Метронидазол</w:t>
            </w:r>
          </w:p>
          <w:p w:rsidR="00D243C2" w:rsidRPr="000A4B2E" w:rsidRDefault="00D243C2" w:rsidP="002C4DCA">
            <w:pPr>
              <w:numPr>
                <w:ilvl w:val="0"/>
                <w:numId w:val="574"/>
              </w:numPr>
            </w:pPr>
            <w:r w:rsidRPr="000A4B2E">
              <w:t>Цефалоспорины 2 поколения (Цефуроксим)</w:t>
            </w:r>
          </w:p>
          <w:p w:rsidR="00D243C2" w:rsidRPr="000A4B2E" w:rsidRDefault="00D243C2" w:rsidP="002C4DCA">
            <w:pPr>
              <w:numPr>
                <w:ilvl w:val="0"/>
                <w:numId w:val="574"/>
              </w:numPr>
            </w:pPr>
            <w:r w:rsidRPr="000A4B2E">
              <w:t>Фторхинолоны</w:t>
            </w:r>
          </w:p>
          <w:p w:rsidR="00D243C2" w:rsidRPr="000A4B2E" w:rsidRDefault="00D243C2" w:rsidP="002C4DCA">
            <w:pPr>
              <w:numPr>
                <w:ilvl w:val="0"/>
                <w:numId w:val="574"/>
              </w:numPr>
            </w:pPr>
            <w:r w:rsidRPr="000A4B2E">
              <w:t>Макролиды</w:t>
            </w:r>
          </w:p>
          <w:p w:rsidR="00D243C2" w:rsidRPr="000A4B2E" w:rsidRDefault="00D243C2" w:rsidP="002C4DCA">
            <w:pPr>
              <w:numPr>
                <w:ilvl w:val="0"/>
                <w:numId w:val="574"/>
              </w:numPr>
            </w:pPr>
            <w:r w:rsidRPr="000A4B2E">
              <w:t>Аминогликозиды (амикацин)</w:t>
            </w:r>
          </w:p>
          <w:p w:rsidR="00D243C2" w:rsidRPr="000A4B2E" w:rsidRDefault="00D243C2" w:rsidP="002C4DCA">
            <w:pPr>
              <w:numPr>
                <w:ilvl w:val="0"/>
                <w:numId w:val="574"/>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74"/>
              </w:numPr>
            </w:pPr>
            <w:r w:rsidRPr="000A4B2E">
              <w:t>Триазола производные</w:t>
            </w:r>
          </w:p>
          <w:p w:rsidR="00D243C2" w:rsidRPr="000A4B2E" w:rsidRDefault="00D243C2" w:rsidP="002C4DCA">
            <w:pPr>
              <w:numPr>
                <w:ilvl w:val="0"/>
                <w:numId w:val="574"/>
              </w:numPr>
            </w:pPr>
            <w:r w:rsidRPr="000A4B2E">
              <w:t>Антисептики для местного применения</w:t>
            </w:r>
          </w:p>
          <w:p w:rsidR="00D243C2" w:rsidRPr="000A4B2E" w:rsidRDefault="00D243C2" w:rsidP="002C4DCA">
            <w:pPr>
              <w:numPr>
                <w:ilvl w:val="0"/>
                <w:numId w:val="574"/>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74"/>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74"/>
              </w:numPr>
            </w:pPr>
            <w:r w:rsidRPr="000A4B2E">
              <w:t>Атропина гидрохлорид</w:t>
            </w:r>
          </w:p>
          <w:p w:rsidR="00D243C2" w:rsidRPr="000A4B2E" w:rsidRDefault="00D243C2" w:rsidP="002C4DCA">
            <w:pPr>
              <w:numPr>
                <w:ilvl w:val="0"/>
                <w:numId w:val="574"/>
              </w:numPr>
            </w:pPr>
            <w:r w:rsidRPr="000A4B2E">
              <w:t>Дифенгидрамина гидрохлорид</w:t>
            </w:r>
          </w:p>
          <w:p w:rsidR="00D243C2" w:rsidRPr="000A4B2E" w:rsidRDefault="00D243C2" w:rsidP="002C4DCA">
            <w:pPr>
              <w:numPr>
                <w:ilvl w:val="0"/>
                <w:numId w:val="574"/>
              </w:numPr>
            </w:pPr>
            <w:r w:rsidRPr="000A4B2E">
              <w:t>Наркотические анальгетики (тримеперидин, фентанил)</w:t>
            </w:r>
          </w:p>
          <w:p w:rsidR="00D243C2" w:rsidRPr="000A4B2E" w:rsidRDefault="00D243C2" w:rsidP="002C4DCA">
            <w:pPr>
              <w:numPr>
                <w:ilvl w:val="0"/>
                <w:numId w:val="574"/>
              </w:numPr>
            </w:pPr>
            <w:r w:rsidRPr="000A4B2E">
              <w:t>Анестетики общие другие (кетамин, пропофол)</w:t>
            </w:r>
          </w:p>
          <w:p w:rsidR="00D243C2" w:rsidRPr="000A4B2E" w:rsidRDefault="00D243C2" w:rsidP="002C4DCA">
            <w:pPr>
              <w:numPr>
                <w:ilvl w:val="0"/>
                <w:numId w:val="574"/>
              </w:numPr>
            </w:pPr>
            <w:r w:rsidRPr="000A4B2E">
              <w:t>Амиды (бупивакаин, ропивакаин)</w:t>
            </w:r>
          </w:p>
          <w:p w:rsidR="00D243C2" w:rsidRPr="000A4B2E" w:rsidRDefault="00D243C2" w:rsidP="002C4DCA">
            <w:pPr>
              <w:numPr>
                <w:ilvl w:val="0"/>
                <w:numId w:val="574"/>
              </w:numPr>
            </w:pPr>
            <w:r w:rsidRPr="000A4B2E">
              <w:t>Мидозолам</w:t>
            </w:r>
          </w:p>
          <w:p w:rsidR="00D243C2" w:rsidRPr="000A4B2E" w:rsidRDefault="00D243C2" w:rsidP="002C4DCA"/>
        </w:tc>
      </w:tr>
      <w:tr w:rsidR="00D243C2" w:rsidRPr="000A4B2E" w:rsidTr="002C4DCA">
        <w:tc>
          <w:tcPr>
            <w:tcW w:w="1908" w:type="dxa"/>
          </w:tcPr>
          <w:p w:rsidR="00D243C2" w:rsidRPr="000A4B2E" w:rsidRDefault="00D243C2" w:rsidP="002C4DCA">
            <w:r w:rsidRPr="000A4B2E">
              <w:t>Отсутствие менструаций, скудные и редкие менструации</w:t>
            </w:r>
          </w:p>
          <w:p w:rsidR="00D243C2" w:rsidRPr="000A4B2E" w:rsidRDefault="00D243C2" w:rsidP="002C4DCA"/>
          <w:p w:rsidR="00D243C2" w:rsidRPr="000A4B2E" w:rsidRDefault="00D243C2" w:rsidP="002C4DCA">
            <w:r w:rsidRPr="000A4B2E">
              <w:t>N91.0 Первичная аменорея</w:t>
            </w:r>
          </w:p>
          <w:p w:rsidR="00D243C2" w:rsidRPr="000A4B2E" w:rsidRDefault="00D243C2" w:rsidP="002C4DCA">
            <w:r w:rsidRPr="000A4B2E">
              <w:t>N91.1 Вторичная аменорея</w:t>
            </w:r>
          </w:p>
          <w:p w:rsidR="00D243C2" w:rsidRPr="000A4B2E" w:rsidRDefault="00D243C2" w:rsidP="002C4DCA">
            <w:r w:rsidRPr="000A4B2E">
              <w:t>N91.2 Аменорея неуточненная</w:t>
            </w:r>
          </w:p>
          <w:p w:rsidR="00D243C2" w:rsidRPr="000A4B2E" w:rsidRDefault="00D243C2" w:rsidP="002C4DCA">
            <w:r w:rsidRPr="000A4B2E">
              <w:t>N91.3 Первичная олигоменорея</w:t>
            </w:r>
          </w:p>
          <w:p w:rsidR="00D243C2" w:rsidRPr="000A4B2E" w:rsidRDefault="00D243C2" w:rsidP="002C4DCA">
            <w:r w:rsidRPr="000A4B2E">
              <w:t>N91.4 Вторичная олигоменорея</w:t>
            </w:r>
          </w:p>
          <w:p w:rsidR="00D243C2" w:rsidRPr="000A4B2E" w:rsidRDefault="00D243C2" w:rsidP="002C4DCA">
            <w:r w:rsidRPr="000A4B2E">
              <w:t>N91.5 Олигоменорея неуточненная</w:t>
            </w:r>
          </w:p>
          <w:p w:rsidR="00D243C2" w:rsidRPr="000A4B2E" w:rsidRDefault="00D243C2" w:rsidP="002C4DCA">
            <w:r w:rsidRPr="000A4B2E">
              <w:t>E28.2  Синдром поликистоза яичников</w:t>
            </w:r>
          </w:p>
          <w:p w:rsidR="00D243C2" w:rsidRPr="000A4B2E" w:rsidRDefault="00D243C2" w:rsidP="002C4DCA">
            <w:r w:rsidRPr="000A4B2E">
              <w:t>E28.3 Преждевременная менопауза</w:t>
            </w:r>
          </w:p>
          <w:p w:rsidR="00D243C2" w:rsidRPr="000A4B2E" w:rsidRDefault="00D243C2" w:rsidP="002C4DCA">
            <w:r w:rsidRPr="000A4B2E">
              <w:t xml:space="preserve">Е28.8 Другие виды дисфункций яичников (метаболический синдром) </w:t>
            </w:r>
          </w:p>
          <w:p w:rsidR="00D243C2" w:rsidRPr="000A4B2E" w:rsidRDefault="00D243C2" w:rsidP="002C4DCA">
            <w:r w:rsidRPr="000A4B2E">
              <w:t>N88.8 Другие  уточненные  невоспалитель-ные  болезни  шейки матки (атрезия цервикального канала)</w:t>
            </w:r>
          </w:p>
          <w:p w:rsidR="00D243C2" w:rsidRPr="000A4B2E" w:rsidRDefault="00D243C2" w:rsidP="002C4DCA">
            <w:r w:rsidRPr="000A4B2E">
              <w:t xml:space="preserve"> N88.9 Невоспалитель-ная болезнь шейки матки неуточненная</w:t>
            </w:r>
          </w:p>
          <w:p w:rsidR="00D243C2" w:rsidRPr="000A4B2E" w:rsidRDefault="00D243C2" w:rsidP="002C4DCA">
            <w:r w:rsidRPr="000A4B2E">
              <w:t>N85.6 Внутриматочные синехии</w:t>
            </w:r>
          </w:p>
          <w:p w:rsidR="00D243C2" w:rsidRPr="000A4B2E" w:rsidRDefault="00D243C2" w:rsidP="002C4DCA"/>
        </w:tc>
        <w:tc>
          <w:tcPr>
            <w:tcW w:w="2520" w:type="dxa"/>
            <w:vAlign w:val="center"/>
          </w:tcPr>
          <w:p w:rsidR="00D243C2" w:rsidRPr="000A4B2E" w:rsidRDefault="00D243C2" w:rsidP="002C4DCA">
            <w:pPr>
              <w:numPr>
                <w:ilvl w:val="0"/>
                <w:numId w:val="575"/>
              </w:numPr>
            </w:pPr>
            <w:r w:rsidRPr="000A4B2E">
              <w:t>Обследование в соответствии с рубрикой А.</w:t>
            </w:r>
          </w:p>
          <w:p w:rsidR="00D243C2" w:rsidRPr="000A4B2E" w:rsidRDefault="00D243C2" w:rsidP="002C4DCA">
            <w:pPr>
              <w:numPr>
                <w:ilvl w:val="0"/>
                <w:numId w:val="575"/>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75"/>
              </w:numPr>
            </w:pPr>
            <w:r w:rsidRPr="000A4B2E">
              <w:t>Гормональная проба с гестагенами,  эстрогенами + гестагенами.</w:t>
            </w:r>
          </w:p>
          <w:p w:rsidR="00D243C2" w:rsidRPr="000A4B2E" w:rsidRDefault="00D243C2" w:rsidP="002C4DCA">
            <w:pPr>
              <w:numPr>
                <w:ilvl w:val="0"/>
                <w:numId w:val="575"/>
              </w:numPr>
            </w:pPr>
            <w:r w:rsidRPr="000A4B2E">
              <w:t>Гистеросальпинго-графия.</w:t>
            </w:r>
          </w:p>
          <w:p w:rsidR="00D243C2" w:rsidRPr="000A4B2E" w:rsidRDefault="00D243C2" w:rsidP="002C4DCA">
            <w:pPr>
              <w:numPr>
                <w:ilvl w:val="0"/>
                <w:numId w:val="575"/>
              </w:numPr>
            </w:pPr>
            <w:r w:rsidRPr="000A4B2E">
              <w:t xml:space="preserve">По показаниям исследование уровня: </w:t>
            </w:r>
          </w:p>
          <w:p w:rsidR="00D243C2" w:rsidRPr="000A4B2E" w:rsidRDefault="00D243C2" w:rsidP="002C4DCA">
            <w:pPr>
              <w:numPr>
                <w:ilvl w:val="0"/>
                <w:numId w:val="576"/>
              </w:numPr>
            </w:pPr>
            <w:r w:rsidRPr="000A4B2E">
              <w:t>17-гидрокси-прогестерона в крови;</w:t>
            </w:r>
          </w:p>
          <w:p w:rsidR="00D243C2" w:rsidRPr="000A4B2E" w:rsidRDefault="00D243C2" w:rsidP="002C4DCA">
            <w:pPr>
              <w:numPr>
                <w:ilvl w:val="0"/>
                <w:numId w:val="576"/>
              </w:numPr>
            </w:pPr>
            <w:r w:rsidRPr="000A4B2E">
              <w:t xml:space="preserve"> ДГА сульфата в крови;</w:t>
            </w:r>
          </w:p>
          <w:p w:rsidR="00D243C2" w:rsidRPr="000A4B2E" w:rsidRDefault="00D243C2" w:rsidP="002C4DCA">
            <w:pPr>
              <w:numPr>
                <w:ilvl w:val="0"/>
                <w:numId w:val="576"/>
              </w:numPr>
            </w:pPr>
            <w:r w:rsidRPr="000A4B2E">
              <w:t>прогестерона в крови;</w:t>
            </w:r>
          </w:p>
          <w:p w:rsidR="00D243C2" w:rsidRPr="000A4B2E" w:rsidRDefault="00D243C2" w:rsidP="002C4DCA">
            <w:pPr>
              <w:numPr>
                <w:ilvl w:val="0"/>
                <w:numId w:val="576"/>
              </w:numPr>
            </w:pPr>
            <w:r w:rsidRPr="000A4B2E">
              <w:t>общего эстрадиола в крови;</w:t>
            </w:r>
          </w:p>
          <w:p w:rsidR="00D243C2" w:rsidRPr="000A4B2E" w:rsidRDefault="00D243C2" w:rsidP="002C4DCA">
            <w:pPr>
              <w:numPr>
                <w:ilvl w:val="0"/>
                <w:numId w:val="576"/>
              </w:numPr>
            </w:pPr>
            <w:r w:rsidRPr="000A4B2E">
              <w:t>дигидротестостеро-на в крови;</w:t>
            </w:r>
          </w:p>
          <w:p w:rsidR="00D243C2" w:rsidRPr="000A4B2E" w:rsidRDefault="00D243C2" w:rsidP="002C4DCA">
            <w:pPr>
              <w:numPr>
                <w:ilvl w:val="0"/>
                <w:numId w:val="576"/>
              </w:numPr>
            </w:pPr>
            <w:r w:rsidRPr="000A4B2E">
              <w:t>глобулина, связывающего половые гормоны;</w:t>
            </w:r>
          </w:p>
          <w:p w:rsidR="00D243C2" w:rsidRPr="000A4B2E" w:rsidRDefault="00D243C2" w:rsidP="002C4DCA">
            <w:pPr>
              <w:numPr>
                <w:ilvl w:val="0"/>
                <w:numId w:val="576"/>
              </w:numPr>
            </w:pPr>
            <w:r w:rsidRPr="000A4B2E">
              <w:t>пролактина в крови;</w:t>
            </w:r>
          </w:p>
          <w:p w:rsidR="00D243C2" w:rsidRPr="000A4B2E" w:rsidRDefault="00D243C2" w:rsidP="002C4DCA">
            <w:pPr>
              <w:numPr>
                <w:ilvl w:val="0"/>
                <w:numId w:val="576"/>
              </w:numPr>
            </w:pPr>
            <w:r w:rsidRPr="000A4B2E">
              <w:t>ТТГ, свободного трийодтиронина (далее  свободный Т3), свободный Т4</w:t>
            </w:r>
          </w:p>
          <w:p w:rsidR="00D243C2" w:rsidRPr="000A4B2E" w:rsidRDefault="00D243C2" w:rsidP="002C4DCA">
            <w:pPr>
              <w:numPr>
                <w:ilvl w:val="0"/>
                <w:numId w:val="576"/>
              </w:numPr>
            </w:pPr>
            <w:r w:rsidRPr="000A4B2E">
              <w:t>общего / свободного тестостерона в крови;</w:t>
            </w:r>
          </w:p>
          <w:p w:rsidR="00D243C2" w:rsidRPr="000A4B2E" w:rsidRDefault="00D243C2" w:rsidP="002C4DCA">
            <w:pPr>
              <w:numPr>
                <w:ilvl w:val="0"/>
                <w:numId w:val="576"/>
              </w:numPr>
            </w:pPr>
            <w:r w:rsidRPr="000A4B2E">
              <w:t>хорионического гонадотропина в крови;</w:t>
            </w:r>
          </w:p>
          <w:p w:rsidR="00D243C2" w:rsidRPr="000A4B2E" w:rsidRDefault="00D243C2" w:rsidP="002C4DCA">
            <w:pPr>
              <w:numPr>
                <w:ilvl w:val="0"/>
                <w:numId w:val="576"/>
              </w:numPr>
            </w:pPr>
            <w:r w:rsidRPr="000A4B2E">
              <w:t>ЛГ в сыворотке крови;</w:t>
            </w:r>
          </w:p>
          <w:p w:rsidR="00D243C2" w:rsidRPr="000A4B2E" w:rsidRDefault="00D243C2" w:rsidP="002C4DCA">
            <w:pPr>
              <w:numPr>
                <w:ilvl w:val="0"/>
                <w:numId w:val="576"/>
              </w:numPr>
            </w:pPr>
            <w:r w:rsidRPr="000A4B2E">
              <w:t>Исследование уровня ФСГ в сыворотке крови</w:t>
            </w:r>
          </w:p>
          <w:p w:rsidR="00D243C2" w:rsidRPr="000A4B2E" w:rsidRDefault="00D243C2" w:rsidP="002C4DCA">
            <w:pPr>
              <w:numPr>
                <w:ilvl w:val="0"/>
                <w:numId w:val="576"/>
              </w:numPr>
            </w:pPr>
            <w:r w:rsidRPr="000A4B2E">
              <w:t>АМГ.</w:t>
            </w:r>
          </w:p>
          <w:p w:rsidR="00D243C2" w:rsidRPr="000A4B2E" w:rsidRDefault="00D243C2" w:rsidP="002C4DCA">
            <w:pPr>
              <w:numPr>
                <w:ilvl w:val="0"/>
                <w:numId w:val="575"/>
              </w:numPr>
            </w:pPr>
            <w:r w:rsidRPr="000A4B2E">
              <w:t>Липидный спектр (E28.2,  E28.3,  E28.8)</w:t>
            </w:r>
          </w:p>
          <w:p w:rsidR="00D243C2" w:rsidRPr="000A4B2E" w:rsidRDefault="00D243C2" w:rsidP="002C4DCA">
            <w:r w:rsidRPr="000A4B2E">
              <w:t xml:space="preserve">Исследование уровня: </w:t>
            </w:r>
          </w:p>
          <w:p w:rsidR="00D243C2" w:rsidRPr="000A4B2E" w:rsidRDefault="00D243C2" w:rsidP="002C4DCA">
            <w:pPr>
              <w:numPr>
                <w:ilvl w:val="0"/>
                <w:numId w:val="577"/>
              </w:numPr>
            </w:pPr>
            <w:r w:rsidRPr="000A4B2E">
              <w:t>общих липидов в крови;</w:t>
            </w:r>
          </w:p>
          <w:p w:rsidR="00D243C2" w:rsidRPr="000A4B2E" w:rsidRDefault="00D243C2" w:rsidP="002C4DCA">
            <w:pPr>
              <w:numPr>
                <w:ilvl w:val="0"/>
                <w:numId w:val="577"/>
              </w:numPr>
            </w:pPr>
            <w:r w:rsidRPr="000A4B2E">
              <w:t>триглицеридов в крови;</w:t>
            </w:r>
          </w:p>
          <w:p w:rsidR="00D243C2" w:rsidRPr="000A4B2E" w:rsidRDefault="00D243C2" w:rsidP="002C4DCA">
            <w:pPr>
              <w:numPr>
                <w:ilvl w:val="0"/>
                <w:numId w:val="577"/>
              </w:numPr>
            </w:pPr>
            <w:r w:rsidRPr="000A4B2E">
              <w:t>холестерина в крови;</w:t>
            </w:r>
          </w:p>
          <w:p w:rsidR="00D243C2" w:rsidRPr="000A4B2E" w:rsidRDefault="00D243C2" w:rsidP="002C4DCA">
            <w:pPr>
              <w:numPr>
                <w:ilvl w:val="0"/>
                <w:numId w:val="577"/>
              </w:numPr>
            </w:pPr>
            <w:r w:rsidRPr="000A4B2E">
              <w:t>липопротеинов в крови.</w:t>
            </w:r>
          </w:p>
          <w:p w:rsidR="00D243C2" w:rsidRPr="000A4B2E" w:rsidRDefault="00D243C2" w:rsidP="002C4DCA">
            <w:pPr>
              <w:numPr>
                <w:ilvl w:val="0"/>
                <w:numId w:val="575"/>
              </w:numPr>
            </w:pPr>
            <w:r w:rsidRPr="000A4B2E">
              <w:t>Глюкозо-толерантный тест.</w:t>
            </w:r>
          </w:p>
          <w:p w:rsidR="00D243C2" w:rsidRPr="000A4B2E" w:rsidRDefault="00D243C2" w:rsidP="002C4DCA">
            <w:pPr>
              <w:numPr>
                <w:ilvl w:val="0"/>
                <w:numId w:val="575"/>
              </w:numPr>
            </w:pPr>
            <w:r w:rsidRPr="000A4B2E">
              <w:t>Консультации врачей-специалистов (по показаниям):</w:t>
            </w:r>
          </w:p>
          <w:p w:rsidR="00D243C2" w:rsidRPr="000A4B2E" w:rsidRDefault="00D243C2" w:rsidP="002C4DCA">
            <w:r w:rsidRPr="000A4B2E">
              <w:t xml:space="preserve">а) врача- невролога; </w:t>
            </w:r>
          </w:p>
          <w:p w:rsidR="00D243C2" w:rsidRPr="000A4B2E" w:rsidRDefault="00D243C2" w:rsidP="002C4DCA">
            <w:r w:rsidRPr="000A4B2E">
              <w:t>б) врача-офтальмолога;</w:t>
            </w:r>
          </w:p>
          <w:p w:rsidR="00D243C2" w:rsidRPr="000A4B2E" w:rsidRDefault="00D243C2" w:rsidP="002C4DCA">
            <w:r w:rsidRPr="000A4B2E">
              <w:t>в) врача-психиатра;</w:t>
            </w:r>
          </w:p>
          <w:p w:rsidR="00D243C2" w:rsidRPr="000A4B2E" w:rsidRDefault="00D243C2" w:rsidP="002C4DCA">
            <w:r w:rsidRPr="000A4B2E">
              <w:t>г) врача-терапевта;</w:t>
            </w:r>
          </w:p>
          <w:p w:rsidR="00D243C2" w:rsidRPr="000A4B2E" w:rsidRDefault="00D243C2" w:rsidP="002C4DCA">
            <w:r w:rsidRPr="000A4B2E">
              <w:t xml:space="preserve">д) врача-фтизиатра; </w:t>
            </w:r>
          </w:p>
          <w:p w:rsidR="00D243C2" w:rsidRPr="000A4B2E" w:rsidRDefault="00D243C2" w:rsidP="002C4DCA">
            <w:r w:rsidRPr="000A4B2E">
              <w:t>е) врача-эндокринолога;</w:t>
            </w:r>
          </w:p>
          <w:p w:rsidR="00D243C2" w:rsidRPr="000A4B2E" w:rsidRDefault="00D243C2" w:rsidP="002C4DCA">
            <w:r w:rsidRPr="000A4B2E">
              <w:t>ж) врача-генетика.</w:t>
            </w:r>
          </w:p>
          <w:p w:rsidR="00D243C2" w:rsidRPr="000A4B2E" w:rsidRDefault="00D243C2" w:rsidP="002C4DCA">
            <w:pPr>
              <w:numPr>
                <w:ilvl w:val="0"/>
                <w:numId w:val="575"/>
              </w:numPr>
            </w:pPr>
            <w:r w:rsidRPr="000A4B2E">
              <w:t>Комплекс исследований пробанда</w:t>
            </w:r>
          </w:p>
          <w:p w:rsidR="00D243C2" w:rsidRPr="000A4B2E" w:rsidRDefault="00D243C2" w:rsidP="002C4DCA">
            <w:pPr>
              <w:numPr>
                <w:ilvl w:val="0"/>
                <w:numId w:val="575"/>
              </w:numPr>
            </w:pPr>
            <w:r w:rsidRPr="000A4B2E">
              <w:t xml:space="preserve">УЗИ: </w:t>
            </w:r>
          </w:p>
          <w:p w:rsidR="00D243C2" w:rsidRPr="000A4B2E" w:rsidRDefault="00D243C2" w:rsidP="002C4DCA">
            <w:pPr>
              <w:numPr>
                <w:ilvl w:val="0"/>
                <w:numId w:val="578"/>
              </w:numPr>
            </w:pPr>
            <w:r w:rsidRPr="000A4B2E">
              <w:t xml:space="preserve">щитовидной железы; </w:t>
            </w:r>
          </w:p>
          <w:p w:rsidR="00D243C2" w:rsidRPr="000A4B2E" w:rsidRDefault="00D243C2" w:rsidP="002C4DCA">
            <w:pPr>
              <w:numPr>
                <w:ilvl w:val="0"/>
                <w:numId w:val="578"/>
              </w:numPr>
            </w:pPr>
            <w:r w:rsidRPr="000A4B2E">
              <w:t>надпочечников;</w:t>
            </w:r>
          </w:p>
          <w:p w:rsidR="00D243C2" w:rsidRPr="000A4B2E" w:rsidRDefault="00D243C2" w:rsidP="002C4DCA">
            <w:pPr>
              <w:numPr>
                <w:ilvl w:val="0"/>
                <w:numId w:val="578"/>
              </w:numPr>
            </w:pPr>
            <w:r w:rsidRPr="000A4B2E">
              <w:t>мочевыводящих путей;</w:t>
            </w:r>
          </w:p>
          <w:p w:rsidR="00D243C2" w:rsidRPr="000A4B2E" w:rsidRDefault="00D243C2" w:rsidP="002C4DCA">
            <w:pPr>
              <w:numPr>
                <w:ilvl w:val="0"/>
                <w:numId w:val="578"/>
              </w:numPr>
            </w:pPr>
            <w:r w:rsidRPr="000A4B2E">
              <w:t>печени.</w:t>
            </w:r>
          </w:p>
          <w:p w:rsidR="00D243C2" w:rsidRPr="000A4B2E" w:rsidRDefault="00D243C2" w:rsidP="002C4DCA">
            <w:pPr>
              <w:numPr>
                <w:ilvl w:val="0"/>
                <w:numId w:val="575"/>
              </w:numPr>
            </w:pPr>
            <w:r w:rsidRPr="000A4B2E">
              <w:t xml:space="preserve">МРТ и рентгено-логические исследования по показаниям: </w:t>
            </w:r>
          </w:p>
          <w:p w:rsidR="00D243C2" w:rsidRPr="000A4B2E" w:rsidRDefault="00D243C2" w:rsidP="002C4DCA">
            <w:pPr>
              <w:numPr>
                <w:ilvl w:val="0"/>
                <w:numId w:val="579"/>
              </w:numPr>
            </w:pPr>
            <w:r w:rsidRPr="000A4B2E">
              <w:t>рентгенография основания черепа;</w:t>
            </w:r>
          </w:p>
          <w:p w:rsidR="00D243C2" w:rsidRPr="000A4B2E" w:rsidRDefault="00D243C2" w:rsidP="002C4DCA">
            <w:pPr>
              <w:numPr>
                <w:ilvl w:val="0"/>
                <w:numId w:val="579"/>
              </w:numPr>
            </w:pPr>
            <w:r w:rsidRPr="000A4B2E">
              <w:t>МРТ головы;</w:t>
            </w:r>
          </w:p>
          <w:p w:rsidR="00D243C2" w:rsidRPr="000A4B2E" w:rsidRDefault="00D243C2" w:rsidP="002C4DCA">
            <w:pPr>
              <w:numPr>
                <w:ilvl w:val="0"/>
                <w:numId w:val="579"/>
              </w:numPr>
            </w:pPr>
            <w:r w:rsidRPr="000A4B2E">
              <w:t>МРТ органов малого таза.</w:t>
            </w:r>
          </w:p>
          <w:p w:rsidR="00D243C2" w:rsidRPr="000A4B2E" w:rsidRDefault="00D243C2" w:rsidP="002C4DCA">
            <w:pPr>
              <w:numPr>
                <w:ilvl w:val="0"/>
                <w:numId w:val="579"/>
              </w:numPr>
            </w:pPr>
            <w:r w:rsidRPr="000A4B2E">
              <w:t>рентгеноденсито-метрия позвоночника.</w:t>
            </w:r>
          </w:p>
        </w:tc>
        <w:tc>
          <w:tcPr>
            <w:tcW w:w="1961" w:type="dxa"/>
          </w:tcPr>
          <w:p w:rsidR="00D243C2" w:rsidRPr="000A4B2E" w:rsidRDefault="00D243C2" w:rsidP="002C4DCA">
            <w:r w:rsidRPr="000A4B2E">
              <w:t>Бигуаниды, гестагены, природные и полусинтетичес-кие эстрогены, производные прегнена</w:t>
            </w:r>
          </w:p>
          <w:p w:rsidR="00D243C2" w:rsidRPr="000A4B2E" w:rsidRDefault="00D243C2" w:rsidP="002C4DCA">
            <w:r w:rsidRPr="000A4B2E">
              <w:t>производные прегнадиена, производные эстрена, стимуляторы овуляции синтетические, допаминовых рецепторов стимуляторы, половые гормоны и их аналоги.</w:t>
            </w:r>
          </w:p>
          <w:p w:rsidR="00D243C2" w:rsidRPr="000A4B2E" w:rsidRDefault="00D243C2" w:rsidP="002C4DCA"/>
        </w:tc>
        <w:tc>
          <w:tcPr>
            <w:tcW w:w="1639" w:type="dxa"/>
          </w:tcPr>
          <w:p w:rsidR="00D243C2" w:rsidRPr="000A4B2E" w:rsidRDefault="00D243C2" w:rsidP="002C4DCA">
            <w:r w:rsidRPr="000A4B2E">
              <w:t>Необходи-мость в проведении эндоскопичес-кого обследования и лечения.</w:t>
            </w:r>
          </w:p>
          <w:p w:rsidR="00D243C2" w:rsidRPr="000A4B2E" w:rsidRDefault="00D243C2" w:rsidP="002C4DCA"/>
        </w:tc>
        <w:tc>
          <w:tcPr>
            <w:tcW w:w="2340" w:type="dxa"/>
            <w:gridSpan w:val="2"/>
          </w:tcPr>
          <w:p w:rsidR="00D243C2" w:rsidRPr="000A4B2E" w:rsidRDefault="00D243C2" w:rsidP="002C4DCA">
            <w:pPr>
              <w:numPr>
                <w:ilvl w:val="0"/>
                <w:numId w:val="580"/>
              </w:numPr>
            </w:pPr>
            <w:r w:rsidRPr="000A4B2E">
              <w:t>Осмотр врача-акушера-гинеколога.</w:t>
            </w:r>
          </w:p>
          <w:p w:rsidR="00D243C2" w:rsidRPr="000A4B2E" w:rsidRDefault="00D243C2" w:rsidP="002C4DCA">
            <w:pPr>
              <w:numPr>
                <w:ilvl w:val="0"/>
                <w:numId w:val="580"/>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время кровотечения.</w:t>
            </w:r>
          </w:p>
          <w:p w:rsidR="00D243C2" w:rsidRPr="000A4B2E" w:rsidRDefault="00D243C2" w:rsidP="002C4DCA">
            <w:pPr>
              <w:numPr>
                <w:ilvl w:val="0"/>
                <w:numId w:val="580"/>
              </w:numPr>
            </w:pPr>
            <w:r w:rsidRPr="000A4B2E">
              <w:t>Морфологическое исследование удаленного препарата.</w:t>
            </w:r>
          </w:p>
          <w:p w:rsidR="00D243C2" w:rsidRPr="000A4B2E" w:rsidRDefault="00D243C2" w:rsidP="002C4DCA">
            <w:pPr>
              <w:numPr>
                <w:ilvl w:val="0"/>
                <w:numId w:val="580"/>
              </w:numPr>
            </w:pPr>
            <w:r w:rsidRPr="000A4B2E">
              <w:t>Гистеро-сальпингография.</w:t>
            </w:r>
          </w:p>
          <w:p w:rsidR="00D243C2" w:rsidRPr="000A4B2E" w:rsidRDefault="00D243C2" w:rsidP="002C4DCA">
            <w:pPr>
              <w:numPr>
                <w:ilvl w:val="0"/>
                <w:numId w:val="580"/>
              </w:numPr>
            </w:pPr>
            <w:r w:rsidRPr="000A4B2E">
              <w:t>Консультация  врача-анестезиолога-</w:t>
            </w:r>
          </w:p>
          <w:p w:rsidR="00D243C2" w:rsidRPr="000A4B2E" w:rsidRDefault="00D243C2" w:rsidP="002C4DCA">
            <w:r w:rsidRPr="000A4B2E">
              <w:t>реаниматолога.</w:t>
            </w:r>
          </w:p>
        </w:tc>
        <w:tc>
          <w:tcPr>
            <w:tcW w:w="2626" w:type="dxa"/>
          </w:tcPr>
          <w:p w:rsidR="00D243C2" w:rsidRPr="000A4B2E" w:rsidRDefault="00D243C2" w:rsidP="002C4DCA">
            <w:pPr>
              <w:numPr>
                <w:ilvl w:val="0"/>
                <w:numId w:val="581"/>
              </w:numPr>
            </w:pPr>
            <w:r w:rsidRPr="000A4B2E">
              <w:t>Лапароскопия диагностическая.</w:t>
            </w:r>
          </w:p>
          <w:p w:rsidR="00D243C2" w:rsidRPr="000A4B2E" w:rsidRDefault="00D243C2" w:rsidP="002C4DCA">
            <w:pPr>
              <w:numPr>
                <w:ilvl w:val="0"/>
                <w:numId w:val="581"/>
              </w:numPr>
            </w:pPr>
            <w:r w:rsidRPr="000A4B2E">
              <w:t>Гистероскопия.</w:t>
            </w:r>
          </w:p>
          <w:p w:rsidR="00D243C2" w:rsidRPr="000A4B2E" w:rsidRDefault="00D243C2" w:rsidP="002C4DCA">
            <w:pPr>
              <w:numPr>
                <w:ilvl w:val="0"/>
                <w:numId w:val="581"/>
              </w:numPr>
            </w:pPr>
            <w:r w:rsidRPr="000A4B2E">
              <w:t>Гистерорезекто-скопия.</w:t>
            </w:r>
          </w:p>
          <w:p w:rsidR="00D243C2" w:rsidRPr="000A4B2E" w:rsidRDefault="00D243C2" w:rsidP="002C4DCA">
            <w:pPr>
              <w:numPr>
                <w:ilvl w:val="0"/>
                <w:numId w:val="581"/>
              </w:numPr>
            </w:pPr>
            <w:r w:rsidRPr="000A4B2E">
              <w:t>Каутеризация / клиновидная резекция.</w:t>
            </w:r>
          </w:p>
          <w:p w:rsidR="00D243C2" w:rsidRPr="000A4B2E" w:rsidRDefault="00D243C2" w:rsidP="002C4DCA">
            <w:pPr>
              <w:numPr>
                <w:ilvl w:val="0"/>
                <w:numId w:val="581"/>
              </w:numPr>
            </w:pPr>
            <w:r w:rsidRPr="000A4B2E">
              <w:t>Удаление дисгенетичных гонад  при  мозаицизме.</w:t>
            </w:r>
          </w:p>
          <w:p w:rsidR="00D243C2" w:rsidRPr="000A4B2E" w:rsidRDefault="00D243C2" w:rsidP="002C4DCA">
            <w:pPr>
              <w:numPr>
                <w:ilvl w:val="0"/>
                <w:numId w:val="581"/>
              </w:numPr>
            </w:pPr>
            <w:r w:rsidRPr="000A4B2E">
              <w:t>Разделение внутриматочных сращений.</w:t>
            </w:r>
          </w:p>
          <w:p w:rsidR="00D243C2" w:rsidRPr="000A4B2E" w:rsidRDefault="00D243C2" w:rsidP="002C4DCA">
            <w:pPr>
              <w:numPr>
                <w:ilvl w:val="0"/>
                <w:numId w:val="581"/>
              </w:numPr>
            </w:pPr>
            <w:r w:rsidRPr="000A4B2E">
              <w:t>Бужирование цервикального канала.</w:t>
            </w:r>
          </w:p>
          <w:p w:rsidR="00D243C2" w:rsidRPr="000A4B2E" w:rsidRDefault="00D243C2" w:rsidP="002C4DCA">
            <w:pPr>
              <w:numPr>
                <w:ilvl w:val="0"/>
                <w:numId w:val="581"/>
              </w:numPr>
            </w:pPr>
            <w:r w:rsidRPr="000A4B2E">
              <w:t>Пластика шейки матки.</w:t>
            </w:r>
          </w:p>
          <w:p w:rsidR="00D243C2" w:rsidRPr="000A4B2E" w:rsidRDefault="00D243C2" w:rsidP="002C4DCA">
            <w:pPr>
              <w:numPr>
                <w:ilvl w:val="0"/>
                <w:numId w:val="581"/>
              </w:numPr>
            </w:pPr>
            <w:r w:rsidRPr="000A4B2E">
              <w:t>Ножевая / петлевая конизация шейки матки.</w:t>
            </w:r>
          </w:p>
          <w:p w:rsidR="00D243C2" w:rsidRPr="000A4B2E" w:rsidRDefault="00D243C2" w:rsidP="002C4DCA"/>
        </w:tc>
        <w:tc>
          <w:tcPr>
            <w:tcW w:w="2264" w:type="dxa"/>
          </w:tcPr>
          <w:p w:rsidR="00D243C2" w:rsidRPr="000A4B2E" w:rsidRDefault="00D243C2" w:rsidP="002C4DCA">
            <w:pPr>
              <w:numPr>
                <w:ilvl w:val="0"/>
                <w:numId w:val="582"/>
              </w:numPr>
            </w:pPr>
            <w:r w:rsidRPr="000A4B2E">
              <w:t>Метронидазол</w:t>
            </w:r>
          </w:p>
          <w:p w:rsidR="00D243C2" w:rsidRPr="000A4B2E" w:rsidRDefault="00D243C2" w:rsidP="002C4DCA">
            <w:pPr>
              <w:numPr>
                <w:ilvl w:val="0"/>
                <w:numId w:val="582"/>
              </w:numPr>
            </w:pPr>
            <w:r w:rsidRPr="000A4B2E">
              <w:t>Цефалоспорины 2 поколения (Цефуроксим)</w:t>
            </w:r>
          </w:p>
          <w:p w:rsidR="00D243C2" w:rsidRPr="000A4B2E" w:rsidRDefault="00D243C2" w:rsidP="002C4DCA">
            <w:pPr>
              <w:numPr>
                <w:ilvl w:val="0"/>
                <w:numId w:val="582"/>
              </w:numPr>
            </w:pPr>
            <w:r w:rsidRPr="000A4B2E">
              <w:t>Фторхинолоны</w:t>
            </w:r>
          </w:p>
          <w:p w:rsidR="00D243C2" w:rsidRPr="000A4B2E" w:rsidRDefault="00D243C2" w:rsidP="002C4DCA">
            <w:pPr>
              <w:numPr>
                <w:ilvl w:val="0"/>
                <w:numId w:val="582"/>
              </w:numPr>
            </w:pPr>
            <w:r w:rsidRPr="000A4B2E">
              <w:t>Макролиды</w:t>
            </w:r>
          </w:p>
          <w:p w:rsidR="00D243C2" w:rsidRPr="000A4B2E" w:rsidRDefault="00D243C2" w:rsidP="002C4DCA">
            <w:pPr>
              <w:numPr>
                <w:ilvl w:val="0"/>
                <w:numId w:val="582"/>
              </w:numPr>
            </w:pPr>
            <w:r w:rsidRPr="000A4B2E">
              <w:t>Аминогликозиды (амикацин)</w:t>
            </w:r>
          </w:p>
          <w:p w:rsidR="00D243C2" w:rsidRPr="000A4B2E" w:rsidRDefault="00D243C2" w:rsidP="002C4DCA">
            <w:pPr>
              <w:numPr>
                <w:ilvl w:val="0"/>
                <w:numId w:val="58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82"/>
              </w:numPr>
            </w:pPr>
            <w:r w:rsidRPr="000A4B2E">
              <w:t>Триазола производные</w:t>
            </w:r>
          </w:p>
          <w:p w:rsidR="00D243C2" w:rsidRPr="000A4B2E" w:rsidRDefault="00D243C2" w:rsidP="002C4DCA">
            <w:pPr>
              <w:numPr>
                <w:ilvl w:val="0"/>
                <w:numId w:val="582"/>
              </w:numPr>
            </w:pPr>
            <w:r w:rsidRPr="000A4B2E">
              <w:t>Антисептики для местного применения</w:t>
            </w:r>
          </w:p>
          <w:p w:rsidR="00D243C2" w:rsidRPr="000A4B2E" w:rsidRDefault="00D243C2" w:rsidP="002C4DCA">
            <w:pPr>
              <w:numPr>
                <w:ilvl w:val="0"/>
                <w:numId w:val="582"/>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82"/>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83"/>
              </w:numPr>
            </w:pPr>
            <w:r w:rsidRPr="000A4B2E">
              <w:t>Атропина гидрохлорид</w:t>
            </w:r>
          </w:p>
          <w:p w:rsidR="00D243C2" w:rsidRPr="000A4B2E" w:rsidRDefault="00D243C2" w:rsidP="002C4DCA">
            <w:pPr>
              <w:numPr>
                <w:ilvl w:val="0"/>
                <w:numId w:val="583"/>
              </w:numPr>
            </w:pPr>
            <w:r w:rsidRPr="000A4B2E">
              <w:t>Дифенгидрами-на гидрохлорид</w:t>
            </w:r>
          </w:p>
          <w:p w:rsidR="00D243C2" w:rsidRPr="000A4B2E" w:rsidRDefault="00D243C2" w:rsidP="002C4DCA">
            <w:pPr>
              <w:numPr>
                <w:ilvl w:val="0"/>
                <w:numId w:val="583"/>
              </w:numPr>
            </w:pPr>
            <w:r w:rsidRPr="000A4B2E">
              <w:t>Наркотические анальгетики (тримеперидин, фентанил)</w:t>
            </w:r>
          </w:p>
          <w:p w:rsidR="00D243C2" w:rsidRPr="000A4B2E" w:rsidRDefault="00D243C2" w:rsidP="002C4DCA">
            <w:pPr>
              <w:numPr>
                <w:ilvl w:val="0"/>
                <w:numId w:val="583"/>
              </w:numPr>
            </w:pPr>
            <w:r w:rsidRPr="000A4B2E">
              <w:t>Анестетики общие другие (кетамин, пропофол)</w:t>
            </w:r>
          </w:p>
          <w:p w:rsidR="00D243C2" w:rsidRPr="000A4B2E" w:rsidRDefault="00D243C2" w:rsidP="002C4DCA">
            <w:pPr>
              <w:numPr>
                <w:ilvl w:val="0"/>
                <w:numId w:val="583"/>
              </w:numPr>
            </w:pPr>
            <w:r w:rsidRPr="000A4B2E">
              <w:t>Амиды (бупивакаин, ропивакаин)</w:t>
            </w:r>
          </w:p>
          <w:p w:rsidR="00D243C2" w:rsidRPr="000A4B2E" w:rsidRDefault="00D243C2" w:rsidP="002C4DCA">
            <w:pPr>
              <w:numPr>
                <w:ilvl w:val="0"/>
                <w:numId w:val="583"/>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584"/>
              </w:numPr>
            </w:pPr>
            <w:r w:rsidRPr="000A4B2E">
              <w:t>Барбитураты (тиопентал натрия)</w:t>
            </w:r>
          </w:p>
          <w:p w:rsidR="00D243C2" w:rsidRPr="000A4B2E" w:rsidRDefault="00D243C2" w:rsidP="002C4DCA">
            <w:pPr>
              <w:numPr>
                <w:ilvl w:val="0"/>
                <w:numId w:val="584"/>
              </w:numPr>
            </w:pPr>
            <w:r w:rsidRPr="000A4B2E">
              <w:t>Холина производные (суксаметония хлорид и йодид)</w:t>
            </w:r>
          </w:p>
          <w:p w:rsidR="00D243C2" w:rsidRPr="000A4B2E" w:rsidRDefault="00D243C2" w:rsidP="002C4DCA">
            <w:pPr>
              <w:numPr>
                <w:ilvl w:val="0"/>
                <w:numId w:val="584"/>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584"/>
              </w:numPr>
            </w:pPr>
            <w:r w:rsidRPr="000A4B2E">
              <w:t>Галогенизиро-ванные гидрокарбоны (севофлуран жидкость для ингаляций)</w:t>
            </w:r>
          </w:p>
          <w:p w:rsidR="00D243C2" w:rsidRPr="000A4B2E" w:rsidRDefault="00D243C2" w:rsidP="002C4DCA">
            <w:pPr>
              <w:numPr>
                <w:ilvl w:val="0"/>
                <w:numId w:val="584"/>
              </w:numPr>
            </w:pPr>
            <w:r w:rsidRPr="000A4B2E">
              <w:t>Наркотические анальгетики (тримеперидин, фентанил)</w:t>
            </w:r>
          </w:p>
          <w:p w:rsidR="00D243C2" w:rsidRPr="000A4B2E" w:rsidRDefault="00D243C2" w:rsidP="002C4DCA">
            <w:pPr>
              <w:numPr>
                <w:ilvl w:val="0"/>
                <w:numId w:val="584"/>
              </w:numPr>
            </w:pPr>
            <w:r w:rsidRPr="000A4B2E">
              <w:t>Опиоиды (трамадол)</w:t>
            </w:r>
          </w:p>
          <w:p w:rsidR="00D243C2" w:rsidRPr="000A4B2E" w:rsidRDefault="00D243C2" w:rsidP="002C4DCA">
            <w:pPr>
              <w:numPr>
                <w:ilvl w:val="0"/>
                <w:numId w:val="584"/>
              </w:numPr>
            </w:pPr>
            <w:r w:rsidRPr="000A4B2E">
              <w:t>Холинэстеразы ингибиторы (неостигмина метилсульфат)</w:t>
            </w:r>
          </w:p>
          <w:p w:rsidR="00D243C2" w:rsidRPr="000A4B2E" w:rsidRDefault="00D243C2" w:rsidP="002C4DCA"/>
        </w:tc>
      </w:tr>
      <w:tr w:rsidR="00D243C2" w:rsidRPr="000A4B2E" w:rsidTr="002C4DCA">
        <w:tc>
          <w:tcPr>
            <w:tcW w:w="1908" w:type="dxa"/>
          </w:tcPr>
          <w:p w:rsidR="00D243C2" w:rsidRPr="000A4B2E" w:rsidRDefault="00D243C2" w:rsidP="002C4DCA">
            <w:r w:rsidRPr="000A4B2E">
              <w:t>Обильные, частые и нерегулярные менструации</w:t>
            </w:r>
          </w:p>
          <w:p w:rsidR="00D243C2" w:rsidRPr="000A4B2E" w:rsidRDefault="00D243C2" w:rsidP="002C4DCA">
            <w:pPr>
              <w:rPr>
                <w:b/>
              </w:rPr>
            </w:pPr>
          </w:p>
          <w:p w:rsidR="00D243C2" w:rsidRPr="000A4B2E" w:rsidRDefault="00D243C2" w:rsidP="002C4DCA">
            <w:r w:rsidRPr="000A4B2E">
              <w:t>N92.0 Обильные и частые менструации при регулярном цикле</w:t>
            </w:r>
          </w:p>
          <w:p w:rsidR="00D243C2" w:rsidRPr="000A4B2E" w:rsidRDefault="00D243C2" w:rsidP="002C4DCA">
            <w:r w:rsidRPr="000A4B2E">
              <w:t xml:space="preserve"> N92.1 Обильные и частые менструации при нерегулярном цикле</w:t>
            </w:r>
          </w:p>
          <w:p w:rsidR="00D243C2" w:rsidRPr="000A4B2E" w:rsidRDefault="00D243C2" w:rsidP="002C4DCA">
            <w:r w:rsidRPr="000A4B2E">
              <w:t xml:space="preserve">N92.2 Обильные менструации в пубертатном периоде </w:t>
            </w:r>
          </w:p>
          <w:p w:rsidR="00D243C2" w:rsidRPr="000A4B2E" w:rsidRDefault="00D243C2" w:rsidP="002C4DCA">
            <w:r w:rsidRPr="000A4B2E">
              <w:t>N92.3 Овуляторные кровотечения</w:t>
            </w:r>
          </w:p>
          <w:p w:rsidR="00D243C2" w:rsidRPr="000A4B2E" w:rsidRDefault="00D243C2" w:rsidP="002C4DCA">
            <w:r w:rsidRPr="000A4B2E">
              <w:t>N92.4 Обильные кровотечения в предменопаузном периоде</w:t>
            </w:r>
          </w:p>
          <w:p w:rsidR="00D243C2" w:rsidRPr="000A4B2E" w:rsidRDefault="00D243C2" w:rsidP="002C4DCA">
            <w:r w:rsidRPr="000A4B2E">
              <w:t>N92.5 Другие уточненные формы нерегулярных менструаций</w:t>
            </w:r>
          </w:p>
          <w:p w:rsidR="00D243C2" w:rsidRPr="000A4B2E" w:rsidRDefault="00D243C2" w:rsidP="002C4DCA">
            <w:r w:rsidRPr="000A4B2E">
              <w:t>N92.6 Нерегулярные менструации неуточненные</w:t>
            </w:r>
          </w:p>
          <w:p w:rsidR="00D243C2" w:rsidRPr="000A4B2E" w:rsidRDefault="00D243C2" w:rsidP="002C4DCA"/>
        </w:tc>
        <w:tc>
          <w:tcPr>
            <w:tcW w:w="2520" w:type="dxa"/>
          </w:tcPr>
          <w:p w:rsidR="00D243C2" w:rsidRPr="000A4B2E" w:rsidRDefault="00D243C2" w:rsidP="002C4DCA">
            <w:pPr>
              <w:numPr>
                <w:ilvl w:val="0"/>
                <w:numId w:val="585"/>
              </w:numPr>
            </w:pPr>
            <w:r w:rsidRPr="000A4B2E">
              <w:t>Обследование в соответствии с рубрикой А.</w:t>
            </w:r>
          </w:p>
          <w:p w:rsidR="00D243C2" w:rsidRPr="000A4B2E" w:rsidRDefault="00D243C2" w:rsidP="002C4DCA">
            <w:pPr>
              <w:numPr>
                <w:ilvl w:val="0"/>
                <w:numId w:val="585"/>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85"/>
              </w:numPr>
            </w:pPr>
            <w:r w:rsidRPr="000A4B2E">
              <w:t>По показаниям обследование в соответствии с рубрикой В (при подозрении на хронический эндометрит).</w:t>
            </w:r>
          </w:p>
          <w:p w:rsidR="00D243C2" w:rsidRPr="000A4B2E" w:rsidRDefault="00D243C2" w:rsidP="002C4DCA">
            <w:pPr>
              <w:numPr>
                <w:ilvl w:val="0"/>
                <w:numId w:val="585"/>
              </w:numPr>
            </w:pPr>
            <w:r w:rsidRPr="000A4B2E">
              <w:t>Комплекс исследований для диагностики железодефицитной анемии.</w:t>
            </w:r>
          </w:p>
          <w:p w:rsidR="00D243C2" w:rsidRPr="000A4B2E" w:rsidRDefault="00D243C2" w:rsidP="002C4DCA">
            <w:pPr>
              <w:numPr>
                <w:ilvl w:val="0"/>
                <w:numId w:val="585"/>
              </w:numPr>
            </w:pPr>
            <w:r w:rsidRPr="000A4B2E">
              <w:t>Взятие аспирата из полости матки и его гистологическое исследование (пайпель-биопсия).</w:t>
            </w:r>
          </w:p>
          <w:p w:rsidR="00D243C2" w:rsidRPr="000A4B2E" w:rsidRDefault="00D243C2" w:rsidP="002C4DCA">
            <w:pPr>
              <w:numPr>
                <w:ilvl w:val="0"/>
                <w:numId w:val="585"/>
              </w:numPr>
            </w:pPr>
            <w:r w:rsidRPr="000A4B2E">
              <w:t>ПАП-тест</w:t>
            </w:r>
          </w:p>
          <w:p w:rsidR="00D243C2" w:rsidRPr="000A4B2E" w:rsidRDefault="00D243C2" w:rsidP="002C4DCA">
            <w:pPr>
              <w:numPr>
                <w:ilvl w:val="0"/>
                <w:numId w:val="585"/>
              </w:numPr>
            </w:pPr>
            <w:r w:rsidRPr="000A4B2E">
              <w:t xml:space="preserve">Консультации врачей-специалистов: </w:t>
            </w:r>
          </w:p>
          <w:p w:rsidR="00D243C2" w:rsidRPr="000A4B2E" w:rsidRDefault="00D243C2" w:rsidP="002C4DCA">
            <w:r w:rsidRPr="000A4B2E">
              <w:t>а) врача-терапевта;</w:t>
            </w:r>
          </w:p>
          <w:p w:rsidR="00D243C2" w:rsidRPr="000A4B2E" w:rsidRDefault="00D243C2" w:rsidP="002C4DCA">
            <w:r w:rsidRPr="000A4B2E">
              <w:t>б) врача-эндокринолога.</w:t>
            </w:r>
          </w:p>
          <w:p w:rsidR="00D243C2" w:rsidRPr="000A4B2E" w:rsidRDefault="00D243C2" w:rsidP="002C4DCA"/>
        </w:tc>
        <w:tc>
          <w:tcPr>
            <w:tcW w:w="1961" w:type="dxa"/>
          </w:tcPr>
          <w:p w:rsidR="00D243C2" w:rsidRPr="000A4B2E" w:rsidRDefault="00D243C2" w:rsidP="002C4DCA">
            <w:r w:rsidRPr="000A4B2E">
              <w:t xml:space="preserve">Природные и полусинтетичес-кие эстрогены, производные прегнена, производные прегнадиена, производные эстрена. </w:t>
            </w:r>
          </w:p>
          <w:p w:rsidR="00D243C2" w:rsidRPr="000A4B2E" w:rsidRDefault="00D243C2" w:rsidP="002C4DCA">
            <w:r w:rsidRPr="000A4B2E">
              <w:t>Гормоны гипоталамуса, гипофиза, гонадотропины и их антагонисты.</w:t>
            </w:r>
          </w:p>
          <w:p w:rsidR="00D243C2" w:rsidRPr="000A4B2E" w:rsidRDefault="00D243C2" w:rsidP="002C4DCA">
            <w:r w:rsidRPr="000A4B2E">
              <w:t>Препараты железа для перорального приема.</w:t>
            </w:r>
          </w:p>
          <w:p w:rsidR="00D243C2" w:rsidRPr="000A4B2E" w:rsidRDefault="00D243C2" w:rsidP="002C4DCA"/>
          <w:p w:rsidR="00D243C2" w:rsidRPr="000A4B2E" w:rsidRDefault="00D243C2" w:rsidP="002C4DCA">
            <w:r w:rsidRPr="000A4B2E">
              <w:t>Манипуляции и оперативные вмешательства:</w:t>
            </w:r>
          </w:p>
          <w:p w:rsidR="00D243C2" w:rsidRPr="000A4B2E" w:rsidRDefault="00D243C2" w:rsidP="002C4DCA">
            <w:pPr>
              <w:numPr>
                <w:ilvl w:val="0"/>
                <w:numId w:val="586"/>
              </w:numPr>
            </w:pPr>
            <w:r w:rsidRPr="000A4B2E">
              <w:t>РДВ;</w:t>
            </w:r>
          </w:p>
          <w:p w:rsidR="00D243C2" w:rsidRPr="000A4B2E" w:rsidRDefault="00D243C2" w:rsidP="002C4DCA">
            <w:pPr>
              <w:numPr>
                <w:ilvl w:val="0"/>
                <w:numId w:val="586"/>
              </w:numPr>
            </w:pPr>
            <w:r w:rsidRPr="000A4B2E">
              <w:t>гистеро-скопия;</w:t>
            </w:r>
          </w:p>
          <w:p w:rsidR="00D243C2" w:rsidRPr="000A4B2E" w:rsidRDefault="00D243C2" w:rsidP="002C4DCA">
            <w:pPr>
              <w:numPr>
                <w:ilvl w:val="0"/>
                <w:numId w:val="586"/>
              </w:numPr>
            </w:pPr>
            <w:r w:rsidRPr="000A4B2E">
              <w:t>разделение внутриматоч-ных сращений;</w:t>
            </w:r>
          </w:p>
          <w:p w:rsidR="00D243C2" w:rsidRPr="000A4B2E" w:rsidRDefault="00D243C2" w:rsidP="002C4DCA">
            <w:pPr>
              <w:numPr>
                <w:ilvl w:val="0"/>
                <w:numId w:val="586"/>
              </w:numPr>
            </w:pPr>
            <w:r w:rsidRPr="000A4B2E">
              <w:t>аблация при новообразо-ваниях женских половых органов;</w:t>
            </w:r>
          </w:p>
          <w:p w:rsidR="00D243C2" w:rsidRPr="000A4B2E" w:rsidRDefault="00D243C2" w:rsidP="002C4DCA">
            <w:pPr>
              <w:numPr>
                <w:ilvl w:val="0"/>
                <w:numId w:val="586"/>
              </w:numPr>
            </w:pPr>
            <w:r w:rsidRPr="000A4B2E">
              <w:t>выскаблива-ние стенок цервикально-го канала;</w:t>
            </w:r>
          </w:p>
          <w:p w:rsidR="00D243C2" w:rsidRPr="000A4B2E" w:rsidRDefault="00D243C2" w:rsidP="002C4DCA">
            <w:pPr>
              <w:numPr>
                <w:ilvl w:val="0"/>
                <w:numId w:val="586"/>
              </w:numPr>
            </w:pPr>
            <w:r w:rsidRPr="000A4B2E">
              <w:t>гистологичес-кое исследование удаленного новообразо-вания женских половых органов.</w:t>
            </w:r>
          </w:p>
        </w:tc>
        <w:tc>
          <w:tcPr>
            <w:tcW w:w="1639" w:type="dxa"/>
          </w:tcPr>
          <w:p w:rsidR="00D243C2" w:rsidRPr="000A4B2E" w:rsidRDefault="00D243C2" w:rsidP="002C4DCA">
            <w:pPr>
              <w:numPr>
                <w:ilvl w:val="0"/>
                <w:numId w:val="587"/>
              </w:numPr>
            </w:pPr>
            <w:r w:rsidRPr="000A4B2E">
              <w:t>Невозмож-ность лечения и обследова-ния в амбулатор-ных условиях.</w:t>
            </w:r>
          </w:p>
          <w:p w:rsidR="00D243C2" w:rsidRPr="000A4B2E" w:rsidRDefault="00D243C2" w:rsidP="002C4DCA">
            <w:pPr>
              <w:numPr>
                <w:ilvl w:val="0"/>
                <w:numId w:val="587"/>
              </w:numPr>
            </w:pPr>
            <w:r w:rsidRPr="000A4B2E">
              <w:t>Тяжелое состояние больной.</w:t>
            </w:r>
          </w:p>
          <w:p w:rsidR="00D243C2" w:rsidRPr="000A4B2E" w:rsidRDefault="00D243C2" w:rsidP="002C4DCA"/>
          <w:p w:rsidR="00D243C2" w:rsidRPr="000A4B2E" w:rsidRDefault="00D243C2" w:rsidP="002C4DCA"/>
        </w:tc>
        <w:tc>
          <w:tcPr>
            <w:tcW w:w="2340" w:type="dxa"/>
            <w:gridSpan w:val="2"/>
            <w:vAlign w:val="center"/>
          </w:tcPr>
          <w:p w:rsidR="00D243C2" w:rsidRPr="000A4B2E" w:rsidRDefault="00D243C2" w:rsidP="002C4DCA">
            <w:pPr>
              <w:numPr>
                <w:ilvl w:val="0"/>
                <w:numId w:val="588"/>
              </w:numPr>
            </w:pPr>
            <w:r w:rsidRPr="000A4B2E">
              <w:t>Осмотр врача-акушера-гинеколога.</w:t>
            </w:r>
          </w:p>
          <w:p w:rsidR="00D243C2" w:rsidRPr="000A4B2E" w:rsidRDefault="00D243C2" w:rsidP="002C4DCA">
            <w:pPr>
              <w:numPr>
                <w:ilvl w:val="0"/>
                <w:numId w:val="588"/>
              </w:numPr>
            </w:pPr>
            <w:r w:rsidRPr="000A4B2E">
              <w:t>Госпитальный спектр для поступивших в экстренном порядке.</w:t>
            </w:r>
          </w:p>
          <w:p w:rsidR="00D243C2" w:rsidRPr="000A4B2E" w:rsidRDefault="00D243C2" w:rsidP="002C4DCA">
            <w:pPr>
              <w:numPr>
                <w:ilvl w:val="0"/>
                <w:numId w:val="588"/>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88"/>
              </w:numPr>
            </w:pPr>
            <w:r w:rsidRPr="000A4B2E">
              <w:t>Морфологическое исследование удаленного препарата.</w:t>
            </w:r>
          </w:p>
          <w:p w:rsidR="00D243C2" w:rsidRPr="000A4B2E" w:rsidRDefault="00D243C2" w:rsidP="002C4DCA">
            <w:pPr>
              <w:numPr>
                <w:ilvl w:val="0"/>
                <w:numId w:val="588"/>
              </w:numPr>
            </w:pPr>
            <w:r w:rsidRPr="000A4B2E">
              <w:t xml:space="preserve">Комплекс исследований для диагностики железодефицит-ной анемии. </w:t>
            </w:r>
          </w:p>
          <w:p w:rsidR="00D243C2" w:rsidRPr="000A4B2E" w:rsidRDefault="00D243C2" w:rsidP="002C4DCA">
            <w:pPr>
              <w:numPr>
                <w:ilvl w:val="0"/>
                <w:numId w:val="588"/>
              </w:numPr>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врача-трансфузиолога;</w:t>
            </w:r>
          </w:p>
          <w:p w:rsidR="00D243C2" w:rsidRPr="000A4B2E" w:rsidRDefault="00D243C2" w:rsidP="002C4DCA">
            <w:r w:rsidRPr="000A4B2E">
              <w:t>в) врача-анестезиолога-реаниматолога.</w:t>
            </w:r>
          </w:p>
        </w:tc>
        <w:tc>
          <w:tcPr>
            <w:tcW w:w="2626" w:type="dxa"/>
          </w:tcPr>
          <w:p w:rsidR="00D243C2" w:rsidRPr="000A4B2E" w:rsidRDefault="00D243C2" w:rsidP="002C4DCA">
            <w:pPr>
              <w:numPr>
                <w:ilvl w:val="1"/>
                <w:numId w:val="589"/>
              </w:numPr>
              <w:tabs>
                <w:tab w:val="clear" w:pos="1440"/>
                <w:tab w:val="num" w:pos="432"/>
              </w:tabs>
            </w:pPr>
            <w:r w:rsidRPr="000A4B2E">
              <w:t>РДВ.</w:t>
            </w:r>
          </w:p>
          <w:p w:rsidR="00D243C2" w:rsidRPr="000A4B2E" w:rsidRDefault="00D243C2" w:rsidP="002C4DCA">
            <w:pPr>
              <w:numPr>
                <w:ilvl w:val="1"/>
                <w:numId w:val="589"/>
              </w:numPr>
              <w:tabs>
                <w:tab w:val="clear" w:pos="1440"/>
                <w:tab w:val="num" w:pos="432"/>
              </w:tabs>
            </w:pPr>
            <w:r w:rsidRPr="000A4B2E">
              <w:t>Гистероскопия.</w:t>
            </w:r>
          </w:p>
          <w:p w:rsidR="00D243C2" w:rsidRPr="000A4B2E" w:rsidRDefault="00D243C2" w:rsidP="002C4DCA">
            <w:pPr>
              <w:numPr>
                <w:ilvl w:val="1"/>
                <w:numId w:val="589"/>
              </w:numPr>
              <w:tabs>
                <w:tab w:val="clear" w:pos="1440"/>
                <w:tab w:val="num" w:pos="432"/>
              </w:tabs>
            </w:pPr>
            <w:r w:rsidRPr="000A4B2E">
              <w:t>Разделение внутриматочных сращений.</w:t>
            </w:r>
          </w:p>
          <w:p w:rsidR="00D243C2" w:rsidRPr="000A4B2E" w:rsidRDefault="00D243C2" w:rsidP="002C4DCA">
            <w:pPr>
              <w:numPr>
                <w:ilvl w:val="1"/>
                <w:numId w:val="589"/>
              </w:numPr>
              <w:tabs>
                <w:tab w:val="clear" w:pos="1440"/>
                <w:tab w:val="num" w:pos="432"/>
              </w:tabs>
            </w:pPr>
            <w:r w:rsidRPr="000A4B2E">
              <w:t>Аблация при новообразованиях женских половых органов.</w:t>
            </w:r>
          </w:p>
          <w:p w:rsidR="00D243C2" w:rsidRPr="000A4B2E" w:rsidRDefault="00D243C2" w:rsidP="002C4DCA">
            <w:pPr>
              <w:numPr>
                <w:ilvl w:val="1"/>
                <w:numId w:val="589"/>
              </w:numPr>
              <w:tabs>
                <w:tab w:val="clear" w:pos="1440"/>
                <w:tab w:val="num" w:pos="432"/>
              </w:tabs>
            </w:pPr>
            <w:r w:rsidRPr="000A4B2E">
              <w:t>Выскабливание стенок цервикального канала.</w:t>
            </w:r>
          </w:p>
          <w:p w:rsidR="00D243C2" w:rsidRPr="000A4B2E" w:rsidRDefault="00D243C2" w:rsidP="002C4DCA"/>
          <w:p w:rsidR="00D243C2" w:rsidRPr="000A4B2E" w:rsidRDefault="00D243C2" w:rsidP="002C4DCA"/>
        </w:tc>
        <w:tc>
          <w:tcPr>
            <w:tcW w:w="2264" w:type="dxa"/>
          </w:tcPr>
          <w:p w:rsidR="00D243C2" w:rsidRPr="000A4B2E" w:rsidRDefault="00D243C2" w:rsidP="002C4DCA">
            <w:r w:rsidRPr="000A4B2E">
              <w:t>См. лейомиома матки</w:t>
            </w:r>
          </w:p>
        </w:tc>
      </w:tr>
      <w:tr w:rsidR="00D243C2" w:rsidRPr="000A4B2E" w:rsidTr="002C4DCA">
        <w:tc>
          <w:tcPr>
            <w:tcW w:w="1908" w:type="dxa"/>
          </w:tcPr>
          <w:p w:rsidR="00D243C2" w:rsidRPr="000A4B2E" w:rsidRDefault="00D243C2" w:rsidP="002C4DCA">
            <w:r w:rsidRPr="000A4B2E">
              <w:t xml:space="preserve">N92.2 Обильные менструации в пубертатном периоде </w:t>
            </w:r>
          </w:p>
          <w:p w:rsidR="00D243C2" w:rsidRPr="000A4B2E" w:rsidRDefault="00D243C2" w:rsidP="002C4DCA"/>
        </w:tc>
        <w:tc>
          <w:tcPr>
            <w:tcW w:w="2520" w:type="dxa"/>
          </w:tcPr>
          <w:p w:rsidR="00D243C2" w:rsidRPr="000A4B2E" w:rsidRDefault="00D243C2" w:rsidP="002C4DCA">
            <w:r w:rsidRPr="000A4B2E">
              <w:t>УЗИ органов малого таза.</w:t>
            </w:r>
          </w:p>
          <w:p w:rsidR="00D243C2" w:rsidRPr="000A4B2E" w:rsidRDefault="00D243C2" w:rsidP="002C4DCA">
            <w:r w:rsidRPr="000A4B2E">
              <w:t>Исследование уровня:</w:t>
            </w:r>
          </w:p>
          <w:p w:rsidR="00D243C2" w:rsidRPr="000A4B2E" w:rsidRDefault="00D243C2" w:rsidP="002C4DCA">
            <w:pPr>
              <w:numPr>
                <w:ilvl w:val="0"/>
                <w:numId w:val="590"/>
              </w:numPr>
            </w:pPr>
            <w:r w:rsidRPr="000A4B2E">
              <w:t>свободного Т4 крови;</w:t>
            </w:r>
          </w:p>
          <w:p w:rsidR="00D243C2" w:rsidRPr="000A4B2E" w:rsidRDefault="00D243C2" w:rsidP="002C4DCA">
            <w:pPr>
              <w:numPr>
                <w:ilvl w:val="0"/>
                <w:numId w:val="590"/>
              </w:numPr>
            </w:pPr>
            <w:r w:rsidRPr="000A4B2E">
              <w:t>ТТГ;</w:t>
            </w:r>
          </w:p>
          <w:p w:rsidR="00D243C2" w:rsidRPr="000A4B2E" w:rsidRDefault="00D243C2" w:rsidP="002C4DCA">
            <w:pPr>
              <w:numPr>
                <w:ilvl w:val="0"/>
                <w:numId w:val="590"/>
              </w:numPr>
            </w:pPr>
            <w:r w:rsidRPr="000A4B2E">
              <w:t>хорионического гонадотропина в крови;</w:t>
            </w:r>
          </w:p>
          <w:p w:rsidR="00D243C2" w:rsidRPr="000A4B2E" w:rsidRDefault="00D243C2" w:rsidP="002C4DCA">
            <w:pPr>
              <w:numPr>
                <w:ilvl w:val="0"/>
                <w:numId w:val="590"/>
              </w:numPr>
            </w:pPr>
            <w:r w:rsidRPr="000A4B2E">
              <w:t>прогестерона в крови;</w:t>
            </w:r>
          </w:p>
          <w:p w:rsidR="00D243C2" w:rsidRPr="000A4B2E" w:rsidRDefault="00D243C2" w:rsidP="002C4DCA">
            <w:pPr>
              <w:numPr>
                <w:ilvl w:val="0"/>
                <w:numId w:val="590"/>
              </w:numPr>
            </w:pPr>
            <w:r w:rsidRPr="000A4B2E">
              <w:t>общего эстрадиола в крови.</w:t>
            </w:r>
          </w:p>
        </w:tc>
        <w:tc>
          <w:tcPr>
            <w:tcW w:w="1961" w:type="dxa"/>
          </w:tcPr>
          <w:p w:rsidR="00D243C2" w:rsidRPr="000A4B2E" w:rsidRDefault="00D243C2" w:rsidP="002C4DCA">
            <w:r w:rsidRPr="000A4B2E">
              <w:t xml:space="preserve">Природные и полусинтетичес-кие эстрогены, производные прегнена, производные прегнадиена, производные эстрена, </w:t>
            </w:r>
          </w:p>
          <w:p w:rsidR="00D243C2" w:rsidRPr="000A4B2E" w:rsidRDefault="00D243C2" w:rsidP="002C4DCA">
            <w:r w:rsidRPr="000A4B2E">
              <w:t>препараты железа для перорального приема.</w:t>
            </w:r>
          </w:p>
          <w:p w:rsidR="00D243C2" w:rsidRPr="000A4B2E" w:rsidRDefault="00D243C2" w:rsidP="002C4DCA">
            <w:pPr>
              <w:rPr>
                <w:b/>
              </w:rPr>
            </w:pPr>
          </w:p>
        </w:tc>
        <w:tc>
          <w:tcPr>
            <w:tcW w:w="1639" w:type="dxa"/>
          </w:tcPr>
          <w:p w:rsidR="00D243C2" w:rsidRPr="000A4B2E" w:rsidRDefault="00D243C2" w:rsidP="002C4DCA"/>
        </w:tc>
        <w:tc>
          <w:tcPr>
            <w:tcW w:w="2340" w:type="dxa"/>
            <w:gridSpan w:val="2"/>
          </w:tcPr>
          <w:p w:rsidR="00D243C2" w:rsidRPr="000A4B2E" w:rsidRDefault="00D243C2" w:rsidP="002C4DCA"/>
        </w:tc>
        <w:tc>
          <w:tcPr>
            <w:tcW w:w="2626" w:type="dxa"/>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Другие аномальные кровотечения из матки и влагалища</w:t>
            </w:r>
          </w:p>
          <w:p w:rsidR="00D243C2" w:rsidRPr="000A4B2E" w:rsidRDefault="00D243C2" w:rsidP="002C4DCA"/>
          <w:p w:rsidR="00D243C2" w:rsidRPr="000A4B2E" w:rsidRDefault="00D243C2" w:rsidP="002C4DCA">
            <w:r w:rsidRPr="000A4B2E">
              <w:t>N93.0 Посткоитальные или контактные кровотечения</w:t>
            </w:r>
          </w:p>
          <w:p w:rsidR="00D243C2" w:rsidRPr="000A4B2E" w:rsidRDefault="00D243C2" w:rsidP="002C4DCA">
            <w:r w:rsidRPr="000A4B2E">
              <w:t>N93.8 Другие уточненные аномальные кровотечения из матки и</w:t>
            </w:r>
          </w:p>
          <w:p w:rsidR="00D243C2" w:rsidRPr="000A4B2E" w:rsidRDefault="00D243C2" w:rsidP="002C4DCA">
            <w:r w:rsidRPr="000A4B2E">
              <w:t>влагалища</w:t>
            </w:r>
          </w:p>
          <w:p w:rsidR="00D243C2" w:rsidRPr="000A4B2E" w:rsidRDefault="00D243C2" w:rsidP="002C4DCA">
            <w:r w:rsidRPr="000A4B2E">
              <w:t>N93.9 Аномальное   маточное   и  влагалищное  кровотечение</w:t>
            </w:r>
          </w:p>
          <w:p w:rsidR="00D243C2" w:rsidRPr="000A4B2E" w:rsidRDefault="00D243C2" w:rsidP="002C4DCA">
            <w:r w:rsidRPr="000A4B2E">
              <w:t>неуточненное</w:t>
            </w:r>
          </w:p>
        </w:tc>
        <w:tc>
          <w:tcPr>
            <w:tcW w:w="2520" w:type="dxa"/>
          </w:tcPr>
          <w:p w:rsidR="00D243C2" w:rsidRPr="000A4B2E" w:rsidRDefault="00D243C2" w:rsidP="002C4DCA">
            <w:pPr>
              <w:numPr>
                <w:ilvl w:val="0"/>
                <w:numId w:val="591"/>
              </w:numPr>
            </w:pPr>
            <w:r w:rsidRPr="000A4B2E">
              <w:t>Обследование в соответствии с рубрикой А.</w:t>
            </w:r>
          </w:p>
          <w:p w:rsidR="00D243C2" w:rsidRPr="000A4B2E" w:rsidRDefault="00D243C2" w:rsidP="002C4DCA">
            <w:pPr>
              <w:numPr>
                <w:ilvl w:val="0"/>
                <w:numId w:val="591"/>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591"/>
              </w:numPr>
            </w:pPr>
            <w:r w:rsidRPr="000A4B2E">
              <w:t>По показаниям обследование в соответствии с рубрикой В.</w:t>
            </w:r>
          </w:p>
          <w:p w:rsidR="00D243C2" w:rsidRPr="000A4B2E" w:rsidRDefault="00D243C2" w:rsidP="002C4DCA">
            <w:pPr>
              <w:numPr>
                <w:ilvl w:val="0"/>
                <w:numId w:val="591"/>
              </w:numPr>
            </w:pPr>
            <w:r w:rsidRPr="000A4B2E">
              <w:t>Взятие аспирата из полости матки и его гистологическое исследование (пайпель-биопсия).</w:t>
            </w:r>
          </w:p>
          <w:p w:rsidR="00D243C2" w:rsidRPr="000A4B2E" w:rsidRDefault="00D243C2" w:rsidP="002C4DCA">
            <w:pPr>
              <w:numPr>
                <w:ilvl w:val="0"/>
                <w:numId w:val="591"/>
              </w:numPr>
            </w:pPr>
            <w:r w:rsidRPr="000A4B2E">
              <w:t>Биопсия новообразования шейки матки / влагалища с гистологическим исследованием.</w:t>
            </w:r>
          </w:p>
          <w:p w:rsidR="00D243C2" w:rsidRPr="000A4B2E" w:rsidRDefault="00D243C2" w:rsidP="002C4DCA">
            <w:pPr>
              <w:numPr>
                <w:ilvl w:val="0"/>
                <w:numId w:val="591"/>
              </w:numPr>
            </w:pPr>
            <w:r w:rsidRPr="000A4B2E">
              <w:t>Консультации врачей-специалистов:</w:t>
            </w:r>
          </w:p>
          <w:p w:rsidR="00D243C2" w:rsidRPr="000A4B2E" w:rsidRDefault="00D243C2" w:rsidP="002C4DCA">
            <w:r w:rsidRPr="000A4B2E">
              <w:t>а) врача-терапевта;</w:t>
            </w:r>
          </w:p>
          <w:p w:rsidR="00D243C2" w:rsidRPr="000A4B2E" w:rsidRDefault="00D243C2" w:rsidP="002C4DCA">
            <w:r w:rsidRPr="000A4B2E">
              <w:t>б) врача-эндокринолога;</w:t>
            </w:r>
          </w:p>
          <w:p w:rsidR="00D243C2" w:rsidRPr="000A4B2E" w:rsidRDefault="00D243C2" w:rsidP="002C4DCA">
            <w:r w:rsidRPr="000A4B2E">
              <w:t>в) врача-онколога.</w:t>
            </w:r>
          </w:p>
          <w:p w:rsidR="00D243C2" w:rsidRPr="000A4B2E" w:rsidRDefault="00D243C2" w:rsidP="002C4DCA">
            <w:pPr>
              <w:numPr>
                <w:ilvl w:val="0"/>
                <w:numId w:val="591"/>
              </w:numPr>
            </w:pPr>
            <w:r w:rsidRPr="000A4B2E">
              <w:t xml:space="preserve">Комплекс исследований для диагностики железодефицитной анемии. </w:t>
            </w:r>
          </w:p>
          <w:p w:rsidR="00D243C2" w:rsidRPr="000A4B2E" w:rsidRDefault="00D243C2" w:rsidP="002C4DCA">
            <w:pPr>
              <w:numPr>
                <w:ilvl w:val="0"/>
                <w:numId w:val="591"/>
              </w:numPr>
            </w:pPr>
            <w:r w:rsidRPr="000A4B2E">
              <w:t xml:space="preserve">Исследование уровня: </w:t>
            </w:r>
          </w:p>
          <w:p w:rsidR="00D243C2" w:rsidRPr="000A4B2E" w:rsidRDefault="00D243C2" w:rsidP="002C4DCA">
            <w:r w:rsidRPr="000A4B2E">
              <w:t>а) свободного Т4 крови;</w:t>
            </w:r>
          </w:p>
          <w:p w:rsidR="00D243C2" w:rsidRPr="000A4B2E" w:rsidRDefault="00D243C2" w:rsidP="002C4DCA">
            <w:r w:rsidRPr="000A4B2E">
              <w:t>б) ТТГ плазмы крови;</w:t>
            </w:r>
          </w:p>
          <w:p w:rsidR="00D243C2" w:rsidRPr="000A4B2E" w:rsidRDefault="00D243C2" w:rsidP="002C4DCA">
            <w:r w:rsidRPr="000A4B2E">
              <w:t>в) бета-субъединицы хорионического гонадотропина (далее – бета-ХГ) в крови.</w:t>
            </w:r>
          </w:p>
          <w:p w:rsidR="00D243C2" w:rsidRPr="000A4B2E" w:rsidRDefault="00D243C2" w:rsidP="002C4DCA"/>
        </w:tc>
        <w:tc>
          <w:tcPr>
            <w:tcW w:w="1961" w:type="dxa"/>
          </w:tcPr>
          <w:p w:rsidR="00D243C2" w:rsidRPr="000A4B2E" w:rsidRDefault="00D243C2" w:rsidP="002C4DCA">
            <w:r w:rsidRPr="000A4B2E">
              <w:t xml:space="preserve">Природные и полусинтетичес-кие эстрогены, производные прегнена, производные прегнадиена, производные эстрена, </w:t>
            </w:r>
          </w:p>
          <w:p w:rsidR="00D243C2" w:rsidRPr="000A4B2E" w:rsidRDefault="00D243C2" w:rsidP="002C4DCA">
            <w:r w:rsidRPr="000A4B2E">
              <w:t>препараты железа для перорального приема.</w:t>
            </w:r>
          </w:p>
          <w:p w:rsidR="00D243C2" w:rsidRPr="000A4B2E" w:rsidRDefault="00D243C2" w:rsidP="002C4DCA">
            <w:r w:rsidRPr="000A4B2E">
              <w:t>Манипуляции и оперативные вмешательства:</w:t>
            </w:r>
          </w:p>
          <w:p w:rsidR="00D243C2" w:rsidRPr="000A4B2E" w:rsidRDefault="00D243C2" w:rsidP="002C4DCA">
            <w:pPr>
              <w:numPr>
                <w:ilvl w:val="0"/>
                <w:numId w:val="592"/>
              </w:numPr>
            </w:pPr>
            <w:r w:rsidRPr="000A4B2E">
              <w:t>РДВ и гистероско-пия;</w:t>
            </w:r>
          </w:p>
          <w:p w:rsidR="00D243C2" w:rsidRPr="000A4B2E" w:rsidRDefault="00D243C2" w:rsidP="002C4DCA">
            <w:pPr>
              <w:numPr>
                <w:ilvl w:val="0"/>
                <w:numId w:val="592"/>
              </w:numPr>
            </w:pPr>
            <w:r w:rsidRPr="000A4B2E">
              <w:t>разделение внутриматоч-ных сращений;</w:t>
            </w:r>
          </w:p>
          <w:p w:rsidR="00D243C2" w:rsidRPr="000A4B2E" w:rsidRDefault="00D243C2" w:rsidP="002C4DCA">
            <w:pPr>
              <w:numPr>
                <w:ilvl w:val="0"/>
                <w:numId w:val="592"/>
              </w:numPr>
            </w:pPr>
            <w:r w:rsidRPr="000A4B2E">
              <w:t>аблация при новообразо-ваниях женских половых органов;</w:t>
            </w:r>
          </w:p>
          <w:p w:rsidR="00D243C2" w:rsidRPr="000A4B2E" w:rsidRDefault="00D243C2" w:rsidP="002C4DCA">
            <w:pPr>
              <w:numPr>
                <w:ilvl w:val="0"/>
                <w:numId w:val="592"/>
              </w:numPr>
            </w:pPr>
            <w:r w:rsidRPr="000A4B2E">
              <w:t>выскаблива-ние стенок цервикально-го канала;</w:t>
            </w:r>
          </w:p>
          <w:p w:rsidR="00D243C2" w:rsidRPr="000A4B2E" w:rsidRDefault="00D243C2" w:rsidP="002C4DCA">
            <w:pPr>
              <w:numPr>
                <w:ilvl w:val="0"/>
                <w:numId w:val="592"/>
              </w:numPr>
            </w:pPr>
            <w:r w:rsidRPr="000A4B2E">
              <w:t>биопсия новообразо-вания шейки матки / влагалища с возмож-ностью гистологичес-кого исследования;</w:t>
            </w:r>
          </w:p>
          <w:p w:rsidR="00D243C2" w:rsidRPr="000A4B2E" w:rsidRDefault="00D243C2" w:rsidP="002C4DCA">
            <w:pPr>
              <w:numPr>
                <w:ilvl w:val="0"/>
                <w:numId w:val="592"/>
              </w:numPr>
            </w:pPr>
            <w:r w:rsidRPr="000A4B2E">
              <w:t>гистологичес-кое исследование удаленного новообразо-вания женских половых органов.</w:t>
            </w:r>
          </w:p>
        </w:tc>
        <w:tc>
          <w:tcPr>
            <w:tcW w:w="1639" w:type="dxa"/>
          </w:tcPr>
          <w:p w:rsidR="00D243C2" w:rsidRPr="000A4B2E" w:rsidRDefault="00D243C2" w:rsidP="002C4DCA">
            <w:pPr>
              <w:numPr>
                <w:ilvl w:val="0"/>
                <w:numId w:val="593"/>
              </w:numPr>
            </w:pPr>
            <w:r w:rsidRPr="000A4B2E">
              <w:t>Невозмож-ность лечения и обследова-ния в амбула-торных условиях.</w:t>
            </w:r>
          </w:p>
          <w:p w:rsidR="00D243C2" w:rsidRPr="000A4B2E" w:rsidRDefault="00D243C2" w:rsidP="002C4DCA">
            <w:pPr>
              <w:numPr>
                <w:ilvl w:val="0"/>
                <w:numId w:val="593"/>
              </w:numPr>
            </w:pPr>
            <w:r w:rsidRPr="000A4B2E">
              <w:t xml:space="preserve">Тяжелое состояние больной. </w:t>
            </w:r>
          </w:p>
          <w:p w:rsidR="00D243C2" w:rsidRPr="000A4B2E" w:rsidRDefault="00D243C2" w:rsidP="002C4DCA"/>
          <w:p w:rsidR="00D243C2" w:rsidRPr="000A4B2E" w:rsidRDefault="00D243C2" w:rsidP="002C4DCA"/>
        </w:tc>
        <w:tc>
          <w:tcPr>
            <w:tcW w:w="2340" w:type="dxa"/>
            <w:gridSpan w:val="2"/>
          </w:tcPr>
          <w:p w:rsidR="00D243C2" w:rsidRPr="000A4B2E" w:rsidRDefault="00D243C2" w:rsidP="002C4DCA">
            <w:pPr>
              <w:numPr>
                <w:ilvl w:val="0"/>
                <w:numId w:val="594"/>
              </w:numPr>
            </w:pPr>
            <w:r w:rsidRPr="000A4B2E">
              <w:t>Осмотр врача-акушера-гинеколога.</w:t>
            </w:r>
          </w:p>
          <w:p w:rsidR="00D243C2" w:rsidRPr="000A4B2E" w:rsidRDefault="00D243C2" w:rsidP="002C4DCA">
            <w:pPr>
              <w:numPr>
                <w:ilvl w:val="0"/>
                <w:numId w:val="594"/>
              </w:numPr>
            </w:pPr>
            <w:r w:rsidRPr="000A4B2E">
              <w:t>Госпитальный спектр для поступивших в экстренном порядке.</w:t>
            </w:r>
          </w:p>
          <w:p w:rsidR="00D243C2" w:rsidRPr="000A4B2E" w:rsidRDefault="00D243C2" w:rsidP="002C4DCA">
            <w:pPr>
              <w:numPr>
                <w:ilvl w:val="0"/>
                <w:numId w:val="594"/>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94"/>
              </w:numPr>
            </w:pPr>
            <w:r w:rsidRPr="000A4B2E">
              <w:t>Взятие аспирата из полости матки и его цитологическое исследование (пайпель-биопсия).</w:t>
            </w:r>
          </w:p>
          <w:p w:rsidR="00D243C2" w:rsidRPr="000A4B2E" w:rsidRDefault="00D243C2" w:rsidP="002C4DCA">
            <w:pPr>
              <w:numPr>
                <w:ilvl w:val="0"/>
                <w:numId w:val="594"/>
              </w:numPr>
            </w:pPr>
            <w:r w:rsidRPr="000A4B2E">
              <w:t>Биопсия новообразования шейки матки / влагалища с возможностью гистологического исследования.</w:t>
            </w:r>
          </w:p>
          <w:p w:rsidR="00D243C2" w:rsidRPr="000A4B2E" w:rsidRDefault="00D243C2" w:rsidP="002C4DCA">
            <w:pPr>
              <w:numPr>
                <w:ilvl w:val="0"/>
                <w:numId w:val="594"/>
              </w:numPr>
            </w:pPr>
            <w:r w:rsidRPr="000A4B2E">
              <w:t>Бактериологичес-кое исследование на флору и чувствительность к антибиотикам.</w:t>
            </w:r>
          </w:p>
          <w:p w:rsidR="00D243C2" w:rsidRPr="000A4B2E" w:rsidRDefault="00D243C2" w:rsidP="002C4DCA">
            <w:pPr>
              <w:numPr>
                <w:ilvl w:val="0"/>
                <w:numId w:val="594"/>
              </w:numPr>
            </w:pPr>
            <w:r w:rsidRPr="000A4B2E">
              <w:t>Морфологическое исследование удаленного препарата.</w:t>
            </w:r>
          </w:p>
          <w:p w:rsidR="00D243C2" w:rsidRPr="000A4B2E" w:rsidRDefault="00D243C2" w:rsidP="002C4DCA">
            <w:pPr>
              <w:numPr>
                <w:ilvl w:val="0"/>
                <w:numId w:val="594"/>
              </w:numPr>
            </w:pPr>
            <w:r w:rsidRPr="000A4B2E">
              <w:t>Консультации врачей-специалистов:</w:t>
            </w:r>
          </w:p>
          <w:p w:rsidR="00D243C2" w:rsidRPr="000A4B2E" w:rsidRDefault="00D243C2" w:rsidP="002C4DCA">
            <w:r w:rsidRPr="000A4B2E">
              <w:t>а) врача-терапевта;</w:t>
            </w:r>
          </w:p>
          <w:p w:rsidR="00D243C2" w:rsidRPr="000A4B2E" w:rsidRDefault="00D243C2" w:rsidP="002C4DCA">
            <w:r w:rsidRPr="000A4B2E">
              <w:t>б) врача-</w:t>
            </w:r>
          </w:p>
          <w:p w:rsidR="00D243C2" w:rsidRPr="000A4B2E" w:rsidRDefault="00D243C2" w:rsidP="002C4DCA">
            <w:r w:rsidRPr="000A4B2E">
              <w:t>анестезиолога-реаниматолога.</w:t>
            </w:r>
          </w:p>
          <w:p w:rsidR="00D243C2" w:rsidRPr="000A4B2E" w:rsidRDefault="00D243C2" w:rsidP="002C4DCA">
            <w:pPr>
              <w:numPr>
                <w:ilvl w:val="0"/>
                <w:numId w:val="594"/>
              </w:numPr>
            </w:pPr>
            <w:r w:rsidRPr="000A4B2E">
              <w:t xml:space="preserve">Комплекс исследований для диагностики железодефицит-ной анемии. </w:t>
            </w:r>
          </w:p>
        </w:tc>
        <w:tc>
          <w:tcPr>
            <w:tcW w:w="2626" w:type="dxa"/>
          </w:tcPr>
          <w:p w:rsidR="00D243C2" w:rsidRPr="000A4B2E" w:rsidRDefault="00D243C2" w:rsidP="002C4DCA">
            <w:pPr>
              <w:numPr>
                <w:ilvl w:val="0"/>
                <w:numId w:val="595"/>
              </w:numPr>
              <w:tabs>
                <w:tab w:val="num" w:pos="252"/>
              </w:tabs>
            </w:pPr>
            <w:r w:rsidRPr="000A4B2E">
              <w:t>РДВ и гистероскопия.</w:t>
            </w:r>
          </w:p>
          <w:p w:rsidR="00D243C2" w:rsidRPr="000A4B2E" w:rsidRDefault="00D243C2" w:rsidP="002C4DCA">
            <w:pPr>
              <w:numPr>
                <w:ilvl w:val="0"/>
                <w:numId w:val="595"/>
              </w:numPr>
              <w:tabs>
                <w:tab w:val="num" w:pos="252"/>
              </w:tabs>
            </w:pPr>
            <w:r w:rsidRPr="000A4B2E">
              <w:t>Выскабливание стенок цервикального канала.</w:t>
            </w:r>
          </w:p>
          <w:p w:rsidR="00D243C2" w:rsidRPr="000A4B2E" w:rsidRDefault="00D243C2" w:rsidP="002C4DCA">
            <w:pPr>
              <w:numPr>
                <w:ilvl w:val="0"/>
                <w:numId w:val="595"/>
              </w:numPr>
              <w:tabs>
                <w:tab w:val="num" w:pos="252"/>
              </w:tabs>
            </w:pPr>
            <w:r w:rsidRPr="000A4B2E">
              <w:t>Биопсия новообразования шейки матки / влагалища.</w:t>
            </w:r>
          </w:p>
          <w:p w:rsidR="00D243C2" w:rsidRPr="000A4B2E" w:rsidRDefault="00D243C2" w:rsidP="002C4DCA">
            <w:pPr>
              <w:numPr>
                <w:ilvl w:val="0"/>
                <w:numId w:val="595"/>
              </w:numPr>
              <w:tabs>
                <w:tab w:val="num" w:pos="252"/>
              </w:tabs>
            </w:pPr>
            <w:r w:rsidRPr="000A4B2E">
              <w:t>Разделение внутриматочных сращений.</w:t>
            </w:r>
          </w:p>
          <w:p w:rsidR="00D243C2" w:rsidRPr="000A4B2E" w:rsidRDefault="00D243C2" w:rsidP="002C4DCA">
            <w:pPr>
              <w:numPr>
                <w:ilvl w:val="0"/>
                <w:numId w:val="595"/>
              </w:numPr>
              <w:tabs>
                <w:tab w:val="num" w:pos="252"/>
              </w:tabs>
            </w:pPr>
            <w:r w:rsidRPr="000A4B2E">
              <w:t>Ножевая / петлевая конизация шейки матки.</w:t>
            </w:r>
          </w:p>
          <w:p w:rsidR="00D243C2" w:rsidRPr="000A4B2E" w:rsidRDefault="00D243C2" w:rsidP="002C4DCA">
            <w:pPr>
              <w:numPr>
                <w:ilvl w:val="0"/>
                <w:numId w:val="595"/>
              </w:numPr>
              <w:tabs>
                <w:tab w:val="num" w:pos="252"/>
              </w:tabs>
            </w:pPr>
            <w:r w:rsidRPr="000A4B2E">
              <w:t>Гистологическое исследование удаленного новообразования женских половых органов.</w:t>
            </w:r>
          </w:p>
        </w:tc>
        <w:tc>
          <w:tcPr>
            <w:tcW w:w="2264" w:type="dxa"/>
          </w:tcPr>
          <w:p w:rsidR="00D243C2" w:rsidRPr="000A4B2E" w:rsidRDefault="00D243C2" w:rsidP="002C4DCA">
            <w:pPr>
              <w:numPr>
                <w:ilvl w:val="0"/>
                <w:numId w:val="596"/>
              </w:numPr>
            </w:pPr>
            <w:r w:rsidRPr="000A4B2E">
              <w:t>Метронидазол</w:t>
            </w:r>
          </w:p>
          <w:p w:rsidR="00D243C2" w:rsidRPr="000A4B2E" w:rsidRDefault="00D243C2" w:rsidP="002C4DCA">
            <w:pPr>
              <w:numPr>
                <w:ilvl w:val="0"/>
                <w:numId w:val="596"/>
              </w:numPr>
            </w:pPr>
            <w:r w:rsidRPr="000A4B2E">
              <w:t>Цефалоспорины 2 поколения (Цефуроксим)</w:t>
            </w:r>
          </w:p>
          <w:p w:rsidR="00D243C2" w:rsidRPr="000A4B2E" w:rsidRDefault="00D243C2" w:rsidP="002C4DCA">
            <w:pPr>
              <w:numPr>
                <w:ilvl w:val="0"/>
                <w:numId w:val="596"/>
              </w:numPr>
            </w:pPr>
            <w:r w:rsidRPr="000A4B2E">
              <w:t>Фторхинолоны</w:t>
            </w:r>
          </w:p>
          <w:p w:rsidR="00D243C2" w:rsidRPr="000A4B2E" w:rsidRDefault="00D243C2" w:rsidP="002C4DCA">
            <w:pPr>
              <w:numPr>
                <w:ilvl w:val="0"/>
                <w:numId w:val="596"/>
              </w:numPr>
            </w:pPr>
            <w:r w:rsidRPr="000A4B2E">
              <w:t>Макролиды</w:t>
            </w:r>
          </w:p>
          <w:p w:rsidR="00D243C2" w:rsidRPr="000A4B2E" w:rsidRDefault="00D243C2" w:rsidP="002C4DCA">
            <w:pPr>
              <w:numPr>
                <w:ilvl w:val="0"/>
                <w:numId w:val="596"/>
              </w:numPr>
            </w:pPr>
            <w:r w:rsidRPr="000A4B2E">
              <w:t>Аминогликозиды (амикацин)</w:t>
            </w:r>
          </w:p>
          <w:p w:rsidR="00D243C2" w:rsidRPr="000A4B2E" w:rsidRDefault="00D243C2" w:rsidP="002C4DCA">
            <w:pPr>
              <w:numPr>
                <w:ilvl w:val="0"/>
                <w:numId w:val="596"/>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596"/>
              </w:numPr>
            </w:pPr>
            <w:r w:rsidRPr="000A4B2E">
              <w:t>Триазола производные</w:t>
            </w:r>
          </w:p>
          <w:p w:rsidR="00D243C2" w:rsidRPr="000A4B2E" w:rsidRDefault="00D243C2" w:rsidP="002C4DCA">
            <w:pPr>
              <w:numPr>
                <w:ilvl w:val="0"/>
                <w:numId w:val="596"/>
              </w:numPr>
            </w:pPr>
            <w:r w:rsidRPr="000A4B2E">
              <w:t>Антисептики для местного применения</w:t>
            </w:r>
          </w:p>
          <w:p w:rsidR="00D243C2" w:rsidRPr="000A4B2E" w:rsidRDefault="00D243C2" w:rsidP="002C4DCA">
            <w:pPr>
              <w:numPr>
                <w:ilvl w:val="0"/>
                <w:numId w:val="596"/>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596"/>
              </w:numPr>
            </w:pPr>
            <w:r w:rsidRPr="000A4B2E">
              <w:t>Этанол раствор для наружного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597"/>
              </w:numPr>
            </w:pPr>
            <w:r w:rsidRPr="000A4B2E">
              <w:t>Атропина гидрохлорид</w:t>
            </w:r>
          </w:p>
          <w:p w:rsidR="00D243C2" w:rsidRPr="000A4B2E" w:rsidRDefault="00D243C2" w:rsidP="002C4DCA">
            <w:pPr>
              <w:numPr>
                <w:ilvl w:val="0"/>
                <w:numId w:val="597"/>
              </w:numPr>
            </w:pPr>
            <w:r w:rsidRPr="000A4B2E">
              <w:t>Дифенгидрами-на гидрохлорид</w:t>
            </w:r>
          </w:p>
          <w:p w:rsidR="00D243C2" w:rsidRPr="000A4B2E" w:rsidRDefault="00D243C2" w:rsidP="002C4DCA">
            <w:pPr>
              <w:numPr>
                <w:ilvl w:val="0"/>
                <w:numId w:val="597"/>
              </w:numPr>
            </w:pPr>
            <w:r w:rsidRPr="000A4B2E">
              <w:t>Наркотические анальгетики (тримеперидин, фентанил)</w:t>
            </w:r>
          </w:p>
          <w:p w:rsidR="00D243C2" w:rsidRPr="000A4B2E" w:rsidRDefault="00D243C2" w:rsidP="002C4DCA">
            <w:pPr>
              <w:numPr>
                <w:ilvl w:val="0"/>
                <w:numId w:val="597"/>
              </w:numPr>
            </w:pPr>
            <w:r w:rsidRPr="000A4B2E">
              <w:t>Анестетики общие другие (кетамин, пропофол)</w:t>
            </w:r>
          </w:p>
          <w:p w:rsidR="00D243C2" w:rsidRPr="000A4B2E" w:rsidRDefault="00D243C2" w:rsidP="002C4DCA">
            <w:pPr>
              <w:numPr>
                <w:ilvl w:val="0"/>
                <w:numId w:val="597"/>
              </w:numPr>
            </w:pPr>
            <w:r w:rsidRPr="000A4B2E">
              <w:t>Амиды (бупивакаин, ропивакаин)</w:t>
            </w:r>
          </w:p>
          <w:p w:rsidR="00D243C2" w:rsidRPr="000A4B2E" w:rsidRDefault="00D243C2" w:rsidP="002C4DCA">
            <w:pPr>
              <w:numPr>
                <w:ilvl w:val="0"/>
                <w:numId w:val="597"/>
              </w:numPr>
            </w:pPr>
            <w:r w:rsidRPr="000A4B2E">
              <w:t>Мидозолам</w:t>
            </w:r>
          </w:p>
        </w:tc>
      </w:tr>
      <w:tr w:rsidR="00D243C2" w:rsidRPr="000A4B2E" w:rsidTr="002C4DCA">
        <w:tc>
          <w:tcPr>
            <w:tcW w:w="1908" w:type="dxa"/>
          </w:tcPr>
          <w:p w:rsidR="00D243C2" w:rsidRPr="000A4B2E" w:rsidRDefault="00D243C2" w:rsidP="002C4DCA">
            <w:r w:rsidRPr="000A4B2E">
              <w:t>Болевые и другие состояния,  связанные с женскими половыми органами и менструальным циклом</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2340" w:type="dxa"/>
            <w:gridSpan w:val="2"/>
          </w:tcPr>
          <w:p w:rsidR="00D243C2" w:rsidRPr="000A4B2E" w:rsidRDefault="00D243C2" w:rsidP="002C4DCA"/>
        </w:tc>
        <w:tc>
          <w:tcPr>
            <w:tcW w:w="2626" w:type="dxa"/>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N94.0 Боли в середине менструального цикла</w:t>
            </w:r>
          </w:p>
        </w:tc>
        <w:tc>
          <w:tcPr>
            <w:tcW w:w="2520" w:type="dxa"/>
          </w:tcPr>
          <w:p w:rsidR="00D243C2" w:rsidRPr="000A4B2E" w:rsidRDefault="00D243C2" w:rsidP="002C4DCA">
            <w:r w:rsidRPr="000A4B2E">
              <w:t>УЗИ гениталий</w:t>
            </w:r>
          </w:p>
          <w:p w:rsidR="00D243C2" w:rsidRPr="000A4B2E" w:rsidRDefault="00D243C2" w:rsidP="002C4DCA">
            <w:r w:rsidRPr="000A4B2E">
              <w:t>При исключении апоплексии яичника:</w:t>
            </w:r>
          </w:p>
          <w:p w:rsidR="00D243C2" w:rsidRPr="000A4B2E" w:rsidRDefault="00D243C2" w:rsidP="002C4DCA">
            <w:pPr>
              <w:numPr>
                <w:ilvl w:val="0"/>
                <w:numId w:val="598"/>
              </w:numPr>
            </w:pPr>
            <w:r w:rsidRPr="000A4B2E">
              <w:t>Обследование в соответствии с рубрикой А.</w:t>
            </w:r>
          </w:p>
          <w:p w:rsidR="00D243C2" w:rsidRPr="000A4B2E" w:rsidRDefault="00D243C2" w:rsidP="002C4DCA">
            <w:pPr>
              <w:numPr>
                <w:ilvl w:val="0"/>
                <w:numId w:val="598"/>
              </w:numPr>
            </w:pPr>
            <w:r w:rsidRPr="000A4B2E">
              <w:t>По показаниям обследование в соответствии с рубрикой В.</w:t>
            </w:r>
          </w:p>
          <w:p w:rsidR="00D243C2" w:rsidRPr="000A4B2E" w:rsidRDefault="00D243C2" w:rsidP="002C4DCA">
            <w:pPr>
              <w:numPr>
                <w:ilvl w:val="0"/>
                <w:numId w:val="598"/>
              </w:numPr>
            </w:pPr>
            <w:r w:rsidRPr="000A4B2E">
              <w:t>Консультации врачей-специалистов по показаниям:</w:t>
            </w:r>
          </w:p>
          <w:p w:rsidR="00D243C2" w:rsidRPr="000A4B2E" w:rsidRDefault="00D243C2" w:rsidP="002C4DCA">
            <w:r w:rsidRPr="000A4B2E">
              <w:t>а) врача-терапевта;</w:t>
            </w:r>
          </w:p>
          <w:p w:rsidR="00D243C2" w:rsidRPr="000A4B2E" w:rsidRDefault="00D243C2" w:rsidP="002C4DCA">
            <w:r w:rsidRPr="000A4B2E">
              <w:t>б) врача-эндокринолога;</w:t>
            </w:r>
          </w:p>
          <w:p w:rsidR="00D243C2" w:rsidRPr="000A4B2E" w:rsidRDefault="00D243C2" w:rsidP="002C4DCA">
            <w:r w:rsidRPr="000A4B2E">
              <w:t>в) врача-невролога.</w:t>
            </w:r>
          </w:p>
          <w:p w:rsidR="00D243C2" w:rsidRPr="000A4B2E" w:rsidRDefault="00D243C2" w:rsidP="002C4DCA">
            <w:pPr>
              <w:numPr>
                <w:ilvl w:val="0"/>
                <w:numId w:val="598"/>
              </w:numPr>
              <w:tabs>
                <w:tab w:val="num" w:pos="285"/>
              </w:tabs>
            </w:pPr>
            <w:r w:rsidRPr="000A4B2E">
              <w:t>По показаниям исследование уровня:</w:t>
            </w:r>
          </w:p>
          <w:p w:rsidR="00D243C2" w:rsidRPr="000A4B2E" w:rsidRDefault="00D243C2" w:rsidP="002C4DCA">
            <w:r w:rsidRPr="000A4B2E">
              <w:t>а) бета-ХГ крови;</w:t>
            </w:r>
          </w:p>
          <w:p w:rsidR="00D243C2" w:rsidRPr="000A4B2E" w:rsidRDefault="00D243C2" w:rsidP="002C4DCA">
            <w:r w:rsidRPr="000A4B2E">
              <w:t>б) прогестерона в крови;</w:t>
            </w:r>
          </w:p>
          <w:p w:rsidR="00D243C2" w:rsidRPr="000A4B2E" w:rsidRDefault="00D243C2" w:rsidP="002C4DCA">
            <w:r w:rsidRPr="000A4B2E">
              <w:t>в) общего эстрадиола в крови.</w:t>
            </w:r>
          </w:p>
        </w:tc>
        <w:tc>
          <w:tcPr>
            <w:tcW w:w="1961" w:type="dxa"/>
          </w:tcPr>
          <w:p w:rsidR="00D243C2" w:rsidRPr="000A4B2E" w:rsidRDefault="00D243C2" w:rsidP="002C4DCA">
            <w:r w:rsidRPr="000A4B2E">
              <w:t>Антибактериаль-ные препараты системного применения с учетом возбудителя и чувствитель-ностью к антибиотикам (по показаниям),</w:t>
            </w:r>
          </w:p>
          <w:p w:rsidR="00D243C2" w:rsidRPr="000A4B2E" w:rsidRDefault="00D243C2" w:rsidP="002C4DCA">
            <w:r w:rsidRPr="000A4B2E">
              <w:t>нестероидные противовоспали-тельные препараты, комбинированные эстроген-гестагенные препараты.</w:t>
            </w:r>
          </w:p>
          <w:p w:rsidR="00D243C2" w:rsidRPr="000A4B2E" w:rsidRDefault="00D243C2" w:rsidP="002C4DCA"/>
        </w:tc>
        <w:tc>
          <w:tcPr>
            <w:tcW w:w="1639" w:type="dxa"/>
          </w:tcPr>
          <w:p w:rsidR="00D243C2" w:rsidRPr="000A4B2E" w:rsidRDefault="00D243C2" w:rsidP="002C4DCA">
            <w:r w:rsidRPr="000A4B2E">
              <w:t>При подозрении на апоплексию яичника  госпитализа-ция в стационар в экстренном  порядке.</w:t>
            </w:r>
          </w:p>
          <w:p w:rsidR="00D243C2" w:rsidRPr="000A4B2E" w:rsidRDefault="00D243C2" w:rsidP="002C4DCA">
            <w:r w:rsidRPr="000A4B2E">
              <w:t>Неэффектив-ность консерватив-ной терапии.</w:t>
            </w:r>
          </w:p>
        </w:tc>
        <w:tc>
          <w:tcPr>
            <w:tcW w:w="2340" w:type="dxa"/>
            <w:gridSpan w:val="2"/>
            <w:vAlign w:val="center"/>
          </w:tcPr>
          <w:p w:rsidR="00D243C2" w:rsidRPr="000A4B2E" w:rsidRDefault="00D243C2" w:rsidP="002C4DCA">
            <w:pPr>
              <w:numPr>
                <w:ilvl w:val="0"/>
                <w:numId w:val="599"/>
              </w:numPr>
              <w:tabs>
                <w:tab w:val="num" w:pos="252"/>
              </w:tabs>
            </w:pPr>
            <w:r w:rsidRPr="000A4B2E">
              <w:t>Осмотр врача-акушера-гинеколога.</w:t>
            </w:r>
          </w:p>
          <w:p w:rsidR="00D243C2" w:rsidRPr="000A4B2E" w:rsidRDefault="00D243C2" w:rsidP="002C4DCA">
            <w:pPr>
              <w:numPr>
                <w:ilvl w:val="0"/>
                <w:numId w:val="599"/>
              </w:numPr>
              <w:tabs>
                <w:tab w:val="num" w:pos="252"/>
              </w:tabs>
            </w:pPr>
            <w:r w:rsidRPr="000A4B2E">
              <w:t>Госпитальный спектр для поступивших в экстренном порядке.</w:t>
            </w:r>
          </w:p>
          <w:p w:rsidR="00D243C2" w:rsidRPr="000A4B2E" w:rsidRDefault="00D243C2" w:rsidP="002C4DCA">
            <w:pPr>
              <w:numPr>
                <w:ilvl w:val="0"/>
                <w:numId w:val="599"/>
              </w:numPr>
              <w:tabs>
                <w:tab w:val="num" w:pos="252"/>
              </w:tabs>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599"/>
              </w:numPr>
              <w:tabs>
                <w:tab w:val="num" w:pos="252"/>
              </w:tabs>
            </w:pPr>
            <w:r w:rsidRPr="000A4B2E">
              <w:t>Морфологическое исследование удаленного препарата.</w:t>
            </w:r>
          </w:p>
          <w:p w:rsidR="00D243C2" w:rsidRPr="000A4B2E" w:rsidRDefault="00D243C2" w:rsidP="002C4DCA">
            <w:pPr>
              <w:numPr>
                <w:ilvl w:val="0"/>
                <w:numId w:val="599"/>
              </w:numPr>
              <w:tabs>
                <w:tab w:val="num" w:pos="252"/>
              </w:tabs>
            </w:pPr>
            <w:r w:rsidRPr="000A4B2E">
              <w:t>Консультации врачей-специалистов: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врача-анестезиолога-реаниматолога.</w:t>
            </w:r>
          </w:p>
        </w:tc>
        <w:tc>
          <w:tcPr>
            <w:tcW w:w="2626" w:type="dxa"/>
          </w:tcPr>
          <w:p w:rsidR="00D243C2" w:rsidRPr="000A4B2E" w:rsidRDefault="00D243C2" w:rsidP="002C4DCA">
            <w:r w:rsidRPr="000A4B2E">
              <w:t>При подозрении на апоплексию яичника:</w:t>
            </w:r>
          </w:p>
          <w:p w:rsidR="00D243C2" w:rsidRPr="000A4B2E" w:rsidRDefault="00D243C2" w:rsidP="002C4DCA">
            <w:pPr>
              <w:numPr>
                <w:ilvl w:val="0"/>
                <w:numId w:val="600"/>
              </w:numPr>
            </w:pPr>
            <w:r w:rsidRPr="000A4B2E">
              <w:t>Наблюдение, консервативное лечение.</w:t>
            </w:r>
          </w:p>
          <w:p w:rsidR="00D243C2" w:rsidRPr="000A4B2E" w:rsidRDefault="00D243C2" w:rsidP="002C4DCA">
            <w:pPr>
              <w:numPr>
                <w:ilvl w:val="0"/>
                <w:numId w:val="600"/>
              </w:numPr>
            </w:pPr>
            <w:r w:rsidRPr="000A4B2E">
              <w:t>Диагностическая  лапароскопия.</w:t>
            </w:r>
          </w:p>
          <w:p w:rsidR="00D243C2" w:rsidRPr="000A4B2E" w:rsidRDefault="00D243C2" w:rsidP="002C4DCA">
            <w:pPr>
              <w:numPr>
                <w:ilvl w:val="0"/>
                <w:numId w:val="600"/>
              </w:numPr>
            </w:pPr>
            <w:r w:rsidRPr="000A4B2E">
              <w:t>Лапароскопическая / лапаротомическая коагуляция / резекция / ушивание яичника.</w:t>
            </w:r>
          </w:p>
          <w:p w:rsidR="00D243C2" w:rsidRPr="000A4B2E" w:rsidRDefault="00D243C2" w:rsidP="002C4DCA"/>
        </w:tc>
        <w:tc>
          <w:tcPr>
            <w:tcW w:w="2264" w:type="dxa"/>
            <w:vMerge w:val="restart"/>
          </w:tcPr>
          <w:p w:rsidR="00D243C2" w:rsidRPr="000A4B2E" w:rsidRDefault="00D243C2" w:rsidP="002C4DCA">
            <w:pPr>
              <w:numPr>
                <w:ilvl w:val="0"/>
                <w:numId w:val="601"/>
              </w:numPr>
            </w:pPr>
            <w:r w:rsidRPr="000A4B2E">
              <w:t>Метронидазол</w:t>
            </w:r>
          </w:p>
          <w:p w:rsidR="00D243C2" w:rsidRPr="000A4B2E" w:rsidRDefault="00D243C2" w:rsidP="002C4DCA">
            <w:pPr>
              <w:numPr>
                <w:ilvl w:val="0"/>
                <w:numId w:val="601"/>
              </w:numPr>
            </w:pPr>
            <w:r w:rsidRPr="000A4B2E">
              <w:t>Цефалоспорины 2 поколения (Цефуроксим)</w:t>
            </w:r>
          </w:p>
          <w:p w:rsidR="00D243C2" w:rsidRPr="000A4B2E" w:rsidRDefault="00D243C2" w:rsidP="002C4DCA">
            <w:pPr>
              <w:numPr>
                <w:ilvl w:val="0"/>
                <w:numId w:val="601"/>
              </w:numPr>
            </w:pPr>
            <w:r w:rsidRPr="000A4B2E">
              <w:t>Фторхинолоны</w:t>
            </w:r>
          </w:p>
          <w:p w:rsidR="00D243C2" w:rsidRPr="000A4B2E" w:rsidRDefault="00D243C2" w:rsidP="002C4DCA">
            <w:pPr>
              <w:numPr>
                <w:ilvl w:val="0"/>
                <w:numId w:val="601"/>
              </w:numPr>
            </w:pPr>
            <w:r w:rsidRPr="000A4B2E">
              <w:t>Макролиды</w:t>
            </w:r>
          </w:p>
          <w:p w:rsidR="00D243C2" w:rsidRPr="000A4B2E" w:rsidRDefault="00D243C2" w:rsidP="002C4DCA">
            <w:pPr>
              <w:numPr>
                <w:ilvl w:val="0"/>
                <w:numId w:val="601"/>
              </w:numPr>
            </w:pPr>
            <w:r w:rsidRPr="000A4B2E">
              <w:t>Аминогликозиды (амикацин)</w:t>
            </w:r>
          </w:p>
          <w:p w:rsidR="00D243C2" w:rsidRPr="000A4B2E" w:rsidRDefault="00D243C2" w:rsidP="002C4DCA">
            <w:pPr>
              <w:numPr>
                <w:ilvl w:val="0"/>
                <w:numId w:val="601"/>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601"/>
              </w:numPr>
            </w:pPr>
            <w:r w:rsidRPr="000A4B2E">
              <w:t>Триазола производные</w:t>
            </w:r>
          </w:p>
          <w:p w:rsidR="00D243C2" w:rsidRPr="000A4B2E" w:rsidRDefault="00D243C2" w:rsidP="002C4DCA">
            <w:pPr>
              <w:numPr>
                <w:ilvl w:val="0"/>
                <w:numId w:val="601"/>
              </w:numPr>
            </w:pPr>
            <w:r w:rsidRPr="000A4B2E">
              <w:t>Антисептики для местного применения</w:t>
            </w:r>
          </w:p>
          <w:p w:rsidR="00D243C2" w:rsidRPr="000A4B2E" w:rsidRDefault="00D243C2" w:rsidP="002C4DCA">
            <w:pPr>
              <w:numPr>
                <w:ilvl w:val="0"/>
                <w:numId w:val="601"/>
              </w:numPr>
            </w:pPr>
            <w:r w:rsidRPr="000A4B2E">
              <w:t>Растворы для коррекции водно-электролитного баланса (р-р Рингера, стерофундин изотонический).</w:t>
            </w:r>
          </w:p>
          <w:p w:rsidR="00D243C2" w:rsidRPr="000A4B2E" w:rsidRDefault="00D243C2" w:rsidP="002C4DCA">
            <w:pPr>
              <w:numPr>
                <w:ilvl w:val="0"/>
                <w:numId w:val="601"/>
              </w:numPr>
            </w:pPr>
            <w:r w:rsidRPr="000A4B2E">
              <w:t>Этанол раствор для наружного применения</w:t>
            </w:r>
          </w:p>
          <w:p w:rsidR="00D243C2" w:rsidRPr="000A4B2E" w:rsidRDefault="00D243C2" w:rsidP="002C4DCA">
            <w:r w:rsidRPr="000A4B2E">
              <w:t>При внутрибрюшном кровотечении  см. лейомиому матки</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602"/>
              </w:numPr>
            </w:pPr>
            <w:r w:rsidRPr="000A4B2E">
              <w:t>Атропина гидрохлорид</w:t>
            </w:r>
          </w:p>
          <w:p w:rsidR="00D243C2" w:rsidRPr="000A4B2E" w:rsidRDefault="00D243C2" w:rsidP="002C4DCA">
            <w:pPr>
              <w:numPr>
                <w:ilvl w:val="0"/>
                <w:numId w:val="602"/>
              </w:numPr>
            </w:pPr>
            <w:r w:rsidRPr="000A4B2E">
              <w:t>Дифенгидрами-на гидрохлорид</w:t>
            </w:r>
          </w:p>
          <w:p w:rsidR="00D243C2" w:rsidRPr="000A4B2E" w:rsidRDefault="00D243C2" w:rsidP="002C4DCA">
            <w:pPr>
              <w:numPr>
                <w:ilvl w:val="0"/>
                <w:numId w:val="602"/>
              </w:numPr>
            </w:pPr>
            <w:r w:rsidRPr="000A4B2E">
              <w:t>Наркотические анальгетики (тримеперидин, фентанил)</w:t>
            </w:r>
          </w:p>
          <w:p w:rsidR="00D243C2" w:rsidRPr="000A4B2E" w:rsidRDefault="00D243C2" w:rsidP="002C4DCA">
            <w:pPr>
              <w:numPr>
                <w:ilvl w:val="0"/>
                <w:numId w:val="602"/>
              </w:numPr>
            </w:pPr>
            <w:r w:rsidRPr="000A4B2E">
              <w:t>Анестетики общие другие (кетамин, пропофол)</w:t>
            </w:r>
          </w:p>
          <w:p w:rsidR="00D243C2" w:rsidRPr="000A4B2E" w:rsidRDefault="00D243C2" w:rsidP="002C4DCA">
            <w:pPr>
              <w:numPr>
                <w:ilvl w:val="0"/>
                <w:numId w:val="602"/>
              </w:numPr>
            </w:pPr>
            <w:r w:rsidRPr="000A4B2E">
              <w:t>Амиды (бупивакаин, ропивакаин)</w:t>
            </w:r>
          </w:p>
          <w:p w:rsidR="00D243C2" w:rsidRPr="000A4B2E" w:rsidRDefault="00D243C2" w:rsidP="002C4DCA">
            <w:pPr>
              <w:numPr>
                <w:ilvl w:val="0"/>
                <w:numId w:val="602"/>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603"/>
              </w:numPr>
            </w:pPr>
            <w:r w:rsidRPr="000A4B2E">
              <w:t>Барбитураты (тиопентал натрия)</w:t>
            </w:r>
          </w:p>
          <w:p w:rsidR="00D243C2" w:rsidRPr="000A4B2E" w:rsidRDefault="00D243C2" w:rsidP="002C4DCA">
            <w:pPr>
              <w:numPr>
                <w:ilvl w:val="0"/>
                <w:numId w:val="603"/>
              </w:numPr>
            </w:pPr>
            <w:r w:rsidRPr="000A4B2E">
              <w:t>Холина производные (суксаметония хлорид и йодид)</w:t>
            </w:r>
          </w:p>
          <w:p w:rsidR="00D243C2" w:rsidRPr="000A4B2E" w:rsidRDefault="00D243C2" w:rsidP="002C4DCA">
            <w:pPr>
              <w:numPr>
                <w:ilvl w:val="0"/>
                <w:numId w:val="603"/>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603"/>
              </w:numPr>
            </w:pPr>
            <w:r w:rsidRPr="000A4B2E">
              <w:t>Галогенизиро-ванные гидрокарбоны (севофлуран жидкость для ингаляций)</w:t>
            </w:r>
          </w:p>
          <w:p w:rsidR="00D243C2" w:rsidRPr="000A4B2E" w:rsidRDefault="00D243C2" w:rsidP="002C4DCA">
            <w:pPr>
              <w:numPr>
                <w:ilvl w:val="0"/>
                <w:numId w:val="603"/>
              </w:numPr>
            </w:pPr>
            <w:r w:rsidRPr="000A4B2E">
              <w:t>Наркотические анальгетики (тримеперидин, фентанил)</w:t>
            </w:r>
          </w:p>
          <w:p w:rsidR="00D243C2" w:rsidRPr="000A4B2E" w:rsidRDefault="00D243C2" w:rsidP="002C4DCA">
            <w:pPr>
              <w:numPr>
                <w:ilvl w:val="0"/>
                <w:numId w:val="603"/>
              </w:numPr>
            </w:pPr>
            <w:r w:rsidRPr="000A4B2E">
              <w:t>Опиоиды (трамадол)</w:t>
            </w:r>
          </w:p>
          <w:p w:rsidR="00D243C2" w:rsidRPr="000A4B2E" w:rsidRDefault="00D243C2" w:rsidP="002C4DCA">
            <w:pPr>
              <w:numPr>
                <w:ilvl w:val="0"/>
                <w:numId w:val="603"/>
              </w:numPr>
            </w:pPr>
            <w:r w:rsidRPr="000A4B2E">
              <w:t>Холинэстеразы ингибиторы (неостигмина метилсульфат)</w:t>
            </w:r>
          </w:p>
          <w:p w:rsidR="00D243C2" w:rsidRPr="000A4B2E" w:rsidRDefault="00D243C2" w:rsidP="002C4DCA"/>
        </w:tc>
      </w:tr>
      <w:tr w:rsidR="00D243C2" w:rsidRPr="000A4B2E" w:rsidTr="002C4DCA">
        <w:tc>
          <w:tcPr>
            <w:tcW w:w="1908" w:type="dxa"/>
          </w:tcPr>
          <w:p w:rsidR="00D243C2" w:rsidRPr="000A4B2E" w:rsidRDefault="00D243C2" w:rsidP="002C4DCA">
            <w:r w:rsidRPr="000A4B2E">
              <w:t>N94.1 Диспареуния           N94.2 Вагинизм</w:t>
            </w:r>
          </w:p>
          <w:p w:rsidR="00D243C2" w:rsidRPr="000A4B2E" w:rsidRDefault="00D243C2" w:rsidP="002C4DCA">
            <w:r w:rsidRPr="000A4B2E">
              <w:t>N94.4 Первичная дисменорея</w:t>
            </w:r>
          </w:p>
          <w:p w:rsidR="00D243C2" w:rsidRPr="000A4B2E" w:rsidRDefault="00D243C2" w:rsidP="002C4DCA">
            <w:r w:rsidRPr="000A4B2E">
              <w:t>N94.5 Вторичная дисменорея</w:t>
            </w:r>
          </w:p>
          <w:p w:rsidR="00D243C2" w:rsidRPr="000A4B2E" w:rsidRDefault="00D243C2" w:rsidP="002C4DCA">
            <w:r w:rsidRPr="000A4B2E">
              <w:t>N94.6 Дисменорея неуточненная</w:t>
            </w:r>
          </w:p>
          <w:p w:rsidR="00D243C2" w:rsidRPr="000A4B2E" w:rsidRDefault="00D243C2" w:rsidP="002C4DCA">
            <w:r w:rsidRPr="000A4B2E">
              <w:t>N94.8 Другие  уточненные  состояния,  связанные с женскими</w:t>
            </w:r>
          </w:p>
          <w:p w:rsidR="00D243C2" w:rsidRPr="000A4B2E" w:rsidRDefault="00D243C2" w:rsidP="002C4DCA">
            <w:r w:rsidRPr="000A4B2E">
              <w:t>половыми органами и менструальным циклом</w:t>
            </w:r>
          </w:p>
          <w:p w:rsidR="00D243C2" w:rsidRPr="000A4B2E" w:rsidRDefault="00D243C2" w:rsidP="002C4DCA">
            <w:r w:rsidRPr="000A4B2E">
              <w:t>N94.9 Состояния,  связанные с женскими половыми органами и</w:t>
            </w:r>
          </w:p>
          <w:p w:rsidR="00D243C2" w:rsidRPr="000A4B2E" w:rsidRDefault="00D243C2" w:rsidP="002C4DCA">
            <w:r w:rsidRPr="000A4B2E">
              <w:t>менструальным циклом,  неуточненные</w:t>
            </w:r>
          </w:p>
        </w:tc>
        <w:tc>
          <w:tcPr>
            <w:tcW w:w="2520" w:type="dxa"/>
          </w:tcPr>
          <w:p w:rsidR="00D243C2" w:rsidRPr="000A4B2E" w:rsidRDefault="00D243C2" w:rsidP="002C4DCA">
            <w:pPr>
              <w:numPr>
                <w:ilvl w:val="0"/>
                <w:numId w:val="604"/>
              </w:numPr>
            </w:pPr>
            <w:r w:rsidRPr="000A4B2E">
              <w:t>Обследование в соответствии с рубрикой А.</w:t>
            </w:r>
          </w:p>
          <w:p w:rsidR="00D243C2" w:rsidRPr="000A4B2E" w:rsidRDefault="00D243C2" w:rsidP="002C4DCA">
            <w:pPr>
              <w:numPr>
                <w:ilvl w:val="0"/>
                <w:numId w:val="604"/>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604"/>
              </w:numPr>
            </w:pPr>
            <w:r w:rsidRPr="000A4B2E">
              <w:t>По показаниям обследование в соответствии с рубрикой В.</w:t>
            </w:r>
          </w:p>
          <w:p w:rsidR="00D243C2" w:rsidRPr="000A4B2E" w:rsidRDefault="00D243C2" w:rsidP="002C4DCA">
            <w:pPr>
              <w:numPr>
                <w:ilvl w:val="0"/>
                <w:numId w:val="604"/>
              </w:numPr>
            </w:pPr>
            <w:r w:rsidRPr="000A4B2E">
              <w:t>Консультации врачей-специалистов по показаниям:</w:t>
            </w:r>
          </w:p>
          <w:p w:rsidR="00D243C2" w:rsidRPr="000A4B2E" w:rsidRDefault="00D243C2" w:rsidP="002C4DCA">
            <w:r w:rsidRPr="000A4B2E">
              <w:t>а) врача-терапевта;</w:t>
            </w:r>
          </w:p>
          <w:p w:rsidR="00D243C2" w:rsidRPr="000A4B2E" w:rsidRDefault="00D243C2" w:rsidP="002C4DCA">
            <w:r w:rsidRPr="000A4B2E">
              <w:t>б) врача- эндокринолога;</w:t>
            </w:r>
          </w:p>
          <w:p w:rsidR="00D243C2" w:rsidRPr="000A4B2E" w:rsidRDefault="00D243C2" w:rsidP="002C4DCA">
            <w:r w:rsidRPr="000A4B2E">
              <w:t xml:space="preserve">в) врача-невролога; (N94.1 , N94.2)  </w:t>
            </w:r>
          </w:p>
          <w:p w:rsidR="00D243C2" w:rsidRPr="000A4B2E" w:rsidRDefault="00D243C2" w:rsidP="002C4DCA">
            <w:r w:rsidRPr="000A4B2E">
              <w:t xml:space="preserve">г) врача-психиатра; (N94.1 , N94.2)  </w:t>
            </w:r>
          </w:p>
          <w:p w:rsidR="00D243C2" w:rsidRPr="000A4B2E" w:rsidRDefault="00D243C2" w:rsidP="002C4DCA">
            <w:r w:rsidRPr="000A4B2E">
              <w:t>д) врача-уролога;</w:t>
            </w:r>
          </w:p>
          <w:p w:rsidR="00D243C2" w:rsidRPr="000A4B2E" w:rsidRDefault="00D243C2" w:rsidP="002C4DCA">
            <w:r w:rsidRPr="000A4B2E">
              <w:t xml:space="preserve">е) врача-хирурга.  </w:t>
            </w:r>
          </w:p>
        </w:tc>
        <w:tc>
          <w:tcPr>
            <w:tcW w:w="1961" w:type="dxa"/>
          </w:tcPr>
          <w:p w:rsidR="00D243C2" w:rsidRPr="000A4B2E" w:rsidRDefault="00D243C2" w:rsidP="002C4DCA">
            <w:r w:rsidRPr="000A4B2E">
              <w:t>Нестероидные противовоспали-тельные препараты. Комбинирован-ные эстроген-гестагенные препараты.</w:t>
            </w:r>
          </w:p>
          <w:p w:rsidR="00D243C2" w:rsidRPr="000A4B2E" w:rsidRDefault="00D243C2" w:rsidP="002C4DCA">
            <w:r w:rsidRPr="000A4B2E">
              <w:t>Агонисты гонадотропин рилизинг гормона.</w:t>
            </w:r>
          </w:p>
          <w:p w:rsidR="00D243C2" w:rsidRPr="000A4B2E" w:rsidRDefault="00D243C2" w:rsidP="002C4DCA">
            <w:r w:rsidRPr="000A4B2E">
              <w:t>Прогестагены.</w:t>
            </w:r>
          </w:p>
          <w:p w:rsidR="00D243C2" w:rsidRPr="000A4B2E" w:rsidRDefault="00D243C2" w:rsidP="002C4DCA">
            <w:r w:rsidRPr="000A4B2E">
              <w:t>Физиотерапевти-ческие методы лечения.</w:t>
            </w:r>
          </w:p>
          <w:p w:rsidR="00D243C2" w:rsidRPr="000A4B2E" w:rsidRDefault="00D243C2" w:rsidP="002C4DCA">
            <w:pPr>
              <w:rPr>
                <w:b/>
              </w:rPr>
            </w:pPr>
          </w:p>
        </w:tc>
        <w:tc>
          <w:tcPr>
            <w:tcW w:w="1639" w:type="dxa"/>
          </w:tcPr>
          <w:p w:rsidR="00D243C2" w:rsidRPr="000A4B2E" w:rsidRDefault="00D243C2" w:rsidP="002C4DCA">
            <w:r w:rsidRPr="000A4B2E">
              <w:t>Неэффектив-ность консерватив-ной терапии.</w:t>
            </w:r>
          </w:p>
          <w:p w:rsidR="00D243C2" w:rsidRPr="000A4B2E" w:rsidRDefault="00D243C2" w:rsidP="002C4DCA">
            <w:r w:rsidRPr="000A4B2E">
              <w:t>Необходи-мость обследования в условиях стационара.</w:t>
            </w:r>
          </w:p>
        </w:tc>
        <w:tc>
          <w:tcPr>
            <w:tcW w:w="2340" w:type="dxa"/>
            <w:gridSpan w:val="2"/>
          </w:tcPr>
          <w:p w:rsidR="00D243C2" w:rsidRPr="000A4B2E" w:rsidRDefault="00D243C2" w:rsidP="002C4DCA">
            <w:pPr>
              <w:numPr>
                <w:ilvl w:val="0"/>
                <w:numId w:val="605"/>
              </w:numPr>
            </w:pPr>
            <w:r w:rsidRPr="000A4B2E">
              <w:t>Осмотр врача-акушера-гинеколога.</w:t>
            </w:r>
          </w:p>
          <w:p w:rsidR="00D243C2" w:rsidRPr="000A4B2E" w:rsidRDefault="00D243C2" w:rsidP="002C4DCA">
            <w:pPr>
              <w:numPr>
                <w:ilvl w:val="0"/>
                <w:numId w:val="605"/>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605"/>
              </w:numPr>
            </w:pPr>
            <w:r w:rsidRPr="000A4B2E">
              <w:t>Морфологическое исследование удаленного препарата.</w:t>
            </w:r>
          </w:p>
          <w:p w:rsidR="00D243C2" w:rsidRPr="000A4B2E" w:rsidRDefault="00D243C2" w:rsidP="002C4DCA">
            <w:pPr>
              <w:numPr>
                <w:ilvl w:val="0"/>
                <w:numId w:val="605"/>
              </w:numPr>
            </w:pPr>
            <w:r w:rsidRPr="000A4B2E">
              <w:t>Консультация врача-анестезиолога-реаниматолога.</w:t>
            </w:r>
          </w:p>
        </w:tc>
        <w:tc>
          <w:tcPr>
            <w:tcW w:w="2626" w:type="dxa"/>
          </w:tcPr>
          <w:p w:rsidR="00D243C2" w:rsidRPr="000A4B2E" w:rsidRDefault="00D243C2" w:rsidP="002C4DCA">
            <w:pPr>
              <w:numPr>
                <w:ilvl w:val="0"/>
                <w:numId w:val="606"/>
              </w:numPr>
              <w:tabs>
                <w:tab w:val="num" w:pos="432"/>
              </w:tabs>
            </w:pPr>
            <w:r w:rsidRPr="000A4B2E">
              <w:t>Диагностическая  лапароскопия.</w:t>
            </w:r>
          </w:p>
          <w:p w:rsidR="00D243C2" w:rsidRPr="000A4B2E" w:rsidRDefault="00D243C2" w:rsidP="002C4DCA">
            <w:pPr>
              <w:numPr>
                <w:ilvl w:val="0"/>
                <w:numId w:val="606"/>
              </w:numPr>
              <w:tabs>
                <w:tab w:val="num" w:pos="432"/>
              </w:tabs>
            </w:pPr>
            <w:r w:rsidRPr="000A4B2E">
              <w:t>Гистероскопия.</w:t>
            </w:r>
          </w:p>
          <w:p w:rsidR="00D243C2" w:rsidRPr="000A4B2E" w:rsidRDefault="00D243C2" w:rsidP="002C4DCA">
            <w:r w:rsidRPr="000A4B2E">
              <w:t>Окончательный объем оперативного лечения решается интраоперационно.</w:t>
            </w:r>
          </w:p>
          <w:p w:rsidR="00D243C2" w:rsidRPr="000A4B2E" w:rsidRDefault="00D243C2" w:rsidP="002C4DCA"/>
        </w:tc>
        <w:tc>
          <w:tcPr>
            <w:tcW w:w="2264" w:type="dxa"/>
            <w:vMerge/>
            <w:vAlign w:val="center"/>
          </w:tcPr>
          <w:p w:rsidR="00D243C2" w:rsidRPr="000A4B2E" w:rsidRDefault="00D243C2" w:rsidP="002C4DCA"/>
        </w:tc>
      </w:tr>
      <w:tr w:rsidR="00D243C2" w:rsidRPr="000A4B2E" w:rsidTr="002C4DCA">
        <w:tc>
          <w:tcPr>
            <w:tcW w:w="1908" w:type="dxa"/>
          </w:tcPr>
          <w:p w:rsidR="00D243C2" w:rsidRPr="000A4B2E" w:rsidRDefault="00D243C2" w:rsidP="002C4DCA">
            <w:r w:rsidRPr="000A4B2E">
              <w:t>N94.3 Синдром предменструаль-ного напряжения</w:t>
            </w:r>
          </w:p>
          <w:p w:rsidR="00D243C2" w:rsidRPr="000A4B2E" w:rsidRDefault="00D243C2" w:rsidP="002C4DCA"/>
        </w:tc>
        <w:tc>
          <w:tcPr>
            <w:tcW w:w="2520" w:type="dxa"/>
          </w:tcPr>
          <w:p w:rsidR="00D243C2" w:rsidRPr="000A4B2E" w:rsidRDefault="00D243C2" w:rsidP="002C4DCA">
            <w:pPr>
              <w:numPr>
                <w:ilvl w:val="0"/>
                <w:numId w:val="607"/>
              </w:numPr>
            </w:pPr>
            <w:r w:rsidRPr="000A4B2E">
              <w:t>Обследование в соответствии с рубрикой А.</w:t>
            </w:r>
          </w:p>
          <w:p w:rsidR="00D243C2" w:rsidRPr="000A4B2E" w:rsidRDefault="00D243C2" w:rsidP="002C4DCA">
            <w:pPr>
              <w:numPr>
                <w:ilvl w:val="0"/>
                <w:numId w:val="607"/>
              </w:numPr>
            </w:pPr>
            <w:r w:rsidRPr="000A4B2E">
              <w:t xml:space="preserve">Гормоны крови </w:t>
            </w:r>
          </w:p>
          <w:p w:rsidR="00D243C2" w:rsidRPr="000A4B2E" w:rsidRDefault="00D243C2" w:rsidP="002C4DCA">
            <w:r w:rsidRPr="000A4B2E">
              <w:t>Исследование уровня:</w:t>
            </w:r>
          </w:p>
          <w:p w:rsidR="00D243C2" w:rsidRPr="000A4B2E" w:rsidRDefault="00D243C2" w:rsidP="002C4DCA">
            <w:pPr>
              <w:numPr>
                <w:ilvl w:val="0"/>
                <w:numId w:val="608"/>
              </w:numPr>
            </w:pPr>
            <w:r w:rsidRPr="000A4B2E">
              <w:t>прогестерона в крови;</w:t>
            </w:r>
          </w:p>
          <w:p w:rsidR="00D243C2" w:rsidRPr="000A4B2E" w:rsidRDefault="00D243C2" w:rsidP="002C4DCA">
            <w:pPr>
              <w:numPr>
                <w:ilvl w:val="0"/>
                <w:numId w:val="608"/>
              </w:numPr>
            </w:pPr>
            <w:r w:rsidRPr="000A4B2E">
              <w:t>серотонина в крови.</w:t>
            </w:r>
          </w:p>
          <w:p w:rsidR="00D243C2" w:rsidRPr="000A4B2E" w:rsidRDefault="00D243C2" w:rsidP="002C4DCA">
            <w:r w:rsidRPr="000A4B2E">
              <w:t>Консультации врачей-специалистов:</w:t>
            </w:r>
          </w:p>
          <w:p w:rsidR="00D243C2" w:rsidRPr="000A4B2E" w:rsidRDefault="00D243C2" w:rsidP="002C4DCA">
            <w:r w:rsidRPr="000A4B2E">
              <w:t xml:space="preserve">а) врача- невролога; </w:t>
            </w:r>
          </w:p>
          <w:p w:rsidR="00D243C2" w:rsidRPr="000A4B2E" w:rsidRDefault="00D243C2" w:rsidP="002C4DCA">
            <w:r w:rsidRPr="000A4B2E">
              <w:t>б) врача-психиатра;</w:t>
            </w:r>
          </w:p>
          <w:p w:rsidR="00D243C2" w:rsidRPr="000A4B2E" w:rsidRDefault="00D243C2" w:rsidP="002C4DCA">
            <w:r w:rsidRPr="000A4B2E">
              <w:t>в) врача-терапевта;</w:t>
            </w:r>
          </w:p>
          <w:p w:rsidR="00D243C2" w:rsidRPr="000A4B2E" w:rsidRDefault="00D243C2" w:rsidP="002C4DCA">
            <w:r w:rsidRPr="000A4B2E">
              <w:t>г) врача-эндокринолога.</w:t>
            </w:r>
          </w:p>
          <w:p w:rsidR="00D243C2" w:rsidRPr="000A4B2E" w:rsidRDefault="00D243C2" w:rsidP="002C4DCA">
            <w:r w:rsidRPr="000A4B2E">
              <w:t xml:space="preserve">УЗИ: </w:t>
            </w:r>
          </w:p>
          <w:p w:rsidR="00D243C2" w:rsidRPr="000A4B2E" w:rsidRDefault="00D243C2" w:rsidP="002C4DCA">
            <w:pPr>
              <w:numPr>
                <w:ilvl w:val="0"/>
                <w:numId w:val="609"/>
              </w:numPr>
            </w:pPr>
            <w:r w:rsidRPr="000A4B2E">
              <w:t>щитовидной железы;</w:t>
            </w:r>
          </w:p>
          <w:p w:rsidR="00D243C2" w:rsidRPr="000A4B2E" w:rsidRDefault="00D243C2" w:rsidP="002C4DCA">
            <w:pPr>
              <w:numPr>
                <w:ilvl w:val="0"/>
                <w:numId w:val="609"/>
              </w:numPr>
            </w:pPr>
            <w:r w:rsidRPr="000A4B2E">
              <w:t>почек и надпочечников;</w:t>
            </w:r>
          </w:p>
          <w:p w:rsidR="00D243C2" w:rsidRPr="000A4B2E" w:rsidRDefault="00D243C2" w:rsidP="002C4DCA">
            <w:pPr>
              <w:numPr>
                <w:ilvl w:val="0"/>
                <w:numId w:val="609"/>
              </w:numPr>
            </w:pPr>
            <w:r w:rsidRPr="000A4B2E">
              <w:t>печени;</w:t>
            </w:r>
          </w:p>
          <w:p w:rsidR="00D243C2" w:rsidRPr="000A4B2E" w:rsidRDefault="00D243C2" w:rsidP="002C4DCA">
            <w:pPr>
              <w:numPr>
                <w:ilvl w:val="0"/>
                <w:numId w:val="609"/>
              </w:numPr>
            </w:pPr>
            <w:r w:rsidRPr="000A4B2E">
              <w:t>молочных желез.</w:t>
            </w:r>
          </w:p>
          <w:p w:rsidR="00D243C2" w:rsidRPr="000A4B2E" w:rsidRDefault="00D243C2" w:rsidP="002C4DCA">
            <w:r w:rsidRPr="000A4B2E">
              <w:t>МРТ головного мозга с контрастированием.</w:t>
            </w:r>
          </w:p>
          <w:p w:rsidR="00D243C2" w:rsidRPr="000A4B2E" w:rsidRDefault="00D243C2" w:rsidP="002C4DCA"/>
        </w:tc>
        <w:tc>
          <w:tcPr>
            <w:tcW w:w="1961" w:type="dxa"/>
          </w:tcPr>
          <w:p w:rsidR="00D243C2" w:rsidRPr="000A4B2E" w:rsidRDefault="00D243C2" w:rsidP="002C4DCA">
            <w:r w:rsidRPr="000A4B2E">
              <w:t xml:space="preserve">Природные и полусинтетичес-кие эстрогены, производные прегнена, производные прегнадиена, производные эстрена, </w:t>
            </w:r>
          </w:p>
          <w:p w:rsidR="00D243C2" w:rsidRPr="000A4B2E" w:rsidRDefault="00D243C2" w:rsidP="002C4DCA">
            <w:r w:rsidRPr="000A4B2E">
              <w:t>нестероидные противовоспали-тельные препараты, комбинированные оральные контрацептивы. Производные спиронолактона.</w:t>
            </w:r>
          </w:p>
          <w:p w:rsidR="00D243C2" w:rsidRPr="000A4B2E" w:rsidRDefault="00D243C2" w:rsidP="002C4DCA">
            <w:r w:rsidRPr="000A4B2E">
              <w:t>Физиотерапевти-ческие методы лечения.</w:t>
            </w:r>
          </w:p>
          <w:p w:rsidR="00D243C2" w:rsidRPr="000A4B2E" w:rsidRDefault="00D243C2" w:rsidP="002C4DCA">
            <w:r w:rsidRPr="000A4B2E">
              <w:t>Агонисты люлиберина.</w:t>
            </w:r>
          </w:p>
          <w:p w:rsidR="00D243C2" w:rsidRPr="000A4B2E" w:rsidRDefault="00D243C2" w:rsidP="002C4DCA">
            <w:r w:rsidRPr="000A4B2E">
              <w:t>Фитопрепараты.</w:t>
            </w:r>
          </w:p>
          <w:p w:rsidR="00D243C2" w:rsidRPr="000A4B2E" w:rsidRDefault="00D243C2" w:rsidP="002C4DCA">
            <w:pPr>
              <w:rPr>
                <w:b/>
              </w:rPr>
            </w:pPr>
          </w:p>
        </w:tc>
        <w:tc>
          <w:tcPr>
            <w:tcW w:w="1639" w:type="dxa"/>
          </w:tcPr>
          <w:p w:rsidR="00D243C2" w:rsidRPr="000A4B2E" w:rsidRDefault="00D243C2" w:rsidP="002C4DCA"/>
        </w:tc>
        <w:tc>
          <w:tcPr>
            <w:tcW w:w="2340" w:type="dxa"/>
            <w:gridSpan w:val="2"/>
          </w:tcPr>
          <w:p w:rsidR="00D243C2" w:rsidRPr="000A4B2E" w:rsidRDefault="00D243C2" w:rsidP="002C4DCA"/>
        </w:tc>
        <w:tc>
          <w:tcPr>
            <w:tcW w:w="2626" w:type="dxa"/>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Свищи с вовлечением женских половых органов</w:t>
            </w:r>
          </w:p>
          <w:p w:rsidR="00D243C2" w:rsidRPr="000A4B2E" w:rsidRDefault="00D243C2" w:rsidP="002C4DCA"/>
          <w:p w:rsidR="00D243C2" w:rsidRPr="000A4B2E" w:rsidRDefault="00D243C2" w:rsidP="002C4DCA">
            <w:r w:rsidRPr="000A4B2E">
              <w:t>N82.0 Пузырно - влагалищный свищ</w:t>
            </w:r>
          </w:p>
          <w:p w:rsidR="00D243C2" w:rsidRPr="000A4B2E" w:rsidRDefault="00D243C2" w:rsidP="002C4DCA">
            <w:r w:rsidRPr="000A4B2E">
              <w:t>N82.1 Другие свищи женских мочеполовых путей</w:t>
            </w:r>
          </w:p>
          <w:p w:rsidR="00D243C2" w:rsidRPr="000A4B2E" w:rsidRDefault="00D243C2" w:rsidP="002C4DCA">
            <w:r w:rsidRPr="000A4B2E">
              <w:t>N82.2 Свищ влагалищно - тонкокишечный</w:t>
            </w:r>
          </w:p>
          <w:p w:rsidR="00D243C2" w:rsidRPr="000A4B2E" w:rsidRDefault="00D243C2" w:rsidP="002C4DCA">
            <w:r w:rsidRPr="000A4B2E">
              <w:t>N82.3 Свищ влагалищно - толстокишечный</w:t>
            </w:r>
          </w:p>
          <w:p w:rsidR="00D243C2" w:rsidRPr="000A4B2E" w:rsidRDefault="00D243C2" w:rsidP="002C4DCA">
            <w:r w:rsidRPr="000A4B2E">
              <w:t>N82.4 Другие кишечно - генитальные свищи у женщин</w:t>
            </w:r>
          </w:p>
          <w:p w:rsidR="00D243C2" w:rsidRPr="000A4B2E" w:rsidRDefault="00D243C2" w:rsidP="002C4DCA">
            <w:r w:rsidRPr="000A4B2E">
              <w:t>N82.5 Свищи генитально - кожные у женщин</w:t>
            </w:r>
          </w:p>
          <w:p w:rsidR="00D243C2" w:rsidRPr="000A4B2E" w:rsidRDefault="00D243C2" w:rsidP="002C4DCA">
            <w:r w:rsidRPr="000A4B2E">
              <w:t>N82.8 Другие свищи женских половых органов</w:t>
            </w:r>
          </w:p>
          <w:p w:rsidR="00D243C2" w:rsidRPr="000A4B2E" w:rsidRDefault="00D243C2" w:rsidP="002C4DCA">
            <w:r w:rsidRPr="000A4B2E">
              <w:t>N82.9 Свищ женских половых органов неуточненный</w:t>
            </w:r>
          </w:p>
        </w:tc>
        <w:tc>
          <w:tcPr>
            <w:tcW w:w="2520" w:type="dxa"/>
          </w:tcPr>
          <w:p w:rsidR="00D243C2" w:rsidRPr="000A4B2E" w:rsidRDefault="00D243C2" w:rsidP="002C4DCA">
            <w:pPr>
              <w:numPr>
                <w:ilvl w:val="0"/>
                <w:numId w:val="610"/>
              </w:numPr>
            </w:pPr>
            <w:r w:rsidRPr="000A4B2E">
              <w:t>Обследование в соответствии с рубрикой А.</w:t>
            </w:r>
          </w:p>
          <w:p w:rsidR="00D243C2" w:rsidRPr="000A4B2E" w:rsidRDefault="00D243C2" w:rsidP="002C4DCA">
            <w:pPr>
              <w:numPr>
                <w:ilvl w:val="0"/>
                <w:numId w:val="610"/>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610"/>
              </w:numPr>
              <w:rPr>
                <w:bCs/>
              </w:rPr>
            </w:pPr>
            <w:r w:rsidRPr="000A4B2E">
              <w:t>Зондирование свищевого хода.</w:t>
            </w:r>
          </w:p>
          <w:p w:rsidR="00D243C2" w:rsidRPr="000A4B2E" w:rsidRDefault="00D243C2" w:rsidP="002C4DCA">
            <w:pPr>
              <w:numPr>
                <w:ilvl w:val="0"/>
                <w:numId w:val="610"/>
              </w:numPr>
              <w:rPr>
                <w:bCs/>
              </w:rPr>
            </w:pPr>
            <w:r w:rsidRPr="000A4B2E">
              <w:t xml:space="preserve">Ректовагинальное двуручное исследование </w:t>
            </w:r>
            <w:r w:rsidRPr="000A4B2E">
              <w:rPr>
                <w:bCs/>
              </w:rPr>
              <w:t>(</w:t>
            </w:r>
            <w:r w:rsidRPr="000A4B2E">
              <w:t>N82.2- N82.4).</w:t>
            </w:r>
          </w:p>
          <w:p w:rsidR="00D243C2" w:rsidRPr="000A4B2E" w:rsidRDefault="00D243C2" w:rsidP="002C4DCA">
            <w:pPr>
              <w:numPr>
                <w:ilvl w:val="0"/>
                <w:numId w:val="610"/>
              </w:numPr>
            </w:pPr>
            <w:r w:rsidRPr="000A4B2E">
              <w:t>Анализ влагалищных выделений на флору, степень чистоты.</w:t>
            </w:r>
          </w:p>
          <w:p w:rsidR="00D243C2" w:rsidRPr="000A4B2E" w:rsidRDefault="00D243C2" w:rsidP="002C4DCA">
            <w:pPr>
              <w:numPr>
                <w:ilvl w:val="0"/>
                <w:numId w:val="610"/>
              </w:numPr>
            </w:pPr>
            <w:r w:rsidRPr="000A4B2E">
              <w:rPr>
                <w:bCs/>
              </w:rPr>
              <w:t>Бактериологический посев влагалищных выделений + чувствительность к антибиотикам.</w:t>
            </w:r>
          </w:p>
          <w:p w:rsidR="00D243C2" w:rsidRPr="000A4B2E" w:rsidRDefault="00D243C2" w:rsidP="002C4DCA">
            <w:pPr>
              <w:numPr>
                <w:ilvl w:val="0"/>
                <w:numId w:val="610"/>
              </w:numPr>
            </w:pPr>
            <w:r w:rsidRPr="000A4B2E">
              <w:rPr>
                <w:bCs/>
              </w:rPr>
              <w:t>Бактериологический посев мочи  + чувствительность к антибиотикам.</w:t>
            </w:r>
          </w:p>
          <w:p w:rsidR="00D243C2" w:rsidRPr="000A4B2E" w:rsidRDefault="00D243C2" w:rsidP="002C4DCA">
            <w:pPr>
              <w:numPr>
                <w:ilvl w:val="0"/>
                <w:numId w:val="610"/>
              </w:numPr>
            </w:pPr>
            <w:r w:rsidRPr="000A4B2E">
              <w:t>Фистулография, вагинография (по показаниям).</w:t>
            </w:r>
          </w:p>
          <w:p w:rsidR="00D243C2" w:rsidRPr="000A4B2E" w:rsidRDefault="00D243C2" w:rsidP="002C4DCA">
            <w:pPr>
              <w:numPr>
                <w:ilvl w:val="0"/>
                <w:numId w:val="610"/>
              </w:numPr>
              <w:rPr>
                <w:bCs/>
              </w:rPr>
            </w:pPr>
            <w:r w:rsidRPr="000A4B2E">
              <w:rPr>
                <w:bCs/>
              </w:rPr>
              <w:t>УЗИ мочевого пузыря, почек, мочеточников.</w:t>
            </w:r>
          </w:p>
          <w:p w:rsidR="00D243C2" w:rsidRPr="000A4B2E" w:rsidRDefault="00D243C2" w:rsidP="002C4DCA">
            <w:pPr>
              <w:numPr>
                <w:ilvl w:val="0"/>
                <w:numId w:val="610"/>
              </w:numPr>
              <w:rPr>
                <w:bCs/>
              </w:rPr>
            </w:pPr>
            <w:r w:rsidRPr="000A4B2E">
              <w:rPr>
                <w:bCs/>
              </w:rPr>
              <w:t>УЗИ матки.</w:t>
            </w:r>
          </w:p>
          <w:p w:rsidR="00D243C2" w:rsidRPr="000A4B2E" w:rsidRDefault="00D243C2" w:rsidP="002C4DCA">
            <w:pPr>
              <w:numPr>
                <w:ilvl w:val="0"/>
                <w:numId w:val="610"/>
              </w:numPr>
              <w:rPr>
                <w:bCs/>
              </w:rPr>
            </w:pPr>
            <w:r w:rsidRPr="000A4B2E">
              <w:rPr>
                <w:bCs/>
              </w:rPr>
              <w:t>Гистероскопия.</w:t>
            </w:r>
          </w:p>
          <w:p w:rsidR="00D243C2" w:rsidRPr="000A4B2E" w:rsidRDefault="00D243C2" w:rsidP="002C4DCA">
            <w:pPr>
              <w:numPr>
                <w:ilvl w:val="0"/>
                <w:numId w:val="610"/>
              </w:numPr>
              <w:rPr>
                <w:bCs/>
              </w:rPr>
            </w:pPr>
            <w:r w:rsidRPr="000A4B2E">
              <w:rPr>
                <w:bCs/>
              </w:rPr>
              <w:t>Гистеросальпинго-графия.</w:t>
            </w:r>
          </w:p>
          <w:p w:rsidR="00D243C2" w:rsidRPr="000A4B2E" w:rsidRDefault="00D243C2" w:rsidP="002C4DCA">
            <w:pPr>
              <w:numPr>
                <w:ilvl w:val="0"/>
                <w:numId w:val="610"/>
              </w:numPr>
            </w:pPr>
            <w:r w:rsidRPr="000A4B2E">
              <w:rPr>
                <w:bCs/>
              </w:rPr>
              <w:t>МРТ малого таза и компьютерная томография по показаниям.</w:t>
            </w:r>
          </w:p>
          <w:p w:rsidR="00D243C2" w:rsidRPr="000A4B2E" w:rsidRDefault="00D243C2" w:rsidP="002C4DCA">
            <w:pPr>
              <w:numPr>
                <w:ilvl w:val="0"/>
                <w:numId w:val="610"/>
              </w:numPr>
            </w:pPr>
            <w:r w:rsidRPr="000A4B2E">
              <w:rPr>
                <w:bCs/>
              </w:rPr>
              <w:t>Ирригоскопия (колоноскопия), ирригография (</w:t>
            </w:r>
            <w:r w:rsidRPr="000A4B2E">
              <w:t>N82.2- N82.4).</w:t>
            </w:r>
          </w:p>
          <w:p w:rsidR="00D243C2" w:rsidRPr="000A4B2E" w:rsidRDefault="00D243C2" w:rsidP="002C4DCA">
            <w:pPr>
              <w:numPr>
                <w:ilvl w:val="0"/>
                <w:numId w:val="610"/>
              </w:numPr>
            </w:pPr>
            <w:r w:rsidRPr="000A4B2E">
              <w:t>Консультации врачей-специалистов:</w:t>
            </w:r>
          </w:p>
          <w:p w:rsidR="00D243C2" w:rsidRPr="000A4B2E" w:rsidRDefault="00D243C2" w:rsidP="002C4DCA">
            <w:r w:rsidRPr="000A4B2E">
              <w:t>а) врача-уролога;</w:t>
            </w:r>
          </w:p>
          <w:p w:rsidR="00D243C2" w:rsidRPr="000A4B2E" w:rsidRDefault="00D243C2" w:rsidP="002C4DCA">
            <w:r w:rsidRPr="000A4B2E">
              <w:t>б) врача-хирурга.</w:t>
            </w:r>
          </w:p>
          <w:p w:rsidR="00D243C2" w:rsidRPr="000A4B2E" w:rsidRDefault="00D243C2" w:rsidP="002C4DCA">
            <w:pPr>
              <w:numPr>
                <w:ilvl w:val="0"/>
                <w:numId w:val="610"/>
              </w:numPr>
              <w:rPr>
                <w:bCs/>
              </w:rPr>
            </w:pPr>
            <w:r w:rsidRPr="000A4B2E">
              <w:rPr>
                <w:bCs/>
              </w:rPr>
              <w:t>По назначению врача-уролога:</w:t>
            </w:r>
          </w:p>
          <w:p w:rsidR="00D243C2" w:rsidRPr="000A4B2E" w:rsidRDefault="00D243C2" w:rsidP="002C4DCA">
            <w:pPr>
              <w:numPr>
                <w:ilvl w:val="0"/>
                <w:numId w:val="611"/>
              </w:numPr>
              <w:rPr>
                <w:bCs/>
              </w:rPr>
            </w:pPr>
            <w:r w:rsidRPr="000A4B2E">
              <w:rPr>
                <w:bCs/>
              </w:rPr>
              <w:t>экскреторная урография;</w:t>
            </w:r>
          </w:p>
          <w:p w:rsidR="00D243C2" w:rsidRPr="000A4B2E" w:rsidRDefault="00D243C2" w:rsidP="002C4DCA">
            <w:pPr>
              <w:numPr>
                <w:ilvl w:val="0"/>
                <w:numId w:val="611"/>
              </w:numPr>
              <w:rPr>
                <w:bCs/>
              </w:rPr>
            </w:pPr>
            <w:r w:rsidRPr="000A4B2E">
              <w:rPr>
                <w:bCs/>
              </w:rPr>
              <w:t>цистоскопия / хромоцистоскопия;</w:t>
            </w:r>
          </w:p>
          <w:p w:rsidR="00D243C2" w:rsidRPr="000A4B2E" w:rsidRDefault="00D243C2" w:rsidP="002C4DCA">
            <w:pPr>
              <w:numPr>
                <w:ilvl w:val="0"/>
                <w:numId w:val="611"/>
              </w:numPr>
            </w:pPr>
            <w:r w:rsidRPr="000A4B2E">
              <w:rPr>
                <w:bCs/>
              </w:rPr>
              <w:t>ретроградная цистоскопия / уретероскопия.</w:t>
            </w:r>
          </w:p>
          <w:p w:rsidR="00D243C2" w:rsidRPr="000A4B2E" w:rsidRDefault="00D243C2" w:rsidP="002C4DCA"/>
        </w:tc>
        <w:tc>
          <w:tcPr>
            <w:tcW w:w="1961" w:type="dxa"/>
          </w:tcPr>
          <w:p w:rsidR="00D243C2" w:rsidRPr="000A4B2E" w:rsidRDefault="00D243C2" w:rsidP="002C4DCA">
            <w:r w:rsidRPr="000A4B2E">
              <w:t>1. Санация свища / влагалища.</w:t>
            </w:r>
          </w:p>
          <w:p w:rsidR="00D243C2" w:rsidRPr="000A4B2E" w:rsidRDefault="00D243C2" w:rsidP="002C4DCA">
            <w:r w:rsidRPr="000A4B2E">
              <w:t>2. Антибактери-альные препараты системного и местного применения с учетом возбудителя и чувствитель-ностью к антибиотикам, прочие противомикроб-ные препараты, противогрибко-вые препараты системного и местного применения. Интерфероны</w:t>
            </w:r>
          </w:p>
          <w:p w:rsidR="00D243C2" w:rsidRPr="000A4B2E" w:rsidRDefault="00D243C2" w:rsidP="002C4DCA">
            <w:r w:rsidRPr="000A4B2E">
              <w:t>3. Манипуляции и оперативные вмешательства:</w:t>
            </w:r>
          </w:p>
          <w:p w:rsidR="00D243C2" w:rsidRPr="000A4B2E" w:rsidRDefault="00D243C2" w:rsidP="002C4DCA">
            <w:pPr>
              <w:numPr>
                <w:ilvl w:val="0"/>
                <w:numId w:val="612"/>
              </w:numPr>
            </w:pPr>
            <w:r w:rsidRPr="000A4B2E">
              <w:t>микроклизми-рование влагалища;</w:t>
            </w:r>
          </w:p>
          <w:p w:rsidR="00D243C2" w:rsidRPr="000A4B2E" w:rsidRDefault="00D243C2" w:rsidP="002C4DCA">
            <w:pPr>
              <w:numPr>
                <w:ilvl w:val="0"/>
                <w:numId w:val="612"/>
              </w:numPr>
            </w:pPr>
            <w:r w:rsidRPr="000A4B2E">
              <w:t>тампонирова-ние лечебное влагалища;</w:t>
            </w:r>
          </w:p>
          <w:p w:rsidR="00D243C2" w:rsidRPr="000A4B2E" w:rsidRDefault="00D243C2" w:rsidP="002C4DCA">
            <w:pPr>
              <w:numPr>
                <w:ilvl w:val="0"/>
                <w:numId w:val="612"/>
              </w:numPr>
            </w:pPr>
            <w:r w:rsidRPr="000A4B2E">
              <w:t>гистероско-пия;</w:t>
            </w:r>
          </w:p>
          <w:p w:rsidR="00D243C2" w:rsidRPr="000A4B2E" w:rsidRDefault="00D243C2" w:rsidP="002C4DCA">
            <w:pPr>
              <w:numPr>
                <w:ilvl w:val="0"/>
                <w:numId w:val="612"/>
              </w:numPr>
            </w:pPr>
            <w:r w:rsidRPr="000A4B2E">
              <w:t>цистоскопия;</w:t>
            </w:r>
          </w:p>
          <w:p w:rsidR="00D243C2" w:rsidRPr="000A4B2E" w:rsidRDefault="00D243C2" w:rsidP="002C4DCA">
            <w:pPr>
              <w:numPr>
                <w:ilvl w:val="0"/>
                <w:numId w:val="612"/>
              </w:numPr>
            </w:pPr>
            <w:r w:rsidRPr="000A4B2E">
              <w:t>фистуло-графия, вагинография (по показаниям);</w:t>
            </w:r>
          </w:p>
          <w:p w:rsidR="00D243C2" w:rsidRPr="000A4B2E" w:rsidRDefault="00D243C2" w:rsidP="002C4DCA">
            <w:pPr>
              <w:numPr>
                <w:ilvl w:val="0"/>
                <w:numId w:val="612"/>
              </w:numPr>
              <w:rPr>
                <w:bCs/>
              </w:rPr>
            </w:pPr>
            <w:r w:rsidRPr="000A4B2E">
              <w:rPr>
                <w:bCs/>
              </w:rPr>
              <w:t>гистеросаль-пингография.</w:t>
            </w:r>
          </w:p>
          <w:p w:rsidR="00D243C2" w:rsidRPr="000A4B2E" w:rsidRDefault="00D243C2" w:rsidP="002C4DCA"/>
          <w:p w:rsidR="00D243C2" w:rsidRPr="000A4B2E" w:rsidRDefault="00D243C2" w:rsidP="002C4DCA"/>
        </w:tc>
        <w:tc>
          <w:tcPr>
            <w:tcW w:w="1639" w:type="dxa"/>
          </w:tcPr>
          <w:p w:rsidR="00D243C2" w:rsidRPr="000A4B2E" w:rsidRDefault="00D243C2" w:rsidP="002C4DCA">
            <w:pPr>
              <w:numPr>
                <w:ilvl w:val="0"/>
                <w:numId w:val="613"/>
              </w:numPr>
            </w:pPr>
            <w:r w:rsidRPr="000A4B2E">
              <w:t>Для лечения и обследо-вания  в условиях стациона-ра.</w:t>
            </w:r>
          </w:p>
          <w:p w:rsidR="00D243C2" w:rsidRPr="000A4B2E" w:rsidRDefault="00D243C2" w:rsidP="002C4DCA">
            <w:pPr>
              <w:numPr>
                <w:ilvl w:val="0"/>
                <w:numId w:val="613"/>
              </w:numPr>
            </w:pPr>
            <w:r w:rsidRPr="000A4B2E">
              <w:t>Ухудше-ние состояния больной.</w:t>
            </w:r>
          </w:p>
          <w:p w:rsidR="00D243C2" w:rsidRPr="000A4B2E" w:rsidRDefault="00D243C2" w:rsidP="002C4DCA"/>
        </w:tc>
        <w:tc>
          <w:tcPr>
            <w:tcW w:w="2340" w:type="dxa"/>
            <w:gridSpan w:val="2"/>
            <w:vAlign w:val="center"/>
          </w:tcPr>
          <w:p w:rsidR="00D243C2" w:rsidRPr="000A4B2E" w:rsidRDefault="00D243C2" w:rsidP="002C4DCA">
            <w:pPr>
              <w:numPr>
                <w:ilvl w:val="2"/>
                <w:numId w:val="614"/>
              </w:numPr>
              <w:rPr>
                <w:bCs/>
              </w:rPr>
            </w:pPr>
            <w:r w:rsidRPr="000A4B2E">
              <w:rPr>
                <w:bCs/>
              </w:rPr>
              <w:t>См. объем обследования на амбулаторном этапе.</w:t>
            </w:r>
          </w:p>
          <w:p w:rsidR="00D243C2" w:rsidRPr="000A4B2E" w:rsidRDefault="00D243C2" w:rsidP="002C4DCA">
            <w:pPr>
              <w:numPr>
                <w:ilvl w:val="2"/>
                <w:numId w:val="614"/>
              </w:numPr>
            </w:pPr>
            <w:r w:rsidRPr="000A4B2E">
              <w:t>Дополнительно:</w:t>
            </w:r>
          </w:p>
          <w:p w:rsidR="00D243C2" w:rsidRPr="000A4B2E" w:rsidRDefault="00D243C2" w:rsidP="002C4DCA">
            <w:pPr>
              <w:numPr>
                <w:ilvl w:val="0"/>
                <w:numId w:val="615"/>
              </w:numPr>
            </w:pPr>
            <w:r w:rsidRPr="000A4B2E">
              <w:t>Осмотр врача-акушера-гинеколога.</w:t>
            </w:r>
          </w:p>
          <w:p w:rsidR="00D243C2" w:rsidRPr="000A4B2E" w:rsidRDefault="00D243C2" w:rsidP="002C4DCA">
            <w:pPr>
              <w:numPr>
                <w:ilvl w:val="0"/>
                <w:numId w:val="615"/>
              </w:numPr>
              <w:rPr>
                <w:bCs/>
              </w:r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w:t>
            </w:r>
          </w:p>
          <w:p w:rsidR="00D243C2" w:rsidRPr="000A4B2E" w:rsidRDefault="00D243C2" w:rsidP="002C4DCA">
            <w:pPr>
              <w:numPr>
                <w:ilvl w:val="0"/>
                <w:numId w:val="615"/>
              </w:numPr>
            </w:pPr>
            <w:r w:rsidRPr="000A4B2E">
              <w:t>Морфологическое исследование удаленного препарата.</w:t>
            </w:r>
          </w:p>
          <w:p w:rsidR="00D243C2" w:rsidRPr="000A4B2E" w:rsidRDefault="00D243C2" w:rsidP="002C4DCA">
            <w:pPr>
              <w:numPr>
                <w:ilvl w:val="0"/>
                <w:numId w:val="615"/>
              </w:numPr>
            </w:pPr>
            <w:r w:rsidRPr="000A4B2E">
              <w:t>Консультация врача-анестезиолога-реаниматолога.</w:t>
            </w:r>
          </w:p>
          <w:p w:rsidR="00D243C2" w:rsidRPr="000A4B2E" w:rsidRDefault="00D243C2" w:rsidP="002C4DCA"/>
        </w:tc>
        <w:tc>
          <w:tcPr>
            <w:tcW w:w="2626" w:type="dxa"/>
            <w:vAlign w:val="center"/>
          </w:tcPr>
          <w:p w:rsidR="00D243C2" w:rsidRPr="000A4B2E" w:rsidRDefault="00D243C2" w:rsidP="002C4DCA">
            <w:pPr>
              <w:numPr>
                <w:ilvl w:val="0"/>
                <w:numId w:val="616"/>
              </w:numPr>
            </w:pPr>
            <w:r w:rsidRPr="000A4B2E">
              <w:t>Микроклизмиро-вание влагалища.</w:t>
            </w:r>
          </w:p>
          <w:p w:rsidR="00D243C2" w:rsidRPr="000A4B2E" w:rsidRDefault="00D243C2" w:rsidP="002C4DCA">
            <w:pPr>
              <w:numPr>
                <w:ilvl w:val="0"/>
                <w:numId w:val="616"/>
              </w:numPr>
            </w:pPr>
            <w:r w:rsidRPr="000A4B2E">
              <w:t>Тампонирование лечебное влагалища.</w:t>
            </w:r>
          </w:p>
          <w:p w:rsidR="00D243C2" w:rsidRPr="000A4B2E" w:rsidRDefault="00D243C2" w:rsidP="002C4DCA">
            <w:pPr>
              <w:numPr>
                <w:ilvl w:val="0"/>
                <w:numId w:val="616"/>
              </w:numPr>
            </w:pPr>
            <w:r w:rsidRPr="000A4B2E">
              <w:t>Гистероскопия.</w:t>
            </w:r>
          </w:p>
          <w:p w:rsidR="00D243C2" w:rsidRPr="000A4B2E" w:rsidRDefault="00D243C2" w:rsidP="002C4DCA">
            <w:pPr>
              <w:numPr>
                <w:ilvl w:val="0"/>
                <w:numId w:val="616"/>
              </w:numPr>
            </w:pPr>
            <w:r w:rsidRPr="000A4B2E">
              <w:t>Цистоскопия.</w:t>
            </w:r>
          </w:p>
          <w:p w:rsidR="00D243C2" w:rsidRPr="000A4B2E" w:rsidRDefault="00D243C2" w:rsidP="002C4DCA">
            <w:pPr>
              <w:numPr>
                <w:ilvl w:val="0"/>
                <w:numId w:val="616"/>
              </w:numPr>
            </w:pPr>
            <w:r w:rsidRPr="000A4B2E">
              <w:t>Фистулография, вагинография (по показаниям).</w:t>
            </w:r>
          </w:p>
          <w:p w:rsidR="00D243C2" w:rsidRPr="000A4B2E" w:rsidRDefault="00D243C2" w:rsidP="002C4DCA">
            <w:pPr>
              <w:numPr>
                <w:ilvl w:val="0"/>
                <w:numId w:val="616"/>
              </w:numPr>
              <w:rPr>
                <w:bCs/>
              </w:rPr>
            </w:pPr>
            <w:r w:rsidRPr="000A4B2E">
              <w:rPr>
                <w:bCs/>
              </w:rPr>
              <w:t>Гистеросальпинго-графия.</w:t>
            </w:r>
          </w:p>
          <w:p w:rsidR="00D243C2" w:rsidRPr="000A4B2E" w:rsidRDefault="00D243C2" w:rsidP="002C4DCA"/>
          <w:p w:rsidR="00D243C2" w:rsidRPr="000A4B2E" w:rsidRDefault="00D243C2" w:rsidP="002C4DCA">
            <w:r w:rsidRPr="000A4B2E">
              <w:t>Оперативное лечение:</w:t>
            </w:r>
          </w:p>
          <w:p w:rsidR="00D243C2" w:rsidRPr="000A4B2E" w:rsidRDefault="00D243C2" w:rsidP="002C4DCA">
            <w:pPr>
              <w:numPr>
                <w:ilvl w:val="0"/>
                <w:numId w:val="617"/>
              </w:numPr>
            </w:pPr>
            <w:r w:rsidRPr="000A4B2E">
              <w:t>Зашивание свища с использованием различных доступов.</w:t>
            </w:r>
          </w:p>
          <w:p w:rsidR="00D243C2" w:rsidRPr="000A4B2E" w:rsidRDefault="00D243C2" w:rsidP="002C4DCA">
            <w:pPr>
              <w:numPr>
                <w:ilvl w:val="0"/>
                <w:numId w:val="617"/>
              </w:numPr>
            </w:pPr>
            <w:r w:rsidRPr="000A4B2E">
              <w:t>Уретероцисто-анастомоз.</w:t>
            </w:r>
          </w:p>
          <w:p w:rsidR="00D243C2" w:rsidRPr="000A4B2E" w:rsidRDefault="00D243C2" w:rsidP="002C4DCA">
            <w:pPr>
              <w:numPr>
                <w:ilvl w:val="0"/>
                <w:numId w:val="617"/>
              </w:numPr>
            </w:pPr>
            <w:r w:rsidRPr="000A4B2E">
              <w:t>Операция Боари (цистоуретеро-пластика).</w:t>
            </w:r>
          </w:p>
          <w:p w:rsidR="00D243C2" w:rsidRPr="000A4B2E" w:rsidRDefault="00D243C2" w:rsidP="002C4DCA">
            <w:pPr>
              <w:numPr>
                <w:ilvl w:val="0"/>
                <w:numId w:val="617"/>
              </w:numPr>
            </w:pPr>
            <w:r w:rsidRPr="000A4B2E">
              <w:t>Наложение уретероуретеро-анастомоза.</w:t>
            </w:r>
          </w:p>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Невоспалитель-ные болезни яичника, маточной трубы и широкой</w:t>
            </w:r>
          </w:p>
          <w:p w:rsidR="00D243C2" w:rsidRPr="000A4B2E" w:rsidRDefault="00D243C2" w:rsidP="002C4DCA">
            <w:pPr>
              <w:rPr>
                <w:b/>
              </w:rPr>
            </w:pPr>
            <w:r w:rsidRPr="000A4B2E">
              <w:t>связки матки</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2340" w:type="dxa"/>
            <w:gridSpan w:val="2"/>
          </w:tcPr>
          <w:p w:rsidR="00D243C2" w:rsidRPr="000A4B2E" w:rsidRDefault="00D243C2" w:rsidP="002C4DCA"/>
        </w:tc>
        <w:tc>
          <w:tcPr>
            <w:tcW w:w="2626" w:type="dxa"/>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N83.1 Киста желтого тела</w:t>
            </w:r>
          </w:p>
          <w:p w:rsidR="00D243C2" w:rsidRPr="000A4B2E" w:rsidRDefault="00D243C2" w:rsidP="002C4DCA">
            <w:r w:rsidRPr="000A4B2E">
              <w:t>(разрыв / кровоизлияние)</w:t>
            </w:r>
          </w:p>
        </w:tc>
        <w:tc>
          <w:tcPr>
            <w:tcW w:w="2520" w:type="dxa"/>
          </w:tcPr>
          <w:p w:rsidR="00D243C2" w:rsidRPr="000A4B2E" w:rsidRDefault="00D243C2" w:rsidP="002C4DCA">
            <w:r w:rsidRPr="000A4B2E">
              <w:t xml:space="preserve">УЗИ гениталий. </w:t>
            </w:r>
          </w:p>
          <w:p w:rsidR="00D243C2" w:rsidRPr="000A4B2E" w:rsidRDefault="00D243C2" w:rsidP="002C4DCA"/>
        </w:tc>
        <w:tc>
          <w:tcPr>
            <w:tcW w:w="1961" w:type="dxa"/>
          </w:tcPr>
          <w:p w:rsidR="00D243C2" w:rsidRPr="000A4B2E" w:rsidRDefault="00D243C2" w:rsidP="002C4DCA">
            <w:pPr>
              <w:rPr>
                <w:b/>
              </w:rPr>
            </w:pPr>
            <w:r w:rsidRPr="000A4B2E">
              <w:t>При подозрении на разрыв кисты желтого тела (кровоизлияние в кисту) госпитализация в стационар в экстренном  порядке.</w:t>
            </w:r>
          </w:p>
        </w:tc>
        <w:tc>
          <w:tcPr>
            <w:tcW w:w="1639" w:type="dxa"/>
          </w:tcPr>
          <w:p w:rsidR="00D243C2" w:rsidRPr="000A4B2E" w:rsidRDefault="00D243C2" w:rsidP="002C4DCA">
            <w:r w:rsidRPr="000A4B2E">
              <w:t>Подозрение на апоплексию яичника / кровоизлияние в кисту желтого тела.</w:t>
            </w:r>
          </w:p>
        </w:tc>
        <w:tc>
          <w:tcPr>
            <w:tcW w:w="7230" w:type="dxa"/>
            <w:gridSpan w:val="4"/>
          </w:tcPr>
          <w:p w:rsidR="00D243C2" w:rsidRPr="000A4B2E" w:rsidRDefault="00D243C2" w:rsidP="002C4DCA">
            <w:r w:rsidRPr="000A4B2E">
              <w:t>См. апоплексия яичника</w:t>
            </w:r>
          </w:p>
        </w:tc>
      </w:tr>
      <w:tr w:rsidR="00D243C2" w:rsidRPr="000A4B2E" w:rsidTr="002C4DCA">
        <w:tc>
          <w:tcPr>
            <w:tcW w:w="1908" w:type="dxa"/>
          </w:tcPr>
          <w:p w:rsidR="00D243C2" w:rsidRPr="000A4B2E" w:rsidRDefault="00D243C2" w:rsidP="002C4DCA">
            <w:r w:rsidRPr="000A4B2E">
              <w:t>N83.0 Фолликулярная киста яичника</w:t>
            </w:r>
          </w:p>
          <w:p w:rsidR="00D243C2" w:rsidRPr="000A4B2E" w:rsidRDefault="00D243C2" w:rsidP="002C4DCA">
            <w:r w:rsidRPr="000A4B2E">
              <w:t>N83.1 Киста желтого тела</w:t>
            </w:r>
          </w:p>
          <w:p w:rsidR="00D243C2" w:rsidRPr="000A4B2E" w:rsidRDefault="00D243C2" w:rsidP="002C4DCA">
            <w:r w:rsidRPr="000A4B2E">
              <w:t>N83.2 Другие и неуточненные кисты яичника</w:t>
            </w:r>
          </w:p>
          <w:p w:rsidR="00D243C2" w:rsidRPr="000A4B2E" w:rsidRDefault="00D243C2" w:rsidP="002C4DCA">
            <w:r w:rsidRPr="000A4B2E">
              <w:t>N83.8 Другие  невоспалитель-ные  болезни яичника,  маточной</w:t>
            </w:r>
          </w:p>
          <w:p w:rsidR="00D243C2" w:rsidRPr="000A4B2E" w:rsidRDefault="00D243C2" w:rsidP="002C4DCA">
            <w:r w:rsidRPr="000A4B2E">
              <w:t>трубы и широкой связки матки</w:t>
            </w:r>
          </w:p>
          <w:p w:rsidR="00D243C2" w:rsidRPr="000A4B2E" w:rsidRDefault="00D243C2" w:rsidP="002C4DCA">
            <w:r w:rsidRPr="000A4B2E">
              <w:t>N83.9 Невоспалитель-ная  болезнь яичника,  маточ-ной трубы и широкой связки матки неуточненная</w:t>
            </w:r>
          </w:p>
        </w:tc>
        <w:tc>
          <w:tcPr>
            <w:tcW w:w="2520" w:type="dxa"/>
          </w:tcPr>
          <w:p w:rsidR="00D243C2" w:rsidRPr="000A4B2E" w:rsidRDefault="00D243C2" w:rsidP="002C4DCA">
            <w:pPr>
              <w:numPr>
                <w:ilvl w:val="0"/>
                <w:numId w:val="618"/>
              </w:numPr>
            </w:pPr>
            <w:r w:rsidRPr="000A4B2E">
              <w:t>Обследование в соответствии с рубрикой А.</w:t>
            </w:r>
          </w:p>
          <w:p w:rsidR="00D243C2" w:rsidRPr="000A4B2E" w:rsidRDefault="00D243C2" w:rsidP="002C4DCA">
            <w:pPr>
              <w:numPr>
                <w:ilvl w:val="0"/>
                <w:numId w:val="618"/>
              </w:numPr>
            </w:pPr>
            <w:r w:rsidRPr="000A4B2E">
              <w:t>По показаниям и при направлении на плановую госпитализацию  с рубрикой Б.</w:t>
            </w:r>
          </w:p>
          <w:p w:rsidR="00D243C2" w:rsidRPr="000A4B2E" w:rsidRDefault="00D243C2" w:rsidP="002C4DCA">
            <w:pPr>
              <w:numPr>
                <w:ilvl w:val="0"/>
                <w:numId w:val="618"/>
              </w:numPr>
            </w:pPr>
            <w:r w:rsidRPr="000A4B2E">
              <w:t>Контроль УЗИ в динамике.</w:t>
            </w:r>
          </w:p>
          <w:p w:rsidR="00D243C2" w:rsidRPr="000A4B2E" w:rsidRDefault="00D243C2" w:rsidP="002C4DCA"/>
        </w:tc>
        <w:tc>
          <w:tcPr>
            <w:tcW w:w="1961" w:type="dxa"/>
          </w:tcPr>
          <w:p w:rsidR="00D243C2" w:rsidRPr="000A4B2E" w:rsidRDefault="00D243C2" w:rsidP="002C4DCA">
            <w:r w:rsidRPr="000A4B2E">
              <w:t>Динамическое наблюдение.</w:t>
            </w:r>
          </w:p>
          <w:p w:rsidR="00D243C2" w:rsidRPr="000A4B2E" w:rsidRDefault="00D243C2" w:rsidP="002C4DCA"/>
        </w:tc>
        <w:tc>
          <w:tcPr>
            <w:tcW w:w="1639" w:type="dxa"/>
          </w:tcPr>
          <w:p w:rsidR="00D243C2" w:rsidRPr="000A4B2E" w:rsidRDefault="00D243C2" w:rsidP="002C4DCA">
            <w:r w:rsidRPr="000A4B2E">
              <w:t>Для планового оперативного лечения.</w:t>
            </w:r>
          </w:p>
          <w:p w:rsidR="00D243C2" w:rsidRPr="000A4B2E" w:rsidRDefault="00D243C2" w:rsidP="002C4DCA">
            <w:r w:rsidRPr="000A4B2E">
              <w:t>N83.5 Перекручива-ние яичника,  ножки  яичника  и  маточной</w:t>
            </w:r>
          </w:p>
          <w:p w:rsidR="00D243C2" w:rsidRPr="000A4B2E" w:rsidRDefault="00D243C2" w:rsidP="002C4DCA">
            <w:r w:rsidRPr="000A4B2E">
              <w:t>трубы.</w:t>
            </w:r>
          </w:p>
        </w:tc>
        <w:tc>
          <w:tcPr>
            <w:tcW w:w="7230" w:type="dxa"/>
            <w:gridSpan w:val="4"/>
          </w:tcPr>
          <w:p w:rsidR="00D243C2" w:rsidRPr="000A4B2E" w:rsidRDefault="00D243C2" w:rsidP="002C4DCA">
            <w:r w:rsidRPr="000A4B2E">
              <w:t>См.  доброкачественное новообразование яичника</w:t>
            </w:r>
          </w:p>
        </w:tc>
      </w:tr>
      <w:tr w:rsidR="00D243C2" w:rsidRPr="000A4B2E" w:rsidTr="002C4DCA">
        <w:tc>
          <w:tcPr>
            <w:tcW w:w="1908" w:type="dxa"/>
          </w:tcPr>
          <w:p w:rsidR="00D243C2" w:rsidRPr="000A4B2E" w:rsidRDefault="00D243C2" w:rsidP="002C4DCA">
            <w:r w:rsidRPr="000A4B2E">
              <w:t>Нарушения менопаузы и другие нарушения в  околоменопауз-ном периоде</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7230" w:type="dxa"/>
            <w:gridSpan w:val="4"/>
          </w:tcPr>
          <w:p w:rsidR="00D243C2" w:rsidRPr="000A4B2E" w:rsidRDefault="00D243C2" w:rsidP="002C4DCA"/>
        </w:tc>
      </w:tr>
      <w:tr w:rsidR="00D243C2" w:rsidRPr="000A4B2E" w:rsidTr="002C4DCA">
        <w:tc>
          <w:tcPr>
            <w:tcW w:w="1908" w:type="dxa"/>
          </w:tcPr>
          <w:p w:rsidR="00D243C2" w:rsidRPr="000A4B2E" w:rsidRDefault="00D243C2" w:rsidP="002C4DCA">
            <w:r w:rsidRPr="000A4B2E">
              <w:t>N95.1 Менопаузное и климактеричес-кое состояние у женщин</w:t>
            </w:r>
          </w:p>
          <w:p w:rsidR="00D243C2" w:rsidRPr="000A4B2E" w:rsidRDefault="00D243C2" w:rsidP="002C4DCA">
            <w:r w:rsidRPr="000A4B2E">
              <w:t>N95.2 Постменопауз-ный атрофический вагинит</w:t>
            </w:r>
          </w:p>
          <w:p w:rsidR="00D243C2" w:rsidRPr="000A4B2E" w:rsidRDefault="00D243C2" w:rsidP="002C4DCA">
            <w:r w:rsidRPr="000A4B2E">
              <w:t>N95.3 Состояния,  связанные   с   искусственно   вызванной</w:t>
            </w:r>
          </w:p>
          <w:p w:rsidR="00D243C2" w:rsidRPr="000A4B2E" w:rsidRDefault="00D243C2" w:rsidP="002C4DCA">
            <w:r w:rsidRPr="000A4B2E">
              <w:t>менопаузой</w:t>
            </w:r>
          </w:p>
          <w:p w:rsidR="00D243C2" w:rsidRPr="000A4B2E" w:rsidRDefault="00D243C2" w:rsidP="002C4DCA">
            <w:r w:rsidRPr="000A4B2E">
              <w:t>N95.8 Другие   уточненные   нарушения    менопаузного    и</w:t>
            </w:r>
          </w:p>
          <w:p w:rsidR="00D243C2" w:rsidRPr="000A4B2E" w:rsidRDefault="00D243C2" w:rsidP="002C4DCA">
            <w:r w:rsidRPr="000A4B2E">
              <w:t>перименопауз-ного периода</w:t>
            </w:r>
          </w:p>
          <w:p w:rsidR="00D243C2" w:rsidRPr="000A4B2E" w:rsidRDefault="00D243C2" w:rsidP="002C4DCA">
            <w:r w:rsidRPr="000A4B2E">
              <w:t>N95.9 Менопаузные и перименопаузные нарушения неуточненные</w:t>
            </w:r>
          </w:p>
          <w:p w:rsidR="00D243C2" w:rsidRPr="000A4B2E" w:rsidRDefault="00D243C2" w:rsidP="002C4DCA">
            <w:r w:rsidRPr="000A4B2E">
              <w:t>M81.0остеопороз постменопаузный</w:t>
            </w:r>
          </w:p>
          <w:p w:rsidR="00D243C2" w:rsidRPr="000A4B2E" w:rsidRDefault="00D243C2" w:rsidP="002C4DCA">
            <w:r w:rsidRPr="000A4B2E">
              <w:t>M80.0 0остеопороз постменопаузный</w:t>
            </w:r>
          </w:p>
          <w:p w:rsidR="00D243C2" w:rsidRPr="000A4B2E" w:rsidRDefault="00D243C2" w:rsidP="002C4DCA">
            <w:r w:rsidRPr="000A4B2E">
              <w:t xml:space="preserve">с патологическим переломом </w:t>
            </w:r>
          </w:p>
          <w:p w:rsidR="00D243C2" w:rsidRPr="000A4B2E" w:rsidRDefault="00D243C2" w:rsidP="002C4DCA">
            <w:r w:rsidRPr="000A4B2E">
              <w:t xml:space="preserve">N34.2 постменопаузный уретрит </w:t>
            </w:r>
          </w:p>
        </w:tc>
        <w:tc>
          <w:tcPr>
            <w:tcW w:w="2520" w:type="dxa"/>
          </w:tcPr>
          <w:p w:rsidR="00D243C2" w:rsidRPr="000A4B2E" w:rsidRDefault="00D243C2" w:rsidP="002C4DCA">
            <w:pPr>
              <w:numPr>
                <w:ilvl w:val="0"/>
                <w:numId w:val="619"/>
              </w:numPr>
            </w:pPr>
            <w:r w:rsidRPr="000A4B2E">
              <w:t>Обследование в соответствии с рубрикой А.</w:t>
            </w:r>
          </w:p>
          <w:p w:rsidR="00D243C2" w:rsidRPr="000A4B2E" w:rsidRDefault="00D243C2" w:rsidP="002C4DCA">
            <w:pPr>
              <w:numPr>
                <w:ilvl w:val="0"/>
                <w:numId w:val="619"/>
              </w:numPr>
            </w:pPr>
            <w:r w:rsidRPr="000A4B2E">
              <w:t>По показаниям и при направлении на плановую госпитализацию  с рубрикой А и Б.</w:t>
            </w:r>
          </w:p>
          <w:p w:rsidR="00D243C2" w:rsidRPr="000A4B2E" w:rsidRDefault="00D243C2" w:rsidP="002C4DCA">
            <w:pPr>
              <w:numPr>
                <w:ilvl w:val="0"/>
                <w:numId w:val="619"/>
              </w:numPr>
            </w:pPr>
            <w:r w:rsidRPr="000A4B2E">
              <w:t>Денситометрия.</w:t>
            </w:r>
          </w:p>
          <w:p w:rsidR="00D243C2" w:rsidRPr="000A4B2E" w:rsidRDefault="00D243C2" w:rsidP="002C4DCA"/>
        </w:tc>
        <w:tc>
          <w:tcPr>
            <w:tcW w:w="1961" w:type="dxa"/>
          </w:tcPr>
          <w:p w:rsidR="00D243C2" w:rsidRPr="000A4B2E" w:rsidRDefault="00D243C2" w:rsidP="002C4DCA">
            <w:r w:rsidRPr="000A4B2E">
              <w:t>Заместительная гормональная терапия (трансдермальные и пероральные формы).</w:t>
            </w:r>
          </w:p>
          <w:p w:rsidR="00D243C2" w:rsidRPr="000A4B2E" w:rsidRDefault="00D243C2" w:rsidP="002C4DCA">
            <w:hyperlink r:id="rId13" w:history="1">
              <w:r w:rsidRPr="000A4B2E">
                <w:rPr>
                  <w:rStyle w:val="a3"/>
                  <w:rFonts w:ascii="Calibri" w:hAnsi="Calibri"/>
                  <w:bCs/>
                </w:rPr>
                <w:t>Витамины и витаминоподоб-ные средства в комбинациях</w:t>
              </w:r>
            </w:hyperlink>
            <w:r w:rsidRPr="000A4B2E">
              <w:t>.</w:t>
            </w:r>
          </w:p>
          <w:p w:rsidR="00D243C2" w:rsidRPr="000A4B2E" w:rsidRDefault="00D243C2" w:rsidP="002C4DCA">
            <w:hyperlink r:id="rId14" w:history="1">
              <w:r w:rsidRPr="000A4B2E">
                <w:rPr>
                  <w:rStyle w:val="a3"/>
                  <w:rFonts w:ascii="Calibri" w:hAnsi="Calibri"/>
                  <w:bCs/>
                </w:rPr>
                <w:t>Корректоры метаболизма костной и хрящевой ткани в комбинациях</w:t>
              </w:r>
            </w:hyperlink>
            <w:r w:rsidRPr="000A4B2E">
              <w:t>.</w:t>
            </w:r>
          </w:p>
        </w:tc>
        <w:tc>
          <w:tcPr>
            <w:tcW w:w="1639" w:type="dxa"/>
          </w:tcPr>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rPr>
                <w:lang w:val="en-US"/>
              </w:rPr>
              <w:t>N</w:t>
            </w:r>
            <w:r w:rsidRPr="000A4B2E">
              <w:t>95.3 Состояния, связанные с искусственно вызванной постменопаузой</w:t>
            </w:r>
          </w:p>
        </w:tc>
        <w:tc>
          <w:tcPr>
            <w:tcW w:w="2520" w:type="dxa"/>
          </w:tcPr>
          <w:p w:rsidR="00D243C2" w:rsidRPr="000A4B2E" w:rsidRDefault="00D243C2" w:rsidP="002C4DCA"/>
        </w:tc>
        <w:tc>
          <w:tcPr>
            <w:tcW w:w="1961" w:type="dxa"/>
            <w:vAlign w:val="center"/>
          </w:tcPr>
          <w:p w:rsidR="00D243C2" w:rsidRPr="000A4B2E" w:rsidRDefault="00D243C2" w:rsidP="002C4DCA">
            <w:r w:rsidRPr="000A4B2E">
              <w:t>Заместительная гормональная терапия (трансдермальные и пероральные).</w:t>
            </w:r>
          </w:p>
          <w:p w:rsidR="00D243C2" w:rsidRPr="000A4B2E" w:rsidRDefault="00D243C2" w:rsidP="002C4DCA">
            <w:hyperlink r:id="rId15" w:history="1">
              <w:r w:rsidRPr="000A4B2E">
                <w:rPr>
                  <w:rStyle w:val="a3"/>
                  <w:rFonts w:ascii="Calibri" w:hAnsi="Calibri"/>
                  <w:bCs/>
                </w:rPr>
                <w:t>Корректоры метаболизма костной и хрящевой ткани в комбинациях</w:t>
              </w:r>
            </w:hyperlink>
            <w:r w:rsidRPr="000A4B2E">
              <w:t>.</w:t>
            </w:r>
          </w:p>
        </w:tc>
        <w:tc>
          <w:tcPr>
            <w:tcW w:w="1639" w:type="dxa"/>
          </w:tcPr>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Осложнения, связанные с искусственным оплодотворением</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N98.0 Инфекция, связанная с искусственным оплодотворением</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1997" w:type="dxa"/>
            <w:vMerge w:val="restart"/>
            <w:vAlign w:val="center"/>
          </w:tcPr>
          <w:p w:rsidR="00D243C2" w:rsidRPr="000A4B2E" w:rsidRDefault="00D243C2" w:rsidP="002C4DCA">
            <w:pPr>
              <w:numPr>
                <w:ilvl w:val="0"/>
                <w:numId w:val="620"/>
              </w:numPr>
            </w:pPr>
            <w:r w:rsidRPr="000A4B2E">
              <w:t>Осмотр врача-акушера-гинеколога.</w:t>
            </w:r>
          </w:p>
          <w:p w:rsidR="00D243C2" w:rsidRPr="000A4B2E" w:rsidRDefault="00D243C2" w:rsidP="002C4DCA">
            <w:pPr>
              <w:numPr>
                <w:ilvl w:val="0"/>
                <w:numId w:val="620"/>
              </w:numPr>
            </w:pPr>
            <w:r w:rsidRPr="000A4B2E">
              <w:t>Госпитальный спектр для поступивших в экстренном порядке.</w:t>
            </w:r>
          </w:p>
          <w:p w:rsidR="00D243C2" w:rsidRPr="000A4B2E" w:rsidRDefault="00D243C2" w:rsidP="002C4DCA">
            <w:pPr>
              <w:numPr>
                <w:ilvl w:val="0"/>
                <w:numId w:val="620"/>
              </w:numPr>
            </w:pPr>
            <w:r w:rsidRPr="000A4B2E">
              <w:t>В  процессе обследования и лечения повторно: общий (клинический) анализ крови развернутый, анализ крови биохимичес-кий, анализ мочи общий, коагулограм-ма, время свертывания крови, время кровотечения, бета-ХГ.</w:t>
            </w:r>
          </w:p>
          <w:p w:rsidR="00D243C2" w:rsidRPr="000A4B2E" w:rsidRDefault="00D243C2" w:rsidP="002C4DCA">
            <w:pPr>
              <w:numPr>
                <w:ilvl w:val="0"/>
                <w:numId w:val="620"/>
              </w:numPr>
            </w:pPr>
            <w:r w:rsidRPr="000A4B2E">
              <w:t>УЗИ гениталий в динамике.</w:t>
            </w:r>
          </w:p>
          <w:p w:rsidR="00D243C2" w:rsidRPr="000A4B2E" w:rsidRDefault="00D243C2" w:rsidP="002C4DCA">
            <w:pPr>
              <w:numPr>
                <w:ilvl w:val="0"/>
                <w:numId w:val="620"/>
              </w:numPr>
            </w:pPr>
            <w:r w:rsidRPr="000A4B2E">
              <w:t>УЗИ органов брюшной полости.</w:t>
            </w:r>
          </w:p>
          <w:p w:rsidR="00D243C2" w:rsidRPr="000A4B2E" w:rsidRDefault="00D243C2" w:rsidP="002C4DCA">
            <w:pPr>
              <w:numPr>
                <w:ilvl w:val="0"/>
                <w:numId w:val="620"/>
              </w:numPr>
            </w:pPr>
            <w:r w:rsidRPr="000A4B2E">
              <w:t>Консультации врачей- специалистов:</w:t>
            </w:r>
          </w:p>
          <w:p w:rsidR="00D243C2" w:rsidRPr="000A4B2E" w:rsidRDefault="00D243C2" w:rsidP="002C4DCA">
            <w:r w:rsidRPr="000A4B2E">
              <w:t>а) врача-терапевта (при экстренной госпитализации, подготовке к операции);</w:t>
            </w:r>
          </w:p>
          <w:p w:rsidR="00D243C2" w:rsidRPr="000A4B2E" w:rsidRDefault="00D243C2" w:rsidP="002C4DCA">
            <w:r w:rsidRPr="000A4B2E">
              <w:t>б) врача-хирурга;</w:t>
            </w:r>
          </w:p>
          <w:p w:rsidR="00D243C2" w:rsidRPr="000A4B2E" w:rsidRDefault="00D243C2" w:rsidP="002C4DCA">
            <w:r w:rsidRPr="000A4B2E">
              <w:t>в) врача-анестезиолога-реаниматолога.</w:t>
            </w:r>
          </w:p>
        </w:tc>
        <w:tc>
          <w:tcPr>
            <w:tcW w:w="5233" w:type="dxa"/>
            <w:gridSpan w:val="3"/>
          </w:tcPr>
          <w:p w:rsidR="00D243C2" w:rsidRPr="000A4B2E" w:rsidRDefault="00D243C2" w:rsidP="002C4DCA">
            <w:r w:rsidRPr="000A4B2E">
              <w:t>См. гнойно-септические заболевания</w:t>
            </w:r>
          </w:p>
        </w:tc>
      </w:tr>
      <w:tr w:rsidR="00D243C2" w:rsidRPr="000A4B2E" w:rsidTr="002C4DCA">
        <w:tc>
          <w:tcPr>
            <w:tcW w:w="1908" w:type="dxa"/>
          </w:tcPr>
          <w:p w:rsidR="00D243C2" w:rsidRPr="000A4B2E" w:rsidRDefault="00D243C2" w:rsidP="002C4DCA">
            <w:r w:rsidRPr="000A4B2E">
              <w:t>N98.1Гиперсти-муляция яичников</w:t>
            </w:r>
          </w:p>
          <w:p w:rsidR="00D243C2" w:rsidRPr="000A4B2E" w:rsidRDefault="00D243C2" w:rsidP="002C4DCA">
            <w:r w:rsidRPr="000A4B2E">
              <w:t>N98.2 Осложнения,   связанные   с   попыткой   имплантации</w:t>
            </w:r>
          </w:p>
          <w:p w:rsidR="00D243C2" w:rsidRPr="000A4B2E" w:rsidRDefault="00D243C2" w:rsidP="002C4DCA">
            <w:r w:rsidRPr="000A4B2E">
              <w:t>оплодотворенной     яйцеклетки      после      экстра-корпорального</w:t>
            </w:r>
          </w:p>
          <w:p w:rsidR="00D243C2" w:rsidRPr="000A4B2E" w:rsidRDefault="00D243C2" w:rsidP="002C4DCA">
            <w:r w:rsidRPr="000A4B2E">
              <w:t>оплодотворения</w:t>
            </w:r>
          </w:p>
          <w:p w:rsidR="00D243C2" w:rsidRPr="000A4B2E" w:rsidRDefault="00D243C2" w:rsidP="002C4DCA">
            <w:r w:rsidRPr="000A4B2E">
              <w:t>N98.3 Осложнения,   связанные   с   попыткой   имплантации</w:t>
            </w:r>
          </w:p>
          <w:p w:rsidR="00D243C2" w:rsidRPr="000A4B2E" w:rsidRDefault="00D243C2" w:rsidP="002C4DCA">
            <w:r w:rsidRPr="000A4B2E">
              <w:t>эмбриона</w:t>
            </w:r>
          </w:p>
          <w:p w:rsidR="00D243C2" w:rsidRPr="000A4B2E" w:rsidRDefault="00D243C2" w:rsidP="002C4DCA">
            <w:r w:rsidRPr="000A4B2E">
              <w:t>N98.8 Другие   осложнения,   связанные   с   искусственным</w:t>
            </w:r>
          </w:p>
          <w:p w:rsidR="00D243C2" w:rsidRPr="000A4B2E" w:rsidRDefault="00D243C2" w:rsidP="002C4DCA">
            <w:r w:rsidRPr="000A4B2E">
              <w:t>оплодотворением</w:t>
            </w:r>
          </w:p>
          <w:p w:rsidR="00D243C2" w:rsidRPr="000A4B2E" w:rsidRDefault="00D243C2" w:rsidP="002C4DCA">
            <w:r w:rsidRPr="000A4B2E">
              <w:t>N98.9 Осложнение,      связанное      с      искусственным</w:t>
            </w:r>
          </w:p>
          <w:p w:rsidR="00D243C2" w:rsidRPr="000A4B2E" w:rsidRDefault="00D243C2" w:rsidP="002C4DCA">
            <w:r w:rsidRPr="000A4B2E">
              <w:t>оплодотворении-ем, неуточненное</w:t>
            </w:r>
          </w:p>
          <w:p w:rsidR="00D243C2" w:rsidRPr="000A4B2E" w:rsidRDefault="00D243C2" w:rsidP="002C4DCA"/>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7230" w:type="dxa"/>
            <w:vMerge/>
            <w:vAlign w:val="center"/>
          </w:tcPr>
          <w:p w:rsidR="00D243C2" w:rsidRPr="000A4B2E" w:rsidRDefault="00D243C2" w:rsidP="002C4DCA"/>
        </w:tc>
        <w:tc>
          <w:tcPr>
            <w:tcW w:w="2969" w:type="dxa"/>
            <w:gridSpan w:val="2"/>
          </w:tcPr>
          <w:p w:rsidR="00D243C2" w:rsidRPr="000A4B2E" w:rsidRDefault="00D243C2" w:rsidP="002C4DCA">
            <w:pPr>
              <w:numPr>
                <w:ilvl w:val="0"/>
                <w:numId w:val="621"/>
              </w:numPr>
            </w:pPr>
            <w:r w:rsidRPr="000A4B2E">
              <w:t>Пункция и эвакуация асцитической жидкости.</w:t>
            </w:r>
          </w:p>
          <w:p w:rsidR="00D243C2" w:rsidRPr="000A4B2E" w:rsidRDefault="00D243C2" w:rsidP="002C4DCA">
            <w:pPr>
              <w:numPr>
                <w:ilvl w:val="0"/>
                <w:numId w:val="621"/>
              </w:numPr>
            </w:pPr>
            <w:r w:rsidRPr="000A4B2E">
              <w:t>Пункция брюшной полости через задний свод.</w:t>
            </w:r>
          </w:p>
          <w:p w:rsidR="00D243C2" w:rsidRPr="000A4B2E" w:rsidRDefault="00D243C2" w:rsidP="002C4DCA">
            <w:pPr>
              <w:numPr>
                <w:ilvl w:val="0"/>
                <w:numId w:val="621"/>
              </w:numPr>
            </w:pPr>
            <w:r w:rsidRPr="000A4B2E">
              <w:t>Аппаратный мониторинг (по показаниям).</w:t>
            </w:r>
          </w:p>
          <w:p w:rsidR="00D243C2" w:rsidRPr="000A4B2E" w:rsidRDefault="00D243C2" w:rsidP="002C4DCA">
            <w:pPr>
              <w:numPr>
                <w:ilvl w:val="0"/>
                <w:numId w:val="621"/>
              </w:numPr>
            </w:pPr>
            <w:r w:rsidRPr="000A4B2E">
              <w:t>При внутрибрюшном кровотечении:</w:t>
            </w:r>
          </w:p>
          <w:p w:rsidR="00D243C2" w:rsidRPr="000A4B2E" w:rsidRDefault="00D243C2" w:rsidP="002C4DCA">
            <w:pPr>
              <w:numPr>
                <w:ilvl w:val="1"/>
                <w:numId w:val="621"/>
              </w:numPr>
              <w:tabs>
                <w:tab w:val="clear" w:pos="1512"/>
                <w:tab w:val="num" w:pos="415"/>
              </w:tabs>
            </w:pPr>
            <w:r w:rsidRPr="000A4B2E">
              <w:t>лапароскопия диагностическая / лечебная</w:t>
            </w:r>
          </w:p>
          <w:p w:rsidR="00D243C2" w:rsidRPr="000A4B2E" w:rsidRDefault="00D243C2" w:rsidP="002C4DCA">
            <w:r w:rsidRPr="000A4B2E">
              <w:t xml:space="preserve">2) коагуляция. </w:t>
            </w:r>
          </w:p>
        </w:tc>
        <w:tc>
          <w:tcPr>
            <w:tcW w:w="2264" w:type="dxa"/>
          </w:tcPr>
          <w:p w:rsidR="00D243C2" w:rsidRPr="000A4B2E" w:rsidRDefault="00D243C2" w:rsidP="002C4DCA">
            <w:pPr>
              <w:numPr>
                <w:ilvl w:val="0"/>
                <w:numId w:val="622"/>
              </w:numPr>
            </w:pPr>
            <w:r w:rsidRPr="000A4B2E">
              <w:t>Метронидазол</w:t>
            </w:r>
          </w:p>
          <w:p w:rsidR="00D243C2" w:rsidRPr="000A4B2E" w:rsidRDefault="00D243C2" w:rsidP="002C4DCA">
            <w:pPr>
              <w:numPr>
                <w:ilvl w:val="0"/>
                <w:numId w:val="622"/>
              </w:numPr>
            </w:pPr>
            <w:r w:rsidRPr="000A4B2E">
              <w:t xml:space="preserve">Цефалоспорины 2 поколения </w:t>
            </w:r>
          </w:p>
          <w:p w:rsidR="00D243C2" w:rsidRPr="000A4B2E" w:rsidRDefault="00D243C2" w:rsidP="002C4DCA">
            <w:pPr>
              <w:numPr>
                <w:ilvl w:val="0"/>
                <w:numId w:val="622"/>
              </w:numPr>
            </w:pPr>
            <w:r w:rsidRPr="000A4B2E">
              <w:t>Фторхинолоны</w:t>
            </w:r>
          </w:p>
          <w:p w:rsidR="00D243C2" w:rsidRPr="000A4B2E" w:rsidRDefault="00D243C2" w:rsidP="002C4DCA">
            <w:pPr>
              <w:numPr>
                <w:ilvl w:val="0"/>
                <w:numId w:val="622"/>
              </w:numPr>
            </w:pPr>
            <w:r w:rsidRPr="000A4B2E">
              <w:t>Макролиды</w:t>
            </w:r>
          </w:p>
          <w:p w:rsidR="00D243C2" w:rsidRPr="000A4B2E" w:rsidRDefault="00D243C2" w:rsidP="002C4DCA">
            <w:pPr>
              <w:numPr>
                <w:ilvl w:val="0"/>
                <w:numId w:val="622"/>
              </w:numPr>
            </w:pPr>
            <w:r w:rsidRPr="000A4B2E">
              <w:t xml:space="preserve">Аминогликозиды </w:t>
            </w:r>
          </w:p>
          <w:p w:rsidR="00D243C2" w:rsidRPr="000A4B2E" w:rsidRDefault="00D243C2" w:rsidP="002C4DCA">
            <w:pPr>
              <w:numPr>
                <w:ilvl w:val="0"/>
                <w:numId w:val="622"/>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622"/>
              </w:numPr>
            </w:pPr>
            <w:r w:rsidRPr="000A4B2E">
              <w:t>Триазола производные</w:t>
            </w:r>
          </w:p>
          <w:p w:rsidR="00D243C2" w:rsidRPr="000A4B2E" w:rsidRDefault="00D243C2" w:rsidP="002C4DCA">
            <w:pPr>
              <w:numPr>
                <w:ilvl w:val="0"/>
                <w:numId w:val="622"/>
              </w:numPr>
            </w:pPr>
            <w:r w:rsidRPr="000A4B2E">
              <w:t>Антисептики для местного применения</w:t>
            </w:r>
          </w:p>
          <w:p w:rsidR="00D243C2" w:rsidRPr="000A4B2E" w:rsidRDefault="00D243C2" w:rsidP="002C4DCA">
            <w:pPr>
              <w:numPr>
                <w:ilvl w:val="0"/>
                <w:numId w:val="622"/>
              </w:numPr>
            </w:pPr>
            <w:r w:rsidRPr="000A4B2E">
              <w:t>Растворы для коррекции водно-электролитного баланса (раствор Рингера, стерофундин изотонический).</w:t>
            </w:r>
          </w:p>
          <w:p w:rsidR="00D243C2" w:rsidRPr="000A4B2E" w:rsidRDefault="00D243C2" w:rsidP="002C4DCA">
            <w:pPr>
              <w:numPr>
                <w:ilvl w:val="0"/>
                <w:numId w:val="622"/>
              </w:numPr>
            </w:pPr>
            <w:r w:rsidRPr="000A4B2E">
              <w:t>Этанол раствор для наружного применения.</w:t>
            </w:r>
          </w:p>
          <w:p w:rsidR="00D243C2" w:rsidRPr="000A4B2E" w:rsidRDefault="00D243C2" w:rsidP="002C4DCA">
            <w:r w:rsidRPr="000A4B2E">
              <w:t>При внутрибрюшном кровотечении  см. лейомиому матки</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623"/>
              </w:numPr>
            </w:pPr>
            <w:r w:rsidRPr="000A4B2E">
              <w:t>Атропина гидрохлорид</w:t>
            </w:r>
          </w:p>
          <w:p w:rsidR="00D243C2" w:rsidRPr="000A4B2E" w:rsidRDefault="00D243C2" w:rsidP="002C4DCA">
            <w:pPr>
              <w:numPr>
                <w:ilvl w:val="0"/>
                <w:numId w:val="623"/>
              </w:numPr>
            </w:pPr>
            <w:r w:rsidRPr="000A4B2E">
              <w:t>Дифенгидрами-на гидрохлорид</w:t>
            </w:r>
          </w:p>
          <w:p w:rsidR="00D243C2" w:rsidRPr="000A4B2E" w:rsidRDefault="00D243C2" w:rsidP="002C4DCA">
            <w:pPr>
              <w:numPr>
                <w:ilvl w:val="0"/>
                <w:numId w:val="623"/>
              </w:numPr>
            </w:pPr>
            <w:r w:rsidRPr="000A4B2E">
              <w:t>Наркотические анальгетики (тримеперидин, фентанил)</w:t>
            </w:r>
          </w:p>
          <w:p w:rsidR="00D243C2" w:rsidRPr="000A4B2E" w:rsidRDefault="00D243C2" w:rsidP="002C4DCA">
            <w:pPr>
              <w:numPr>
                <w:ilvl w:val="0"/>
                <w:numId w:val="623"/>
              </w:numPr>
            </w:pPr>
            <w:r w:rsidRPr="000A4B2E">
              <w:t>Анестетики общие другие (кетамин, пропофол)</w:t>
            </w:r>
          </w:p>
          <w:p w:rsidR="00D243C2" w:rsidRPr="000A4B2E" w:rsidRDefault="00D243C2" w:rsidP="002C4DCA">
            <w:pPr>
              <w:numPr>
                <w:ilvl w:val="0"/>
                <w:numId w:val="623"/>
              </w:numPr>
            </w:pPr>
            <w:r w:rsidRPr="000A4B2E">
              <w:t>Амиды (бупивакаин, ропивакаин)</w:t>
            </w:r>
          </w:p>
          <w:p w:rsidR="00D243C2" w:rsidRPr="000A4B2E" w:rsidRDefault="00D243C2" w:rsidP="002C4DCA">
            <w:pPr>
              <w:numPr>
                <w:ilvl w:val="0"/>
                <w:numId w:val="623"/>
              </w:numPr>
            </w:pPr>
            <w:r w:rsidRPr="000A4B2E">
              <w:t>Мидозолам</w:t>
            </w:r>
          </w:p>
          <w:p w:rsidR="00D243C2" w:rsidRPr="000A4B2E" w:rsidRDefault="00D243C2" w:rsidP="002C4DCA">
            <w:r w:rsidRPr="000A4B2E">
              <w:t>При лапаротомии / лапароскопии:</w:t>
            </w:r>
          </w:p>
          <w:p w:rsidR="00D243C2" w:rsidRPr="000A4B2E" w:rsidRDefault="00D243C2" w:rsidP="002C4DCA">
            <w:pPr>
              <w:numPr>
                <w:ilvl w:val="0"/>
                <w:numId w:val="624"/>
              </w:numPr>
            </w:pPr>
            <w:r w:rsidRPr="000A4B2E">
              <w:t>Барбитураты (тиопентал натрия)</w:t>
            </w:r>
          </w:p>
          <w:p w:rsidR="00D243C2" w:rsidRPr="000A4B2E" w:rsidRDefault="00D243C2" w:rsidP="002C4DCA">
            <w:pPr>
              <w:numPr>
                <w:ilvl w:val="0"/>
                <w:numId w:val="624"/>
              </w:numPr>
            </w:pPr>
            <w:r w:rsidRPr="000A4B2E">
              <w:t>Холина производные (суксаметония хлорид и йодид)</w:t>
            </w:r>
          </w:p>
          <w:p w:rsidR="00D243C2" w:rsidRPr="000A4B2E" w:rsidRDefault="00D243C2" w:rsidP="002C4DCA">
            <w:pPr>
              <w:numPr>
                <w:ilvl w:val="0"/>
                <w:numId w:val="624"/>
              </w:numPr>
            </w:pPr>
            <w:r w:rsidRPr="000A4B2E">
              <w:t>Четвертичные аммониевые соединения (пипекурония бромид, рокурония бромид (взамен векурония бромида)</w:t>
            </w:r>
          </w:p>
          <w:p w:rsidR="00D243C2" w:rsidRPr="000A4B2E" w:rsidRDefault="00D243C2" w:rsidP="002C4DCA">
            <w:pPr>
              <w:numPr>
                <w:ilvl w:val="0"/>
                <w:numId w:val="624"/>
              </w:numPr>
            </w:pPr>
            <w:r w:rsidRPr="000A4B2E">
              <w:t>Галогенизиро-ванные гидрокарбоны (севофлуран жидкость для ингаляций)</w:t>
            </w:r>
          </w:p>
          <w:p w:rsidR="00D243C2" w:rsidRPr="000A4B2E" w:rsidRDefault="00D243C2" w:rsidP="002C4DCA">
            <w:pPr>
              <w:numPr>
                <w:ilvl w:val="0"/>
                <w:numId w:val="624"/>
              </w:numPr>
            </w:pPr>
            <w:r w:rsidRPr="000A4B2E">
              <w:t>Наркотические анальгетики (тримеперидин, фентанил)</w:t>
            </w:r>
          </w:p>
          <w:p w:rsidR="00D243C2" w:rsidRPr="000A4B2E" w:rsidRDefault="00D243C2" w:rsidP="002C4DCA">
            <w:pPr>
              <w:numPr>
                <w:ilvl w:val="0"/>
                <w:numId w:val="624"/>
              </w:numPr>
            </w:pPr>
            <w:r w:rsidRPr="000A4B2E">
              <w:t>Опиоиды (трамадол)</w:t>
            </w:r>
          </w:p>
          <w:p w:rsidR="00D243C2" w:rsidRPr="000A4B2E" w:rsidRDefault="00D243C2" w:rsidP="002C4DCA">
            <w:pPr>
              <w:numPr>
                <w:ilvl w:val="0"/>
                <w:numId w:val="624"/>
              </w:numPr>
            </w:pPr>
            <w:r w:rsidRPr="000A4B2E">
              <w:t>Холинэстеразы ингибиторы (неостигмина метилсульфат)</w:t>
            </w:r>
          </w:p>
          <w:p w:rsidR="00D243C2" w:rsidRPr="000A4B2E" w:rsidRDefault="00D243C2" w:rsidP="002C4DCA">
            <w:r w:rsidRPr="000A4B2E">
              <w:t>При синдроме гиперстимуляции, геморрагическом шоке  назначения врача-анестезиолога-реаниматолога</w:t>
            </w:r>
          </w:p>
        </w:tc>
      </w:tr>
      <w:tr w:rsidR="00D243C2" w:rsidRPr="000A4B2E" w:rsidTr="002C4DCA">
        <w:tc>
          <w:tcPr>
            <w:tcW w:w="1908" w:type="dxa"/>
          </w:tcPr>
          <w:p w:rsidR="00D243C2" w:rsidRPr="000A4B2E" w:rsidRDefault="00D243C2" w:rsidP="002C4DCA">
            <w:r w:rsidRPr="000A4B2E">
              <w:t xml:space="preserve">Доброка-чественная дисплазия молочной железы.  </w:t>
            </w:r>
          </w:p>
          <w:p w:rsidR="00D243C2" w:rsidRPr="000A4B2E" w:rsidRDefault="00D243C2" w:rsidP="002C4DCA">
            <w:r w:rsidRPr="000A4B2E">
              <w:t xml:space="preserve"> Гипертрофия молочной железы.</w:t>
            </w:r>
          </w:p>
          <w:p w:rsidR="00D243C2" w:rsidRPr="000A4B2E" w:rsidRDefault="00D243C2" w:rsidP="002C4DCA">
            <w:r w:rsidRPr="000A4B2E">
              <w:t>Образование в молочной железе неуточненное</w:t>
            </w:r>
          </w:p>
          <w:p w:rsidR="00D243C2" w:rsidRPr="000A4B2E" w:rsidRDefault="00D243C2" w:rsidP="002C4DCA"/>
          <w:p w:rsidR="00D243C2" w:rsidRPr="000A4B2E" w:rsidRDefault="00D243C2" w:rsidP="002C4DCA">
            <w:r w:rsidRPr="000A4B2E">
              <w:t>N60.0 Солитарная киста молочной железы</w:t>
            </w:r>
          </w:p>
          <w:p w:rsidR="00D243C2" w:rsidRPr="000A4B2E" w:rsidRDefault="00D243C2" w:rsidP="002C4DCA">
            <w:r w:rsidRPr="000A4B2E">
              <w:t>N60.1 Диффузная кистозная мастопатия</w:t>
            </w:r>
          </w:p>
          <w:p w:rsidR="00D243C2" w:rsidRPr="000A4B2E" w:rsidRDefault="00D243C2" w:rsidP="002C4DCA">
            <w:r w:rsidRPr="000A4B2E">
              <w:t>N60.2 Фиброаденоз молочной железы</w:t>
            </w:r>
          </w:p>
          <w:p w:rsidR="00D243C2" w:rsidRPr="000A4B2E" w:rsidRDefault="00D243C2" w:rsidP="002C4DCA">
            <w:r w:rsidRPr="000A4B2E">
              <w:t>N60.3 Фибросклероз молочной железы</w:t>
            </w:r>
          </w:p>
          <w:p w:rsidR="00D243C2" w:rsidRPr="000A4B2E" w:rsidRDefault="00D243C2" w:rsidP="002C4DCA">
            <w:r w:rsidRPr="000A4B2E">
              <w:t>N60.4 Эктазия протоков молочной железы</w:t>
            </w:r>
          </w:p>
          <w:p w:rsidR="00D243C2" w:rsidRPr="000A4B2E" w:rsidRDefault="00D243C2" w:rsidP="002C4DCA">
            <w:r w:rsidRPr="000A4B2E">
              <w:t>N60.8 Другие доброкачественные дисплазии молочной железы</w:t>
            </w:r>
          </w:p>
          <w:p w:rsidR="00D243C2" w:rsidRPr="000A4B2E" w:rsidRDefault="00D243C2" w:rsidP="002C4DCA">
            <w:r w:rsidRPr="000A4B2E">
              <w:t>N60.9 Доброкачественная    дисплазия    молочной    железы</w:t>
            </w:r>
          </w:p>
          <w:p w:rsidR="00D243C2" w:rsidRPr="000A4B2E" w:rsidRDefault="00D243C2" w:rsidP="002C4DCA">
            <w:r w:rsidRPr="000A4B2E">
              <w:t>N62 Гипертрофия молочной железы</w:t>
            </w:r>
          </w:p>
          <w:p w:rsidR="00D243C2" w:rsidRPr="000A4B2E" w:rsidRDefault="00D243C2" w:rsidP="002C4DCA">
            <w:r w:rsidRPr="000A4B2E">
              <w:t>N63 Образование в молочной железе неуточненное</w:t>
            </w:r>
          </w:p>
        </w:tc>
        <w:tc>
          <w:tcPr>
            <w:tcW w:w="2520" w:type="dxa"/>
          </w:tcPr>
          <w:p w:rsidR="00D243C2" w:rsidRPr="000A4B2E" w:rsidRDefault="00D243C2" w:rsidP="002C4DCA">
            <w:pPr>
              <w:numPr>
                <w:ilvl w:val="0"/>
                <w:numId w:val="625"/>
              </w:numPr>
            </w:pPr>
            <w:r w:rsidRPr="000A4B2E">
              <w:t>При кистозно-узловой форме  направление в онкологический диспансер.</w:t>
            </w:r>
          </w:p>
          <w:p w:rsidR="00D243C2" w:rsidRPr="000A4B2E" w:rsidRDefault="00D243C2" w:rsidP="002C4DCA">
            <w:pPr>
              <w:numPr>
                <w:ilvl w:val="0"/>
                <w:numId w:val="625"/>
              </w:numPr>
            </w:pPr>
            <w:r w:rsidRPr="000A4B2E">
              <w:t>Обследование в соответствии с рубрикой А. При направлении на плановую госпитализацию для оперативного лече-ния – с рубрикой Б.</w:t>
            </w:r>
          </w:p>
          <w:p w:rsidR="00D243C2" w:rsidRPr="000A4B2E" w:rsidRDefault="00D243C2" w:rsidP="002C4DCA">
            <w:pPr>
              <w:numPr>
                <w:ilvl w:val="0"/>
                <w:numId w:val="625"/>
              </w:numPr>
            </w:pPr>
            <w:r w:rsidRPr="000A4B2E">
              <w:t>Осмотр и пальпация молочных желез.</w:t>
            </w:r>
          </w:p>
          <w:p w:rsidR="00D243C2" w:rsidRPr="000A4B2E" w:rsidRDefault="00D243C2" w:rsidP="002C4DCA">
            <w:pPr>
              <w:numPr>
                <w:ilvl w:val="0"/>
                <w:numId w:val="625"/>
              </w:numPr>
            </w:pPr>
            <w:r w:rsidRPr="000A4B2E">
              <w:t>УЗИ молочных желез + допплерография.</w:t>
            </w:r>
          </w:p>
          <w:p w:rsidR="00D243C2" w:rsidRPr="000A4B2E" w:rsidRDefault="00D243C2" w:rsidP="002C4DCA">
            <w:pPr>
              <w:numPr>
                <w:ilvl w:val="0"/>
                <w:numId w:val="625"/>
              </w:numPr>
            </w:pPr>
            <w:r w:rsidRPr="000A4B2E">
              <w:t xml:space="preserve">Рентгеномаммо-графия / дуктография. </w:t>
            </w:r>
          </w:p>
          <w:p w:rsidR="00D243C2" w:rsidRPr="000A4B2E" w:rsidRDefault="00D243C2" w:rsidP="002C4DCA">
            <w:pPr>
              <w:numPr>
                <w:ilvl w:val="0"/>
                <w:numId w:val="625"/>
              </w:numPr>
            </w:pPr>
            <w:r w:rsidRPr="000A4B2E">
              <w:t>ФСГ, ЛГ, ТТГ, свободный Т4, пролактин, эстрадиол, прогестерон.</w:t>
            </w:r>
          </w:p>
          <w:p w:rsidR="00D243C2" w:rsidRPr="000A4B2E" w:rsidRDefault="00D243C2" w:rsidP="002C4DCA">
            <w:pPr>
              <w:numPr>
                <w:ilvl w:val="0"/>
                <w:numId w:val="625"/>
              </w:numPr>
            </w:pPr>
            <w:r w:rsidRPr="000A4B2E">
              <w:t>Биопсия после менструации.</w:t>
            </w:r>
          </w:p>
          <w:p w:rsidR="00D243C2" w:rsidRPr="000A4B2E" w:rsidRDefault="00D243C2" w:rsidP="002C4DCA">
            <w:pPr>
              <w:numPr>
                <w:ilvl w:val="0"/>
                <w:numId w:val="625"/>
              </w:numPr>
            </w:pPr>
            <w:r w:rsidRPr="000A4B2E">
              <w:t>Микроскопическое исследование отделяемого из соска.</w:t>
            </w:r>
          </w:p>
          <w:p w:rsidR="00D243C2" w:rsidRPr="000A4B2E" w:rsidRDefault="00D243C2" w:rsidP="002C4DCA">
            <w:pPr>
              <w:numPr>
                <w:ilvl w:val="0"/>
                <w:numId w:val="625"/>
              </w:numPr>
            </w:pPr>
            <w:r w:rsidRPr="000A4B2E">
              <w:t>Гистологическое исследование препарата.</w:t>
            </w:r>
          </w:p>
          <w:p w:rsidR="00D243C2" w:rsidRPr="000A4B2E" w:rsidRDefault="00D243C2" w:rsidP="002C4DCA">
            <w:pPr>
              <w:numPr>
                <w:ilvl w:val="0"/>
                <w:numId w:val="625"/>
              </w:numPr>
            </w:pPr>
            <w:r w:rsidRPr="000A4B2E">
              <w:t>Консультация врача-онколога.</w:t>
            </w:r>
          </w:p>
          <w:p w:rsidR="00D243C2" w:rsidRPr="000A4B2E" w:rsidRDefault="00D243C2" w:rsidP="002C4DCA">
            <w:pPr>
              <w:numPr>
                <w:ilvl w:val="0"/>
                <w:numId w:val="625"/>
              </w:numPr>
            </w:pPr>
            <w:r w:rsidRPr="000A4B2E">
              <w:t>УЗИ щитовидной железы, надпочечников.</w:t>
            </w:r>
          </w:p>
          <w:p w:rsidR="00D243C2" w:rsidRPr="000A4B2E" w:rsidRDefault="00D243C2" w:rsidP="002C4DCA">
            <w:pPr>
              <w:numPr>
                <w:ilvl w:val="0"/>
                <w:numId w:val="625"/>
              </w:numPr>
            </w:pPr>
            <w:r w:rsidRPr="000A4B2E">
              <w:t>Кортизол крови, 17-кетостероиды</w:t>
            </w:r>
          </w:p>
        </w:tc>
        <w:tc>
          <w:tcPr>
            <w:tcW w:w="1961" w:type="dxa"/>
          </w:tcPr>
          <w:p w:rsidR="00D243C2" w:rsidRPr="000A4B2E" w:rsidRDefault="00D243C2" w:rsidP="002C4DCA">
            <w:pPr>
              <w:numPr>
                <w:ilvl w:val="0"/>
                <w:numId w:val="626"/>
              </w:numPr>
            </w:pPr>
            <w:r w:rsidRPr="000A4B2E">
              <w:t>Препараты, содержащие прутняк.</w:t>
            </w:r>
          </w:p>
          <w:p w:rsidR="00D243C2" w:rsidRPr="000A4B2E" w:rsidRDefault="00D243C2" w:rsidP="002C4DCA">
            <w:pPr>
              <w:numPr>
                <w:ilvl w:val="0"/>
                <w:numId w:val="626"/>
              </w:numPr>
            </w:pPr>
            <w:r w:rsidRPr="000A4B2E">
              <w:t>Фитотерапия.</w:t>
            </w:r>
          </w:p>
          <w:p w:rsidR="00D243C2" w:rsidRPr="000A4B2E" w:rsidRDefault="00D243C2" w:rsidP="002C4DCA">
            <w:pPr>
              <w:numPr>
                <w:ilvl w:val="0"/>
                <w:numId w:val="626"/>
              </w:numPr>
            </w:pPr>
            <w:r w:rsidRPr="000A4B2E">
              <w:t>Йодид калия.</w:t>
            </w:r>
          </w:p>
          <w:p w:rsidR="00D243C2" w:rsidRPr="000A4B2E" w:rsidRDefault="00D243C2" w:rsidP="002C4DCA">
            <w:pPr>
              <w:numPr>
                <w:ilvl w:val="0"/>
                <w:numId w:val="626"/>
              </w:numPr>
            </w:pPr>
            <w:r w:rsidRPr="000A4B2E">
              <w:t>Прогестагены.</w:t>
            </w:r>
          </w:p>
          <w:p w:rsidR="00D243C2" w:rsidRPr="000A4B2E" w:rsidRDefault="00D243C2" w:rsidP="002C4DCA">
            <w:pPr>
              <w:numPr>
                <w:ilvl w:val="0"/>
                <w:numId w:val="626"/>
              </w:numPr>
            </w:pPr>
            <w:r w:rsidRPr="000A4B2E">
              <w:t>Ингибиторы пролактина.</w:t>
            </w:r>
          </w:p>
          <w:p w:rsidR="00D243C2" w:rsidRPr="000A4B2E" w:rsidRDefault="00D243C2" w:rsidP="002C4DCA">
            <w:pPr>
              <w:numPr>
                <w:ilvl w:val="0"/>
                <w:numId w:val="626"/>
              </w:numPr>
            </w:pPr>
            <w:r w:rsidRPr="000A4B2E">
              <w:t>Антиэстро-гены.</w:t>
            </w:r>
          </w:p>
          <w:p w:rsidR="00D243C2" w:rsidRPr="000A4B2E" w:rsidRDefault="00D243C2" w:rsidP="002C4DCA">
            <w:pPr>
              <w:numPr>
                <w:ilvl w:val="0"/>
                <w:numId w:val="626"/>
              </w:numPr>
            </w:pPr>
            <w:r w:rsidRPr="000A4B2E">
              <w:t>Подбор заместитель-ной гормональной терапии.</w:t>
            </w:r>
          </w:p>
          <w:p w:rsidR="00D243C2" w:rsidRPr="000A4B2E" w:rsidRDefault="00D243C2" w:rsidP="002C4DCA">
            <w:pPr>
              <w:numPr>
                <w:ilvl w:val="0"/>
                <w:numId w:val="626"/>
              </w:numPr>
            </w:pPr>
            <w:r w:rsidRPr="000A4B2E">
              <w:t>Комбиниро-ванные оральные контрацеп-тивы.</w:t>
            </w:r>
          </w:p>
        </w:tc>
        <w:tc>
          <w:tcPr>
            <w:tcW w:w="1639" w:type="dxa"/>
          </w:tcPr>
          <w:p w:rsidR="00D243C2" w:rsidRPr="000A4B2E" w:rsidRDefault="00D243C2" w:rsidP="002C4DCA">
            <w:r w:rsidRPr="000A4B2E">
              <w:t>Невозмож-ность лечения и обследования в амбулаторных условиях.</w:t>
            </w:r>
          </w:p>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r w:rsidRPr="000A4B2E">
              <w:t>Секторальная резекция.</w:t>
            </w:r>
          </w:p>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Другие болезни молочной железы</w:t>
            </w:r>
          </w:p>
          <w:p w:rsidR="00D243C2" w:rsidRPr="000A4B2E" w:rsidRDefault="00D243C2" w:rsidP="002C4DCA">
            <w:r w:rsidRPr="000A4B2E">
              <w:t>Галакторея, не связанная с деторождением</w:t>
            </w:r>
          </w:p>
          <w:p w:rsidR="00D243C2" w:rsidRPr="000A4B2E" w:rsidRDefault="00D243C2" w:rsidP="002C4DCA">
            <w:pPr>
              <w:rPr>
                <w:b/>
              </w:rPr>
            </w:pPr>
            <w:r w:rsidRPr="000A4B2E">
              <w:t>Мастодиния</w:t>
            </w:r>
          </w:p>
        </w:tc>
        <w:tc>
          <w:tcPr>
            <w:tcW w:w="2520" w:type="dxa"/>
          </w:tcPr>
          <w:p w:rsidR="00D243C2" w:rsidRPr="000A4B2E" w:rsidRDefault="00D243C2" w:rsidP="002C4DCA"/>
        </w:tc>
        <w:tc>
          <w:tcPr>
            <w:tcW w:w="1961" w:type="dxa"/>
          </w:tcPr>
          <w:p w:rsidR="00D243C2" w:rsidRPr="000A4B2E" w:rsidRDefault="00D243C2" w:rsidP="002C4DCA"/>
        </w:tc>
        <w:tc>
          <w:tcPr>
            <w:tcW w:w="1639" w:type="dxa"/>
          </w:tcPr>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r w:rsidR="00D243C2" w:rsidRPr="000A4B2E" w:rsidTr="002C4DCA">
        <w:tc>
          <w:tcPr>
            <w:tcW w:w="1908" w:type="dxa"/>
          </w:tcPr>
          <w:p w:rsidR="00D243C2" w:rsidRPr="000A4B2E" w:rsidRDefault="00D243C2" w:rsidP="002C4DCA">
            <w:r w:rsidRPr="000A4B2E">
              <w:t xml:space="preserve">  N64.4 Мастодиния (диффузная мастопатия)</w:t>
            </w:r>
          </w:p>
        </w:tc>
        <w:tc>
          <w:tcPr>
            <w:tcW w:w="2520" w:type="dxa"/>
          </w:tcPr>
          <w:p w:rsidR="00D243C2" w:rsidRPr="000A4B2E" w:rsidRDefault="00D243C2" w:rsidP="002C4DCA">
            <w:pPr>
              <w:numPr>
                <w:ilvl w:val="0"/>
                <w:numId w:val="627"/>
              </w:numPr>
            </w:pPr>
            <w:r w:rsidRPr="000A4B2E">
              <w:t>Обследование в соответствии с рубрикой А.</w:t>
            </w:r>
          </w:p>
          <w:p w:rsidR="00D243C2" w:rsidRPr="000A4B2E" w:rsidRDefault="00D243C2" w:rsidP="002C4DCA">
            <w:pPr>
              <w:numPr>
                <w:ilvl w:val="0"/>
                <w:numId w:val="627"/>
              </w:numPr>
            </w:pPr>
            <w:r w:rsidRPr="000A4B2E">
              <w:t>Осмотр и пальпация молочных желез.</w:t>
            </w:r>
          </w:p>
          <w:p w:rsidR="00D243C2" w:rsidRPr="000A4B2E" w:rsidRDefault="00D243C2" w:rsidP="002C4DCA">
            <w:pPr>
              <w:numPr>
                <w:ilvl w:val="0"/>
                <w:numId w:val="627"/>
              </w:numPr>
            </w:pPr>
            <w:r w:rsidRPr="000A4B2E">
              <w:t>УЗИ молочных желез + допплерография.</w:t>
            </w:r>
          </w:p>
          <w:p w:rsidR="00D243C2" w:rsidRPr="000A4B2E" w:rsidRDefault="00D243C2" w:rsidP="002C4DCA">
            <w:pPr>
              <w:numPr>
                <w:ilvl w:val="0"/>
                <w:numId w:val="627"/>
              </w:numPr>
            </w:pPr>
            <w:r w:rsidRPr="000A4B2E">
              <w:t>Рентгеномаммо-графия.</w:t>
            </w:r>
          </w:p>
        </w:tc>
        <w:tc>
          <w:tcPr>
            <w:tcW w:w="1961" w:type="dxa"/>
          </w:tcPr>
          <w:p w:rsidR="00D243C2" w:rsidRPr="000A4B2E" w:rsidRDefault="00D243C2" w:rsidP="002C4DCA">
            <w:pPr>
              <w:numPr>
                <w:ilvl w:val="0"/>
                <w:numId w:val="628"/>
              </w:numPr>
            </w:pPr>
            <w:r w:rsidRPr="000A4B2E">
              <w:t>Препараты, содержащие прутняк.</w:t>
            </w:r>
          </w:p>
          <w:p w:rsidR="00D243C2" w:rsidRPr="000A4B2E" w:rsidRDefault="00D243C2" w:rsidP="002C4DCA">
            <w:pPr>
              <w:numPr>
                <w:ilvl w:val="0"/>
                <w:numId w:val="628"/>
              </w:numPr>
            </w:pPr>
            <w:r w:rsidRPr="000A4B2E">
              <w:t>Фитотерапия</w:t>
            </w:r>
          </w:p>
          <w:p w:rsidR="00D243C2" w:rsidRPr="000A4B2E" w:rsidRDefault="00D243C2" w:rsidP="002C4DCA">
            <w:pPr>
              <w:numPr>
                <w:ilvl w:val="0"/>
                <w:numId w:val="628"/>
              </w:numPr>
            </w:pPr>
            <w:r w:rsidRPr="000A4B2E">
              <w:t>Комбиниро-ванные оральные контрацеп-тивы.</w:t>
            </w:r>
          </w:p>
          <w:p w:rsidR="00D243C2" w:rsidRPr="000A4B2E" w:rsidRDefault="00D243C2" w:rsidP="002C4DCA">
            <w:pPr>
              <w:numPr>
                <w:ilvl w:val="0"/>
                <w:numId w:val="628"/>
              </w:numPr>
            </w:pPr>
            <w:r w:rsidRPr="000A4B2E">
              <w:t>Ингибиторы пролактина.</w:t>
            </w:r>
          </w:p>
          <w:p w:rsidR="00D243C2" w:rsidRPr="000A4B2E" w:rsidRDefault="00D243C2" w:rsidP="002C4DCA"/>
        </w:tc>
        <w:tc>
          <w:tcPr>
            <w:tcW w:w="1639" w:type="dxa"/>
          </w:tcPr>
          <w:p w:rsidR="00D243C2" w:rsidRPr="000A4B2E" w:rsidRDefault="00D243C2" w:rsidP="002C4DCA"/>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r w:rsidR="00D243C2" w:rsidRPr="000A4B2E" w:rsidTr="002C4DCA">
        <w:trPr>
          <w:trHeight w:val="7721"/>
        </w:trPr>
        <w:tc>
          <w:tcPr>
            <w:tcW w:w="1908" w:type="dxa"/>
          </w:tcPr>
          <w:p w:rsidR="00D243C2" w:rsidRPr="000A4B2E" w:rsidRDefault="00D243C2" w:rsidP="002C4DCA">
            <w:r w:rsidRPr="000A4B2E">
              <w:t>N64.3 Галакторея, не связанная с деторождением</w:t>
            </w:r>
          </w:p>
          <w:p w:rsidR="00D243C2" w:rsidRPr="000A4B2E" w:rsidRDefault="00D243C2" w:rsidP="002C4DCA"/>
        </w:tc>
        <w:tc>
          <w:tcPr>
            <w:tcW w:w="2520" w:type="dxa"/>
          </w:tcPr>
          <w:p w:rsidR="00D243C2" w:rsidRPr="000A4B2E" w:rsidRDefault="00D243C2" w:rsidP="002C4DCA">
            <w:pPr>
              <w:numPr>
                <w:ilvl w:val="0"/>
                <w:numId w:val="629"/>
              </w:numPr>
            </w:pPr>
            <w:r w:rsidRPr="000A4B2E">
              <w:t>Обследование в соответствии с рубрикой А. При направлении на плановую госпитализацию для оперативного лечения  с рубрикой Б.</w:t>
            </w:r>
          </w:p>
          <w:p w:rsidR="00D243C2" w:rsidRPr="000A4B2E" w:rsidRDefault="00D243C2" w:rsidP="002C4DCA">
            <w:pPr>
              <w:numPr>
                <w:ilvl w:val="0"/>
                <w:numId w:val="629"/>
              </w:numPr>
            </w:pPr>
            <w:r w:rsidRPr="000A4B2E">
              <w:t>Осмотр и пальпация молочных желез.</w:t>
            </w:r>
          </w:p>
          <w:p w:rsidR="00D243C2" w:rsidRPr="000A4B2E" w:rsidRDefault="00D243C2" w:rsidP="002C4DCA">
            <w:pPr>
              <w:numPr>
                <w:ilvl w:val="0"/>
                <w:numId w:val="629"/>
              </w:numPr>
            </w:pPr>
            <w:r w:rsidRPr="000A4B2E">
              <w:t>УЗИ молочных желез + допплерография.</w:t>
            </w:r>
          </w:p>
          <w:p w:rsidR="00D243C2" w:rsidRPr="000A4B2E" w:rsidRDefault="00D243C2" w:rsidP="002C4DCA">
            <w:pPr>
              <w:numPr>
                <w:ilvl w:val="0"/>
                <w:numId w:val="629"/>
              </w:numPr>
            </w:pPr>
            <w:r w:rsidRPr="000A4B2E">
              <w:t>Рентгеномаммо-графия.</w:t>
            </w:r>
          </w:p>
          <w:p w:rsidR="00D243C2" w:rsidRPr="000A4B2E" w:rsidRDefault="00D243C2" w:rsidP="002C4DCA">
            <w:pPr>
              <w:numPr>
                <w:ilvl w:val="0"/>
                <w:numId w:val="629"/>
              </w:numPr>
            </w:pPr>
            <w:r w:rsidRPr="000A4B2E">
              <w:t>ФСГ, ЛГ, ТТГ, свободный Т4, пролактин, эстрадиол, прогестерон.</w:t>
            </w:r>
          </w:p>
          <w:p w:rsidR="00D243C2" w:rsidRPr="000A4B2E" w:rsidRDefault="00D243C2" w:rsidP="002C4DCA">
            <w:pPr>
              <w:numPr>
                <w:ilvl w:val="0"/>
                <w:numId w:val="629"/>
              </w:numPr>
            </w:pPr>
            <w:r w:rsidRPr="000A4B2E">
              <w:t>Микроскопическое исследование отделяемого из соска.</w:t>
            </w:r>
          </w:p>
          <w:p w:rsidR="00D243C2" w:rsidRPr="000A4B2E" w:rsidRDefault="00D243C2" w:rsidP="002C4DCA">
            <w:pPr>
              <w:numPr>
                <w:ilvl w:val="0"/>
                <w:numId w:val="629"/>
              </w:numPr>
            </w:pPr>
            <w:r w:rsidRPr="000A4B2E">
              <w:t>Консультация врача-эндокринолога.</w:t>
            </w:r>
          </w:p>
          <w:p w:rsidR="00D243C2" w:rsidRPr="000A4B2E" w:rsidRDefault="00D243C2" w:rsidP="002C4DCA">
            <w:pPr>
              <w:numPr>
                <w:ilvl w:val="0"/>
                <w:numId w:val="629"/>
              </w:numPr>
            </w:pPr>
            <w:r w:rsidRPr="000A4B2E">
              <w:t>МРТ с контрастом.</w:t>
            </w:r>
          </w:p>
          <w:p w:rsidR="00D243C2" w:rsidRPr="000A4B2E" w:rsidRDefault="00D243C2" w:rsidP="002C4DCA"/>
        </w:tc>
        <w:tc>
          <w:tcPr>
            <w:tcW w:w="1961" w:type="dxa"/>
          </w:tcPr>
          <w:p w:rsidR="00D243C2" w:rsidRPr="000A4B2E" w:rsidRDefault="00D243C2" w:rsidP="002C4DCA">
            <w:pPr>
              <w:numPr>
                <w:ilvl w:val="0"/>
                <w:numId w:val="630"/>
              </w:numPr>
            </w:pPr>
            <w:r w:rsidRPr="000A4B2E">
              <w:t>Прогестагены.</w:t>
            </w:r>
          </w:p>
          <w:p w:rsidR="00D243C2" w:rsidRPr="000A4B2E" w:rsidRDefault="00D243C2" w:rsidP="002C4DCA">
            <w:pPr>
              <w:numPr>
                <w:ilvl w:val="0"/>
                <w:numId w:val="630"/>
              </w:numPr>
            </w:pPr>
            <w:r w:rsidRPr="000A4B2E">
              <w:t>Ингибиторы пролактина.</w:t>
            </w:r>
          </w:p>
          <w:p w:rsidR="00D243C2" w:rsidRPr="000A4B2E" w:rsidRDefault="00D243C2" w:rsidP="002C4DCA"/>
        </w:tc>
        <w:tc>
          <w:tcPr>
            <w:tcW w:w="1639" w:type="dxa"/>
          </w:tcPr>
          <w:p w:rsidR="00D243C2" w:rsidRPr="000A4B2E" w:rsidRDefault="00D243C2" w:rsidP="002C4DCA">
            <w:r w:rsidRPr="000A4B2E">
              <w:t>Неэффектив-ность консерватив-ной терапии в амбулаторных условиях.</w:t>
            </w:r>
          </w:p>
          <w:p w:rsidR="00D243C2" w:rsidRPr="000A4B2E" w:rsidRDefault="00D243C2" w:rsidP="002C4DCA">
            <w:r w:rsidRPr="000A4B2E">
              <w:t xml:space="preserve">Ухудшение течения заболевания. </w:t>
            </w:r>
          </w:p>
        </w:tc>
        <w:tc>
          <w:tcPr>
            <w:tcW w:w="1997" w:type="dxa"/>
          </w:tcPr>
          <w:p w:rsidR="00D243C2" w:rsidRPr="000A4B2E" w:rsidRDefault="00D243C2" w:rsidP="002C4DCA"/>
        </w:tc>
        <w:tc>
          <w:tcPr>
            <w:tcW w:w="2969" w:type="dxa"/>
            <w:gridSpan w:val="2"/>
          </w:tcPr>
          <w:p w:rsidR="00D243C2" w:rsidRPr="000A4B2E" w:rsidRDefault="00D243C2" w:rsidP="002C4DCA"/>
        </w:tc>
        <w:tc>
          <w:tcPr>
            <w:tcW w:w="2264" w:type="dxa"/>
          </w:tcPr>
          <w:p w:rsidR="00D243C2" w:rsidRPr="000A4B2E" w:rsidRDefault="00D243C2" w:rsidP="002C4DCA"/>
        </w:tc>
      </w:tr>
    </w:tbl>
    <w:p w:rsidR="00D243C2" w:rsidRPr="002C4DCA" w:rsidRDefault="00D243C2" w:rsidP="002C4DCA"/>
    <w:p w:rsidR="00D243C2" w:rsidRPr="002C4DCA" w:rsidRDefault="00D243C2" w:rsidP="002C4DCA"/>
    <w:p w:rsidR="00D243C2" w:rsidRPr="002C4DCA" w:rsidRDefault="00D243C2" w:rsidP="002C4DCA">
      <w:pPr>
        <w:rPr>
          <w:b/>
        </w:rPr>
      </w:pPr>
      <w:r w:rsidRPr="002C4DCA">
        <w:br w:type="page"/>
      </w:r>
      <w:r w:rsidRPr="002C4DCA">
        <w:rPr>
          <w:b/>
        </w:rPr>
        <w:t xml:space="preserve">Этапность оказания медицинской помощи девочкам с гинекологическими заболеваниями </w:t>
      </w:r>
    </w:p>
    <w:p w:rsidR="00D243C2" w:rsidRPr="002C4DCA" w:rsidRDefault="00D243C2" w:rsidP="002C4DCA">
      <w:pPr>
        <w:rPr>
          <w:b/>
        </w:rPr>
      </w:pPr>
      <w:r w:rsidRPr="002C4DCA">
        <w:rPr>
          <w:b/>
        </w:rPr>
        <w:t xml:space="preserve">в возрасте до 17 лет включительно </w:t>
      </w:r>
    </w:p>
    <w:p w:rsidR="00D243C2" w:rsidRPr="002C4DCA" w:rsidRDefault="00D243C2" w:rsidP="002C4DCA"/>
    <w:p w:rsidR="00D243C2" w:rsidRPr="002C4DCA" w:rsidRDefault="00D243C2" w:rsidP="002C4DCA">
      <w:r w:rsidRPr="002C4DCA">
        <w:rPr>
          <w:bCs/>
        </w:rPr>
        <w:t xml:space="preserve"> </w:t>
      </w:r>
      <w:r w:rsidRPr="002C4DCA">
        <w:t>Базовый спектр обследования в амбулаторных условиях</w:t>
      </w:r>
    </w:p>
    <w:p w:rsidR="00D243C2" w:rsidRPr="002C4DCA" w:rsidRDefault="00D243C2" w:rsidP="002C4DC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10993"/>
      </w:tblGrid>
      <w:tr w:rsidR="00D243C2" w:rsidRPr="000A4B2E" w:rsidTr="002C4DCA">
        <w:tc>
          <w:tcPr>
            <w:tcW w:w="0" w:type="auto"/>
          </w:tcPr>
          <w:p w:rsidR="00D243C2" w:rsidRPr="000A4B2E" w:rsidRDefault="00D243C2" w:rsidP="002C4DCA">
            <w:pPr>
              <w:rPr>
                <w:b/>
                <w:bCs/>
              </w:rPr>
            </w:pPr>
            <w:r w:rsidRPr="000A4B2E">
              <w:rPr>
                <w:b/>
                <w:bCs/>
              </w:rPr>
              <w:t>Рубрика</w:t>
            </w:r>
          </w:p>
        </w:tc>
        <w:tc>
          <w:tcPr>
            <w:tcW w:w="0" w:type="auto"/>
          </w:tcPr>
          <w:p w:rsidR="00D243C2" w:rsidRPr="000A4B2E" w:rsidRDefault="00D243C2" w:rsidP="002C4DCA">
            <w:pPr>
              <w:rPr>
                <w:b/>
                <w:bCs/>
              </w:rPr>
            </w:pPr>
            <w:r w:rsidRPr="000A4B2E">
              <w:rPr>
                <w:b/>
                <w:bCs/>
              </w:rPr>
              <w:t>Диагностические процедуры</w:t>
            </w:r>
          </w:p>
        </w:tc>
      </w:tr>
      <w:tr w:rsidR="00D243C2" w:rsidRPr="000A4B2E" w:rsidTr="002C4DCA">
        <w:tc>
          <w:tcPr>
            <w:tcW w:w="0" w:type="auto"/>
          </w:tcPr>
          <w:p w:rsidR="00D243C2" w:rsidRPr="000A4B2E" w:rsidRDefault="00D243C2" w:rsidP="002C4DCA">
            <w:pPr>
              <w:rPr>
                <w:bCs/>
              </w:rPr>
            </w:pPr>
            <w:r w:rsidRPr="000A4B2E">
              <w:rPr>
                <w:bCs/>
              </w:rPr>
              <w:t xml:space="preserve">А – обязательный минимум  обследований гинекологических больных </w:t>
            </w:r>
          </w:p>
        </w:tc>
        <w:tc>
          <w:tcPr>
            <w:tcW w:w="0" w:type="auto"/>
          </w:tcPr>
          <w:p w:rsidR="00D243C2" w:rsidRPr="000A4B2E" w:rsidRDefault="00D243C2" w:rsidP="002C4DCA">
            <w:r w:rsidRPr="000A4B2E">
              <w:t>Анамнез и жалобы; визуальное исследование кожных покровов (стрии, акне, гиперпигментация, распределение и выраженность оволосения), ротоглотки, молочных желез, наружных  половых органов; пальпаторное исследование молочных желез, щитовидной железы, наружных половых органов; оценка степени развития молочных желез (</w:t>
            </w:r>
            <w:r w:rsidRPr="000A4B2E">
              <w:rPr>
                <w:lang w:val="en-US"/>
              </w:rPr>
              <w:t>B</w:t>
            </w:r>
            <w:r w:rsidRPr="000A4B2E">
              <w:t>1-5) и полового оволосения (</w:t>
            </w:r>
            <w:r w:rsidRPr="000A4B2E">
              <w:rPr>
                <w:lang w:val="en-US"/>
              </w:rPr>
              <w:t>P</w:t>
            </w:r>
            <w:r w:rsidRPr="000A4B2E">
              <w:t xml:space="preserve">1-5,6) по Таннеру; измерение артериального давления (далее – АД); измерение температуры тела (по показаниям); антропометрия; подсчет индекса массы тела (далее – ИМТ); оценка соответствия физического развития и ИМТ возрасту пациентки; заполнение повозрастной центильной шкалы роста и массы тела. </w:t>
            </w:r>
          </w:p>
          <w:p w:rsidR="00D243C2" w:rsidRPr="000A4B2E" w:rsidRDefault="00D243C2" w:rsidP="002C4DCA">
            <w:pPr>
              <w:rPr>
                <w:bCs/>
              </w:rPr>
            </w:pPr>
            <w:r w:rsidRPr="000A4B2E">
              <w:t xml:space="preserve">УЗИ органов малого таза трансабдоминальное (предпочтительно на 3-5 день менструального цикла) по показаниям и при углубленной диспансеризации в возрасте 10, 12, 14, 15, 16 и 17 лет. </w:t>
            </w:r>
            <w:r w:rsidRPr="000A4B2E">
              <w:rPr>
                <w:bCs/>
              </w:rPr>
              <w:t xml:space="preserve">Бимануальное ректоабдоминальное (по показаниям) или влагалищное исследование. </w:t>
            </w:r>
            <w:r w:rsidRPr="000A4B2E">
              <w:t>Микроскопическое исследование отделяемого женских половых органов на аэробные и факультативно-анаэробные микроорганизмы, ц</w:t>
            </w:r>
            <w:r w:rsidRPr="000A4B2E">
              <w:rPr>
                <w:bCs/>
              </w:rPr>
              <w:t xml:space="preserve">итология мазков (РАР-тест) у девочек, имеющих сексуальные контакты. УЗИ молочных желез (по показаниям). </w:t>
            </w:r>
          </w:p>
        </w:tc>
      </w:tr>
      <w:tr w:rsidR="00D243C2" w:rsidRPr="000A4B2E" w:rsidTr="002C4DCA">
        <w:tc>
          <w:tcPr>
            <w:tcW w:w="0" w:type="auto"/>
          </w:tcPr>
          <w:p w:rsidR="00D243C2" w:rsidRPr="000A4B2E" w:rsidRDefault="00D243C2" w:rsidP="002C4DCA">
            <w:pPr>
              <w:rPr>
                <w:bCs/>
              </w:rPr>
            </w:pPr>
            <w:r w:rsidRPr="000A4B2E">
              <w:rPr>
                <w:bCs/>
              </w:rPr>
              <w:t>Б - предоперационная подготовка больных с гинекологическими заболеваниями</w:t>
            </w:r>
          </w:p>
        </w:tc>
        <w:tc>
          <w:tcPr>
            <w:tcW w:w="0" w:type="auto"/>
          </w:tcPr>
          <w:p w:rsidR="00D243C2" w:rsidRPr="000A4B2E" w:rsidRDefault="00D243C2" w:rsidP="002C4DCA">
            <w:pPr>
              <w:rPr>
                <w:bCs/>
              </w:rPr>
            </w:pPr>
            <w:r w:rsidRPr="000A4B2E">
              <w:t xml:space="preserve">См. рубрику А - </w:t>
            </w:r>
            <w:r w:rsidRPr="000A4B2E">
              <w:rPr>
                <w:bCs/>
              </w:rPr>
              <w:t xml:space="preserve">обязательный минимум обследований гинекологических больных. </w:t>
            </w:r>
          </w:p>
          <w:p w:rsidR="00D243C2" w:rsidRPr="000A4B2E" w:rsidRDefault="00D243C2" w:rsidP="002C4DCA">
            <w:pPr>
              <w:rPr>
                <w:bCs/>
              </w:rPr>
            </w:pPr>
            <w:r w:rsidRPr="000A4B2E">
              <w:t xml:space="preserve">Анализы крови (*; **; ***) и мочи. Определение группы крови и резус-фактора. Определение антител к бледной трепонеме (Treponema pallidum) в крови, ВИЧ, </w:t>
            </w:r>
            <w:r w:rsidRPr="000A4B2E">
              <w:rPr>
                <w:lang w:val="en-US"/>
              </w:rPr>
              <w:t>HBsAg</w:t>
            </w:r>
            <w:r w:rsidRPr="000A4B2E">
              <w:t xml:space="preserve">, </w:t>
            </w:r>
            <w:r w:rsidRPr="000A4B2E">
              <w:rPr>
                <w:lang w:val="en-US"/>
              </w:rPr>
              <w:t>HCV</w:t>
            </w:r>
            <w:r w:rsidRPr="000A4B2E">
              <w:t xml:space="preserve">. </w:t>
            </w:r>
            <w:r w:rsidRPr="000A4B2E">
              <w:rPr>
                <w:bCs/>
              </w:rPr>
              <w:t>Рентгенологическое исследование органов грудной клетки (флюорография) - 1 раз в год,</w:t>
            </w:r>
            <w:r w:rsidRPr="000A4B2E">
              <w:t xml:space="preserve"> ЭКГ. </w:t>
            </w:r>
          </w:p>
          <w:p w:rsidR="00D243C2" w:rsidRPr="000A4B2E" w:rsidRDefault="00D243C2" w:rsidP="002C4DCA">
            <w:pPr>
              <w:rPr>
                <w:bCs/>
              </w:rPr>
            </w:pPr>
            <w:r w:rsidRPr="000A4B2E">
              <w:rPr>
                <w:bCs/>
              </w:rPr>
              <w:t>Консультации:  врача-педиатра или врача-терапевта подросткового, смежных врачей-специалистов (по показаниям).</w:t>
            </w:r>
            <w:r w:rsidRPr="000A4B2E">
              <w:rPr>
                <w:bCs/>
              </w:rPr>
              <w:tab/>
            </w:r>
          </w:p>
        </w:tc>
      </w:tr>
      <w:tr w:rsidR="00D243C2" w:rsidRPr="000A4B2E" w:rsidTr="002C4DCA">
        <w:tc>
          <w:tcPr>
            <w:tcW w:w="0" w:type="auto"/>
            <w:gridSpan w:val="2"/>
          </w:tcPr>
          <w:p w:rsidR="00D243C2" w:rsidRPr="000A4B2E" w:rsidRDefault="00D243C2" w:rsidP="002C4DCA">
            <w:r w:rsidRPr="000A4B2E">
              <w:t>* Анализ крови развернутый</w:t>
            </w:r>
          </w:p>
          <w:p w:rsidR="00D243C2" w:rsidRPr="000A4B2E" w:rsidRDefault="00D243C2" w:rsidP="002C4DCA">
            <w:r w:rsidRPr="000A4B2E">
              <w:t xml:space="preserve">** Биохимический анализ крови: исследование уровня общего белка крови, креатинина,  уровня АЛТ, АСТ, мочевины, общего билирубина, прямого билирубина, глюкозы крови, холестерина, натрия, калия крови. </w:t>
            </w:r>
          </w:p>
          <w:p w:rsidR="00D243C2" w:rsidRPr="000A4B2E" w:rsidRDefault="00D243C2" w:rsidP="002C4DCA">
            <w:pPr>
              <w:rPr>
                <w:bCs/>
              </w:rPr>
            </w:pPr>
            <w:r w:rsidRPr="000A4B2E">
              <w:t>*** Коагулограмма</w:t>
            </w:r>
          </w:p>
        </w:tc>
      </w:tr>
    </w:tbl>
    <w:p w:rsidR="00D243C2" w:rsidRPr="002C4DCA" w:rsidRDefault="00D243C2" w:rsidP="002C4DCA"/>
    <w:p w:rsidR="00D243C2" w:rsidRPr="002C4DCA" w:rsidRDefault="00D243C2" w:rsidP="002C4DCA">
      <w:r w:rsidRPr="002C4DCA">
        <w:t>Базовый объем обследования в стационарных условиях</w:t>
      </w:r>
    </w:p>
    <w:p w:rsidR="00D243C2" w:rsidRPr="002C4DCA" w:rsidRDefault="00D243C2" w:rsidP="002C4DCA"/>
    <w:p w:rsidR="00D243C2" w:rsidRPr="002C4DCA" w:rsidRDefault="00D243C2" w:rsidP="002C4DCA">
      <w:r w:rsidRPr="002C4DCA">
        <w:t xml:space="preserve">Осмотр врача-акушера-гинеколога: </w:t>
      </w:r>
      <w:r w:rsidRPr="002C4DCA">
        <w:rPr>
          <w:bCs/>
        </w:rPr>
        <w:t xml:space="preserve"> Анамнез. Общее физикальное обследование органов дыхания, кровообращения, пищеварения, мочевыводящей системы, молочных желез. Вульвоскопия. Вагиноскопия. О</w:t>
      </w:r>
      <w:r w:rsidRPr="002C4DCA">
        <w:t>ценка степени развития молочных желез (</w:t>
      </w:r>
      <w:r w:rsidRPr="002C4DCA">
        <w:rPr>
          <w:lang w:val="en-US"/>
        </w:rPr>
        <w:t>B</w:t>
      </w:r>
      <w:r w:rsidRPr="002C4DCA">
        <w:t>1-5) и полового оволосения (</w:t>
      </w:r>
      <w:r w:rsidRPr="002C4DCA">
        <w:rPr>
          <w:lang w:val="en-US"/>
        </w:rPr>
        <w:t>P</w:t>
      </w:r>
      <w:r w:rsidRPr="002C4DCA">
        <w:t xml:space="preserve">1-5,6) по Таннеру; измерение АД;  измерение температуры тела (по показаниям); антропометрия; подсчет индекса массы тела (ИМТ); оценка соответствия физического развития и ИМТ возрасту пациентки; заполнение повозрастной центильной шкалы роста и массы тела. </w:t>
      </w:r>
    </w:p>
    <w:p w:rsidR="00D243C2" w:rsidRPr="002C4DCA" w:rsidRDefault="00D243C2" w:rsidP="002C4DCA">
      <w:r w:rsidRPr="002C4DCA">
        <w:t xml:space="preserve">Госпитальный спектр для поступивших в экстренном порядке:  Анализы крови (*; **;***) и мочи. Определение основных групп крови (А, В, 0) и резус-принадлежности, </w:t>
      </w:r>
      <w:r w:rsidRPr="002C4DCA">
        <w:rPr>
          <w:lang w:val="en-US"/>
        </w:rPr>
        <w:t>RW</w:t>
      </w:r>
      <w:r w:rsidRPr="002C4DCA">
        <w:t xml:space="preserve">, определение антител классов M, </w:t>
      </w:r>
      <w:r w:rsidRPr="002C4DCA">
        <w:rPr>
          <w:lang w:val="en-US"/>
        </w:rPr>
        <w:t>G</w:t>
      </w:r>
      <w:r w:rsidRPr="002C4DCA">
        <w:t xml:space="preserve"> к вирусу иммунодефицита человека ВИЧ-1 и ВИЧ-2 в крови, определение антител классов M, </w:t>
      </w:r>
      <w:r w:rsidRPr="002C4DCA">
        <w:rPr>
          <w:lang w:val="en-US"/>
        </w:rPr>
        <w:t>G</w:t>
      </w:r>
      <w:r w:rsidRPr="002C4DCA">
        <w:t xml:space="preserve"> к антигену вирусного гепатита B и вирусному гепатиту С в крови.</w:t>
      </w:r>
    </w:p>
    <w:p w:rsidR="00D243C2" w:rsidRPr="002C4DCA" w:rsidRDefault="00D243C2" w:rsidP="002C4DCA">
      <w:pPr>
        <w:rPr>
          <w:bCs/>
        </w:rPr>
      </w:pPr>
      <w:r w:rsidRPr="002C4DCA">
        <w:rPr>
          <w:bCs/>
        </w:rPr>
        <w:t>Рентгенография легких (флюорография) или документальное подтверждение – 1 раз в год,</w:t>
      </w:r>
      <w:r w:rsidRPr="002C4DCA">
        <w:t xml:space="preserve"> ЭКГ. Микроскопическое исследование отделяемого женских половых органов на аэробные и факультативно-анаэробные микроорганизмы, ц</w:t>
      </w:r>
      <w:r w:rsidRPr="002C4DCA">
        <w:rPr>
          <w:bCs/>
        </w:rPr>
        <w:t xml:space="preserve">итология мазков (РАР-тест). УЗИ матки и придатков трансабдоминальное (трансвагинальное) при поступлении, далее – по показаниям. </w:t>
      </w:r>
    </w:p>
    <w:p w:rsidR="00D243C2" w:rsidRPr="002C4DCA" w:rsidRDefault="00D243C2" w:rsidP="002C4DCA">
      <w:pPr>
        <w:rPr>
          <w:bCs/>
        </w:rPr>
      </w:pPr>
      <w:r w:rsidRPr="002C4DCA">
        <w:rPr>
          <w:bCs/>
        </w:rPr>
        <w:t>Консультации:  врача-педиатра, врача-терапевта, смежных врачей-специалистов (по показаниям).</w:t>
      </w:r>
    </w:p>
    <w:p w:rsidR="00D243C2" w:rsidRPr="002C4DCA" w:rsidRDefault="00D243C2" w:rsidP="002C4DCA"/>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18"/>
        <w:gridCol w:w="1961"/>
        <w:gridCol w:w="1639"/>
        <w:gridCol w:w="2340"/>
        <w:gridCol w:w="2625"/>
        <w:gridCol w:w="2264"/>
      </w:tblGrid>
      <w:tr w:rsidR="00D243C2" w:rsidRPr="000A4B2E" w:rsidTr="002C4DCA">
        <w:tc>
          <w:tcPr>
            <w:tcW w:w="1908" w:type="dxa"/>
            <w:vMerge w:val="restart"/>
          </w:tcPr>
          <w:p w:rsidR="00D243C2" w:rsidRPr="000A4B2E" w:rsidRDefault="00D243C2" w:rsidP="002C4DCA">
            <w:pPr>
              <w:rPr>
                <w:b/>
              </w:rPr>
            </w:pPr>
            <w:r w:rsidRPr="000A4B2E">
              <w:rPr>
                <w:b/>
              </w:rPr>
              <w:t>Нозологи-</w:t>
            </w:r>
          </w:p>
          <w:p w:rsidR="00D243C2" w:rsidRPr="000A4B2E" w:rsidRDefault="00D243C2" w:rsidP="002C4DCA">
            <w:pPr>
              <w:rPr>
                <w:b/>
              </w:rPr>
            </w:pPr>
            <w:r w:rsidRPr="000A4B2E">
              <w:rPr>
                <w:b/>
              </w:rPr>
              <w:t>ческая форма</w:t>
            </w:r>
          </w:p>
          <w:p w:rsidR="00D243C2" w:rsidRPr="000A4B2E" w:rsidRDefault="00D243C2" w:rsidP="002C4DCA">
            <w:pPr>
              <w:rPr>
                <w:b/>
              </w:rPr>
            </w:pPr>
            <w:r w:rsidRPr="000A4B2E">
              <w:rPr>
                <w:b/>
              </w:rPr>
              <w:t>(код по МКБ-Х)</w:t>
            </w:r>
          </w:p>
        </w:tc>
        <w:tc>
          <w:tcPr>
            <w:tcW w:w="4479" w:type="dxa"/>
            <w:gridSpan w:val="2"/>
          </w:tcPr>
          <w:p w:rsidR="00D243C2" w:rsidRPr="000A4B2E" w:rsidRDefault="00D243C2" w:rsidP="002C4DCA">
            <w:pPr>
              <w:rPr>
                <w:b/>
              </w:rPr>
            </w:pPr>
            <w:r w:rsidRPr="000A4B2E">
              <w:rPr>
                <w:b/>
              </w:rPr>
              <w:t>Объем обследования и лечения</w:t>
            </w:r>
          </w:p>
          <w:p w:rsidR="00D243C2" w:rsidRPr="000A4B2E" w:rsidRDefault="00D243C2" w:rsidP="002C4DCA">
            <w:pPr>
              <w:rPr>
                <w:b/>
              </w:rPr>
            </w:pPr>
            <w:r w:rsidRPr="000A4B2E">
              <w:rPr>
                <w:b/>
              </w:rPr>
              <w:t>на амбулаторном этапе</w:t>
            </w:r>
          </w:p>
        </w:tc>
        <w:tc>
          <w:tcPr>
            <w:tcW w:w="1639" w:type="dxa"/>
            <w:vMerge w:val="restart"/>
          </w:tcPr>
          <w:p w:rsidR="00D243C2" w:rsidRPr="000A4B2E" w:rsidRDefault="00D243C2" w:rsidP="002C4DCA">
            <w:pPr>
              <w:rPr>
                <w:b/>
              </w:rPr>
            </w:pPr>
            <w:r w:rsidRPr="000A4B2E">
              <w:rPr>
                <w:b/>
              </w:rPr>
              <w:t>Показания для госпитализа-ции (код по МКБ-X)</w:t>
            </w:r>
          </w:p>
        </w:tc>
        <w:tc>
          <w:tcPr>
            <w:tcW w:w="7229" w:type="dxa"/>
            <w:gridSpan w:val="3"/>
          </w:tcPr>
          <w:p w:rsidR="00D243C2" w:rsidRPr="000A4B2E" w:rsidRDefault="00D243C2" w:rsidP="002C4DCA">
            <w:pPr>
              <w:rPr>
                <w:b/>
              </w:rPr>
            </w:pPr>
            <w:r w:rsidRPr="000A4B2E">
              <w:rPr>
                <w:b/>
              </w:rPr>
              <w:t>Объем обследования и лечения</w:t>
            </w:r>
          </w:p>
          <w:p w:rsidR="00D243C2" w:rsidRPr="000A4B2E" w:rsidRDefault="00D243C2" w:rsidP="002C4DCA">
            <w:pPr>
              <w:rPr>
                <w:b/>
              </w:rPr>
            </w:pPr>
            <w:r w:rsidRPr="000A4B2E">
              <w:rPr>
                <w:b/>
              </w:rPr>
              <w:t>на стационарном этапе</w:t>
            </w:r>
          </w:p>
        </w:tc>
      </w:tr>
      <w:tr w:rsidR="00D243C2" w:rsidRPr="000A4B2E" w:rsidTr="002C4DCA">
        <w:tc>
          <w:tcPr>
            <w:tcW w:w="1908" w:type="dxa"/>
            <w:vMerge/>
            <w:vAlign w:val="center"/>
          </w:tcPr>
          <w:p w:rsidR="00D243C2" w:rsidRPr="000A4B2E" w:rsidRDefault="00D243C2" w:rsidP="002C4DCA">
            <w:pPr>
              <w:rPr>
                <w:b/>
              </w:rPr>
            </w:pPr>
          </w:p>
        </w:tc>
        <w:tc>
          <w:tcPr>
            <w:tcW w:w="2518" w:type="dxa"/>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1961" w:type="dxa"/>
          </w:tcPr>
          <w:p w:rsidR="00D243C2" w:rsidRPr="000A4B2E" w:rsidRDefault="00D243C2" w:rsidP="002C4DCA">
            <w:pPr>
              <w:rPr>
                <w:b/>
              </w:rPr>
            </w:pPr>
            <w:r w:rsidRPr="000A4B2E">
              <w:rPr>
                <w:b/>
              </w:rPr>
              <w:t>лечебные мероприятия</w:t>
            </w:r>
          </w:p>
        </w:tc>
        <w:tc>
          <w:tcPr>
            <w:tcW w:w="1639" w:type="dxa"/>
            <w:vMerge/>
            <w:vAlign w:val="center"/>
          </w:tcPr>
          <w:p w:rsidR="00D243C2" w:rsidRPr="000A4B2E" w:rsidRDefault="00D243C2" w:rsidP="002C4DCA">
            <w:pPr>
              <w:rPr>
                <w:b/>
              </w:rPr>
            </w:pPr>
          </w:p>
        </w:tc>
        <w:tc>
          <w:tcPr>
            <w:tcW w:w="2340" w:type="dxa"/>
          </w:tcPr>
          <w:p w:rsidR="00D243C2" w:rsidRPr="000A4B2E" w:rsidRDefault="00D243C2" w:rsidP="002C4DCA">
            <w:pPr>
              <w:rPr>
                <w:b/>
              </w:rPr>
            </w:pPr>
            <w:r w:rsidRPr="000A4B2E">
              <w:rPr>
                <w:b/>
              </w:rPr>
              <w:t>диагностические мероприятия, консультации смежных врачей-специалистов</w:t>
            </w:r>
          </w:p>
        </w:tc>
        <w:tc>
          <w:tcPr>
            <w:tcW w:w="2625" w:type="dxa"/>
          </w:tcPr>
          <w:p w:rsidR="00D243C2" w:rsidRPr="000A4B2E" w:rsidRDefault="00D243C2" w:rsidP="002C4DCA">
            <w:pPr>
              <w:rPr>
                <w:b/>
              </w:rPr>
            </w:pPr>
            <w:r w:rsidRPr="000A4B2E">
              <w:rPr>
                <w:b/>
              </w:rPr>
              <w:t xml:space="preserve">лечебные </w:t>
            </w:r>
          </w:p>
          <w:p w:rsidR="00D243C2" w:rsidRPr="000A4B2E" w:rsidRDefault="00D243C2" w:rsidP="002C4DCA">
            <w:pPr>
              <w:rPr>
                <w:b/>
              </w:rPr>
            </w:pPr>
            <w:r w:rsidRPr="000A4B2E">
              <w:rPr>
                <w:b/>
              </w:rPr>
              <w:t>мероприятия</w:t>
            </w:r>
          </w:p>
        </w:tc>
        <w:tc>
          <w:tcPr>
            <w:tcW w:w="2264" w:type="dxa"/>
          </w:tcPr>
          <w:p w:rsidR="00D243C2" w:rsidRPr="000A4B2E" w:rsidRDefault="00D243C2" w:rsidP="002C4DCA">
            <w:pPr>
              <w:rPr>
                <w:b/>
              </w:rPr>
            </w:pPr>
            <w:r w:rsidRPr="000A4B2E">
              <w:rPr>
                <w:b/>
              </w:rPr>
              <w:t>Перечень используемых лекарственных средств</w:t>
            </w:r>
          </w:p>
        </w:tc>
      </w:tr>
      <w:tr w:rsidR="00D243C2" w:rsidRPr="000A4B2E" w:rsidTr="002C4DCA">
        <w:tc>
          <w:tcPr>
            <w:tcW w:w="1908" w:type="dxa"/>
            <w:vAlign w:val="center"/>
          </w:tcPr>
          <w:p w:rsidR="00D243C2" w:rsidRPr="000A4B2E" w:rsidRDefault="00D243C2" w:rsidP="002C4DCA">
            <w:r w:rsidRPr="000A4B2E">
              <w:t>Другие воспали-тельные болезни влагалища и вульвы</w:t>
            </w:r>
          </w:p>
          <w:p w:rsidR="00D243C2" w:rsidRPr="000A4B2E" w:rsidRDefault="00D243C2" w:rsidP="002C4DCA">
            <w:r w:rsidRPr="000A4B2E">
              <w:t>Изъязвление и воспаление вульвы и влагалища при болезнях,</w:t>
            </w:r>
          </w:p>
          <w:p w:rsidR="00D243C2" w:rsidRPr="000A4B2E" w:rsidRDefault="00D243C2" w:rsidP="002C4DCA">
            <w:r w:rsidRPr="000A4B2E">
              <w:t>классифициро-ванных в других рубриках</w:t>
            </w:r>
          </w:p>
          <w:p w:rsidR="00D243C2" w:rsidRPr="000A4B2E" w:rsidRDefault="00D243C2" w:rsidP="002C4DCA"/>
          <w:p w:rsidR="00D243C2" w:rsidRPr="000A4B2E" w:rsidRDefault="00D243C2" w:rsidP="002C4DCA">
            <w:r w:rsidRPr="000A4B2E">
              <w:t>N76.0 Острый вагинит</w:t>
            </w:r>
          </w:p>
          <w:p w:rsidR="00D243C2" w:rsidRPr="000A4B2E" w:rsidRDefault="00D243C2" w:rsidP="002C4DCA">
            <w:r w:rsidRPr="000A4B2E">
              <w:t>N76.1 Подострый и хронический вагинит</w:t>
            </w:r>
          </w:p>
          <w:p w:rsidR="00D243C2" w:rsidRPr="000A4B2E" w:rsidRDefault="00D243C2" w:rsidP="002C4DCA">
            <w:r w:rsidRPr="000A4B2E">
              <w:t>N76.2 Острый вульвит</w:t>
            </w:r>
          </w:p>
          <w:p w:rsidR="00D243C2" w:rsidRPr="000A4B2E" w:rsidRDefault="00D243C2" w:rsidP="002C4DCA">
            <w:r w:rsidRPr="000A4B2E">
              <w:t>N76.3 Подострый и хронический вульвит</w:t>
            </w:r>
          </w:p>
          <w:p w:rsidR="00D243C2" w:rsidRPr="000A4B2E" w:rsidRDefault="00D243C2" w:rsidP="002C4DCA">
            <w:r w:rsidRPr="000A4B2E">
              <w:t>N76.4 Абсцесс вульвы</w:t>
            </w:r>
          </w:p>
          <w:p w:rsidR="00D243C2" w:rsidRPr="000A4B2E" w:rsidRDefault="00D243C2" w:rsidP="002C4DCA">
            <w:r w:rsidRPr="000A4B2E">
              <w:t>N76.5 Изъязвление влагалища</w:t>
            </w:r>
          </w:p>
          <w:p w:rsidR="00D243C2" w:rsidRPr="000A4B2E" w:rsidRDefault="00D243C2" w:rsidP="002C4DCA">
            <w:r w:rsidRPr="000A4B2E">
              <w:t>N76.6 Изъязвление вульвы</w:t>
            </w:r>
          </w:p>
          <w:p w:rsidR="00D243C2" w:rsidRPr="000A4B2E" w:rsidRDefault="00D243C2" w:rsidP="002C4DCA">
            <w:r w:rsidRPr="000A4B2E">
              <w:t>76.8 Другие уточненные воспалительные болезни влагалища и</w:t>
            </w:r>
          </w:p>
          <w:p w:rsidR="00D243C2" w:rsidRPr="000A4B2E" w:rsidRDefault="00D243C2" w:rsidP="002C4DCA">
            <w:r w:rsidRPr="000A4B2E">
              <w:t>вульвы</w:t>
            </w:r>
          </w:p>
          <w:p w:rsidR="00D243C2" w:rsidRPr="000A4B2E" w:rsidRDefault="00D243C2" w:rsidP="002C4DCA">
            <w:r w:rsidRPr="000A4B2E">
              <w:t>N77.0* Изъязвление вульвы при инфекционных и  паразитарных</w:t>
            </w:r>
          </w:p>
          <w:p w:rsidR="00D243C2" w:rsidRPr="000A4B2E" w:rsidRDefault="00D243C2" w:rsidP="002C4DCA">
            <w:r w:rsidRPr="000A4B2E">
              <w:t>болезнях, классифициро-ванных в других рубриках</w:t>
            </w:r>
          </w:p>
          <w:p w:rsidR="00D243C2" w:rsidRPr="000A4B2E" w:rsidRDefault="00D243C2" w:rsidP="002C4DCA">
            <w:r w:rsidRPr="000A4B2E">
              <w:t>N77.1* Вагинит, вульвит и вульвовагинит при инфекционных и</w:t>
            </w:r>
          </w:p>
          <w:p w:rsidR="00D243C2" w:rsidRPr="000A4B2E" w:rsidRDefault="00D243C2" w:rsidP="002C4DCA">
            <w:r w:rsidRPr="000A4B2E">
              <w:t>паразитарных болезнях, классифициро-ванных в других рубриках</w:t>
            </w:r>
          </w:p>
          <w:p w:rsidR="00D243C2" w:rsidRPr="000A4B2E" w:rsidRDefault="00D243C2" w:rsidP="002C4DCA">
            <w:r w:rsidRPr="000A4B2E">
              <w:t>N77.8* Изъязвление и воспаление  вульвы  и  влагалища  при</w:t>
            </w:r>
          </w:p>
          <w:p w:rsidR="00D243C2" w:rsidRPr="000A4B2E" w:rsidRDefault="00D243C2" w:rsidP="002C4DCA">
            <w:r w:rsidRPr="000A4B2E">
              <w:t>других болезнях, классифициро-ванных в других рубриках</w:t>
            </w:r>
          </w:p>
        </w:tc>
        <w:tc>
          <w:tcPr>
            <w:tcW w:w="2518" w:type="dxa"/>
          </w:tcPr>
          <w:p w:rsidR="00D243C2" w:rsidRPr="000A4B2E" w:rsidRDefault="00D243C2" w:rsidP="002C4DCA">
            <w:pPr>
              <w:numPr>
                <w:ilvl w:val="0"/>
                <w:numId w:val="631"/>
              </w:numPr>
            </w:pPr>
            <w:r w:rsidRPr="000A4B2E">
              <w:t xml:space="preserve">Обследование в соответствии с рубрикой А. </w:t>
            </w:r>
          </w:p>
          <w:p w:rsidR="00D243C2" w:rsidRPr="000A4B2E" w:rsidRDefault="00D243C2" w:rsidP="002C4DCA">
            <w:pPr>
              <w:numPr>
                <w:ilvl w:val="0"/>
                <w:numId w:val="631"/>
              </w:numPr>
            </w:pPr>
            <w:r w:rsidRPr="000A4B2E">
              <w:t>При направлении на плановую госпитализацию для оперативного лечения – с рубрикой Б.</w:t>
            </w:r>
          </w:p>
          <w:p w:rsidR="00D243C2" w:rsidRPr="000A4B2E" w:rsidRDefault="00D243C2" w:rsidP="002C4DCA">
            <w:pPr>
              <w:numPr>
                <w:ilvl w:val="0"/>
                <w:numId w:val="631"/>
              </w:numPr>
            </w:pPr>
            <w:r w:rsidRPr="000A4B2E">
              <w:t>Общий анализ крови и мочи.</w:t>
            </w:r>
          </w:p>
          <w:p w:rsidR="00D243C2" w:rsidRPr="000A4B2E" w:rsidRDefault="00D243C2" w:rsidP="002C4DCA">
            <w:pPr>
              <w:numPr>
                <w:ilvl w:val="0"/>
                <w:numId w:val="631"/>
              </w:numPr>
              <w:rPr>
                <w:bCs/>
              </w:rPr>
            </w:pPr>
            <w:r w:rsidRPr="000A4B2E">
              <w:t>Вульвоскопия и вагиноскопия.</w:t>
            </w:r>
          </w:p>
          <w:p w:rsidR="00D243C2" w:rsidRPr="000A4B2E" w:rsidRDefault="00D243C2" w:rsidP="002C4DCA">
            <w:pPr>
              <w:numPr>
                <w:ilvl w:val="0"/>
                <w:numId w:val="631"/>
              </w:numPr>
            </w:pPr>
            <w:r w:rsidRPr="000A4B2E">
              <w:t xml:space="preserve">Микробиологичес-кое исследовние отделяемого (соскоба) со стенок влагалища на аэробные и факультативно-аэробные микроорганизмы, в том числе грибы, и их чувствитель-ность к антибиотикам и другим препаратам. </w:t>
            </w:r>
          </w:p>
          <w:p w:rsidR="00D243C2" w:rsidRPr="000A4B2E" w:rsidRDefault="00D243C2" w:rsidP="002C4DCA">
            <w:pPr>
              <w:numPr>
                <w:ilvl w:val="0"/>
                <w:numId w:val="631"/>
              </w:numPr>
            </w:pPr>
            <w:r w:rsidRPr="000A4B2E">
              <w:t>Исследование влагалищного отделяемого с помощью ПЦР - диагностикумов для хламидий, трихомонад, гонореи, вируса простого герпеса 1,2 типа, цитомегаловируса, уреаплазмы, микоплазмы, вируса папилломы человека (при указании на подобные заболевания в семье, при изнасиловании или иных действиях сексуального характера).</w:t>
            </w:r>
          </w:p>
          <w:p w:rsidR="00D243C2" w:rsidRPr="000A4B2E" w:rsidRDefault="00D243C2" w:rsidP="002C4DCA">
            <w:pPr>
              <w:numPr>
                <w:ilvl w:val="0"/>
                <w:numId w:val="631"/>
              </w:numPr>
            </w:pPr>
            <w:r w:rsidRPr="000A4B2E">
              <w:t>Комплекс исследований для выявления аллергена  (при наличии проявлений атопического дерматита).</w:t>
            </w:r>
          </w:p>
          <w:p w:rsidR="00D243C2" w:rsidRPr="000A4B2E" w:rsidRDefault="00D243C2" w:rsidP="002C4DCA">
            <w:pPr>
              <w:numPr>
                <w:ilvl w:val="0"/>
                <w:numId w:val="631"/>
              </w:numPr>
            </w:pPr>
            <w:r w:rsidRPr="000A4B2E">
              <w:t>Исследование уровня сывороточного иммуноглобулина Е в крови аллергена  (при наличии проявлений атопического дерматита).</w:t>
            </w:r>
          </w:p>
          <w:p w:rsidR="00D243C2" w:rsidRPr="000A4B2E" w:rsidRDefault="00D243C2" w:rsidP="002C4DCA">
            <w:pPr>
              <w:numPr>
                <w:ilvl w:val="0"/>
                <w:numId w:val="631"/>
              </w:numPr>
            </w:pPr>
            <w:r w:rsidRPr="000A4B2E">
              <w:t>Микроскопия соскоба с кожи (при выявлении лейкоплакии и гиперкератоза кожи больших и малых половых губ).</w:t>
            </w:r>
          </w:p>
          <w:p w:rsidR="00D243C2" w:rsidRPr="000A4B2E" w:rsidRDefault="00D243C2" w:rsidP="002C4DCA">
            <w:pPr>
              <w:numPr>
                <w:ilvl w:val="0"/>
                <w:numId w:val="631"/>
              </w:numPr>
            </w:pPr>
            <w:r w:rsidRPr="000A4B2E">
              <w:t>Микроскопическое исследование отпечатков с поверхности перианальных складок на яйца гельминтов.</w:t>
            </w:r>
          </w:p>
          <w:p w:rsidR="00D243C2" w:rsidRPr="000A4B2E" w:rsidRDefault="00D243C2" w:rsidP="002C4DCA">
            <w:pPr>
              <w:numPr>
                <w:ilvl w:val="0"/>
                <w:numId w:val="631"/>
              </w:numPr>
            </w:pPr>
            <w:r w:rsidRPr="000A4B2E">
              <w:t>Микроскопическое исследование отпечатков с поверхности кожи перианальных складок на яйца остриц (Enterobius vermicularis).</w:t>
            </w:r>
          </w:p>
          <w:p w:rsidR="00D243C2" w:rsidRPr="000A4B2E" w:rsidRDefault="00D243C2" w:rsidP="002C4DCA">
            <w:pPr>
              <w:numPr>
                <w:ilvl w:val="0"/>
                <w:numId w:val="631"/>
              </w:numPr>
            </w:pPr>
            <w:r w:rsidRPr="000A4B2E">
              <w:t>Микроскопическое исследование кала на яйца и личинки гельминтов.</w:t>
            </w:r>
          </w:p>
          <w:p w:rsidR="00D243C2" w:rsidRPr="000A4B2E" w:rsidRDefault="00D243C2" w:rsidP="002C4DCA">
            <w:pPr>
              <w:numPr>
                <w:ilvl w:val="0"/>
                <w:numId w:val="631"/>
              </w:numPr>
            </w:pPr>
            <w:r w:rsidRPr="000A4B2E">
              <w:t>УЗИ мочевыво-дящих путей.</w:t>
            </w:r>
          </w:p>
          <w:p w:rsidR="00D243C2" w:rsidRPr="000A4B2E" w:rsidRDefault="00D243C2" w:rsidP="002C4DCA">
            <w:pPr>
              <w:numPr>
                <w:ilvl w:val="0"/>
                <w:numId w:val="631"/>
              </w:numPr>
            </w:pPr>
            <w:r w:rsidRPr="000A4B2E">
              <w:t>Консультации врачей-специалистов (по показаниям);</w:t>
            </w:r>
          </w:p>
          <w:p w:rsidR="00D243C2" w:rsidRPr="000A4B2E" w:rsidRDefault="00D243C2" w:rsidP="002C4DCA">
            <w:r w:rsidRPr="000A4B2E">
              <w:t>а) врача-педиатра (при отсутствии врачей-специалистов в соответствии с выявленными сопутствующими воспалительными заболеваниями);</w:t>
            </w:r>
          </w:p>
          <w:p w:rsidR="00D243C2" w:rsidRPr="000A4B2E" w:rsidRDefault="00D243C2" w:rsidP="002C4DCA">
            <w:r w:rsidRPr="000A4B2E">
              <w:t>б)  врача-оторино-ларинголога (при указании на недавно перенесенное или имеющееся воспаление носа и ротоглотки);</w:t>
            </w:r>
          </w:p>
          <w:p w:rsidR="00D243C2" w:rsidRPr="000A4B2E" w:rsidRDefault="00D243C2" w:rsidP="002C4DCA">
            <w:r w:rsidRPr="000A4B2E">
              <w:t>в) врача-уролога (при указании на недавно перенесенное или имеющееся воспаление мочевого пузыря и почек);</w:t>
            </w:r>
          </w:p>
          <w:p w:rsidR="00D243C2" w:rsidRPr="000A4B2E" w:rsidRDefault="00D243C2" w:rsidP="002C4DCA">
            <w:r w:rsidRPr="000A4B2E">
              <w:t>г) врача-аллерголога-иммунолога (при наличии проявлений атопического дерматита);</w:t>
            </w:r>
          </w:p>
          <w:p w:rsidR="00D243C2" w:rsidRPr="000A4B2E" w:rsidRDefault="00D243C2" w:rsidP="002C4DCA">
            <w:r w:rsidRPr="000A4B2E">
              <w:t>д)  врача-дермато-венеролога (при подозрении на кожное заболевание вульвы и промежности);</w:t>
            </w:r>
          </w:p>
          <w:p w:rsidR="00D243C2" w:rsidRPr="000A4B2E" w:rsidRDefault="00D243C2" w:rsidP="002C4DCA">
            <w:r w:rsidRPr="000A4B2E">
              <w:t xml:space="preserve">е) врача-физиотерапевта. </w:t>
            </w:r>
          </w:p>
          <w:p w:rsidR="00D243C2" w:rsidRPr="000A4B2E" w:rsidRDefault="00D243C2" w:rsidP="002C4DCA">
            <w:r w:rsidRPr="000A4B2E">
              <w:t>15. При подготовке к госпитализации:</w:t>
            </w:r>
          </w:p>
          <w:p w:rsidR="00D243C2" w:rsidRPr="000A4B2E" w:rsidRDefault="00D243C2" w:rsidP="002C4DCA">
            <w:r w:rsidRPr="000A4B2E">
              <w:t>а) Рентгенологическое исследование органов грудной клетки (и при подозрении на туберкулез).</w:t>
            </w:r>
          </w:p>
          <w:p w:rsidR="00D243C2" w:rsidRPr="000A4B2E" w:rsidRDefault="00D243C2" w:rsidP="002C4DCA">
            <w:r w:rsidRPr="000A4B2E">
              <w:t xml:space="preserve">б) </w:t>
            </w:r>
            <w:r w:rsidRPr="000A4B2E">
              <w:rPr>
                <w:lang w:val="en-US"/>
              </w:rPr>
              <w:t>R</w:t>
            </w:r>
            <w:r w:rsidRPr="000A4B2E">
              <w:t>W (и при подозрении на сифиломы).</w:t>
            </w:r>
          </w:p>
          <w:p w:rsidR="00D243C2" w:rsidRPr="000A4B2E" w:rsidRDefault="00D243C2" w:rsidP="002C4DCA">
            <w:r w:rsidRPr="000A4B2E">
              <w:t>в) Определение антител класса M , G (IgM, IgG) к Human immuno-deficiency virus HIV 1 и HIV 2, антигена НBsAg Hepatitis B virus, антител класса M , G (IgM, IgG) к Hepatitis C virus.</w:t>
            </w:r>
          </w:p>
        </w:tc>
        <w:tc>
          <w:tcPr>
            <w:tcW w:w="1961" w:type="dxa"/>
          </w:tcPr>
          <w:p w:rsidR="00D243C2" w:rsidRPr="000A4B2E" w:rsidRDefault="00D243C2" w:rsidP="002C4DCA">
            <w:pPr>
              <w:numPr>
                <w:ilvl w:val="0"/>
                <w:numId w:val="632"/>
              </w:numPr>
            </w:pPr>
            <w:r w:rsidRPr="000A4B2E">
              <w:t xml:space="preserve">Ультрафиоле-товое облуче-ние (далее – УФО) или светолечение (поляризован-ным светом) области вульвы. </w:t>
            </w:r>
          </w:p>
          <w:p w:rsidR="00D243C2" w:rsidRPr="000A4B2E" w:rsidRDefault="00D243C2" w:rsidP="002C4DCA">
            <w:pPr>
              <w:numPr>
                <w:ilvl w:val="0"/>
                <w:numId w:val="632"/>
              </w:numPr>
            </w:pPr>
            <w:r w:rsidRPr="000A4B2E">
              <w:t>Фитовоз-действие на область промежности.</w:t>
            </w:r>
          </w:p>
          <w:p w:rsidR="00D243C2" w:rsidRPr="000A4B2E" w:rsidRDefault="00D243C2" w:rsidP="002C4DCA">
            <w:pPr>
              <w:numPr>
                <w:ilvl w:val="0"/>
                <w:numId w:val="632"/>
              </w:numPr>
            </w:pPr>
            <w:r w:rsidRPr="000A4B2E">
              <w:t xml:space="preserve">Введение лекарствен-ных средств интраваги-нально (с антисептика-ми, антибио-тиками, анти-протозойными средствами, антимикоти-ками). </w:t>
            </w:r>
          </w:p>
          <w:p w:rsidR="00D243C2" w:rsidRPr="000A4B2E" w:rsidRDefault="00D243C2" w:rsidP="002C4DCA">
            <w:pPr>
              <w:numPr>
                <w:ilvl w:val="0"/>
                <w:numId w:val="632"/>
              </w:numPr>
            </w:pPr>
            <w:r w:rsidRPr="000A4B2E">
              <w:t>Спринцевание влагалища растворами антисептиков.</w:t>
            </w:r>
          </w:p>
          <w:p w:rsidR="00D243C2" w:rsidRPr="000A4B2E" w:rsidRDefault="00D243C2" w:rsidP="002C4DCA">
            <w:pPr>
              <w:numPr>
                <w:ilvl w:val="0"/>
                <w:numId w:val="632"/>
              </w:numPr>
            </w:pPr>
            <w:r w:rsidRPr="000A4B2E">
              <w:t xml:space="preserve">Накожное применение лекарствен-ных средств  (мазевые, кремовые или гелевые аппликации на наружные половые органы  с бактериоста-тическими, антибактери-альными, анестезирую-щими, вяжущими и десенсибили-зирующими веществами). </w:t>
            </w:r>
          </w:p>
          <w:p w:rsidR="00D243C2" w:rsidRPr="000A4B2E" w:rsidRDefault="00D243C2" w:rsidP="002C4DCA">
            <w:pPr>
              <w:numPr>
                <w:ilvl w:val="0"/>
                <w:numId w:val="632"/>
              </w:numPr>
            </w:pPr>
            <w:r w:rsidRPr="000A4B2E">
              <w:t xml:space="preserve">По показаниям – лечение глистной инвазии, хламидиоза, уреаплазмоза, герпетических и папиллома-вирусных образований, применение иммуномоду-ляторов. </w:t>
            </w:r>
          </w:p>
          <w:p w:rsidR="00D243C2" w:rsidRPr="000A4B2E" w:rsidRDefault="00D243C2" w:rsidP="002C4DCA">
            <w:pPr>
              <w:numPr>
                <w:ilvl w:val="0"/>
                <w:numId w:val="632"/>
              </w:numPr>
            </w:pPr>
            <w:r w:rsidRPr="000A4B2E">
              <w:t>При сочетании с синехиями малых половых губ – аппликации  крема с эстриолом  и противо-рубцовыми комплексны-ми препаратами.</w:t>
            </w:r>
          </w:p>
          <w:p w:rsidR="00D243C2" w:rsidRPr="000A4B2E" w:rsidRDefault="00D243C2" w:rsidP="002C4DCA">
            <w:pPr>
              <w:numPr>
                <w:ilvl w:val="0"/>
                <w:numId w:val="632"/>
              </w:numPr>
            </w:pPr>
            <w:r w:rsidRPr="000A4B2E">
              <w:t>Антимикоти-ки (при грибковых поражениях вульвы и влагалища и в сочетании с антибиоти-ками).</w:t>
            </w:r>
          </w:p>
          <w:p w:rsidR="00D243C2" w:rsidRPr="000A4B2E" w:rsidRDefault="00D243C2" w:rsidP="002C4DCA">
            <w:pPr>
              <w:numPr>
                <w:ilvl w:val="0"/>
                <w:numId w:val="632"/>
              </w:numPr>
            </w:pPr>
            <w:r w:rsidRPr="000A4B2E">
              <w:t xml:space="preserve">Антигиста-минные препараты (при указаниях и проявлениях местных и системных аллергических реакций). </w:t>
            </w:r>
          </w:p>
          <w:p w:rsidR="00D243C2" w:rsidRPr="000A4B2E" w:rsidRDefault="00D243C2" w:rsidP="002C4DCA">
            <w:pPr>
              <w:numPr>
                <w:ilvl w:val="0"/>
                <w:numId w:val="632"/>
              </w:numPr>
            </w:pPr>
            <w:r w:rsidRPr="000A4B2E">
              <w:t xml:space="preserve">Эубиотики или пробиотики (после окончания антибиотико-терапии и при подтвержде-нии  дис-бактериоза влагалища и кишечника). </w:t>
            </w:r>
          </w:p>
          <w:p w:rsidR="00D243C2" w:rsidRPr="000A4B2E" w:rsidRDefault="00D243C2" w:rsidP="002C4DCA">
            <w:pPr>
              <w:numPr>
                <w:ilvl w:val="0"/>
                <w:numId w:val="632"/>
              </w:numPr>
            </w:pPr>
            <w:r w:rsidRPr="000A4B2E">
              <w:t>Лазеротера-пия  при болезнях наружных женских половых органов.</w:t>
            </w:r>
          </w:p>
          <w:p w:rsidR="00D243C2" w:rsidRPr="000A4B2E" w:rsidRDefault="00D243C2" w:rsidP="002C4DCA"/>
        </w:tc>
        <w:tc>
          <w:tcPr>
            <w:tcW w:w="1639" w:type="dxa"/>
          </w:tcPr>
          <w:p w:rsidR="00D243C2" w:rsidRPr="000A4B2E" w:rsidRDefault="00D243C2" w:rsidP="002C4DCA">
            <w:pPr>
              <w:numPr>
                <w:ilvl w:val="0"/>
                <w:numId w:val="633"/>
              </w:numPr>
            </w:pPr>
            <w:r w:rsidRPr="000A4B2E">
              <w:t xml:space="preserve">Отсутст-вие эффекта от лечения в амбула-торных  условиях. </w:t>
            </w:r>
          </w:p>
          <w:p w:rsidR="00D243C2" w:rsidRPr="000A4B2E" w:rsidRDefault="00D243C2" w:rsidP="002C4DCA">
            <w:pPr>
              <w:numPr>
                <w:ilvl w:val="0"/>
                <w:numId w:val="633"/>
              </w:numPr>
            </w:pPr>
            <w:r w:rsidRPr="000A4B2E">
              <w:t>Подозре-ние на инородное тело вла-галища или орга-ническую патологию внутрен-них половых органов.</w:t>
            </w:r>
          </w:p>
          <w:p w:rsidR="00D243C2" w:rsidRPr="000A4B2E" w:rsidRDefault="00D243C2" w:rsidP="002C4DCA">
            <w:pPr>
              <w:numPr>
                <w:ilvl w:val="0"/>
                <w:numId w:val="633"/>
              </w:numPr>
            </w:pPr>
            <w:r w:rsidRPr="000A4B2E">
              <w:t>Необходи-мость хирурги-ческого разделения грубого или полного сращения малых половых губ, удаления кондилом вульвы и влагалища.</w:t>
            </w:r>
          </w:p>
          <w:p w:rsidR="00D243C2" w:rsidRPr="000A4B2E" w:rsidRDefault="00D243C2" w:rsidP="002C4DCA">
            <w:pPr>
              <w:numPr>
                <w:ilvl w:val="0"/>
                <w:numId w:val="633"/>
              </w:numPr>
            </w:pPr>
            <w:r w:rsidRPr="000A4B2E">
              <w:t>Абсцесс вульвы.</w:t>
            </w:r>
          </w:p>
          <w:p w:rsidR="00D243C2" w:rsidRPr="000A4B2E" w:rsidRDefault="00D243C2" w:rsidP="002C4DCA"/>
        </w:tc>
        <w:tc>
          <w:tcPr>
            <w:tcW w:w="2340" w:type="dxa"/>
          </w:tcPr>
          <w:p w:rsidR="00D243C2" w:rsidRPr="000A4B2E" w:rsidRDefault="00D243C2" w:rsidP="002C4DCA">
            <w:pPr>
              <w:numPr>
                <w:ilvl w:val="0"/>
                <w:numId w:val="634"/>
              </w:numPr>
              <w:rPr>
                <w:bCs/>
              </w:rPr>
            </w:pPr>
            <w:r w:rsidRPr="000A4B2E">
              <w:rPr>
                <w:bCs/>
              </w:rPr>
              <w:t>См. объем обследования на амбулаторном этапе.</w:t>
            </w:r>
          </w:p>
          <w:p w:rsidR="00D243C2" w:rsidRPr="000A4B2E" w:rsidRDefault="00D243C2" w:rsidP="002C4DCA">
            <w:pPr>
              <w:numPr>
                <w:ilvl w:val="0"/>
                <w:numId w:val="634"/>
              </w:numPr>
            </w:pPr>
            <w:r w:rsidRPr="000A4B2E">
              <w:t>Дополнительно:</w:t>
            </w:r>
          </w:p>
          <w:p w:rsidR="00D243C2" w:rsidRPr="000A4B2E" w:rsidRDefault="00D243C2" w:rsidP="002C4DCA">
            <w:pPr>
              <w:numPr>
                <w:ilvl w:val="0"/>
                <w:numId w:val="635"/>
              </w:numPr>
            </w:pPr>
            <w:r w:rsidRPr="000A4B2E">
              <w:t>Госпитальный спектр для поступивших в экстренном порядке.</w:t>
            </w:r>
          </w:p>
          <w:p w:rsidR="00D243C2" w:rsidRPr="000A4B2E" w:rsidRDefault="00D243C2" w:rsidP="002C4DCA">
            <w:pPr>
              <w:numPr>
                <w:ilvl w:val="0"/>
                <w:numId w:val="635"/>
              </w:numPr>
            </w:pPr>
            <w:r w:rsidRPr="000A4B2E">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p w:rsidR="00D243C2" w:rsidRPr="000A4B2E" w:rsidRDefault="00D243C2" w:rsidP="002C4DCA">
            <w:pPr>
              <w:numPr>
                <w:ilvl w:val="0"/>
                <w:numId w:val="635"/>
              </w:numPr>
            </w:pPr>
            <w:r w:rsidRPr="000A4B2E">
              <w:t>Биопсия прицельная.</w:t>
            </w:r>
          </w:p>
          <w:p w:rsidR="00D243C2" w:rsidRPr="000A4B2E" w:rsidRDefault="00D243C2" w:rsidP="002C4DCA">
            <w:pPr>
              <w:numPr>
                <w:ilvl w:val="0"/>
                <w:numId w:val="635"/>
              </w:numPr>
            </w:pPr>
            <w:r w:rsidRPr="000A4B2E">
              <w:t>Морфологическое исследование удаленного препарата.</w:t>
            </w:r>
          </w:p>
          <w:p w:rsidR="00D243C2" w:rsidRPr="000A4B2E" w:rsidRDefault="00D243C2" w:rsidP="002C4DCA"/>
        </w:tc>
        <w:tc>
          <w:tcPr>
            <w:tcW w:w="2625" w:type="dxa"/>
          </w:tcPr>
          <w:p w:rsidR="00D243C2" w:rsidRPr="000A4B2E" w:rsidRDefault="00D243C2" w:rsidP="002C4DCA">
            <w:pPr>
              <w:numPr>
                <w:ilvl w:val="0"/>
                <w:numId w:val="636"/>
              </w:numPr>
            </w:pPr>
            <w:r w:rsidRPr="000A4B2E">
              <w:t>Вскрытие и дренирование абсцесса вульвы.</w:t>
            </w:r>
          </w:p>
          <w:p w:rsidR="00D243C2" w:rsidRPr="000A4B2E" w:rsidRDefault="00D243C2" w:rsidP="002C4DCA">
            <w:pPr>
              <w:numPr>
                <w:ilvl w:val="0"/>
                <w:numId w:val="636"/>
              </w:numPr>
            </w:pPr>
            <w:r w:rsidRPr="000A4B2E">
              <w:t>Прицельная биопсия язвы.</w:t>
            </w:r>
          </w:p>
          <w:p w:rsidR="00D243C2" w:rsidRPr="000A4B2E" w:rsidRDefault="00D243C2" w:rsidP="002C4DCA">
            <w:pPr>
              <w:numPr>
                <w:ilvl w:val="0"/>
                <w:numId w:val="636"/>
              </w:numPr>
            </w:pPr>
            <w:r w:rsidRPr="000A4B2E">
              <w:t>Жидкостная вагиноскопия под общим обезболиванием.</w:t>
            </w:r>
          </w:p>
          <w:p w:rsidR="00D243C2" w:rsidRPr="000A4B2E" w:rsidRDefault="00D243C2" w:rsidP="002C4DCA">
            <w:pPr>
              <w:numPr>
                <w:ilvl w:val="0"/>
                <w:numId w:val="636"/>
              </w:numPr>
            </w:pPr>
            <w:r w:rsidRPr="000A4B2E">
              <w:t>Удаление инородного тела.</w:t>
            </w:r>
          </w:p>
          <w:p w:rsidR="00D243C2" w:rsidRPr="000A4B2E" w:rsidRDefault="00D243C2" w:rsidP="002C4DCA">
            <w:pPr>
              <w:numPr>
                <w:ilvl w:val="0"/>
                <w:numId w:val="636"/>
              </w:numPr>
            </w:pPr>
            <w:r w:rsidRPr="000A4B2E">
              <w:t>Разделение грубых полных синехий.</w:t>
            </w:r>
          </w:p>
        </w:tc>
        <w:tc>
          <w:tcPr>
            <w:tcW w:w="2264" w:type="dxa"/>
          </w:tcPr>
          <w:p w:rsidR="00D243C2" w:rsidRPr="000A4B2E" w:rsidRDefault="00D243C2" w:rsidP="002C4DCA">
            <w:pPr>
              <w:numPr>
                <w:ilvl w:val="0"/>
                <w:numId w:val="637"/>
              </w:numPr>
            </w:pPr>
            <w:r w:rsidRPr="000A4B2E">
              <w:t>Метронидазол</w:t>
            </w:r>
          </w:p>
          <w:p w:rsidR="00D243C2" w:rsidRPr="000A4B2E" w:rsidRDefault="00D243C2" w:rsidP="002C4DCA">
            <w:pPr>
              <w:numPr>
                <w:ilvl w:val="0"/>
                <w:numId w:val="637"/>
              </w:numPr>
            </w:pPr>
            <w:r w:rsidRPr="000A4B2E">
              <w:t>Доксициклин</w:t>
            </w:r>
          </w:p>
          <w:p w:rsidR="00D243C2" w:rsidRPr="000A4B2E" w:rsidRDefault="00D243C2" w:rsidP="002C4DCA">
            <w:pPr>
              <w:numPr>
                <w:ilvl w:val="0"/>
                <w:numId w:val="637"/>
              </w:numPr>
            </w:pPr>
            <w:r w:rsidRPr="000A4B2E">
              <w:t>Цефалоспорины 2, 3 поколения</w:t>
            </w:r>
          </w:p>
          <w:p w:rsidR="00D243C2" w:rsidRPr="000A4B2E" w:rsidRDefault="00D243C2" w:rsidP="002C4DCA">
            <w:pPr>
              <w:numPr>
                <w:ilvl w:val="0"/>
                <w:numId w:val="637"/>
              </w:numPr>
            </w:pPr>
            <w:r w:rsidRPr="000A4B2E">
              <w:t>Макролиды</w:t>
            </w:r>
          </w:p>
          <w:p w:rsidR="00D243C2" w:rsidRPr="000A4B2E" w:rsidRDefault="00D243C2" w:rsidP="002C4DCA">
            <w:pPr>
              <w:numPr>
                <w:ilvl w:val="0"/>
                <w:numId w:val="637"/>
              </w:numPr>
            </w:pPr>
            <w:r w:rsidRPr="000A4B2E">
              <w:t xml:space="preserve">Аминогликозиды </w:t>
            </w:r>
          </w:p>
          <w:p w:rsidR="00D243C2" w:rsidRPr="000A4B2E" w:rsidRDefault="00D243C2" w:rsidP="002C4DCA">
            <w:pPr>
              <w:numPr>
                <w:ilvl w:val="0"/>
                <w:numId w:val="637"/>
              </w:numPr>
            </w:pPr>
            <w:r w:rsidRPr="000A4B2E">
              <w:t>Пенициллины в комбинации с ингибиторами бета-лактамаз амоксициллин + клавулановая кислота</w:t>
            </w:r>
          </w:p>
          <w:p w:rsidR="00D243C2" w:rsidRPr="000A4B2E" w:rsidRDefault="00D243C2" w:rsidP="002C4DCA">
            <w:pPr>
              <w:numPr>
                <w:ilvl w:val="0"/>
                <w:numId w:val="637"/>
              </w:numPr>
            </w:pPr>
            <w:r w:rsidRPr="000A4B2E">
              <w:t>Триазола производные</w:t>
            </w:r>
          </w:p>
          <w:p w:rsidR="00D243C2" w:rsidRPr="000A4B2E" w:rsidRDefault="00D243C2" w:rsidP="002C4DCA">
            <w:pPr>
              <w:numPr>
                <w:ilvl w:val="0"/>
                <w:numId w:val="637"/>
              </w:numPr>
            </w:pPr>
            <w:r w:rsidRPr="000A4B2E">
              <w:t>Антисептики для местного применения</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638"/>
              </w:numPr>
            </w:pPr>
            <w:r w:rsidRPr="000A4B2E">
              <w:t>Атропина гидрохлорид</w:t>
            </w:r>
          </w:p>
          <w:p w:rsidR="00D243C2" w:rsidRPr="000A4B2E" w:rsidRDefault="00D243C2" w:rsidP="002C4DCA">
            <w:pPr>
              <w:numPr>
                <w:ilvl w:val="0"/>
                <w:numId w:val="638"/>
              </w:numPr>
            </w:pPr>
            <w:r w:rsidRPr="000A4B2E">
              <w:t>Дифенгидрамина гидрохлорид</w:t>
            </w:r>
          </w:p>
          <w:p w:rsidR="00D243C2" w:rsidRPr="000A4B2E" w:rsidRDefault="00D243C2" w:rsidP="002C4DCA">
            <w:pPr>
              <w:numPr>
                <w:ilvl w:val="0"/>
                <w:numId w:val="638"/>
              </w:numPr>
            </w:pPr>
            <w:r w:rsidRPr="000A4B2E">
              <w:t>Наркотические анальгетики (тримеперидин, фентанил)</w:t>
            </w:r>
          </w:p>
          <w:p w:rsidR="00D243C2" w:rsidRPr="000A4B2E" w:rsidRDefault="00D243C2" w:rsidP="002C4DCA">
            <w:pPr>
              <w:numPr>
                <w:ilvl w:val="0"/>
                <w:numId w:val="638"/>
              </w:numPr>
            </w:pPr>
            <w:r w:rsidRPr="000A4B2E">
              <w:t>Анестетики общие другие (кетамин, пропофол)</w:t>
            </w:r>
          </w:p>
          <w:p w:rsidR="00D243C2" w:rsidRPr="000A4B2E" w:rsidRDefault="00D243C2" w:rsidP="002C4DCA">
            <w:pPr>
              <w:numPr>
                <w:ilvl w:val="0"/>
                <w:numId w:val="638"/>
              </w:numPr>
            </w:pPr>
            <w:r w:rsidRPr="000A4B2E">
              <w:t>Мидозолам</w:t>
            </w:r>
          </w:p>
          <w:p w:rsidR="00D243C2" w:rsidRPr="000A4B2E" w:rsidRDefault="00D243C2" w:rsidP="002C4DCA">
            <w:pPr>
              <w:numPr>
                <w:ilvl w:val="0"/>
                <w:numId w:val="638"/>
              </w:numPr>
            </w:pPr>
            <w:r w:rsidRPr="000A4B2E">
              <w:t>Наркотические анальгетики (тримеперидин, фентанил)</w:t>
            </w:r>
          </w:p>
          <w:p w:rsidR="00D243C2" w:rsidRPr="000A4B2E" w:rsidRDefault="00D243C2" w:rsidP="002C4DCA">
            <w:pPr>
              <w:numPr>
                <w:ilvl w:val="0"/>
                <w:numId w:val="638"/>
              </w:numPr>
            </w:pPr>
            <w:r w:rsidRPr="000A4B2E">
              <w:t>Опиоиды (трамадол)</w:t>
            </w:r>
          </w:p>
          <w:p w:rsidR="00D243C2" w:rsidRPr="000A4B2E" w:rsidRDefault="00D243C2" w:rsidP="002C4DCA"/>
        </w:tc>
      </w:tr>
      <w:tr w:rsidR="00D243C2" w:rsidRPr="000A4B2E" w:rsidTr="002C4DCA">
        <w:tc>
          <w:tcPr>
            <w:tcW w:w="1908" w:type="dxa"/>
          </w:tcPr>
          <w:p w:rsidR="00D243C2" w:rsidRPr="000A4B2E" w:rsidRDefault="00D243C2" w:rsidP="002C4DCA">
            <w:r w:rsidRPr="000A4B2E">
              <w:t>Преждевремен-ное половое развитие (далее –</w:t>
            </w:r>
          </w:p>
          <w:p w:rsidR="00D243C2" w:rsidRPr="000A4B2E" w:rsidRDefault="00D243C2" w:rsidP="002C4DCA">
            <w:r w:rsidRPr="000A4B2E">
              <w:t>ППР)</w:t>
            </w:r>
          </w:p>
          <w:p w:rsidR="00D243C2" w:rsidRPr="000A4B2E" w:rsidRDefault="00D243C2" w:rsidP="002C4DCA">
            <w:r w:rsidRPr="000A4B2E">
              <w:t>E 30.1</w:t>
            </w:r>
          </w:p>
        </w:tc>
        <w:tc>
          <w:tcPr>
            <w:tcW w:w="2518" w:type="dxa"/>
          </w:tcPr>
          <w:p w:rsidR="00D243C2" w:rsidRPr="000A4B2E" w:rsidRDefault="00D243C2" w:rsidP="002C4DCA">
            <w:pPr>
              <w:numPr>
                <w:ilvl w:val="0"/>
                <w:numId w:val="639"/>
              </w:numPr>
            </w:pPr>
            <w:r w:rsidRPr="000A4B2E">
              <w:t>Обследование в соответствии с рубрикой А.</w:t>
            </w:r>
          </w:p>
          <w:p w:rsidR="00D243C2" w:rsidRPr="000A4B2E" w:rsidRDefault="00D243C2" w:rsidP="002C4DCA">
            <w:pPr>
              <w:numPr>
                <w:ilvl w:val="0"/>
                <w:numId w:val="639"/>
              </w:numPr>
            </w:pPr>
            <w:r w:rsidRPr="000A4B2E">
              <w:t>При направлении на плановую госпитализацию для оперативного лечения – с рубрикой Б.</w:t>
            </w:r>
          </w:p>
          <w:p w:rsidR="00D243C2" w:rsidRPr="000A4B2E" w:rsidRDefault="00D243C2" w:rsidP="002C4DCA">
            <w:pPr>
              <w:numPr>
                <w:ilvl w:val="0"/>
                <w:numId w:val="639"/>
              </w:numPr>
            </w:pPr>
            <w:r w:rsidRPr="000A4B2E">
              <w:t xml:space="preserve">Прием (осмотр и консультация)  врача-акушера-гинеколога. </w:t>
            </w:r>
          </w:p>
          <w:p w:rsidR="00D243C2" w:rsidRPr="000A4B2E" w:rsidRDefault="00D243C2" w:rsidP="002C4DCA">
            <w:pPr>
              <w:numPr>
                <w:ilvl w:val="0"/>
                <w:numId w:val="639"/>
              </w:numPr>
            </w:pPr>
            <w:r w:rsidRPr="000A4B2E">
              <w:t>Вульвоскопия.</w:t>
            </w:r>
          </w:p>
          <w:p w:rsidR="00D243C2" w:rsidRPr="000A4B2E" w:rsidRDefault="00D243C2" w:rsidP="002C4DCA">
            <w:pPr>
              <w:numPr>
                <w:ilvl w:val="0"/>
                <w:numId w:val="639"/>
              </w:numPr>
            </w:pPr>
            <w:r w:rsidRPr="000A4B2E">
              <w:t xml:space="preserve">Вагиноскопия. </w:t>
            </w:r>
          </w:p>
          <w:p w:rsidR="00D243C2" w:rsidRPr="000A4B2E" w:rsidRDefault="00D243C2" w:rsidP="002C4DCA">
            <w:pPr>
              <w:numPr>
                <w:ilvl w:val="0"/>
                <w:numId w:val="639"/>
              </w:numPr>
            </w:pPr>
            <w:r w:rsidRPr="000A4B2E">
              <w:t>Цитологическое исследование влагалищных мазков для выявления поверхностных эпителиальных клеток.</w:t>
            </w:r>
          </w:p>
          <w:p w:rsidR="00D243C2" w:rsidRPr="000A4B2E" w:rsidRDefault="00D243C2" w:rsidP="002C4DCA">
            <w:pPr>
              <w:numPr>
                <w:ilvl w:val="0"/>
                <w:numId w:val="639"/>
              </w:numPr>
            </w:pPr>
            <w:r w:rsidRPr="000A4B2E">
              <w:t>Определение костного возраста по данным рентгенографии кистей и запястья рук  (детям в возрасте 2 лет и более).</w:t>
            </w:r>
          </w:p>
          <w:p w:rsidR="00D243C2" w:rsidRPr="000A4B2E" w:rsidRDefault="00D243C2" w:rsidP="002C4DCA">
            <w:pPr>
              <w:numPr>
                <w:ilvl w:val="0"/>
                <w:numId w:val="639"/>
              </w:numPr>
            </w:pPr>
            <w:r w:rsidRPr="000A4B2E">
              <w:t>УЗИ молочных желез.</w:t>
            </w:r>
          </w:p>
          <w:p w:rsidR="00D243C2" w:rsidRPr="000A4B2E" w:rsidRDefault="00D243C2" w:rsidP="002C4DCA">
            <w:pPr>
              <w:numPr>
                <w:ilvl w:val="0"/>
                <w:numId w:val="639"/>
              </w:numPr>
            </w:pPr>
            <w:r w:rsidRPr="000A4B2E">
              <w:t>УЗИ щитовидной железы.</w:t>
            </w:r>
          </w:p>
          <w:p w:rsidR="00D243C2" w:rsidRPr="000A4B2E" w:rsidRDefault="00D243C2" w:rsidP="002C4DCA">
            <w:pPr>
              <w:numPr>
                <w:ilvl w:val="0"/>
                <w:numId w:val="639"/>
              </w:numPr>
            </w:pPr>
            <w:r w:rsidRPr="000A4B2E">
              <w:t>УЗИ надпочечников.</w:t>
            </w:r>
          </w:p>
          <w:p w:rsidR="00D243C2" w:rsidRPr="000A4B2E" w:rsidRDefault="00D243C2" w:rsidP="002C4DCA">
            <w:pPr>
              <w:numPr>
                <w:ilvl w:val="0"/>
                <w:numId w:val="639"/>
              </w:numPr>
            </w:pPr>
            <w:r w:rsidRPr="000A4B2E">
              <w:t>Гормональный профиль: ЛГ, ФСГ, эстрадиол, пролактин, ТТГ, свободный Т4, свободный Т3, кортизол, 17-гидрокси-прогестерон (далее – 17-ОП), дегидро-эпиандростерона сульфат (далее - ДЭГА-сульфат), андростендион, тестостерон, АМГ, антитела к тиреопероксидазе (далее – антитела к ТПО) и тирео-глобулину (далее – антитела к ТГ).</w:t>
            </w:r>
          </w:p>
          <w:p w:rsidR="00D243C2" w:rsidRPr="000A4B2E" w:rsidRDefault="00D243C2" w:rsidP="002C4DCA">
            <w:pPr>
              <w:numPr>
                <w:ilvl w:val="0"/>
                <w:numId w:val="639"/>
              </w:numPr>
            </w:pPr>
            <w:r w:rsidRPr="000A4B2E">
              <w:t xml:space="preserve">Исследование уровня микроэлементов сыворотки крови (натрий, калий, хлор). </w:t>
            </w:r>
          </w:p>
          <w:p w:rsidR="00D243C2" w:rsidRPr="000A4B2E" w:rsidRDefault="00D243C2" w:rsidP="002C4DCA">
            <w:pPr>
              <w:numPr>
                <w:ilvl w:val="0"/>
                <w:numId w:val="639"/>
              </w:numPr>
            </w:pPr>
            <w:r w:rsidRPr="000A4B2E">
              <w:t>Медикаментозные пробы с агонистами ГН-РГ при подозрении на полную форму ППР  или с аналогом АКТГ при завышенном содержании 17-ОП и гипокорти-золемии.</w:t>
            </w:r>
          </w:p>
          <w:p w:rsidR="00D243C2" w:rsidRPr="000A4B2E" w:rsidRDefault="00D243C2" w:rsidP="002C4DCA">
            <w:pPr>
              <w:numPr>
                <w:ilvl w:val="0"/>
                <w:numId w:val="639"/>
              </w:numPr>
            </w:pPr>
            <w:r w:rsidRPr="000A4B2E">
              <w:t>Молекулярно-генетическое исследование сыворотки крови на  маркеры ВДКН (по показаниям).</w:t>
            </w:r>
          </w:p>
          <w:p w:rsidR="00D243C2" w:rsidRPr="000A4B2E" w:rsidRDefault="00D243C2" w:rsidP="002C4DCA">
            <w:pPr>
              <w:numPr>
                <w:ilvl w:val="0"/>
                <w:numId w:val="639"/>
              </w:numPr>
            </w:pPr>
            <w:r w:rsidRPr="000A4B2E">
              <w:t>Эхо-энцефалография.</w:t>
            </w:r>
          </w:p>
          <w:p w:rsidR="00D243C2" w:rsidRPr="000A4B2E" w:rsidRDefault="00D243C2" w:rsidP="002C4DCA">
            <w:pPr>
              <w:numPr>
                <w:ilvl w:val="0"/>
                <w:numId w:val="639"/>
              </w:numPr>
            </w:pPr>
            <w:r w:rsidRPr="000A4B2E">
              <w:t xml:space="preserve">МРТ головного мозга с контрастированием. </w:t>
            </w:r>
          </w:p>
          <w:p w:rsidR="00D243C2" w:rsidRPr="000A4B2E" w:rsidRDefault="00D243C2" w:rsidP="002C4DCA">
            <w:pPr>
              <w:numPr>
                <w:ilvl w:val="0"/>
                <w:numId w:val="639"/>
              </w:numPr>
            </w:pPr>
            <w:r w:rsidRPr="000A4B2E">
              <w:t>Электроэнцефало-грамма.</w:t>
            </w:r>
          </w:p>
          <w:p w:rsidR="00D243C2" w:rsidRPr="000A4B2E" w:rsidRDefault="00D243C2" w:rsidP="002C4DCA">
            <w:pPr>
              <w:numPr>
                <w:ilvl w:val="0"/>
                <w:numId w:val="639"/>
              </w:numPr>
            </w:pPr>
            <w:r w:rsidRPr="000A4B2E">
              <w:t>Консультации врачей-специалистов:</w:t>
            </w:r>
          </w:p>
          <w:p w:rsidR="00D243C2" w:rsidRPr="000A4B2E" w:rsidRDefault="00D243C2" w:rsidP="002C4DCA">
            <w:r w:rsidRPr="000A4B2E">
              <w:t>а) врача-педиатра (при отсутствии врачей-специалистов в соответствии с выявленными сопутствующими заболеваниями);</w:t>
            </w:r>
          </w:p>
          <w:p w:rsidR="00D243C2" w:rsidRPr="000A4B2E" w:rsidRDefault="00D243C2" w:rsidP="002C4DCA">
            <w:r w:rsidRPr="000A4B2E">
              <w:t>б) врача-детского эндокринолога;</w:t>
            </w:r>
          </w:p>
          <w:p w:rsidR="00D243C2" w:rsidRPr="000A4B2E" w:rsidRDefault="00D243C2" w:rsidP="002C4DCA">
            <w:r w:rsidRPr="000A4B2E">
              <w:t>в) врача-невролога;</w:t>
            </w:r>
          </w:p>
          <w:p w:rsidR="00D243C2" w:rsidRPr="000A4B2E" w:rsidRDefault="00D243C2" w:rsidP="002C4DCA">
            <w:r w:rsidRPr="000A4B2E">
              <w:t>г) врача-нейрохирурга (по показаниям).</w:t>
            </w:r>
          </w:p>
          <w:p w:rsidR="00D243C2" w:rsidRPr="000A4B2E" w:rsidRDefault="00D243C2" w:rsidP="002C4DCA">
            <w:pPr>
              <w:numPr>
                <w:ilvl w:val="0"/>
                <w:numId w:val="639"/>
              </w:numPr>
            </w:pPr>
            <w:r w:rsidRPr="000A4B2E">
              <w:t>При подготовке к госпитализации:</w:t>
            </w:r>
          </w:p>
          <w:p w:rsidR="00D243C2" w:rsidRPr="000A4B2E" w:rsidRDefault="00D243C2" w:rsidP="002C4DCA">
            <w:r w:rsidRPr="000A4B2E">
              <w:t>а) Микроскопическое исследование отпечатков с поверхности перианальных складок на яйца гельминтов.</w:t>
            </w:r>
          </w:p>
          <w:p w:rsidR="00D243C2" w:rsidRPr="000A4B2E" w:rsidRDefault="00D243C2" w:rsidP="002C4DCA">
            <w:r w:rsidRPr="000A4B2E">
              <w:t>б) Микроскопическое исследование кала на яйца и личинки гельминтов.</w:t>
            </w:r>
          </w:p>
          <w:p w:rsidR="00D243C2" w:rsidRPr="000A4B2E" w:rsidRDefault="00D243C2" w:rsidP="002C4DCA">
            <w:r w:rsidRPr="000A4B2E">
              <w:t xml:space="preserve">в) Рентгенологическое исследование органов грудной клетки. </w:t>
            </w:r>
          </w:p>
          <w:p w:rsidR="00D243C2" w:rsidRPr="000A4B2E" w:rsidRDefault="00D243C2" w:rsidP="002C4DCA">
            <w:r w:rsidRPr="000A4B2E">
              <w:t xml:space="preserve">г) ЭКГ. </w:t>
            </w:r>
          </w:p>
          <w:p w:rsidR="00D243C2" w:rsidRPr="000A4B2E" w:rsidRDefault="00D243C2" w:rsidP="002C4DCA">
            <w:r w:rsidRPr="000A4B2E">
              <w:t xml:space="preserve">д) </w:t>
            </w:r>
            <w:r w:rsidRPr="000A4B2E">
              <w:rPr>
                <w:lang w:val="en-US"/>
              </w:rPr>
              <w:t>RW</w:t>
            </w:r>
            <w:r w:rsidRPr="000A4B2E">
              <w:t>.</w:t>
            </w:r>
          </w:p>
          <w:p w:rsidR="00D243C2" w:rsidRPr="000A4B2E" w:rsidRDefault="00D243C2" w:rsidP="002C4DCA">
            <w:r w:rsidRPr="000A4B2E">
              <w:t>е) Определение антител класса M , G (IgM, IgG) к Human immuno-deficiency virus HIV 1 и HIV 2, антигена НBsAg Hepatitis B virus, антител класса M , G (IgM, IgG) к Hepatitis C virus.</w:t>
            </w:r>
          </w:p>
        </w:tc>
        <w:tc>
          <w:tcPr>
            <w:tcW w:w="1961" w:type="dxa"/>
          </w:tcPr>
          <w:p w:rsidR="00D243C2" w:rsidRPr="000A4B2E" w:rsidRDefault="00D243C2" w:rsidP="002C4DCA">
            <w:pPr>
              <w:numPr>
                <w:ilvl w:val="0"/>
                <w:numId w:val="640"/>
              </w:numPr>
            </w:pPr>
            <w:r w:rsidRPr="000A4B2E">
              <w:t>При полной форме ППР – терапия депо-препаратами, содержащими агонисты ЛГ-РГ (при костном возрасте не более 11,5 лет), либо назначение гестагенов (производных прегнена с антиандро-генным свойством) в непрерывном режиме, либо назначение блокаторов ароматазы (при синдроме Мак-Кьюна-Олбрайта-Брайцева).</w:t>
            </w:r>
          </w:p>
          <w:p w:rsidR="00D243C2" w:rsidRPr="000A4B2E" w:rsidRDefault="00D243C2" w:rsidP="002C4DCA">
            <w:pPr>
              <w:numPr>
                <w:ilvl w:val="0"/>
                <w:numId w:val="640"/>
              </w:numPr>
            </w:pPr>
            <w:r w:rsidRPr="000A4B2E">
              <w:t>При фоллику-лярных кистах яичников динамическое наблюдение в течение 3-х месяцев, при персистиру-ющих кистах – оперативное лечение.</w:t>
            </w:r>
          </w:p>
          <w:p w:rsidR="00D243C2" w:rsidRPr="000A4B2E" w:rsidRDefault="00D243C2" w:rsidP="002C4DCA">
            <w:pPr>
              <w:numPr>
                <w:ilvl w:val="0"/>
                <w:numId w:val="640"/>
              </w:numPr>
            </w:pPr>
            <w:r w:rsidRPr="000A4B2E">
              <w:t xml:space="preserve">При нарушении функции щитовидной железы (субклиничес-кий, манифестный гипотиреоз, диффузный эутиреоидный зоб) –назначение препаратов йода или препаратов тиреоидных гормонов. </w:t>
            </w:r>
          </w:p>
          <w:p w:rsidR="00D243C2" w:rsidRPr="000A4B2E" w:rsidRDefault="00D243C2" w:rsidP="002C4DCA">
            <w:pPr>
              <w:numPr>
                <w:ilvl w:val="0"/>
                <w:numId w:val="640"/>
              </w:numPr>
            </w:pPr>
            <w:r w:rsidRPr="000A4B2E">
              <w:t>Диуретики (при внутри-черепной гипертензии).</w:t>
            </w:r>
          </w:p>
          <w:p w:rsidR="00D243C2" w:rsidRPr="000A4B2E" w:rsidRDefault="00D243C2" w:rsidP="002C4DCA">
            <w:pPr>
              <w:numPr>
                <w:ilvl w:val="0"/>
                <w:numId w:val="640"/>
              </w:numPr>
            </w:pPr>
            <w:r w:rsidRPr="000A4B2E">
              <w:t>Препараты, улучшающие мозговое кровообраще-ние, психо-стимуляторы и ноотропы, противоэпи-лептические препараты (по показаниям).</w:t>
            </w:r>
          </w:p>
          <w:p w:rsidR="00D243C2" w:rsidRPr="000A4B2E" w:rsidRDefault="00D243C2" w:rsidP="002C4DCA">
            <w:pPr>
              <w:numPr>
                <w:ilvl w:val="0"/>
                <w:numId w:val="640"/>
              </w:numPr>
            </w:pPr>
            <w:r w:rsidRPr="000A4B2E">
              <w:t>При  гетеро-сексуальном ППР на фоне ВДКН без потери соли – заместитель-ная терапия глюкокорти-коидными препаратами; с потерей соли – компенсация электролитно-го дисбаланса.</w:t>
            </w:r>
          </w:p>
          <w:p w:rsidR="00D243C2" w:rsidRPr="000A4B2E" w:rsidRDefault="00D243C2" w:rsidP="002C4DCA"/>
        </w:tc>
        <w:tc>
          <w:tcPr>
            <w:tcW w:w="1639" w:type="dxa"/>
          </w:tcPr>
          <w:p w:rsidR="00D243C2" w:rsidRPr="000A4B2E" w:rsidRDefault="00D243C2" w:rsidP="002C4DCA">
            <w:pPr>
              <w:numPr>
                <w:ilvl w:val="0"/>
                <w:numId w:val="641"/>
              </w:numPr>
            </w:pPr>
            <w:r w:rsidRPr="000A4B2E">
              <w:t>Уточнение диагноза, в том числе проведе-ние диагности-ческой стиму-ляционной пробы с ГН-РГ, МРТ головного мозга с выключе-ннем сознания с помощью внутр-ивенной анестезии.</w:t>
            </w:r>
          </w:p>
          <w:p w:rsidR="00D243C2" w:rsidRPr="000A4B2E" w:rsidRDefault="00D243C2" w:rsidP="002C4DCA">
            <w:pPr>
              <w:numPr>
                <w:ilvl w:val="0"/>
                <w:numId w:val="641"/>
              </w:numPr>
            </w:pPr>
            <w:r w:rsidRPr="000A4B2E">
              <w:t>Необходи-мость нейро-хирур-гического лечения.</w:t>
            </w:r>
          </w:p>
        </w:tc>
        <w:tc>
          <w:tcPr>
            <w:tcW w:w="2340" w:type="dxa"/>
          </w:tcPr>
          <w:p w:rsidR="00D243C2" w:rsidRPr="000A4B2E" w:rsidRDefault="00D243C2" w:rsidP="002C4DCA">
            <w:pPr>
              <w:rPr>
                <w:bCs/>
              </w:rPr>
            </w:pPr>
            <w:r w:rsidRPr="000A4B2E">
              <w:rPr>
                <w:bCs/>
              </w:rPr>
              <w:t>Проводится в соответствии с этапами оказания медицинской помощи детям с эндокринными заболеваниями.</w:t>
            </w:r>
          </w:p>
        </w:tc>
        <w:tc>
          <w:tcPr>
            <w:tcW w:w="2625" w:type="dxa"/>
          </w:tcPr>
          <w:p w:rsidR="00D243C2" w:rsidRPr="000A4B2E" w:rsidRDefault="00D243C2" w:rsidP="002C4DCA">
            <w:r w:rsidRPr="000A4B2E">
              <w:rPr>
                <w:bCs/>
              </w:rPr>
              <w:t>Проводится в соответствии с этапами оказания медицинской помощи детям с эндокринными заболеваниями.</w:t>
            </w:r>
          </w:p>
        </w:tc>
        <w:tc>
          <w:tcPr>
            <w:tcW w:w="2264" w:type="dxa"/>
          </w:tcPr>
          <w:p w:rsidR="00D243C2" w:rsidRPr="000A4B2E" w:rsidRDefault="00D243C2" w:rsidP="002C4DCA">
            <w:r w:rsidRPr="000A4B2E">
              <w:rPr>
                <w:bCs/>
              </w:rPr>
              <w:t>Проводится в соответствии с этапами оказания медицинской помощи детям с эндокринными заболеваниями.</w:t>
            </w:r>
          </w:p>
        </w:tc>
      </w:tr>
      <w:tr w:rsidR="00D243C2" w:rsidRPr="000A4B2E" w:rsidTr="002C4DCA">
        <w:tc>
          <w:tcPr>
            <w:tcW w:w="1908" w:type="dxa"/>
          </w:tcPr>
          <w:p w:rsidR="00D243C2" w:rsidRPr="000A4B2E" w:rsidRDefault="00D243C2" w:rsidP="002C4DCA">
            <w:r w:rsidRPr="000A4B2E">
              <w:t>Задержка полового развития</w:t>
            </w:r>
          </w:p>
          <w:p w:rsidR="00D243C2" w:rsidRPr="000A4B2E" w:rsidRDefault="00D243C2" w:rsidP="002C4DCA">
            <w:r w:rsidRPr="000A4B2E">
              <w:t>Е23.0</w:t>
            </w:r>
          </w:p>
          <w:p w:rsidR="00D243C2" w:rsidRPr="000A4B2E" w:rsidRDefault="00D243C2" w:rsidP="002C4DCA">
            <w:r w:rsidRPr="000A4B2E">
              <w:t>Е28.3</w:t>
            </w:r>
          </w:p>
          <w:p w:rsidR="00D243C2" w:rsidRPr="000A4B2E" w:rsidRDefault="00D243C2" w:rsidP="002C4DCA">
            <w:pPr>
              <w:rPr>
                <w:lang w:val="pt-BR"/>
              </w:rPr>
            </w:pPr>
            <w:r w:rsidRPr="000A4B2E">
              <w:rPr>
                <w:lang w:val="pt-BR"/>
              </w:rPr>
              <w:t>E30.0</w:t>
            </w:r>
          </w:p>
          <w:p w:rsidR="00D243C2" w:rsidRPr="000A4B2E" w:rsidRDefault="00D243C2" w:rsidP="002C4DCA">
            <w:pPr>
              <w:rPr>
                <w:lang w:val="pt-BR"/>
              </w:rPr>
            </w:pPr>
            <w:r w:rsidRPr="000A4B2E">
              <w:t>Е</w:t>
            </w:r>
            <w:r w:rsidRPr="000A4B2E">
              <w:rPr>
                <w:lang w:val="pt-BR"/>
              </w:rPr>
              <w:t>34.5</w:t>
            </w:r>
          </w:p>
          <w:p w:rsidR="00D243C2" w:rsidRPr="000A4B2E" w:rsidRDefault="00D243C2" w:rsidP="002C4DCA">
            <w:pPr>
              <w:rPr>
                <w:lang w:val="pt-BR"/>
              </w:rPr>
            </w:pPr>
            <w:r w:rsidRPr="000A4B2E">
              <w:t>Е</w:t>
            </w:r>
            <w:r w:rsidRPr="000A4B2E">
              <w:rPr>
                <w:lang w:val="pt-BR"/>
              </w:rPr>
              <w:t>89.3</w:t>
            </w:r>
          </w:p>
          <w:p w:rsidR="00D243C2" w:rsidRPr="000A4B2E" w:rsidRDefault="00D243C2" w:rsidP="002C4DCA">
            <w:pPr>
              <w:rPr>
                <w:lang w:val="pt-BR"/>
              </w:rPr>
            </w:pPr>
            <w:r w:rsidRPr="000A4B2E">
              <w:t>Е</w:t>
            </w:r>
            <w:r w:rsidRPr="000A4B2E">
              <w:rPr>
                <w:lang w:val="pt-BR"/>
              </w:rPr>
              <w:t>89.4</w:t>
            </w:r>
          </w:p>
          <w:p w:rsidR="00D243C2" w:rsidRPr="000A4B2E" w:rsidRDefault="00D243C2" w:rsidP="002C4DCA">
            <w:pPr>
              <w:rPr>
                <w:lang w:val="pt-BR"/>
              </w:rPr>
            </w:pPr>
            <w:r w:rsidRPr="000A4B2E">
              <w:rPr>
                <w:lang w:val="pt-BR"/>
              </w:rPr>
              <w:t>Q50.0-3</w:t>
            </w:r>
          </w:p>
          <w:p w:rsidR="00D243C2" w:rsidRPr="000A4B2E" w:rsidRDefault="00D243C2" w:rsidP="002C4DCA">
            <w:pPr>
              <w:rPr>
                <w:lang w:val="pt-BR"/>
              </w:rPr>
            </w:pPr>
            <w:r w:rsidRPr="000A4B2E">
              <w:rPr>
                <w:lang w:val="pt-BR"/>
              </w:rPr>
              <w:t>Q56.0-4</w:t>
            </w:r>
          </w:p>
          <w:p w:rsidR="00D243C2" w:rsidRPr="000A4B2E" w:rsidRDefault="00D243C2" w:rsidP="002C4DCA">
            <w:pPr>
              <w:rPr>
                <w:lang w:val="pt-BR"/>
              </w:rPr>
            </w:pPr>
            <w:r w:rsidRPr="000A4B2E">
              <w:rPr>
                <w:lang w:val="pt-BR"/>
              </w:rPr>
              <w:t>Q87.1</w:t>
            </w:r>
          </w:p>
          <w:p w:rsidR="00D243C2" w:rsidRPr="000A4B2E" w:rsidRDefault="00D243C2" w:rsidP="002C4DCA">
            <w:pPr>
              <w:rPr>
                <w:lang w:val="pt-BR"/>
              </w:rPr>
            </w:pPr>
            <w:r w:rsidRPr="000A4B2E">
              <w:rPr>
                <w:lang w:val="pt-BR"/>
              </w:rPr>
              <w:t>Q96.1-4,8-9</w:t>
            </w:r>
          </w:p>
          <w:p w:rsidR="00D243C2" w:rsidRPr="000A4B2E" w:rsidRDefault="00D243C2" w:rsidP="002C4DCA">
            <w:pPr>
              <w:rPr>
                <w:lang w:val="pt-BR"/>
              </w:rPr>
            </w:pPr>
            <w:r w:rsidRPr="000A4B2E">
              <w:rPr>
                <w:lang w:val="pt-BR"/>
              </w:rPr>
              <w:t>Q97.2, 8-9</w:t>
            </w:r>
          </w:p>
          <w:p w:rsidR="00D243C2" w:rsidRPr="000A4B2E" w:rsidRDefault="00D243C2" w:rsidP="002C4DCA">
            <w:pPr>
              <w:rPr>
                <w:lang w:val="pt-BR"/>
              </w:rPr>
            </w:pPr>
            <w:r w:rsidRPr="000A4B2E">
              <w:rPr>
                <w:lang w:val="pt-BR"/>
              </w:rPr>
              <w:t>Q97.3</w:t>
            </w:r>
          </w:p>
          <w:p w:rsidR="00D243C2" w:rsidRPr="000A4B2E" w:rsidRDefault="00D243C2" w:rsidP="002C4DCA">
            <w:r w:rsidRPr="000A4B2E">
              <w:t>Q 99.0</w:t>
            </w:r>
          </w:p>
          <w:p w:rsidR="00D243C2" w:rsidRPr="000A4B2E" w:rsidRDefault="00D243C2" w:rsidP="002C4DCA">
            <w:r w:rsidRPr="000A4B2E">
              <w:t>Q99.1</w:t>
            </w:r>
          </w:p>
          <w:p w:rsidR="00D243C2" w:rsidRPr="000A4B2E" w:rsidRDefault="00D243C2" w:rsidP="002C4DCA"/>
          <w:p w:rsidR="00D243C2" w:rsidRPr="000A4B2E" w:rsidRDefault="00D243C2" w:rsidP="002C4DCA"/>
        </w:tc>
        <w:tc>
          <w:tcPr>
            <w:tcW w:w="2518" w:type="dxa"/>
          </w:tcPr>
          <w:p w:rsidR="00D243C2" w:rsidRPr="000A4B2E" w:rsidRDefault="00D243C2" w:rsidP="002C4DCA">
            <w:pPr>
              <w:numPr>
                <w:ilvl w:val="0"/>
                <w:numId w:val="642"/>
              </w:numPr>
            </w:pPr>
            <w:r w:rsidRPr="000A4B2E">
              <w:t>Обследование в соответствии с рубрикой А.</w:t>
            </w:r>
          </w:p>
          <w:p w:rsidR="00D243C2" w:rsidRPr="000A4B2E" w:rsidRDefault="00D243C2" w:rsidP="002C4DCA">
            <w:pPr>
              <w:numPr>
                <w:ilvl w:val="0"/>
                <w:numId w:val="642"/>
              </w:numPr>
            </w:pPr>
            <w:r w:rsidRPr="000A4B2E">
              <w:t>При направлении на плановую госпитализацию для оперативного лечения – с рубрикой Б.</w:t>
            </w:r>
          </w:p>
          <w:p w:rsidR="00D243C2" w:rsidRPr="000A4B2E" w:rsidRDefault="00D243C2" w:rsidP="002C4DCA">
            <w:pPr>
              <w:numPr>
                <w:ilvl w:val="0"/>
                <w:numId w:val="642"/>
              </w:numPr>
            </w:pPr>
            <w:r w:rsidRPr="000A4B2E">
              <w:t xml:space="preserve">Прием (осмотр и консультация)  врача-акушера-гинеколога. </w:t>
            </w:r>
          </w:p>
          <w:p w:rsidR="00D243C2" w:rsidRPr="000A4B2E" w:rsidRDefault="00D243C2" w:rsidP="002C4DCA">
            <w:pPr>
              <w:numPr>
                <w:ilvl w:val="0"/>
                <w:numId w:val="642"/>
              </w:numPr>
            </w:pPr>
            <w:r w:rsidRPr="000A4B2E">
              <w:t>Вульвоскопия.</w:t>
            </w:r>
          </w:p>
          <w:p w:rsidR="00D243C2" w:rsidRPr="000A4B2E" w:rsidRDefault="00D243C2" w:rsidP="002C4DCA">
            <w:pPr>
              <w:numPr>
                <w:ilvl w:val="0"/>
                <w:numId w:val="642"/>
              </w:numPr>
            </w:pPr>
            <w:r w:rsidRPr="000A4B2E">
              <w:t xml:space="preserve">Вагиноскопия. </w:t>
            </w:r>
          </w:p>
          <w:p w:rsidR="00D243C2" w:rsidRPr="000A4B2E" w:rsidRDefault="00D243C2" w:rsidP="002C4DCA">
            <w:pPr>
              <w:numPr>
                <w:ilvl w:val="0"/>
                <w:numId w:val="642"/>
              </w:numPr>
            </w:pPr>
            <w:r w:rsidRPr="000A4B2E">
              <w:t>Ректоабдоминаль-ное исследование (после опорожнения кишечника или очистительной клизмы).</w:t>
            </w:r>
          </w:p>
          <w:p w:rsidR="00D243C2" w:rsidRPr="000A4B2E" w:rsidRDefault="00D243C2" w:rsidP="002C4DCA">
            <w:pPr>
              <w:numPr>
                <w:ilvl w:val="0"/>
                <w:numId w:val="642"/>
              </w:numPr>
            </w:pPr>
            <w:r w:rsidRPr="000A4B2E">
              <w:t>Определение костного возраста (рентгенография кистей и запястья рук).</w:t>
            </w:r>
          </w:p>
          <w:p w:rsidR="00D243C2" w:rsidRPr="000A4B2E" w:rsidRDefault="00D243C2" w:rsidP="002C4DCA">
            <w:pPr>
              <w:numPr>
                <w:ilvl w:val="0"/>
                <w:numId w:val="642"/>
              </w:numPr>
            </w:pPr>
            <w:r w:rsidRPr="000A4B2E">
              <w:t>УЗИ молочных желез.</w:t>
            </w:r>
          </w:p>
          <w:p w:rsidR="00D243C2" w:rsidRPr="000A4B2E" w:rsidRDefault="00D243C2" w:rsidP="002C4DCA">
            <w:pPr>
              <w:numPr>
                <w:ilvl w:val="0"/>
                <w:numId w:val="642"/>
              </w:numPr>
            </w:pPr>
            <w:r w:rsidRPr="000A4B2E">
              <w:t>УЗИ щитовидной железы.</w:t>
            </w:r>
          </w:p>
          <w:p w:rsidR="00D243C2" w:rsidRPr="000A4B2E" w:rsidRDefault="00D243C2" w:rsidP="002C4DCA">
            <w:pPr>
              <w:numPr>
                <w:ilvl w:val="0"/>
                <w:numId w:val="642"/>
              </w:numPr>
            </w:pPr>
            <w:r w:rsidRPr="000A4B2E">
              <w:t>УЗИ надпочечников.</w:t>
            </w:r>
          </w:p>
          <w:p w:rsidR="00D243C2" w:rsidRPr="000A4B2E" w:rsidRDefault="00D243C2" w:rsidP="002C4DCA">
            <w:pPr>
              <w:numPr>
                <w:ilvl w:val="0"/>
                <w:numId w:val="642"/>
              </w:numPr>
            </w:pPr>
            <w:r w:rsidRPr="000A4B2E">
              <w:t>Гормональный профиль (сыворотка венозной крови): хорионический гонадотропин, ЛГ, ФСГ, гормон роста,  эстрадиол, пролактин, ТТГ, свободный Т4, свободный Т3, кортизол, 17-ОП, ДЭГА-сульфат, андростендион, тестостерон, АМГ, антитела к ТПО, антитела к ТГ, антитела к рецепторам ТТГ.</w:t>
            </w:r>
          </w:p>
          <w:p w:rsidR="00D243C2" w:rsidRPr="000A4B2E" w:rsidRDefault="00D243C2" w:rsidP="002C4DCA">
            <w:pPr>
              <w:numPr>
                <w:ilvl w:val="0"/>
                <w:numId w:val="642"/>
              </w:numPr>
            </w:pPr>
            <w:r w:rsidRPr="000A4B2E">
              <w:t>Определение содержания раково-эмбрионального антигена, СА-125, альфа-фетопротеи-на, С-19-9 (при подозрении на злокачественную опухоль гонад).</w:t>
            </w:r>
          </w:p>
          <w:p w:rsidR="00D243C2" w:rsidRPr="000A4B2E" w:rsidRDefault="00D243C2" w:rsidP="002C4DCA">
            <w:pPr>
              <w:numPr>
                <w:ilvl w:val="0"/>
                <w:numId w:val="642"/>
              </w:numPr>
            </w:pPr>
            <w:r w:rsidRPr="000A4B2E">
              <w:t>Определение кариотипа.</w:t>
            </w:r>
          </w:p>
          <w:p w:rsidR="00D243C2" w:rsidRPr="000A4B2E" w:rsidRDefault="00D243C2" w:rsidP="002C4DCA">
            <w:pPr>
              <w:numPr>
                <w:ilvl w:val="0"/>
                <w:numId w:val="642"/>
              </w:numPr>
            </w:pPr>
            <w:r w:rsidRPr="000A4B2E">
              <w:t>Идентификация генов.</w:t>
            </w:r>
          </w:p>
          <w:p w:rsidR="00D243C2" w:rsidRPr="000A4B2E" w:rsidRDefault="00D243C2" w:rsidP="002C4DCA">
            <w:pPr>
              <w:numPr>
                <w:ilvl w:val="0"/>
                <w:numId w:val="642"/>
              </w:numPr>
            </w:pPr>
            <w:r w:rsidRPr="000A4B2E">
              <w:t xml:space="preserve">Денситометрия с определением </w:t>
            </w:r>
            <w:r w:rsidRPr="000A4B2E">
              <w:rPr>
                <w:lang w:val="en-US"/>
              </w:rPr>
              <w:t>Z</w:t>
            </w:r>
            <w:r w:rsidRPr="000A4B2E">
              <w:t>-критерия.</w:t>
            </w:r>
          </w:p>
          <w:p w:rsidR="00D243C2" w:rsidRPr="000A4B2E" w:rsidRDefault="00D243C2" w:rsidP="002C4DCA">
            <w:pPr>
              <w:numPr>
                <w:ilvl w:val="0"/>
                <w:numId w:val="642"/>
              </w:numPr>
            </w:pPr>
            <w:r w:rsidRPr="000A4B2E">
              <w:t>Медикаментозные пробы с агонистами ГН-РГ при заниженном или нормативном содержании ЛГ и ФСГ или с аналогом АКТГ при завышен-ном содержании 17-ОП и гипокорти-золемии.</w:t>
            </w:r>
          </w:p>
          <w:p w:rsidR="00D243C2" w:rsidRPr="000A4B2E" w:rsidRDefault="00D243C2" w:rsidP="002C4DCA">
            <w:pPr>
              <w:numPr>
                <w:ilvl w:val="0"/>
                <w:numId w:val="642"/>
              </w:numPr>
            </w:pPr>
            <w:r w:rsidRPr="000A4B2E">
              <w:t xml:space="preserve">Исследование уровня микроэлементов сыворотки крови (натрий, калий, хлор). </w:t>
            </w:r>
          </w:p>
          <w:p w:rsidR="00D243C2" w:rsidRPr="000A4B2E" w:rsidRDefault="00D243C2" w:rsidP="002C4DCA">
            <w:pPr>
              <w:numPr>
                <w:ilvl w:val="0"/>
                <w:numId w:val="642"/>
              </w:numPr>
            </w:pPr>
            <w:r w:rsidRPr="000A4B2E">
              <w:t>Глюкозотолерант-ный тест (с пищевой нагрузкой - постпрадиальный или с нагрузкой 75 мг глюкозы) с определением уровня глюкозы и иммунореактивного инсулина натощак и спустя 2 часа после пробы.</w:t>
            </w:r>
          </w:p>
          <w:p w:rsidR="00D243C2" w:rsidRPr="000A4B2E" w:rsidRDefault="00D243C2" w:rsidP="002C4DCA">
            <w:pPr>
              <w:numPr>
                <w:ilvl w:val="0"/>
                <w:numId w:val="642"/>
              </w:numPr>
            </w:pPr>
            <w:r w:rsidRPr="000A4B2E">
              <w:t>Эхо-энцефалография.</w:t>
            </w:r>
          </w:p>
          <w:p w:rsidR="00D243C2" w:rsidRPr="000A4B2E" w:rsidRDefault="00D243C2" w:rsidP="002C4DCA">
            <w:pPr>
              <w:numPr>
                <w:ilvl w:val="0"/>
                <w:numId w:val="642"/>
              </w:numPr>
            </w:pPr>
            <w:r w:rsidRPr="000A4B2E">
              <w:t>Допплерометрия сосудов головного мозга (по показаниям).</w:t>
            </w:r>
          </w:p>
          <w:p w:rsidR="00D243C2" w:rsidRPr="000A4B2E" w:rsidRDefault="00D243C2" w:rsidP="002C4DCA">
            <w:pPr>
              <w:numPr>
                <w:ilvl w:val="0"/>
                <w:numId w:val="642"/>
              </w:numPr>
            </w:pPr>
            <w:r w:rsidRPr="000A4B2E">
              <w:t xml:space="preserve">МРТ головного мозга с контрастированием (по показаниям). </w:t>
            </w:r>
          </w:p>
          <w:p w:rsidR="00D243C2" w:rsidRPr="000A4B2E" w:rsidRDefault="00D243C2" w:rsidP="002C4DCA">
            <w:pPr>
              <w:numPr>
                <w:ilvl w:val="0"/>
                <w:numId w:val="642"/>
              </w:numPr>
            </w:pPr>
            <w:r w:rsidRPr="000A4B2E">
              <w:t>Электроэнцефало-грамма.</w:t>
            </w:r>
          </w:p>
          <w:p w:rsidR="00D243C2" w:rsidRPr="000A4B2E" w:rsidRDefault="00D243C2" w:rsidP="002C4DCA">
            <w:pPr>
              <w:numPr>
                <w:ilvl w:val="0"/>
                <w:numId w:val="642"/>
              </w:numPr>
            </w:pPr>
            <w:r w:rsidRPr="000A4B2E">
              <w:t>Микроскопическое и цитологическое исследование влагалищных мазков.</w:t>
            </w:r>
          </w:p>
          <w:p w:rsidR="00D243C2" w:rsidRPr="000A4B2E" w:rsidRDefault="00D243C2" w:rsidP="002C4DCA">
            <w:pPr>
              <w:numPr>
                <w:ilvl w:val="0"/>
                <w:numId w:val="642"/>
              </w:numPr>
            </w:pPr>
            <w:r w:rsidRPr="000A4B2E">
              <w:t>Консультации врачей-специалистов:</w:t>
            </w:r>
          </w:p>
          <w:p w:rsidR="00D243C2" w:rsidRPr="000A4B2E" w:rsidRDefault="00D243C2" w:rsidP="002C4DCA">
            <w:r w:rsidRPr="000A4B2E">
              <w:t>а) врача-педиатра или врача-терапевта подросткового (при отсутствии врачей-специалистов в соответствии с выявленными сопутствующими заболеваниями);</w:t>
            </w:r>
          </w:p>
          <w:p w:rsidR="00D243C2" w:rsidRPr="000A4B2E" w:rsidRDefault="00D243C2" w:rsidP="002C4DCA">
            <w:r w:rsidRPr="000A4B2E">
              <w:t>б) врача-эндокринолога;</w:t>
            </w:r>
          </w:p>
          <w:p w:rsidR="00D243C2" w:rsidRPr="000A4B2E" w:rsidRDefault="00D243C2" w:rsidP="002C4DCA">
            <w:r w:rsidRPr="000A4B2E">
              <w:t>в) врача-генетика;</w:t>
            </w:r>
          </w:p>
          <w:p w:rsidR="00D243C2" w:rsidRPr="000A4B2E" w:rsidRDefault="00D243C2" w:rsidP="002C4DCA">
            <w:r w:rsidRPr="000A4B2E">
              <w:t>г) врача-невролога (по показаниям);</w:t>
            </w:r>
          </w:p>
          <w:p w:rsidR="00D243C2" w:rsidRPr="000A4B2E" w:rsidRDefault="00D243C2" w:rsidP="002C4DCA">
            <w:r w:rsidRPr="000A4B2E">
              <w:t>д) врача-психотерапевта (по показаниям);</w:t>
            </w:r>
          </w:p>
          <w:p w:rsidR="00D243C2" w:rsidRPr="000A4B2E" w:rsidRDefault="00D243C2" w:rsidP="002C4DCA">
            <w:r w:rsidRPr="000A4B2E">
              <w:t>е) врача-физиотерапевта (по показаниям).</w:t>
            </w:r>
          </w:p>
          <w:p w:rsidR="00D243C2" w:rsidRPr="000A4B2E" w:rsidRDefault="00D243C2" w:rsidP="002C4DCA">
            <w:pPr>
              <w:numPr>
                <w:ilvl w:val="0"/>
                <w:numId w:val="642"/>
              </w:numPr>
            </w:pPr>
            <w:r w:rsidRPr="000A4B2E">
              <w:t>При подготовке к госпитализации:</w:t>
            </w:r>
          </w:p>
          <w:p w:rsidR="00D243C2" w:rsidRPr="000A4B2E" w:rsidRDefault="00D243C2" w:rsidP="002C4DCA">
            <w:r w:rsidRPr="000A4B2E">
              <w:t>а) Микроскопическое исследование отпечатков с поверхности перианальных складок на яйца гельминтов.</w:t>
            </w:r>
          </w:p>
          <w:p w:rsidR="00D243C2" w:rsidRPr="000A4B2E" w:rsidRDefault="00D243C2" w:rsidP="002C4DCA">
            <w:r w:rsidRPr="000A4B2E">
              <w:t>б) Микроскопическое исследование кала на яйца и личинки гельминтов.</w:t>
            </w:r>
          </w:p>
          <w:p w:rsidR="00D243C2" w:rsidRPr="000A4B2E" w:rsidRDefault="00D243C2" w:rsidP="002C4DCA">
            <w:r w:rsidRPr="000A4B2E">
              <w:t>в) Рентгенологическое исследование органов грудной клетки.</w:t>
            </w:r>
          </w:p>
          <w:p w:rsidR="00D243C2" w:rsidRPr="000A4B2E" w:rsidRDefault="00D243C2" w:rsidP="002C4DCA">
            <w:r w:rsidRPr="000A4B2E">
              <w:t xml:space="preserve">г) ЭКГ. </w:t>
            </w:r>
          </w:p>
          <w:p w:rsidR="00D243C2" w:rsidRPr="000A4B2E" w:rsidRDefault="00D243C2" w:rsidP="002C4DCA">
            <w:r w:rsidRPr="000A4B2E">
              <w:t xml:space="preserve">д) </w:t>
            </w:r>
            <w:r w:rsidRPr="000A4B2E">
              <w:rPr>
                <w:lang w:val="en-US"/>
              </w:rPr>
              <w:t>RW</w:t>
            </w:r>
            <w:r w:rsidRPr="000A4B2E">
              <w:t>.</w:t>
            </w:r>
          </w:p>
          <w:p w:rsidR="00D243C2" w:rsidRPr="000A4B2E" w:rsidRDefault="00D243C2" w:rsidP="002C4DCA">
            <w:r w:rsidRPr="000A4B2E">
              <w:t>е) Определение антител класса M , G (IgM, IgG) к Human immuno-deficiency virus HIV 1 и HIV 2, антигена НBsAg Hepatitis B virus, антител класса M , G (IgM, IgG) к Hepatitis C virus.</w:t>
            </w:r>
          </w:p>
        </w:tc>
        <w:tc>
          <w:tcPr>
            <w:tcW w:w="1961" w:type="dxa"/>
          </w:tcPr>
          <w:p w:rsidR="00D243C2" w:rsidRPr="000A4B2E" w:rsidRDefault="00D243C2" w:rsidP="002C4DCA">
            <w:pPr>
              <w:numPr>
                <w:ilvl w:val="0"/>
                <w:numId w:val="643"/>
              </w:numPr>
            </w:pPr>
            <w:r w:rsidRPr="000A4B2E">
              <w:t>Развивающая и поддержи-вающая гормональная терапия препаратами, содержащими эстрадиол и гестагены в постоянном последова-тельном режиме  или в составе комбиниро-ванных оральных контрацепти-вов.</w:t>
            </w:r>
          </w:p>
          <w:p w:rsidR="00D243C2" w:rsidRPr="000A4B2E" w:rsidRDefault="00D243C2" w:rsidP="002C4DCA">
            <w:pPr>
              <w:numPr>
                <w:ilvl w:val="0"/>
                <w:numId w:val="643"/>
              </w:numPr>
            </w:pPr>
            <w:r w:rsidRPr="000A4B2E">
              <w:t>Препараты, улучшающие мозговое кровообраще-ние.</w:t>
            </w:r>
          </w:p>
          <w:p w:rsidR="00D243C2" w:rsidRPr="000A4B2E" w:rsidRDefault="00D243C2" w:rsidP="002C4DCA">
            <w:pPr>
              <w:numPr>
                <w:ilvl w:val="0"/>
                <w:numId w:val="643"/>
              </w:numPr>
            </w:pPr>
            <w:r w:rsidRPr="000A4B2E">
              <w:t>Психостиму-ляторы и ноотропные препараты.</w:t>
            </w:r>
          </w:p>
          <w:p w:rsidR="00D243C2" w:rsidRPr="000A4B2E" w:rsidRDefault="00D243C2" w:rsidP="002C4DCA">
            <w:pPr>
              <w:numPr>
                <w:ilvl w:val="0"/>
                <w:numId w:val="643"/>
              </w:numPr>
            </w:pPr>
            <w:r w:rsidRPr="000A4B2E">
              <w:t>Противоэпи-лептические препараты (по показаниям).</w:t>
            </w:r>
          </w:p>
          <w:p w:rsidR="00D243C2" w:rsidRPr="000A4B2E" w:rsidRDefault="00D243C2" w:rsidP="002C4DCA">
            <w:pPr>
              <w:numPr>
                <w:ilvl w:val="0"/>
                <w:numId w:val="643"/>
              </w:numPr>
            </w:pPr>
            <w:r w:rsidRPr="000A4B2E">
              <w:t>Средства, улучшающие периферичес-кое крово-обращение.</w:t>
            </w:r>
          </w:p>
          <w:p w:rsidR="00D243C2" w:rsidRPr="000A4B2E" w:rsidRDefault="00D243C2" w:rsidP="002C4DCA">
            <w:pPr>
              <w:numPr>
                <w:ilvl w:val="0"/>
                <w:numId w:val="643"/>
              </w:numPr>
            </w:pPr>
            <w:r w:rsidRPr="000A4B2E">
              <w:t xml:space="preserve">При нарушении функции щитовидной железы (субклиничес-кий, манифестный гипотиреоз, диффузный эутиреоидный зоб) назначение препаратов йода или препаратов тиреоидных гормонов. </w:t>
            </w:r>
          </w:p>
          <w:p w:rsidR="00D243C2" w:rsidRPr="000A4B2E" w:rsidRDefault="00D243C2" w:rsidP="002C4DCA">
            <w:pPr>
              <w:numPr>
                <w:ilvl w:val="0"/>
                <w:numId w:val="643"/>
              </w:numPr>
            </w:pPr>
            <w:r w:rsidRPr="000A4B2E">
              <w:t>Восполнение дефицита минеральной плотности костей.</w:t>
            </w:r>
          </w:p>
          <w:p w:rsidR="00D243C2" w:rsidRPr="000A4B2E" w:rsidRDefault="00D243C2" w:rsidP="002C4DCA">
            <w:pPr>
              <w:numPr>
                <w:ilvl w:val="0"/>
                <w:numId w:val="643"/>
              </w:numPr>
            </w:pPr>
            <w:r w:rsidRPr="000A4B2E">
              <w:t xml:space="preserve">Препараты, восстанавли-вающие микро-биоценоз влагалища. </w:t>
            </w:r>
          </w:p>
          <w:p w:rsidR="00D243C2" w:rsidRPr="000A4B2E" w:rsidRDefault="00D243C2" w:rsidP="002C4DCA">
            <w:pPr>
              <w:numPr>
                <w:ilvl w:val="0"/>
                <w:numId w:val="643"/>
              </w:numPr>
            </w:pPr>
            <w:r w:rsidRPr="000A4B2E">
              <w:t>Поливита-минные препараты.</w:t>
            </w:r>
          </w:p>
          <w:p w:rsidR="00D243C2" w:rsidRPr="000A4B2E" w:rsidRDefault="00D243C2" w:rsidP="002C4DCA">
            <w:pPr>
              <w:numPr>
                <w:ilvl w:val="0"/>
                <w:numId w:val="643"/>
              </w:numPr>
            </w:pPr>
            <w:r w:rsidRPr="000A4B2E">
              <w:t>Фито-воздействие.</w:t>
            </w:r>
          </w:p>
          <w:p w:rsidR="00D243C2" w:rsidRPr="000A4B2E" w:rsidRDefault="00D243C2" w:rsidP="002C4DCA">
            <w:pPr>
              <w:numPr>
                <w:ilvl w:val="0"/>
                <w:numId w:val="643"/>
              </w:numPr>
            </w:pPr>
            <w:r w:rsidRPr="000A4B2E">
              <w:t>Воздействие преформиро-ванными физическими факторами.</w:t>
            </w:r>
          </w:p>
          <w:p w:rsidR="00D243C2" w:rsidRPr="000A4B2E" w:rsidRDefault="00D243C2" w:rsidP="002C4DCA">
            <w:pPr>
              <w:numPr>
                <w:ilvl w:val="0"/>
                <w:numId w:val="643"/>
              </w:numPr>
            </w:pPr>
            <w:r w:rsidRPr="000A4B2E">
              <w:t>Иглорефлек-сотерапия.</w:t>
            </w:r>
          </w:p>
          <w:p w:rsidR="00D243C2" w:rsidRPr="000A4B2E" w:rsidRDefault="00D243C2" w:rsidP="002C4DCA"/>
        </w:tc>
        <w:tc>
          <w:tcPr>
            <w:tcW w:w="1639" w:type="dxa"/>
          </w:tcPr>
          <w:p w:rsidR="00D243C2" w:rsidRPr="000A4B2E" w:rsidRDefault="00D243C2" w:rsidP="002C4DCA">
            <w:pPr>
              <w:numPr>
                <w:ilvl w:val="0"/>
                <w:numId w:val="644"/>
              </w:numPr>
            </w:pPr>
            <w:r w:rsidRPr="000A4B2E">
              <w:t>Уточнение диагноза, в том числе проведе-ние диагностической стимуля-ционной пробы с ГН-РГ.</w:t>
            </w:r>
          </w:p>
          <w:p w:rsidR="00D243C2" w:rsidRPr="000A4B2E" w:rsidRDefault="00D243C2" w:rsidP="002C4DCA">
            <w:pPr>
              <w:numPr>
                <w:ilvl w:val="0"/>
                <w:numId w:val="644"/>
              </w:numPr>
            </w:pPr>
            <w:r w:rsidRPr="000A4B2E">
              <w:t xml:space="preserve">Необхо-димость лапароско-пического удаления гонад у девочек с хромосо-мой </w:t>
            </w:r>
            <w:r w:rsidRPr="000A4B2E">
              <w:rPr>
                <w:lang w:val="en-US"/>
              </w:rPr>
              <w:t>Y</w:t>
            </w:r>
            <w:r w:rsidRPr="000A4B2E">
              <w:t>.</w:t>
            </w:r>
          </w:p>
        </w:tc>
        <w:tc>
          <w:tcPr>
            <w:tcW w:w="2340" w:type="dxa"/>
          </w:tcPr>
          <w:p w:rsidR="00D243C2" w:rsidRPr="000A4B2E" w:rsidRDefault="00D243C2" w:rsidP="002C4DCA">
            <w:pPr>
              <w:numPr>
                <w:ilvl w:val="0"/>
                <w:numId w:val="645"/>
              </w:numPr>
            </w:pPr>
            <w:r w:rsidRPr="000A4B2E">
              <w:t>Прием (осмотр, консультация) врачей- специалистов по показаниям.</w:t>
            </w:r>
          </w:p>
          <w:p w:rsidR="00D243C2" w:rsidRPr="000A4B2E" w:rsidRDefault="00D243C2" w:rsidP="002C4DCA">
            <w:pPr>
              <w:numPr>
                <w:ilvl w:val="0"/>
                <w:numId w:val="645"/>
              </w:numPr>
            </w:pPr>
            <w:r w:rsidRPr="000A4B2E">
              <w:t>Гормональный профиль: (сыворотка венозной крови): хорионический гонадотропин, ЛГ, ФСГ, гормон роста, эстрадиол, пролактин, ТТГ, свободный Т4, свободный Т3, кортизол, 17-ОП, дегидроэпиандро-стерона сульфат, андростендион, тестостерон, АМГ, антитела к ТПО, антитела к ТГ, антитела к рецепторам ТТГ.</w:t>
            </w:r>
          </w:p>
          <w:p w:rsidR="00D243C2" w:rsidRPr="000A4B2E" w:rsidRDefault="00D243C2" w:rsidP="002C4DCA">
            <w:pPr>
              <w:numPr>
                <w:ilvl w:val="0"/>
                <w:numId w:val="645"/>
              </w:numPr>
            </w:pPr>
            <w:r w:rsidRPr="000A4B2E">
              <w:t>Определение ночной секреции ЛГ и пролактина (далее – ПРЛ) в 3.00 (по показаниям).</w:t>
            </w:r>
          </w:p>
          <w:p w:rsidR="00D243C2" w:rsidRPr="000A4B2E" w:rsidRDefault="00D243C2" w:rsidP="002C4DCA">
            <w:pPr>
              <w:numPr>
                <w:ilvl w:val="0"/>
                <w:numId w:val="645"/>
              </w:numPr>
            </w:pPr>
            <w:r w:rsidRPr="000A4B2E">
              <w:t>Глюкозотоле-рантный тест (с пищевой нагрузкой - постпрадиальный или с нагрузкой 75 мг глюкозы) с определением уровня глюкозы и иммунореактив-ного инсулина натощак и спустя 2 часа после пробы.</w:t>
            </w:r>
          </w:p>
          <w:p w:rsidR="00D243C2" w:rsidRPr="000A4B2E" w:rsidRDefault="00D243C2" w:rsidP="002C4DCA">
            <w:pPr>
              <w:numPr>
                <w:ilvl w:val="0"/>
                <w:numId w:val="645"/>
              </w:numPr>
            </w:pPr>
            <w:r w:rsidRPr="000A4B2E">
              <w:t>Оценка функционального состояния организма и определение точек (зон) воздействия.</w:t>
            </w:r>
          </w:p>
          <w:p w:rsidR="00D243C2" w:rsidRPr="000A4B2E" w:rsidRDefault="00D243C2" w:rsidP="002C4DCA">
            <w:pPr>
              <w:numPr>
                <w:ilvl w:val="0"/>
                <w:numId w:val="645"/>
              </w:numPr>
              <w:rPr>
                <w:bCs/>
              </w:rPr>
            </w:pPr>
            <w:r w:rsidRPr="000A4B2E">
              <w:t>Медикаментозные пробы (с метоклопрами-дом, дидро-гестероном, агонистами ГН-РГ), синтети-ческим АКТГ  по показаниям.</w:t>
            </w:r>
          </w:p>
        </w:tc>
        <w:tc>
          <w:tcPr>
            <w:tcW w:w="2625" w:type="dxa"/>
          </w:tcPr>
          <w:p w:rsidR="00D243C2" w:rsidRPr="000A4B2E" w:rsidRDefault="00D243C2" w:rsidP="002C4DCA">
            <w:r w:rsidRPr="000A4B2E">
              <w:t>Методы физического воздействия.</w:t>
            </w:r>
          </w:p>
        </w:tc>
        <w:tc>
          <w:tcPr>
            <w:tcW w:w="2264" w:type="dxa"/>
          </w:tcPr>
          <w:p w:rsidR="00D243C2" w:rsidRPr="000A4B2E" w:rsidRDefault="00D243C2" w:rsidP="002C4DCA">
            <w:pPr>
              <w:numPr>
                <w:ilvl w:val="0"/>
                <w:numId w:val="646"/>
              </w:numPr>
            </w:pPr>
            <w:r w:rsidRPr="000A4B2E">
              <w:t xml:space="preserve">Диазепам </w:t>
            </w:r>
          </w:p>
          <w:p w:rsidR="00D243C2" w:rsidRPr="000A4B2E" w:rsidRDefault="00D243C2" w:rsidP="002C4DCA">
            <w:pPr>
              <w:numPr>
                <w:ilvl w:val="0"/>
                <w:numId w:val="646"/>
              </w:numPr>
            </w:pPr>
            <w:r w:rsidRPr="000A4B2E">
              <w:t>Лоразепам</w:t>
            </w:r>
          </w:p>
          <w:p w:rsidR="00D243C2" w:rsidRPr="000A4B2E" w:rsidRDefault="00D243C2" w:rsidP="002C4DCA">
            <w:pPr>
              <w:numPr>
                <w:ilvl w:val="0"/>
                <w:numId w:val="646"/>
              </w:numPr>
            </w:pPr>
            <w:r w:rsidRPr="000A4B2E">
              <w:t>Оксазепам</w:t>
            </w:r>
          </w:p>
          <w:p w:rsidR="00D243C2" w:rsidRPr="000A4B2E" w:rsidRDefault="00D243C2" w:rsidP="002C4DCA">
            <w:pPr>
              <w:numPr>
                <w:ilvl w:val="0"/>
                <w:numId w:val="646"/>
              </w:numPr>
            </w:pPr>
            <w:r w:rsidRPr="000A4B2E">
              <w:t>Карбамазепин</w:t>
            </w:r>
          </w:p>
          <w:p w:rsidR="00D243C2" w:rsidRPr="000A4B2E" w:rsidRDefault="00D243C2" w:rsidP="002C4DCA">
            <w:pPr>
              <w:numPr>
                <w:ilvl w:val="0"/>
                <w:numId w:val="646"/>
              </w:numPr>
            </w:pPr>
            <w:r w:rsidRPr="000A4B2E">
              <w:t>Окскарбазепин</w:t>
            </w:r>
          </w:p>
          <w:p w:rsidR="00D243C2" w:rsidRPr="000A4B2E" w:rsidRDefault="00D243C2" w:rsidP="002C4DCA">
            <w:pPr>
              <w:numPr>
                <w:ilvl w:val="0"/>
                <w:numId w:val="646"/>
              </w:numPr>
            </w:pPr>
            <w:r w:rsidRPr="000A4B2E">
              <w:t xml:space="preserve">Бромокриптин </w:t>
            </w:r>
          </w:p>
          <w:p w:rsidR="00D243C2" w:rsidRPr="000A4B2E" w:rsidRDefault="00D243C2" w:rsidP="002C4DCA">
            <w:pPr>
              <w:numPr>
                <w:ilvl w:val="0"/>
                <w:numId w:val="646"/>
              </w:numPr>
            </w:pPr>
            <w:r w:rsidRPr="000A4B2E">
              <w:t>Кломифен</w:t>
            </w:r>
          </w:p>
          <w:p w:rsidR="00D243C2" w:rsidRPr="000A4B2E" w:rsidRDefault="00D243C2" w:rsidP="002C4DCA">
            <w:pPr>
              <w:numPr>
                <w:ilvl w:val="0"/>
                <w:numId w:val="646"/>
              </w:numPr>
            </w:pPr>
            <w:r w:rsidRPr="000A4B2E">
              <w:t xml:space="preserve">Пирацетам </w:t>
            </w:r>
          </w:p>
          <w:p w:rsidR="00D243C2" w:rsidRPr="000A4B2E" w:rsidRDefault="00D243C2" w:rsidP="002C4DCA">
            <w:pPr>
              <w:numPr>
                <w:ilvl w:val="0"/>
                <w:numId w:val="646"/>
              </w:numPr>
            </w:pPr>
            <w:r w:rsidRPr="000A4B2E">
              <w:t xml:space="preserve">Метоклопрамид </w:t>
            </w:r>
          </w:p>
          <w:p w:rsidR="00D243C2" w:rsidRPr="000A4B2E" w:rsidRDefault="00D243C2" w:rsidP="002C4DCA">
            <w:pPr>
              <w:numPr>
                <w:ilvl w:val="0"/>
                <w:numId w:val="646"/>
              </w:numPr>
            </w:pPr>
            <w:r w:rsidRPr="000A4B2E">
              <w:t>Хорионический  фоллитропин альфа</w:t>
            </w:r>
          </w:p>
          <w:p w:rsidR="00D243C2" w:rsidRPr="000A4B2E" w:rsidRDefault="00D243C2" w:rsidP="002C4DCA">
            <w:pPr>
              <w:numPr>
                <w:ilvl w:val="0"/>
                <w:numId w:val="646"/>
              </w:numPr>
            </w:pPr>
            <w:r w:rsidRPr="000A4B2E">
              <w:t>Гозерелин</w:t>
            </w:r>
          </w:p>
          <w:p w:rsidR="00D243C2" w:rsidRPr="000A4B2E" w:rsidRDefault="00D243C2" w:rsidP="002C4DCA">
            <w:pPr>
              <w:numPr>
                <w:ilvl w:val="0"/>
                <w:numId w:val="646"/>
              </w:numPr>
            </w:pPr>
            <w:r w:rsidRPr="000A4B2E">
              <w:t>Лейпрорелин</w:t>
            </w:r>
          </w:p>
          <w:p w:rsidR="00D243C2" w:rsidRPr="000A4B2E" w:rsidRDefault="00D243C2" w:rsidP="002C4DCA">
            <w:pPr>
              <w:numPr>
                <w:ilvl w:val="0"/>
                <w:numId w:val="646"/>
              </w:numPr>
            </w:pPr>
            <w:r w:rsidRPr="000A4B2E">
              <w:t xml:space="preserve">Дексаметазон </w:t>
            </w:r>
          </w:p>
          <w:p w:rsidR="00D243C2" w:rsidRPr="000A4B2E" w:rsidRDefault="00D243C2" w:rsidP="002C4DCA">
            <w:pPr>
              <w:numPr>
                <w:ilvl w:val="0"/>
                <w:numId w:val="646"/>
              </w:numPr>
            </w:pPr>
            <w:r w:rsidRPr="000A4B2E">
              <w:t xml:space="preserve">Гидрокортизон </w:t>
            </w:r>
          </w:p>
          <w:p w:rsidR="00D243C2" w:rsidRPr="000A4B2E" w:rsidRDefault="00D243C2" w:rsidP="002C4DCA">
            <w:pPr>
              <w:numPr>
                <w:ilvl w:val="0"/>
                <w:numId w:val="646"/>
              </w:numPr>
            </w:pPr>
            <w:r w:rsidRPr="000A4B2E">
              <w:t>Гестагены</w:t>
            </w:r>
          </w:p>
          <w:p w:rsidR="00D243C2" w:rsidRPr="000A4B2E" w:rsidRDefault="00D243C2" w:rsidP="002C4DCA">
            <w:r w:rsidRPr="000A4B2E">
              <w:t>Анестезиологическое обеспечение:</w:t>
            </w:r>
          </w:p>
          <w:p w:rsidR="00D243C2" w:rsidRPr="000A4B2E" w:rsidRDefault="00D243C2" w:rsidP="002C4DCA">
            <w:pPr>
              <w:numPr>
                <w:ilvl w:val="0"/>
                <w:numId w:val="647"/>
              </w:numPr>
            </w:pPr>
            <w:r w:rsidRPr="000A4B2E">
              <w:t>Атропина гидрохлорид</w:t>
            </w:r>
          </w:p>
          <w:p w:rsidR="00D243C2" w:rsidRPr="000A4B2E" w:rsidRDefault="00D243C2" w:rsidP="002C4DCA">
            <w:pPr>
              <w:numPr>
                <w:ilvl w:val="0"/>
                <w:numId w:val="647"/>
              </w:numPr>
            </w:pPr>
            <w:r w:rsidRPr="000A4B2E">
              <w:t>Дифенгидрами-на гидрохлорид</w:t>
            </w:r>
          </w:p>
          <w:p w:rsidR="00D243C2" w:rsidRPr="000A4B2E" w:rsidRDefault="00D243C2" w:rsidP="002C4DCA">
            <w:pPr>
              <w:numPr>
                <w:ilvl w:val="0"/>
                <w:numId w:val="647"/>
              </w:numPr>
            </w:pPr>
            <w:r w:rsidRPr="000A4B2E">
              <w:t>Наркотические анальгетики (тримеперидин, фентанил)</w:t>
            </w:r>
          </w:p>
          <w:p w:rsidR="00D243C2" w:rsidRPr="000A4B2E" w:rsidRDefault="00D243C2" w:rsidP="002C4DCA">
            <w:pPr>
              <w:numPr>
                <w:ilvl w:val="0"/>
                <w:numId w:val="647"/>
              </w:numPr>
            </w:pPr>
            <w:r w:rsidRPr="000A4B2E">
              <w:t>Анестетики общие другие (кетамин, пропофол)</w:t>
            </w:r>
          </w:p>
          <w:p w:rsidR="00D243C2" w:rsidRPr="000A4B2E" w:rsidRDefault="00D243C2" w:rsidP="002C4DCA">
            <w:pPr>
              <w:numPr>
                <w:ilvl w:val="0"/>
                <w:numId w:val="647"/>
              </w:numPr>
            </w:pPr>
            <w:r w:rsidRPr="000A4B2E">
              <w:t>Мидозолам</w:t>
            </w:r>
          </w:p>
          <w:p w:rsidR="00D243C2" w:rsidRPr="000A4B2E" w:rsidRDefault="00D243C2" w:rsidP="002C4DCA">
            <w:pPr>
              <w:numPr>
                <w:ilvl w:val="0"/>
                <w:numId w:val="647"/>
              </w:numPr>
            </w:pPr>
            <w:r w:rsidRPr="000A4B2E">
              <w:t>Наркотические анальгетики (тримеперидин, фентанил)</w:t>
            </w:r>
          </w:p>
          <w:p w:rsidR="00D243C2" w:rsidRPr="000A4B2E" w:rsidRDefault="00D243C2" w:rsidP="002C4DCA">
            <w:pPr>
              <w:numPr>
                <w:ilvl w:val="0"/>
                <w:numId w:val="647"/>
              </w:numPr>
            </w:pPr>
            <w:r w:rsidRPr="000A4B2E">
              <w:t>Опиоиды (трамадол)</w:t>
            </w:r>
          </w:p>
          <w:p w:rsidR="00D243C2" w:rsidRPr="000A4B2E" w:rsidRDefault="00D243C2" w:rsidP="002C4DCA"/>
        </w:tc>
      </w:tr>
      <w:tr w:rsidR="00D243C2" w:rsidRPr="000A4B2E" w:rsidTr="002C4DCA">
        <w:tc>
          <w:tcPr>
            <w:tcW w:w="1908" w:type="dxa"/>
          </w:tcPr>
          <w:p w:rsidR="00D243C2" w:rsidRPr="000A4B2E" w:rsidRDefault="00D243C2" w:rsidP="002C4DCA">
            <w:r w:rsidRPr="000A4B2E">
              <w:t>Дисменорея</w:t>
            </w:r>
          </w:p>
          <w:p w:rsidR="00D243C2" w:rsidRPr="000A4B2E" w:rsidRDefault="00D243C2" w:rsidP="002C4DCA">
            <w:r w:rsidRPr="000A4B2E">
              <w:t>N94.4-6</w:t>
            </w:r>
          </w:p>
          <w:p w:rsidR="00D243C2" w:rsidRPr="000A4B2E" w:rsidRDefault="00D243C2" w:rsidP="002C4DCA"/>
        </w:tc>
        <w:tc>
          <w:tcPr>
            <w:tcW w:w="2518" w:type="dxa"/>
          </w:tcPr>
          <w:p w:rsidR="00D243C2" w:rsidRPr="000A4B2E" w:rsidRDefault="00D243C2" w:rsidP="002C4DCA">
            <w:pPr>
              <w:numPr>
                <w:ilvl w:val="0"/>
                <w:numId w:val="648"/>
              </w:numPr>
            </w:pPr>
            <w:r w:rsidRPr="000A4B2E">
              <w:t>Обследование в соответствии с рубрикой А.</w:t>
            </w:r>
          </w:p>
          <w:p w:rsidR="00D243C2" w:rsidRPr="000A4B2E" w:rsidRDefault="00D243C2" w:rsidP="002C4DCA">
            <w:pPr>
              <w:numPr>
                <w:ilvl w:val="0"/>
                <w:numId w:val="648"/>
              </w:numPr>
            </w:pPr>
            <w:r w:rsidRPr="000A4B2E">
              <w:t>При направлении на плановую госпитализацию для оперативного лечения – с рубрикой Б.</w:t>
            </w:r>
          </w:p>
          <w:p w:rsidR="00D243C2" w:rsidRPr="000A4B2E" w:rsidRDefault="00D243C2" w:rsidP="002C4DCA">
            <w:pPr>
              <w:numPr>
                <w:ilvl w:val="0"/>
                <w:numId w:val="648"/>
              </w:numPr>
            </w:pPr>
            <w:r w:rsidRPr="000A4B2E">
              <w:t>Вульвоскопия.</w:t>
            </w:r>
          </w:p>
          <w:p w:rsidR="00D243C2" w:rsidRPr="000A4B2E" w:rsidRDefault="00D243C2" w:rsidP="002C4DCA">
            <w:pPr>
              <w:numPr>
                <w:ilvl w:val="0"/>
                <w:numId w:val="648"/>
              </w:numPr>
            </w:pPr>
            <w:r w:rsidRPr="000A4B2E">
              <w:t xml:space="preserve">Вагиноскопия. </w:t>
            </w:r>
          </w:p>
          <w:p w:rsidR="00D243C2" w:rsidRPr="000A4B2E" w:rsidRDefault="00D243C2" w:rsidP="002C4DCA">
            <w:pPr>
              <w:numPr>
                <w:ilvl w:val="0"/>
                <w:numId w:val="648"/>
              </w:numPr>
            </w:pPr>
            <w:r w:rsidRPr="000A4B2E">
              <w:t>Ректоабдоминаль-ное исследование (после опорожнения кишечника или очистительной клизмы).</w:t>
            </w:r>
          </w:p>
          <w:p w:rsidR="00D243C2" w:rsidRPr="000A4B2E" w:rsidRDefault="00D243C2" w:rsidP="002C4DCA">
            <w:pPr>
              <w:numPr>
                <w:ilvl w:val="0"/>
                <w:numId w:val="648"/>
              </w:numPr>
            </w:pPr>
            <w:r w:rsidRPr="000A4B2E">
              <w:t xml:space="preserve">УЗИ органов малого таза трансабдоми-нальное (повторное) за 3-5 дней до ожидаемой менструации. </w:t>
            </w:r>
          </w:p>
          <w:p w:rsidR="00D243C2" w:rsidRPr="000A4B2E" w:rsidRDefault="00D243C2" w:rsidP="002C4DCA">
            <w:pPr>
              <w:numPr>
                <w:ilvl w:val="0"/>
                <w:numId w:val="648"/>
              </w:numPr>
            </w:pPr>
            <w:r w:rsidRPr="000A4B2E">
              <w:t>УЗИ молочных желез.</w:t>
            </w:r>
          </w:p>
          <w:p w:rsidR="00D243C2" w:rsidRPr="000A4B2E" w:rsidRDefault="00D243C2" w:rsidP="002C4DCA">
            <w:pPr>
              <w:numPr>
                <w:ilvl w:val="0"/>
                <w:numId w:val="648"/>
              </w:numPr>
            </w:pPr>
            <w:r w:rsidRPr="000A4B2E">
              <w:t>Гормональный профиль (сыворотка венозной крови): эстрадиол и прогестерон за 3-5 дней до ожидаемой менструации.</w:t>
            </w:r>
          </w:p>
          <w:p w:rsidR="00D243C2" w:rsidRPr="000A4B2E" w:rsidRDefault="00D243C2" w:rsidP="002C4DCA">
            <w:pPr>
              <w:numPr>
                <w:ilvl w:val="0"/>
                <w:numId w:val="648"/>
              </w:numPr>
            </w:pPr>
            <w:r w:rsidRPr="000A4B2E">
              <w:t>Определение содержания СА-125.</w:t>
            </w:r>
          </w:p>
          <w:p w:rsidR="00D243C2" w:rsidRPr="000A4B2E" w:rsidRDefault="00D243C2" w:rsidP="002C4DCA">
            <w:pPr>
              <w:numPr>
                <w:ilvl w:val="0"/>
                <w:numId w:val="648"/>
              </w:numPr>
            </w:pPr>
            <w:r w:rsidRPr="000A4B2E">
              <w:t>Определение уровня С-реактив-ного белка.</w:t>
            </w:r>
          </w:p>
          <w:p w:rsidR="00D243C2" w:rsidRPr="000A4B2E" w:rsidRDefault="00D243C2" w:rsidP="002C4DCA">
            <w:pPr>
              <w:numPr>
                <w:ilvl w:val="0"/>
                <w:numId w:val="648"/>
              </w:numPr>
            </w:pPr>
            <w:r w:rsidRPr="000A4B2E">
              <w:t>Определение вегетативного статуса.</w:t>
            </w:r>
          </w:p>
          <w:p w:rsidR="00D243C2" w:rsidRPr="000A4B2E" w:rsidRDefault="00D243C2" w:rsidP="002C4DCA">
            <w:pPr>
              <w:numPr>
                <w:ilvl w:val="0"/>
                <w:numId w:val="648"/>
              </w:numPr>
            </w:pPr>
            <w:r w:rsidRPr="000A4B2E">
              <w:t>Эхокардиография.</w:t>
            </w:r>
          </w:p>
          <w:p w:rsidR="00D243C2" w:rsidRPr="000A4B2E" w:rsidRDefault="00D243C2" w:rsidP="002C4DCA">
            <w:pPr>
              <w:numPr>
                <w:ilvl w:val="0"/>
                <w:numId w:val="648"/>
              </w:numPr>
            </w:pPr>
            <w:r w:rsidRPr="000A4B2E">
              <w:t>Подсчет выраженности признаков дисплазии соединительной ткани в баллах.</w:t>
            </w:r>
          </w:p>
          <w:p w:rsidR="00D243C2" w:rsidRPr="000A4B2E" w:rsidRDefault="00D243C2" w:rsidP="002C4DCA">
            <w:pPr>
              <w:numPr>
                <w:ilvl w:val="0"/>
                <w:numId w:val="648"/>
              </w:numPr>
            </w:pPr>
            <w:r w:rsidRPr="000A4B2E">
              <w:t>Медикаментозные пробы: проба с нестероидными противовоспали-тельными средствами в дни болезненной менструации.</w:t>
            </w:r>
          </w:p>
          <w:p w:rsidR="00D243C2" w:rsidRPr="000A4B2E" w:rsidRDefault="00D243C2" w:rsidP="002C4DCA">
            <w:pPr>
              <w:numPr>
                <w:ilvl w:val="0"/>
                <w:numId w:val="648"/>
              </w:numPr>
            </w:pPr>
            <w:r w:rsidRPr="000A4B2E">
              <w:t>МРТ органов малого таза (по показаниям).</w:t>
            </w:r>
          </w:p>
          <w:p w:rsidR="00D243C2" w:rsidRPr="000A4B2E" w:rsidRDefault="00D243C2" w:rsidP="002C4DCA">
            <w:pPr>
              <w:numPr>
                <w:ilvl w:val="0"/>
                <w:numId w:val="648"/>
              </w:numPr>
            </w:pPr>
            <w:r w:rsidRPr="000A4B2E">
              <w:t xml:space="preserve">Исследование уровня микроэлементов сыворотки крови (кальций, железо, магний). </w:t>
            </w:r>
          </w:p>
          <w:p w:rsidR="00D243C2" w:rsidRPr="000A4B2E" w:rsidRDefault="00D243C2" w:rsidP="002C4DCA">
            <w:pPr>
              <w:numPr>
                <w:ilvl w:val="0"/>
                <w:numId w:val="648"/>
              </w:numPr>
            </w:pPr>
            <w:r w:rsidRPr="000A4B2E">
              <w:t>Микроскопическое исследование влагалищных мазков.</w:t>
            </w:r>
          </w:p>
          <w:p w:rsidR="00D243C2" w:rsidRPr="000A4B2E" w:rsidRDefault="00D243C2" w:rsidP="002C4DCA">
            <w:pPr>
              <w:numPr>
                <w:ilvl w:val="0"/>
                <w:numId w:val="648"/>
              </w:numPr>
            </w:pPr>
            <w:r w:rsidRPr="000A4B2E">
              <w:t>Микробиологичес-кое исследование влагалищного отделяемого на флору и чувствительность к антибиотикам. ПЦР-диагностика соскоба влагалищной стенки на  микробиоценоз.</w:t>
            </w:r>
          </w:p>
          <w:p w:rsidR="00D243C2" w:rsidRPr="000A4B2E" w:rsidRDefault="00D243C2" w:rsidP="002C4DCA">
            <w:pPr>
              <w:numPr>
                <w:ilvl w:val="0"/>
                <w:numId w:val="648"/>
              </w:numPr>
            </w:pPr>
            <w:r w:rsidRPr="000A4B2E">
              <w:t>ПЦР-диагностика соскоба цервикального канала на хламидии, микоплазмы, цитомегаловирус, вирус простого герпеса 1, 2 типа, папилломавирус (по показаниям).</w:t>
            </w:r>
          </w:p>
          <w:p w:rsidR="00D243C2" w:rsidRPr="000A4B2E" w:rsidRDefault="00D243C2" w:rsidP="002C4DCA">
            <w:pPr>
              <w:numPr>
                <w:ilvl w:val="0"/>
                <w:numId w:val="648"/>
              </w:numPr>
            </w:pPr>
            <w:r w:rsidRPr="000A4B2E">
              <w:t xml:space="preserve">Серологические реакции на инфекции, вирусы.  </w:t>
            </w:r>
          </w:p>
          <w:p w:rsidR="00D243C2" w:rsidRPr="000A4B2E" w:rsidRDefault="00D243C2" w:rsidP="002C4DCA">
            <w:pPr>
              <w:numPr>
                <w:ilvl w:val="0"/>
                <w:numId w:val="648"/>
              </w:numPr>
            </w:pPr>
            <w:r w:rsidRPr="000A4B2E">
              <w:t>Консультации врачей-специалистов:</w:t>
            </w:r>
          </w:p>
          <w:p w:rsidR="00D243C2" w:rsidRPr="000A4B2E" w:rsidRDefault="00D243C2" w:rsidP="002C4DCA">
            <w:r w:rsidRPr="000A4B2E">
              <w:t>а)  врача-терапевта подросткового (при отсутствии врачей-специалистов в соответствии с выявленными сопутствующими заболеваниями);</w:t>
            </w:r>
          </w:p>
          <w:p w:rsidR="00D243C2" w:rsidRPr="000A4B2E" w:rsidRDefault="00D243C2" w:rsidP="002C4DCA">
            <w:r w:rsidRPr="000A4B2E">
              <w:t>б) врача-невролога (по показаниям);</w:t>
            </w:r>
          </w:p>
          <w:p w:rsidR="00D243C2" w:rsidRPr="000A4B2E" w:rsidRDefault="00D243C2" w:rsidP="002C4DCA">
            <w:r w:rsidRPr="000A4B2E">
              <w:t>в) врача-психотерапевта (по показаниям);</w:t>
            </w:r>
          </w:p>
          <w:p w:rsidR="00D243C2" w:rsidRPr="000A4B2E" w:rsidRDefault="00D243C2" w:rsidP="002C4DCA">
            <w:r w:rsidRPr="000A4B2E">
              <w:t>г) врача-физиотерапевта (по показаниям);</w:t>
            </w:r>
          </w:p>
          <w:p w:rsidR="00D243C2" w:rsidRPr="000A4B2E" w:rsidRDefault="00D243C2" w:rsidP="002C4DCA">
            <w:r w:rsidRPr="000A4B2E">
              <w:t>д)  врача-хирурга (по показаниям);</w:t>
            </w:r>
          </w:p>
          <w:p w:rsidR="00D243C2" w:rsidRPr="000A4B2E" w:rsidRDefault="00D243C2" w:rsidP="002C4DCA">
            <w:r w:rsidRPr="000A4B2E">
              <w:t>е) врача-фтизиатра  (по показаниям).</w:t>
            </w:r>
          </w:p>
          <w:p w:rsidR="00D243C2" w:rsidRPr="000A4B2E" w:rsidRDefault="00D243C2" w:rsidP="002C4DCA">
            <w:pPr>
              <w:numPr>
                <w:ilvl w:val="0"/>
                <w:numId w:val="648"/>
              </w:numPr>
            </w:pPr>
            <w:r w:rsidRPr="000A4B2E">
              <w:t>При подготовке к госпитализации:</w:t>
            </w:r>
          </w:p>
          <w:p w:rsidR="00D243C2" w:rsidRPr="000A4B2E" w:rsidRDefault="00D243C2" w:rsidP="002C4DCA">
            <w:r w:rsidRPr="000A4B2E">
              <w:t>а) Микроскопическое исследование отпечатков с поверхности перианальных складок на яйца гельминтов.</w:t>
            </w:r>
          </w:p>
          <w:p w:rsidR="00D243C2" w:rsidRPr="000A4B2E" w:rsidRDefault="00D243C2" w:rsidP="002C4DCA">
            <w:r w:rsidRPr="000A4B2E">
              <w:t>б) Микроскопическое исследование кала на яйца и личинки гельминтов.</w:t>
            </w:r>
          </w:p>
          <w:p w:rsidR="00D243C2" w:rsidRPr="000A4B2E" w:rsidRDefault="00D243C2" w:rsidP="002C4DCA">
            <w:r w:rsidRPr="000A4B2E">
              <w:t>в) Рентгенологическое исследование органов грудной клетки.</w:t>
            </w:r>
          </w:p>
          <w:p w:rsidR="00D243C2" w:rsidRPr="000A4B2E" w:rsidRDefault="00D243C2" w:rsidP="002C4DCA">
            <w:r w:rsidRPr="000A4B2E">
              <w:t>г)  ЭКГ.</w:t>
            </w:r>
          </w:p>
          <w:p w:rsidR="00D243C2" w:rsidRPr="000A4B2E" w:rsidRDefault="00D243C2" w:rsidP="002C4DCA">
            <w:r w:rsidRPr="000A4B2E">
              <w:t xml:space="preserve">д)  </w:t>
            </w:r>
            <w:r w:rsidRPr="000A4B2E">
              <w:rPr>
                <w:lang w:val="en-US"/>
              </w:rPr>
              <w:t>RW</w:t>
            </w:r>
            <w:r w:rsidRPr="000A4B2E">
              <w:t>.</w:t>
            </w:r>
          </w:p>
          <w:p w:rsidR="00D243C2" w:rsidRPr="000A4B2E" w:rsidRDefault="00D243C2" w:rsidP="002C4DCA">
            <w:r w:rsidRPr="000A4B2E">
              <w:t>е) Определение антител класса M , G (IgM, IgG) к Human immuno-deficiency virus HIV 1 и HIV 2, опреде-ление антигена НBsAg Hepatitis B virus, опре-деление антител класса M , G (IgM, IgG) k Hepatitis C virus.</w:t>
            </w:r>
          </w:p>
        </w:tc>
        <w:tc>
          <w:tcPr>
            <w:tcW w:w="1961" w:type="dxa"/>
          </w:tcPr>
          <w:p w:rsidR="00D243C2" w:rsidRPr="000A4B2E" w:rsidRDefault="00D243C2" w:rsidP="002C4DCA">
            <w:pPr>
              <w:numPr>
                <w:ilvl w:val="0"/>
                <w:numId w:val="649"/>
              </w:numPr>
            </w:pPr>
            <w:r w:rsidRPr="000A4B2E">
              <w:t>Нестероидные противовос-палительные средства.</w:t>
            </w:r>
          </w:p>
          <w:p w:rsidR="00D243C2" w:rsidRPr="000A4B2E" w:rsidRDefault="00D243C2" w:rsidP="002C4DCA">
            <w:pPr>
              <w:numPr>
                <w:ilvl w:val="0"/>
                <w:numId w:val="649"/>
              </w:numPr>
            </w:pPr>
            <w:r w:rsidRPr="000A4B2E">
              <w:t>Аналгетики.</w:t>
            </w:r>
          </w:p>
          <w:p w:rsidR="00D243C2" w:rsidRPr="000A4B2E" w:rsidRDefault="00D243C2" w:rsidP="002C4DCA">
            <w:pPr>
              <w:numPr>
                <w:ilvl w:val="0"/>
                <w:numId w:val="649"/>
              </w:numPr>
            </w:pPr>
            <w:r w:rsidRPr="000A4B2E">
              <w:t xml:space="preserve">Витамин Е. </w:t>
            </w:r>
          </w:p>
          <w:p w:rsidR="00D243C2" w:rsidRPr="000A4B2E" w:rsidRDefault="00D243C2" w:rsidP="002C4DCA">
            <w:pPr>
              <w:numPr>
                <w:ilvl w:val="0"/>
                <w:numId w:val="649"/>
              </w:numPr>
            </w:pPr>
            <w:r w:rsidRPr="000A4B2E">
              <w:t xml:space="preserve">Препараты магния. </w:t>
            </w:r>
          </w:p>
          <w:p w:rsidR="00D243C2" w:rsidRPr="000A4B2E" w:rsidRDefault="00D243C2" w:rsidP="002C4DCA">
            <w:pPr>
              <w:numPr>
                <w:ilvl w:val="0"/>
                <w:numId w:val="649"/>
              </w:numPr>
            </w:pPr>
            <w:r w:rsidRPr="000A4B2E">
              <w:t>Селективные ингибиторы обратного захвата серотонина (по показаниям).</w:t>
            </w:r>
          </w:p>
          <w:p w:rsidR="00D243C2" w:rsidRPr="000A4B2E" w:rsidRDefault="00D243C2" w:rsidP="002C4DCA">
            <w:pPr>
              <w:numPr>
                <w:ilvl w:val="0"/>
                <w:numId w:val="649"/>
              </w:numPr>
            </w:pPr>
            <w:r w:rsidRPr="000A4B2E">
              <w:t xml:space="preserve">Гестагены. </w:t>
            </w:r>
          </w:p>
          <w:p w:rsidR="00D243C2" w:rsidRPr="000A4B2E" w:rsidRDefault="00D243C2" w:rsidP="002C4DCA">
            <w:pPr>
              <w:numPr>
                <w:ilvl w:val="0"/>
                <w:numId w:val="649"/>
              </w:numPr>
            </w:pPr>
            <w:r w:rsidRPr="000A4B2E">
              <w:t>Комбиниро-ванные оральные контрацепти-вы.</w:t>
            </w:r>
          </w:p>
          <w:p w:rsidR="00D243C2" w:rsidRPr="000A4B2E" w:rsidRDefault="00D243C2" w:rsidP="002C4DCA">
            <w:pPr>
              <w:numPr>
                <w:ilvl w:val="0"/>
                <w:numId w:val="649"/>
              </w:numPr>
            </w:pPr>
            <w:r w:rsidRPr="000A4B2E">
              <w:t>Ноотропные препараты (по показаниям).</w:t>
            </w:r>
          </w:p>
          <w:p w:rsidR="00D243C2" w:rsidRPr="000A4B2E" w:rsidRDefault="00D243C2" w:rsidP="002C4DCA">
            <w:pPr>
              <w:numPr>
                <w:ilvl w:val="0"/>
                <w:numId w:val="649"/>
              </w:numPr>
            </w:pPr>
            <w:r w:rsidRPr="000A4B2E">
              <w:t>Седативные препараты.</w:t>
            </w:r>
          </w:p>
          <w:p w:rsidR="00D243C2" w:rsidRPr="000A4B2E" w:rsidRDefault="00D243C2" w:rsidP="002C4DCA">
            <w:pPr>
              <w:numPr>
                <w:ilvl w:val="0"/>
                <w:numId w:val="649"/>
              </w:numPr>
            </w:pPr>
            <w:r w:rsidRPr="000A4B2E">
              <w:t>Транквилиза-торы (по показаниям).</w:t>
            </w:r>
          </w:p>
          <w:p w:rsidR="00D243C2" w:rsidRPr="000A4B2E" w:rsidRDefault="00D243C2" w:rsidP="002C4DCA">
            <w:pPr>
              <w:numPr>
                <w:ilvl w:val="0"/>
                <w:numId w:val="649"/>
              </w:numPr>
            </w:pPr>
            <w:r w:rsidRPr="000A4B2E">
              <w:t>Дофаминер-гические препараты (при выявлении гиперпролак-тинемии).</w:t>
            </w:r>
          </w:p>
          <w:p w:rsidR="00D243C2" w:rsidRPr="000A4B2E" w:rsidRDefault="00D243C2" w:rsidP="002C4DCA">
            <w:pPr>
              <w:numPr>
                <w:ilvl w:val="0"/>
                <w:numId w:val="649"/>
              </w:numPr>
            </w:pPr>
            <w:r w:rsidRPr="000A4B2E">
              <w:t>Средства, улучшающие периферичес-кое крово-обращение.</w:t>
            </w:r>
          </w:p>
          <w:p w:rsidR="00D243C2" w:rsidRPr="000A4B2E" w:rsidRDefault="00D243C2" w:rsidP="002C4DCA">
            <w:pPr>
              <w:numPr>
                <w:ilvl w:val="0"/>
                <w:numId w:val="649"/>
              </w:numPr>
            </w:pPr>
            <w:r w:rsidRPr="000A4B2E">
              <w:t xml:space="preserve">Агонисты ГН-РГ (при выявлении эндометриоза половых органов). </w:t>
            </w:r>
          </w:p>
          <w:p w:rsidR="00D243C2" w:rsidRPr="000A4B2E" w:rsidRDefault="00D243C2" w:rsidP="002C4DCA">
            <w:pPr>
              <w:numPr>
                <w:ilvl w:val="0"/>
                <w:numId w:val="649"/>
              </w:numPr>
            </w:pPr>
            <w:r w:rsidRPr="000A4B2E">
              <w:t>Воздействие преформиро-ванными физическими факторами.</w:t>
            </w:r>
          </w:p>
          <w:p w:rsidR="00D243C2" w:rsidRPr="000A4B2E" w:rsidRDefault="00D243C2" w:rsidP="002C4DCA">
            <w:pPr>
              <w:numPr>
                <w:ilvl w:val="0"/>
                <w:numId w:val="649"/>
              </w:numPr>
            </w:pPr>
            <w:r w:rsidRPr="000A4B2E">
              <w:t>Массаж при заболеваниях женских половых органов.</w:t>
            </w:r>
          </w:p>
          <w:p w:rsidR="00D243C2" w:rsidRPr="000A4B2E" w:rsidRDefault="00D243C2" w:rsidP="002C4DCA">
            <w:pPr>
              <w:numPr>
                <w:ilvl w:val="0"/>
                <w:numId w:val="649"/>
              </w:numPr>
            </w:pPr>
            <w:r w:rsidRPr="000A4B2E">
              <w:t>Фито-воздействие.</w:t>
            </w:r>
          </w:p>
          <w:p w:rsidR="00D243C2" w:rsidRPr="000A4B2E" w:rsidRDefault="00D243C2" w:rsidP="002C4DCA">
            <w:pPr>
              <w:numPr>
                <w:ilvl w:val="0"/>
                <w:numId w:val="649"/>
              </w:numPr>
            </w:pPr>
            <w:r w:rsidRPr="000A4B2E">
              <w:t>Антибиотики с учетом чувствитель-ности микрофлоры цервикально-го канала (при выявлении воспалитель-ной болезни матки).</w:t>
            </w:r>
          </w:p>
          <w:p w:rsidR="00D243C2" w:rsidRPr="000A4B2E" w:rsidRDefault="00D243C2" w:rsidP="002C4DCA"/>
        </w:tc>
        <w:tc>
          <w:tcPr>
            <w:tcW w:w="1639" w:type="dxa"/>
          </w:tcPr>
          <w:p w:rsidR="00D243C2" w:rsidRPr="000A4B2E" w:rsidRDefault="00D243C2" w:rsidP="002C4DCA">
            <w:pPr>
              <w:numPr>
                <w:ilvl w:val="0"/>
                <w:numId w:val="650"/>
              </w:numPr>
            </w:pPr>
            <w:r w:rsidRPr="000A4B2E">
              <w:t>Необхо-димость уточнения диагноза с помощью гистеро-скопии и лапаро-скопии.</w:t>
            </w:r>
          </w:p>
          <w:p w:rsidR="00D243C2" w:rsidRPr="000A4B2E" w:rsidRDefault="00D243C2" w:rsidP="002C4DCA">
            <w:pPr>
              <w:numPr>
                <w:ilvl w:val="0"/>
                <w:numId w:val="650"/>
              </w:numPr>
            </w:pPr>
            <w:r w:rsidRPr="000A4B2E">
              <w:t xml:space="preserve">Отсутст-вие поло-жительно-го эффекта на фоне проводи-мой терапии. </w:t>
            </w:r>
          </w:p>
          <w:p w:rsidR="00D243C2" w:rsidRPr="000A4B2E" w:rsidRDefault="00D243C2" w:rsidP="002C4DCA">
            <w:pPr>
              <w:numPr>
                <w:ilvl w:val="0"/>
                <w:numId w:val="650"/>
              </w:numPr>
            </w:pPr>
            <w:r w:rsidRPr="000A4B2E">
              <w:t>Необхо-димость хирурги-ческой коррекции порока  матки и (или) влагалища.</w:t>
            </w:r>
          </w:p>
        </w:tc>
        <w:tc>
          <w:tcPr>
            <w:tcW w:w="2340" w:type="dxa"/>
          </w:tcPr>
          <w:p w:rsidR="00D243C2" w:rsidRPr="000A4B2E" w:rsidRDefault="00D243C2" w:rsidP="002C4DCA">
            <w:pPr>
              <w:rPr>
                <w:bCs/>
              </w:rPr>
            </w:pPr>
            <w:r w:rsidRPr="000A4B2E">
              <w:t>См. этапность оказания медицинской помощи женщинам с гинекологическими заболеваниями.</w:t>
            </w:r>
          </w:p>
        </w:tc>
        <w:tc>
          <w:tcPr>
            <w:tcW w:w="2625" w:type="dxa"/>
          </w:tcPr>
          <w:p w:rsidR="00D243C2" w:rsidRPr="000A4B2E" w:rsidRDefault="00D243C2" w:rsidP="002C4DCA">
            <w:r w:rsidRPr="000A4B2E">
              <w:t>См. этапность оказания медицинской помощи женщинам с гинекологическими заболеваниями.</w:t>
            </w:r>
          </w:p>
        </w:tc>
        <w:tc>
          <w:tcPr>
            <w:tcW w:w="2264" w:type="dxa"/>
          </w:tcPr>
          <w:p w:rsidR="00D243C2" w:rsidRPr="000A4B2E" w:rsidRDefault="00D243C2" w:rsidP="002C4DCA">
            <w:r w:rsidRPr="000A4B2E">
              <w:t>См. этапность оказания медицинской помощи женщинам с гинекологическими заболеваниями.</w:t>
            </w:r>
          </w:p>
        </w:tc>
      </w:tr>
      <w:tr w:rsidR="00D243C2" w:rsidRPr="000A4B2E" w:rsidTr="002C4DCA">
        <w:tc>
          <w:tcPr>
            <w:tcW w:w="1908" w:type="dxa"/>
          </w:tcPr>
          <w:p w:rsidR="00D243C2" w:rsidRPr="000A4B2E" w:rsidRDefault="00D243C2" w:rsidP="002C4DCA">
            <w:r w:rsidRPr="000A4B2E">
              <w:t>Дисфункция гипоталамуса, неклассифициро-ванная в других рубриках, несвязанная с беременностью. Е23.3</w:t>
            </w:r>
          </w:p>
        </w:tc>
        <w:tc>
          <w:tcPr>
            <w:tcW w:w="2518" w:type="dxa"/>
          </w:tcPr>
          <w:p w:rsidR="00D243C2" w:rsidRPr="000A4B2E" w:rsidRDefault="00D243C2" w:rsidP="002C4DCA">
            <w:pPr>
              <w:numPr>
                <w:ilvl w:val="0"/>
                <w:numId w:val="651"/>
              </w:numPr>
            </w:pPr>
            <w:r w:rsidRPr="000A4B2E">
              <w:t xml:space="preserve">Обследование в соответствии с рубрикой А. </w:t>
            </w:r>
          </w:p>
          <w:p w:rsidR="00D243C2" w:rsidRPr="000A4B2E" w:rsidRDefault="00D243C2" w:rsidP="002C4DCA">
            <w:pPr>
              <w:numPr>
                <w:ilvl w:val="0"/>
                <w:numId w:val="651"/>
              </w:numPr>
            </w:pPr>
            <w:r w:rsidRPr="000A4B2E">
              <w:t>При направлении на плановую госпитализацию для оперативного лечения – с рубрикой Б.</w:t>
            </w:r>
          </w:p>
          <w:p w:rsidR="00D243C2" w:rsidRPr="000A4B2E" w:rsidRDefault="00D243C2" w:rsidP="002C4DCA">
            <w:pPr>
              <w:numPr>
                <w:ilvl w:val="0"/>
                <w:numId w:val="651"/>
              </w:numPr>
            </w:pPr>
            <w:r w:rsidRPr="000A4B2E">
              <w:t>Оценка менструального календаря.</w:t>
            </w:r>
          </w:p>
          <w:p w:rsidR="00D243C2" w:rsidRPr="000A4B2E" w:rsidRDefault="00D243C2" w:rsidP="002C4DCA">
            <w:pPr>
              <w:numPr>
                <w:ilvl w:val="0"/>
                <w:numId w:val="651"/>
              </w:numPr>
            </w:pPr>
            <w:r w:rsidRPr="000A4B2E">
              <w:t>Ректоабдоминаль-ное исследование (после опорожнения кишечника или очистительной клизмы).</w:t>
            </w:r>
          </w:p>
          <w:p w:rsidR="00D243C2" w:rsidRPr="000A4B2E" w:rsidRDefault="00D243C2" w:rsidP="002C4DCA">
            <w:pPr>
              <w:numPr>
                <w:ilvl w:val="0"/>
                <w:numId w:val="651"/>
              </w:numPr>
            </w:pPr>
            <w:r w:rsidRPr="000A4B2E">
              <w:t>Определение костного возраста.</w:t>
            </w:r>
          </w:p>
          <w:p w:rsidR="00D243C2" w:rsidRPr="000A4B2E" w:rsidRDefault="00D243C2" w:rsidP="002C4DCA">
            <w:pPr>
              <w:numPr>
                <w:ilvl w:val="0"/>
                <w:numId w:val="651"/>
              </w:numPr>
            </w:pPr>
            <w:r w:rsidRPr="000A4B2E">
              <w:t>УЗИ молочных желез.</w:t>
            </w:r>
          </w:p>
          <w:p w:rsidR="00D243C2" w:rsidRPr="000A4B2E" w:rsidRDefault="00D243C2" w:rsidP="002C4DCA">
            <w:pPr>
              <w:numPr>
                <w:ilvl w:val="0"/>
                <w:numId w:val="651"/>
              </w:numPr>
            </w:pPr>
            <w:r w:rsidRPr="000A4B2E">
              <w:t>УЗИ щитовидной железы.</w:t>
            </w:r>
          </w:p>
          <w:p w:rsidR="00D243C2" w:rsidRPr="000A4B2E" w:rsidRDefault="00D243C2" w:rsidP="002C4DCA">
            <w:pPr>
              <w:numPr>
                <w:ilvl w:val="0"/>
                <w:numId w:val="651"/>
              </w:numPr>
            </w:pPr>
            <w:r w:rsidRPr="000A4B2E">
              <w:t>УЗИ надпочечников.</w:t>
            </w:r>
          </w:p>
          <w:p w:rsidR="00D243C2" w:rsidRPr="000A4B2E" w:rsidRDefault="00D243C2" w:rsidP="002C4DCA">
            <w:pPr>
              <w:numPr>
                <w:ilvl w:val="0"/>
                <w:numId w:val="651"/>
              </w:numPr>
            </w:pPr>
            <w:r w:rsidRPr="000A4B2E">
              <w:t>Биохимия крови с исследованием  микроэлементов (натрий, кальций, калий, хлор, железо, магний).</w:t>
            </w:r>
          </w:p>
          <w:p w:rsidR="00D243C2" w:rsidRPr="000A4B2E" w:rsidRDefault="00D243C2" w:rsidP="002C4DCA">
            <w:pPr>
              <w:numPr>
                <w:ilvl w:val="0"/>
                <w:numId w:val="651"/>
              </w:numPr>
            </w:pPr>
            <w:r w:rsidRPr="000A4B2E">
              <w:t xml:space="preserve">Гормональное исследование крови: бета-ХГЧ, ЛГ, ФСГ,  эстрадиол, пролактин, тестостерон, кортизол; ТТГ, свободный Т4, антитела к ТПО, антитела к Г, антитела к рецепторам ТТГ, ДЭГА-сульфат, 17-ОП, андростендион, АМГ на 2-3 день естественного менструального цикла или менстру-альноподобной реакции на применение гестагенов в течение 8-10 дней. </w:t>
            </w:r>
          </w:p>
          <w:p w:rsidR="00D243C2" w:rsidRPr="000A4B2E" w:rsidRDefault="00D243C2" w:rsidP="002C4DCA">
            <w:pPr>
              <w:numPr>
                <w:ilvl w:val="0"/>
                <w:numId w:val="651"/>
              </w:numPr>
            </w:pPr>
            <w:r w:rsidRPr="000A4B2E">
              <w:t>Определение ночной секреции ПРЛ в 3.00 (по показаниям).</w:t>
            </w:r>
          </w:p>
          <w:p w:rsidR="00D243C2" w:rsidRPr="000A4B2E" w:rsidRDefault="00D243C2" w:rsidP="002C4DCA">
            <w:pPr>
              <w:numPr>
                <w:ilvl w:val="0"/>
                <w:numId w:val="651"/>
              </w:numPr>
            </w:pPr>
            <w:r w:rsidRPr="000A4B2E">
              <w:t xml:space="preserve">Денситометрия с определением </w:t>
            </w:r>
            <w:r w:rsidRPr="000A4B2E">
              <w:rPr>
                <w:lang w:val="en-US"/>
              </w:rPr>
              <w:t>Z</w:t>
            </w:r>
            <w:r w:rsidRPr="000A4B2E">
              <w:t>-критерия.</w:t>
            </w:r>
          </w:p>
          <w:p w:rsidR="00D243C2" w:rsidRPr="000A4B2E" w:rsidRDefault="00D243C2" w:rsidP="002C4DCA">
            <w:pPr>
              <w:numPr>
                <w:ilvl w:val="0"/>
                <w:numId w:val="651"/>
              </w:numPr>
            </w:pPr>
            <w:r w:rsidRPr="000A4B2E">
              <w:t>Постпрадиальный или глюкозотоле-рантный тест с определением уровня глюкозы и иммунореактивного инсулина натощак и спустя 2 часа после пробы.</w:t>
            </w:r>
          </w:p>
          <w:p w:rsidR="00D243C2" w:rsidRPr="000A4B2E" w:rsidRDefault="00D243C2" w:rsidP="002C4DCA">
            <w:pPr>
              <w:numPr>
                <w:ilvl w:val="0"/>
                <w:numId w:val="651"/>
              </w:numPr>
            </w:pPr>
            <w:r w:rsidRPr="000A4B2E">
              <w:t>Эхо-энцефалография.</w:t>
            </w:r>
          </w:p>
          <w:p w:rsidR="00D243C2" w:rsidRPr="000A4B2E" w:rsidRDefault="00D243C2" w:rsidP="002C4DCA">
            <w:pPr>
              <w:numPr>
                <w:ilvl w:val="0"/>
                <w:numId w:val="651"/>
              </w:numPr>
            </w:pPr>
            <w:r w:rsidRPr="000A4B2E">
              <w:t xml:space="preserve">МРТ головного мозга с контрастированием. </w:t>
            </w:r>
          </w:p>
          <w:p w:rsidR="00D243C2" w:rsidRPr="000A4B2E" w:rsidRDefault="00D243C2" w:rsidP="002C4DCA">
            <w:pPr>
              <w:numPr>
                <w:ilvl w:val="0"/>
                <w:numId w:val="651"/>
              </w:numPr>
            </w:pPr>
            <w:r w:rsidRPr="000A4B2E">
              <w:t>Электроэнцефало-грамма.</w:t>
            </w:r>
          </w:p>
          <w:p w:rsidR="00D243C2" w:rsidRPr="000A4B2E" w:rsidRDefault="00D243C2" w:rsidP="002C4DCA">
            <w:pPr>
              <w:numPr>
                <w:ilvl w:val="0"/>
                <w:numId w:val="651"/>
              </w:numPr>
            </w:pPr>
            <w:r w:rsidRPr="000A4B2E">
              <w:t>Допплерометрия сосудов головного мозга.</w:t>
            </w:r>
          </w:p>
          <w:p w:rsidR="00D243C2" w:rsidRPr="000A4B2E" w:rsidRDefault="00D243C2" w:rsidP="002C4DCA">
            <w:pPr>
              <w:numPr>
                <w:ilvl w:val="0"/>
                <w:numId w:val="651"/>
              </w:numPr>
            </w:pPr>
            <w:r w:rsidRPr="000A4B2E">
              <w:t>Реоэнцефалография (по показаниям).</w:t>
            </w:r>
          </w:p>
          <w:p w:rsidR="00D243C2" w:rsidRPr="000A4B2E" w:rsidRDefault="00D243C2" w:rsidP="002C4DCA">
            <w:pPr>
              <w:numPr>
                <w:ilvl w:val="0"/>
                <w:numId w:val="651"/>
              </w:numPr>
            </w:pPr>
            <w:r w:rsidRPr="000A4B2E">
              <w:t>Микроскопическое и цитологическое исследование влагалищных мазков.</w:t>
            </w:r>
          </w:p>
          <w:p w:rsidR="00D243C2" w:rsidRPr="000A4B2E" w:rsidRDefault="00D243C2" w:rsidP="002C4DCA">
            <w:pPr>
              <w:numPr>
                <w:ilvl w:val="0"/>
                <w:numId w:val="651"/>
              </w:numPr>
            </w:pPr>
            <w:r w:rsidRPr="000A4B2E">
              <w:t>Консультации врачей-специалистов:</w:t>
            </w:r>
          </w:p>
          <w:p w:rsidR="00D243C2" w:rsidRPr="000A4B2E" w:rsidRDefault="00D243C2" w:rsidP="002C4DCA">
            <w:r w:rsidRPr="000A4B2E">
              <w:t>а)  врача-педиатра или врача-терапевта подросткового (при отсутствии врачей-специалистов в соответствии с выявленными сопутствующими заболеваниями);</w:t>
            </w:r>
          </w:p>
          <w:p w:rsidR="00D243C2" w:rsidRPr="000A4B2E" w:rsidRDefault="00D243C2" w:rsidP="002C4DCA">
            <w:r w:rsidRPr="000A4B2E">
              <w:t>б) врача-эндокринолога;</w:t>
            </w:r>
          </w:p>
          <w:p w:rsidR="00D243C2" w:rsidRPr="000A4B2E" w:rsidRDefault="00D243C2" w:rsidP="002C4DCA">
            <w:r w:rsidRPr="000A4B2E">
              <w:t>в) врача-психотерапевта;</w:t>
            </w:r>
          </w:p>
          <w:p w:rsidR="00D243C2" w:rsidRPr="000A4B2E" w:rsidRDefault="00D243C2" w:rsidP="002C4DCA">
            <w:r w:rsidRPr="000A4B2E">
              <w:t>г) врача- невролога (по показаниям);</w:t>
            </w:r>
          </w:p>
          <w:p w:rsidR="00D243C2" w:rsidRPr="000A4B2E" w:rsidRDefault="00D243C2" w:rsidP="002C4DCA">
            <w:r w:rsidRPr="000A4B2E">
              <w:t>д) врача-физиотерапевта (по показаниям).</w:t>
            </w:r>
          </w:p>
          <w:p w:rsidR="00D243C2" w:rsidRPr="000A4B2E" w:rsidRDefault="00D243C2" w:rsidP="002C4DCA">
            <w:pPr>
              <w:numPr>
                <w:ilvl w:val="0"/>
                <w:numId w:val="651"/>
              </w:numPr>
            </w:pPr>
            <w:r w:rsidRPr="000A4B2E">
              <w:t>При подготовке к госпитализации:</w:t>
            </w:r>
          </w:p>
          <w:p w:rsidR="00D243C2" w:rsidRPr="000A4B2E" w:rsidRDefault="00D243C2" w:rsidP="002C4DCA">
            <w:r w:rsidRPr="000A4B2E">
              <w:t>а) Микроскопическое исследование отпечатков с поверхности перианальных складок на яйца гельминтов.</w:t>
            </w:r>
          </w:p>
          <w:p w:rsidR="00D243C2" w:rsidRPr="000A4B2E" w:rsidRDefault="00D243C2" w:rsidP="002C4DCA">
            <w:r w:rsidRPr="000A4B2E">
              <w:t>б) Микроскопическое исследование кала на яйца и личинки гельминтов.</w:t>
            </w:r>
          </w:p>
          <w:p w:rsidR="00D243C2" w:rsidRPr="000A4B2E" w:rsidRDefault="00D243C2" w:rsidP="002C4DCA">
            <w:r w:rsidRPr="000A4B2E">
              <w:t xml:space="preserve">в) Рентгенологическое исследование органов грудной клетки. </w:t>
            </w:r>
          </w:p>
          <w:p w:rsidR="00D243C2" w:rsidRPr="000A4B2E" w:rsidRDefault="00D243C2" w:rsidP="002C4DCA">
            <w:r w:rsidRPr="000A4B2E">
              <w:t>г) ЭКГ.</w:t>
            </w:r>
          </w:p>
          <w:p w:rsidR="00D243C2" w:rsidRPr="000A4B2E" w:rsidRDefault="00D243C2" w:rsidP="002C4DCA">
            <w:r w:rsidRPr="000A4B2E">
              <w:t xml:space="preserve">д) </w:t>
            </w:r>
            <w:r w:rsidRPr="000A4B2E">
              <w:rPr>
                <w:lang w:val="en-US"/>
              </w:rPr>
              <w:t>RW</w:t>
            </w:r>
            <w:r w:rsidRPr="000A4B2E">
              <w:t>.</w:t>
            </w:r>
          </w:p>
          <w:p w:rsidR="00D243C2" w:rsidRPr="000A4B2E" w:rsidRDefault="00D243C2" w:rsidP="002C4DCA">
            <w:r w:rsidRPr="000A4B2E">
              <w:t>е) Определение антител класса M , G (IgM, IgG) к Human immu-nodeficiency virus HIV 1 и HIV 2, определение антигена НBsAg Hepatitis B virus, опре-деление антител класса M , G (IgM, IgG) k Hepatitis C virus.</w:t>
            </w:r>
          </w:p>
        </w:tc>
        <w:tc>
          <w:tcPr>
            <w:tcW w:w="1961" w:type="dxa"/>
          </w:tcPr>
          <w:p w:rsidR="00D243C2" w:rsidRPr="000A4B2E" w:rsidRDefault="00D243C2" w:rsidP="002C4DCA">
            <w:pPr>
              <w:numPr>
                <w:ilvl w:val="0"/>
                <w:numId w:val="652"/>
              </w:numPr>
            </w:pPr>
            <w:r w:rsidRPr="000A4B2E">
              <w:t>Отработка навыков правильного пищевого поведения.</w:t>
            </w:r>
          </w:p>
          <w:p w:rsidR="00D243C2" w:rsidRPr="000A4B2E" w:rsidRDefault="00D243C2" w:rsidP="002C4DCA">
            <w:pPr>
              <w:numPr>
                <w:ilvl w:val="0"/>
                <w:numId w:val="652"/>
              </w:numPr>
            </w:pPr>
            <w:r w:rsidRPr="000A4B2E">
              <w:t>Низкокало-рийная диета.</w:t>
            </w:r>
          </w:p>
          <w:p w:rsidR="00D243C2" w:rsidRPr="000A4B2E" w:rsidRDefault="00D243C2" w:rsidP="002C4DCA">
            <w:pPr>
              <w:numPr>
                <w:ilvl w:val="0"/>
                <w:numId w:val="652"/>
              </w:numPr>
            </w:pPr>
            <w:r w:rsidRPr="000A4B2E">
              <w:t xml:space="preserve">Антиконвуль-санты. </w:t>
            </w:r>
          </w:p>
          <w:p w:rsidR="00D243C2" w:rsidRPr="000A4B2E" w:rsidRDefault="00D243C2" w:rsidP="002C4DCA">
            <w:pPr>
              <w:numPr>
                <w:ilvl w:val="0"/>
                <w:numId w:val="652"/>
              </w:numPr>
            </w:pPr>
            <w:r w:rsidRPr="000A4B2E">
              <w:t xml:space="preserve">Препараты, улучшающие периферичес-кое крово-обращение и микроцирку-ляцию. </w:t>
            </w:r>
          </w:p>
          <w:p w:rsidR="00D243C2" w:rsidRPr="000A4B2E" w:rsidRDefault="00D243C2" w:rsidP="002C4DCA">
            <w:pPr>
              <w:numPr>
                <w:ilvl w:val="0"/>
                <w:numId w:val="652"/>
              </w:numPr>
            </w:pPr>
            <w:r w:rsidRPr="000A4B2E">
              <w:t xml:space="preserve">Седативные препараты. </w:t>
            </w:r>
          </w:p>
          <w:p w:rsidR="00D243C2" w:rsidRPr="000A4B2E" w:rsidRDefault="00D243C2" w:rsidP="002C4DCA">
            <w:pPr>
              <w:numPr>
                <w:ilvl w:val="0"/>
                <w:numId w:val="652"/>
              </w:numPr>
            </w:pPr>
            <w:r w:rsidRPr="000A4B2E">
              <w:t xml:space="preserve">Мочегонные средства. </w:t>
            </w:r>
          </w:p>
          <w:p w:rsidR="00D243C2" w:rsidRPr="000A4B2E" w:rsidRDefault="00D243C2" w:rsidP="002C4DCA">
            <w:pPr>
              <w:numPr>
                <w:ilvl w:val="0"/>
                <w:numId w:val="652"/>
              </w:numPr>
            </w:pPr>
            <w:r w:rsidRPr="000A4B2E">
              <w:t xml:space="preserve">Витамины. </w:t>
            </w:r>
          </w:p>
          <w:p w:rsidR="00D243C2" w:rsidRPr="000A4B2E" w:rsidRDefault="00D243C2" w:rsidP="002C4DCA">
            <w:pPr>
              <w:numPr>
                <w:ilvl w:val="0"/>
                <w:numId w:val="652"/>
              </w:numPr>
            </w:pPr>
            <w:r w:rsidRPr="000A4B2E">
              <w:t xml:space="preserve">Гестагены с целью регуляции ритма менструаций и профилак-тики кровотечений. </w:t>
            </w:r>
          </w:p>
          <w:p w:rsidR="00D243C2" w:rsidRPr="000A4B2E" w:rsidRDefault="00D243C2" w:rsidP="002C4DCA">
            <w:pPr>
              <w:numPr>
                <w:ilvl w:val="0"/>
                <w:numId w:val="652"/>
              </w:numPr>
            </w:pPr>
            <w:r w:rsidRPr="000A4B2E">
              <w:t>Комбиниро-ванные оральные контрацепти-вы (монофазные, микродозиро-ванные).</w:t>
            </w:r>
          </w:p>
          <w:p w:rsidR="00D243C2" w:rsidRPr="000A4B2E" w:rsidRDefault="00D243C2" w:rsidP="002C4DCA">
            <w:pPr>
              <w:numPr>
                <w:ilvl w:val="0"/>
                <w:numId w:val="652"/>
              </w:numPr>
            </w:pPr>
            <w:r w:rsidRPr="000A4B2E">
              <w:t>Физиотера-певтическое воздействие.</w:t>
            </w:r>
          </w:p>
          <w:p w:rsidR="00D243C2" w:rsidRPr="000A4B2E" w:rsidRDefault="00D243C2" w:rsidP="002C4DCA"/>
        </w:tc>
        <w:tc>
          <w:tcPr>
            <w:tcW w:w="1639" w:type="dxa"/>
          </w:tcPr>
          <w:p w:rsidR="00D243C2" w:rsidRPr="000A4B2E" w:rsidRDefault="00D243C2" w:rsidP="002C4DCA">
            <w:pPr>
              <w:numPr>
                <w:ilvl w:val="0"/>
                <w:numId w:val="653"/>
              </w:numPr>
            </w:pPr>
            <w:r w:rsidRPr="000A4B2E">
              <w:t>Отсутст-вие эффекта от проводи-мой терапии в амбула-торных условиях.</w:t>
            </w:r>
          </w:p>
          <w:p w:rsidR="00D243C2" w:rsidRPr="000A4B2E" w:rsidRDefault="00D243C2" w:rsidP="002C4DCA">
            <w:pPr>
              <w:numPr>
                <w:ilvl w:val="0"/>
                <w:numId w:val="653"/>
              </w:numPr>
            </w:pPr>
            <w:r w:rsidRPr="000A4B2E">
              <w:t>Для про-ведения дополни-тельного обследо-вания и уточнения диагноза.</w:t>
            </w:r>
          </w:p>
          <w:p w:rsidR="00D243C2" w:rsidRPr="000A4B2E" w:rsidRDefault="00D243C2" w:rsidP="002C4DCA">
            <w:pPr>
              <w:numPr>
                <w:ilvl w:val="0"/>
                <w:numId w:val="653"/>
              </w:numPr>
            </w:pPr>
            <w:r w:rsidRPr="000A4B2E">
              <w:t>Необходи-мость проведе-ния интенсив-ного курса терапии.</w:t>
            </w:r>
          </w:p>
        </w:tc>
        <w:tc>
          <w:tcPr>
            <w:tcW w:w="2340" w:type="dxa"/>
          </w:tcPr>
          <w:p w:rsidR="00D243C2" w:rsidRPr="000A4B2E" w:rsidRDefault="00D243C2" w:rsidP="002C4DCA"/>
        </w:tc>
        <w:tc>
          <w:tcPr>
            <w:tcW w:w="2625" w:type="dxa"/>
          </w:tcPr>
          <w:p w:rsidR="00D243C2" w:rsidRPr="000A4B2E" w:rsidRDefault="00D243C2" w:rsidP="002C4DCA"/>
        </w:tc>
        <w:tc>
          <w:tcPr>
            <w:tcW w:w="2264" w:type="dxa"/>
          </w:tcPr>
          <w:p w:rsidR="00D243C2" w:rsidRPr="000A4B2E" w:rsidRDefault="00D243C2" w:rsidP="002C4DCA"/>
        </w:tc>
      </w:tr>
    </w:tbl>
    <w:p w:rsidR="00D243C2" w:rsidRPr="002C4DCA" w:rsidRDefault="00D243C2" w:rsidP="002C4DCA"/>
    <w:p w:rsidR="00D243C2" w:rsidRPr="002C4DCA" w:rsidRDefault="00D243C2" w:rsidP="002C4DCA">
      <w:pPr>
        <w:sectPr w:rsidR="00D243C2" w:rsidRPr="002C4DCA">
          <w:pgSz w:w="16838" w:h="11906" w:orient="landscape"/>
          <w:pgMar w:top="1701" w:right="1134" w:bottom="851" w:left="1134" w:header="709" w:footer="709" w:gutter="0"/>
          <w:cols w:space="720"/>
        </w:sectPr>
      </w:pPr>
    </w:p>
    <w:p w:rsidR="00D243C2" w:rsidRPr="002C4DCA" w:rsidRDefault="00D243C2" w:rsidP="002C4DCA">
      <w:r w:rsidRPr="002C4DCA">
        <w:t>Приложение № 21</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врача-акушера-гинеколога, оказывающего медицинскую помощь девочкам </w:t>
      </w:r>
    </w:p>
    <w:p w:rsidR="00D243C2" w:rsidRPr="002C4DCA" w:rsidRDefault="00D243C2" w:rsidP="002C4DCA">
      <w:pPr>
        <w:rPr>
          <w:b/>
        </w:rPr>
      </w:pPr>
      <w:r w:rsidRPr="002C4DCA">
        <w:rPr>
          <w:b/>
        </w:rPr>
        <w:t>с гинекологическими заболеваниями</w:t>
      </w:r>
    </w:p>
    <w:p w:rsidR="00D243C2" w:rsidRPr="002C4DCA" w:rsidRDefault="00D243C2" w:rsidP="002C4DCA">
      <w:pPr>
        <w:rPr>
          <w:b/>
        </w:rPr>
      </w:pPr>
    </w:p>
    <w:p w:rsidR="00D243C2" w:rsidRPr="002C4DCA" w:rsidRDefault="00D243C2" w:rsidP="002C4DCA">
      <w:r w:rsidRPr="002C4DCA">
        <w:t>1. Настоящие Правила регулируют порядок организации деятельности врача-акушера-гинеколога, оказывающего медицинскую помощь девочкам в возрасте до 17 лет включительно, с гинекологическими заболеваниями (далее – врач-гинеколог детского и подросткового возраста).</w:t>
      </w:r>
    </w:p>
    <w:p w:rsidR="00D243C2" w:rsidRPr="002C4DCA" w:rsidRDefault="00D243C2" w:rsidP="002C4DCA">
      <w:r w:rsidRPr="002C4DCA">
        <w:t xml:space="preserve">2. На должность врача-гинеколога детского и подросткового возраста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специальности «акушерство и гинекология» и прошедший тематическое усовершенствование по особенностям формирования репродуктивной системы и течения гинекологической патологии у детей,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3. Врач-гинеколог детского и подросткового возраста:</w:t>
      </w:r>
    </w:p>
    <w:p w:rsidR="00D243C2" w:rsidRPr="002C4DCA" w:rsidRDefault="00D243C2" w:rsidP="002C4DCA">
      <w:r w:rsidRPr="002C4DCA">
        <w:t>принимает участие совместно с врачом-педиатром и врачом-терапевтом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 патологии молочных желез у девочек;</w:t>
      </w:r>
    </w:p>
    <w:p w:rsidR="00D243C2" w:rsidRPr="002C4DCA" w:rsidRDefault="00D243C2" w:rsidP="002C4DCA">
      <w:r w:rsidRPr="002C4DCA">
        <w:t>оказывает консультативную, диагностическую и лечебную помощь девочкам, впервые обратившимся за помощью самостоятельно или направленных другими врачами;</w:t>
      </w:r>
    </w:p>
    <w:p w:rsidR="00D243C2" w:rsidRPr="002C4DCA" w:rsidRDefault="00D243C2" w:rsidP="002C4DCA">
      <w:r w:rsidRPr="002C4DCA">
        <w:t>обеспечивает диспансерное наблюдение и проведение комплекса лечебно-оздоровительных мероприятий у гинекологических больных в возрасте до 17 лет включительно;</w:t>
      </w:r>
    </w:p>
    <w:p w:rsidR="00D243C2" w:rsidRPr="002C4DCA" w:rsidRDefault="00D243C2" w:rsidP="002C4DCA">
      <w:r w:rsidRPr="002C4DCA">
        <w:t xml:space="preserve">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 для оказания  специализированной, в том числе высокотехнологичной, медицинской помощи, а также для долечивания (реабилитации) в медицинские санаторно-курортные организации; </w:t>
      </w:r>
    </w:p>
    <w:p w:rsidR="00D243C2" w:rsidRPr="002C4DCA" w:rsidRDefault="00D243C2" w:rsidP="002C4DCA">
      <w:r w:rsidRPr="002C4DCA">
        <w:t xml:space="preserve">взаимодействует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 в целях обеспечения доступности, преемственности и качества оказания медицинской помощи девочкам с гинекологическими заболеваниями; </w:t>
      </w:r>
    </w:p>
    <w:p w:rsidR="00D243C2" w:rsidRPr="002C4DCA" w:rsidRDefault="00D243C2" w:rsidP="002C4DCA">
      <w:r w:rsidRPr="002C4DCA">
        <w:t>внедряет в практику современные медицинские диагностические и лечебные технологии, средства профилактики и реабилитации девочек с гинекологическими заболеваниями;</w:t>
      </w:r>
    </w:p>
    <w:p w:rsidR="00D243C2" w:rsidRPr="002C4DCA" w:rsidRDefault="00D243C2" w:rsidP="002C4DCA">
      <w:r w:rsidRPr="002C4DCA">
        <w:t xml:space="preserve">обеспечивает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 </w:t>
      </w:r>
    </w:p>
    <w:p w:rsidR="00D243C2" w:rsidRPr="002C4DCA" w:rsidRDefault="00D243C2" w:rsidP="002C4DCA">
      <w:r w:rsidRPr="002C4DCA">
        <w:t>проводит индивидуальное или совместное санитарно-гигиеническое воспитание и образование девочек, их родителей или законных представителей и учителей на территории медицинской организации по вопросам общей и интимной гигиены, анатомии и физиологии половых органов, профилактики абортов и заболеваний, передаваемых половым путем, в том числе ВИЧ/СПИД, профилактики онкологических заболеваний, в том числе вакцинации против вируса папилломы человека;</w:t>
      </w:r>
    </w:p>
    <w:p w:rsidR="00D243C2" w:rsidRPr="002C4DCA" w:rsidRDefault="00D243C2" w:rsidP="002C4DCA">
      <w:r w:rsidRPr="002C4DCA">
        <w:t xml:space="preserve">содействует обеспечению правовой помощи девочкам, оказавшимся в трудной жизненной ситуации, и с гинекологическими заболеваниями; </w:t>
      </w:r>
    </w:p>
    <w:p w:rsidR="00D243C2" w:rsidRPr="002C4DCA" w:rsidRDefault="00D243C2" w:rsidP="002C4DCA">
      <w:r w:rsidRPr="002C4DCA">
        <w:t>проводит экспертизу гинекологической заболеваемости детей и подростков, показателей качества медицинской помощи;</w:t>
      </w:r>
    </w:p>
    <w:p w:rsidR="00D243C2" w:rsidRPr="002C4DCA" w:rsidRDefault="00D243C2" w:rsidP="002C4DCA">
      <w:r w:rsidRPr="002C4DCA">
        <w:t xml:space="preserve">выполняет санитарно-гигиенические и противоэпидемические мероприятия для обеспечения безопасности пациентов и медицинских работников, руководствуясь санитарными нормами и правилами; </w:t>
      </w:r>
    </w:p>
    <w:p w:rsidR="00D243C2" w:rsidRPr="002C4DCA" w:rsidRDefault="00D243C2" w:rsidP="002C4DCA">
      <w:r w:rsidRPr="002C4DCA">
        <w:t>ведет учетную и отчетную документацию, представляет отчеты о деятельности в установленном порядке, осуществляет сбор данных для регистров, ведение которых предусмотрено действующим законодательством Российской Федерации.</w:t>
      </w:r>
    </w:p>
    <w:p w:rsidR="00D243C2" w:rsidRPr="002C4DCA" w:rsidRDefault="00D243C2" w:rsidP="002C4DCA">
      <w:pPr>
        <w:rPr>
          <w:bCs/>
        </w:rPr>
      </w:pPr>
      <w:r w:rsidRPr="002C4DCA">
        <w:rPr>
          <w:bCs/>
        </w:rPr>
        <w:t xml:space="preserve">4. </w:t>
      </w:r>
      <w:r w:rsidRPr="002C4DCA">
        <w:t xml:space="preserve">Критериями для определения этапности оказания медицинской помощи и </w:t>
      </w:r>
      <w:r w:rsidRPr="002C4DCA">
        <w:rPr>
          <w:bCs/>
        </w:rPr>
        <w:t>направления к врачу-акушеру-гинекологу девочек в возрасте до 18 лет включительно являются следующие жалобы и состояния:</w:t>
      </w:r>
    </w:p>
    <w:p w:rsidR="00D243C2" w:rsidRPr="002C4DCA" w:rsidRDefault="00D243C2" w:rsidP="002C4DCA">
      <w:r w:rsidRPr="002C4DCA">
        <w:t xml:space="preserve">зуд, жжение, покраснение,  высыпания, расчесы, эрозии, налеты, участки  лихенификации, папилломы, кондиломы и опухолевидные образования  на кожных покровах  наружных половых органов и промежности в любом возрасте; </w:t>
      </w:r>
    </w:p>
    <w:p w:rsidR="00D243C2" w:rsidRPr="002C4DCA" w:rsidRDefault="00D243C2" w:rsidP="002C4DCA">
      <w:r w:rsidRPr="002C4DCA">
        <w:t>выделения из половых путей патологического характера в любом возрасте;</w:t>
      </w:r>
    </w:p>
    <w:p w:rsidR="00D243C2" w:rsidRPr="002C4DCA" w:rsidRDefault="00D243C2" w:rsidP="002C4DCA">
      <w:r w:rsidRPr="002C4DCA">
        <w:t>кровяные выделения из половых путей различной интенсивности и продолжительности в любом возрасте;</w:t>
      </w:r>
    </w:p>
    <w:p w:rsidR="00D243C2" w:rsidRPr="002C4DCA" w:rsidRDefault="00D243C2" w:rsidP="002C4DCA">
      <w:r w:rsidRPr="002C4DCA">
        <w:t>травматические (бытовые и насильственные)  повреждения наружных половых органов, вульвы и влагалища в любом возрасте;</w:t>
      </w:r>
    </w:p>
    <w:p w:rsidR="00D243C2" w:rsidRPr="002C4DCA" w:rsidRDefault="00D243C2" w:rsidP="002C4DCA">
      <w:r w:rsidRPr="002C4DCA">
        <w:t>патологические анализы мочи (бактериурия, лейкоцитурия, гематурия и др.) в любом возрасте;</w:t>
      </w:r>
    </w:p>
    <w:p w:rsidR="00D243C2" w:rsidRPr="002C4DCA" w:rsidRDefault="00D243C2" w:rsidP="002C4DCA">
      <w:r w:rsidRPr="002C4DCA">
        <w:t>боли в животе в любом возрасте;</w:t>
      </w:r>
    </w:p>
    <w:p w:rsidR="00D243C2" w:rsidRPr="002C4DCA" w:rsidRDefault="00D243C2" w:rsidP="002C4DCA">
      <w:r w:rsidRPr="002C4DCA">
        <w:t>изменение формы  и величины живота в любом возрасте;</w:t>
      </w:r>
    </w:p>
    <w:p w:rsidR="00D243C2" w:rsidRPr="002C4DCA" w:rsidRDefault="00D243C2" w:rsidP="002C4DCA">
      <w:r w:rsidRPr="002C4DCA">
        <w:t>увеличение молочных желез и рост волос на лобке в возрасте до 8 лет;</w:t>
      </w:r>
    </w:p>
    <w:p w:rsidR="00D243C2" w:rsidRPr="002C4DCA" w:rsidRDefault="00D243C2" w:rsidP="002C4DCA">
      <w:r w:rsidRPr="002C4DCA">
        <w:t>ускоренное физическое и биологическое развитие в возрасте до 8 лет;</w:t>
      </w:r>
    </w:p>
    <w:p w:rsidR="00D243C2" w:rsidRPr="002C4DCA" w:rsidRDefault="00D243C2" w:rsidP="002C4DCA">
      <w:r w:rsidRPr="002C4DCA">
        <w:t>отсутствие вторичных половых признаков (молочных желез и оволосения лобка) в возрасте 12-13 лет;</w:t>
      </w:r>
    </w:p>
    <w:p w:rsidR="00D243C2" w:rsidRPr="002C4DCA" w:rsidRDefault="00D243C2" w:rsidP="002C4DCA">
      <w:r w:rsidRPr="002C4DCA">
        <w:t>перерыв в менструациях более чем на 45 дней в пубертатном периоде (с менархе до 17 лет включительно);</w:t>
      </w:r>
    </w:p>
    <w:p w:rsidR="00D243C2" w:rsidRPr="002C4DCA" w:rsidRDefault="00D243C2" w:rsidP="002C4DCA">
      <w:r w:rsidRPr="002C4DCA">
        <w:t>отсутствие менструации в возрасте 15 лет и старше;</w:t>
      </w:r>
    </w:p>
    <w:p w:rsidR="00D243C2" w:rsidRPr="002C4DCA" w:rsidRDefault="00D243C2" w:rsidP="002C4DCA">
      <w:r w:rsidRPr="002C4DCA">
        <w:t>указание на наличие множественных кожных складок на шее и лимфатического отека конечностей в периоде новорожденности;</w:t>
      </w:r>
    </w:p>
    <w:p w:rsidR="00D243C2" w:rsidRPr="002C4DCA" w:rsidRDefault="00D243C2" w:rsidP="002C4DCA">
      <w:r w:rsidRPr="002C4DCA">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D243C2" w:rsidRPr="002C4DCA" w:rsidRDefault="00D243C2" w:rsidP="002C4DCA">
      <w:r w:rsidRPr="002C4DCA">
        <w:t>нарушение строения наружных половых органов, в том числе сращение малых половых губ, гипертрофия клитора и малых половых губ, урогенитальный синус, отсутствие входа во влагалище в любом возрасте;</w:t>
      </w:r>
    </w:p>
    <w:p w:rsidR="00D243C2" w:rsidRPr="002C4DCA" w:rsidRDefault="00D243C2" w:rsidP="002C4DCA">
      <w:r w:rsidRPr="002C4DCA">
        <w:t>аплазия, гипоплазия, гиперплазия, гигантомастия, асимметрия и другие аномалии, фиброзно-кистозная болезнь, и узловые образования молочных желез в пубертатном периоде;</w:t>
      </w:r>
    </w:p>
    <w:p w:rsidR="00D243C2" w:rsidRPr="002C4DCA" w:rsidRDefault="00D243C2" w:rsidP="002C4DCA">
      <w:r w:rsidRPr="002C4DCA">
        <w:t>отклонения от нормативной массы тела в периоде полового созревания (в возрасте от 8 до 17 лет включительно) более чем на 10%;</w:t>
      </w:r>
    </w:p>
    <w:p w:rsidR="00D243C2" w:rsidRPr="002C4DCA" w:rsidRDefault="00D243C2" w:rsidP="002C4DCA">
      <w:r w:rsidRPr="002C4DCA">
        <w:t>повышенный рост волос и оволосение по мужскому типу в любом возрасте;</w:t>
      </w:r>
    </w:p>
    <w:p w:rsidR="00D243C2" w:rsidRPr="002C4DCA" w:rsidRDefault="00D243C2" w:rsidP="002C4DCA">
      <w:r w:rsidRPr="002C4DCA">
        <w:t xml:space="preserve">задержка физического развития в любом возрасте; </w:t>
      </w:r>
    </w:p>
    <w:p w:rsidR="00D243C2" w:rsidRPr="002C4DCA" w:rsidRDefault="00D243C2" w:rsidP="002C4DCA">
      <w:r w:rsidRPr="002C4DCA">
        <w:t xml:space="preserve">низкорослость (рост 150 см и менее) в периоде полового созревания; </w:t>
      </w:r>
    </w:p>
    <w:p w:rsidR="00D243C2" w:rsidRPr="002C4DCA" w:rsidRDefault="00D243C2" w:rsidP="002C4DCA">
      <w:r w:rsidRPr="002C4DCA">
        <w:t>высокорослость (рост 175 см и более) в периоде полового созревания;</w:t>
      </w:r>
    </w:p>
    <w:p w:rsidR="00D243C2" w:rsidRPr="002C4DCA" w:rsidRDefault="00D243C2" w:rsidP="002C4DCA">
      <w:r w:rsidRPr="002C4DCA">
        <w:t>состояние после хирургических вмешательств на органах брюшной полости в любом возрасте;</w:t>
      </w:r>
    </w:p>
    <w:p w:rsidR="00D243C2" w:rsidRPr="002C4DCA" w:rsidRDefault="00D243C2" w:rsidP="002C4DCA">
      <w:r w:rsidRPr="002C4DCA">
        <w:t>3, 4 и 5 группы здоровья с эндокринными, аллергическими, воспалительными и другими хроническими заболеваниями, в том числе дети инвалиды и дети с ограниченными возможностями в любом возрасте;</w:t>
      </w:r>
    </w:p>
    <w:p w:rsidR="00D243C2" w:rsidRPr="002C4DCA" w:rsidRDefault="00D243C2" w:rsidP="002C4DCA">
      <w:r w:rsidRPr="002C4DCA">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D243C2" w:rsidRPr="002C4DCA" w:rsidRDefault="00D243C2" w:rsidP="002C4DCA">
      <w:r w:rsidRPr="002C4DCA">
        <w:t>указание на патологию матки и яичников по результатам эхографии и    томографии внутренних органов, в том числе органов малого таза;</w:t>
      </w:r>
    </w:p>
    <w:p w:rsidR="00D243C2" w:rsidRPr="002C4DCA" w:rsidRDefault="00D243C2" w:rsidP="002C4DCA">
      <w:r w:rsidRPr="002C4DCA">
        <w:t>начало сексуальных отношений;</w:t>
      </w:r>
    </w:p>
    <w:p w:rsidR="00D243C2" w:rsidRPr="002C4DCA" w:rsidRDefault="00D243C2" w:rsidP="002C4DCA">
      <w:r w:rsidRPr="002C4DCA">
        <w:t>необходимость консультирования девочки по вопросам интимной гигиены;</w:t>
      </w:r>
    </w:p>
    <w:p w:rsidR="00D243C2" w:rsidRPr="002C4DCA" w:rsidRDefault="00D243C2" w:rsidP="002C4DCA">
      <w:r w:rsidRPr="002C4DCA">
        <w:t>необходимость консультирования по вопросам риска заражения инфекциями, передаваемыми половым путем, в том числе ВИЧ/СПИД, гепатита В и С.</w:t>
      </w:r>
    </w:p>
    <w:p w:rsidR="00D243C2" w:rsidRPr="002C4DCA" w:rsidRDefault="00D243C2" w:rsidP="002C4DCA">
      <w:r w:rsidRPr="002C4DCA">
        <w:t>необходимость консультирования для индивидуального подбора контрацепции у сексуально активных девочек, в том числе после аборта.</w:t>
      </w:r>
    </w:p>
    <w:p w:rsidR="00D243C2" w:rsidRPr="002C4DCA" w:rsidRDefault="00D243C2" w:rsidP="002C4DCA"/>
    <w:p w:rsidR="00D243C2" w:rsidRPr="002C4DCA" w:rsidRDefault="00D243C2" w:rsidP="002C4DCA">
      <w:r w:rsidRPr="002C4DCA">
        <w:br w:type="page"/>
        <w:t>Приложение № 22</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w:t>
      </w:r>
    </w:p>
    <w:p w:rsidR="00D243C2" w:rsidRPr="002C4DCA" w:rsidRDefault="00D243C2" w:rsidP="002C4DCA">
      <w:pPr>
        <w:rPr>
          <w:b/>
        </w:rPr>
      </w:pPr>
      <w:r w:rsidRPr="002C4DCA">
        <w:rPr>
          <w:b/>
        </w:rPr>
        <w:t>Центра охраны здоровья семьи и репродукции</w:t>
      </w:r>
    </w:p>
    <w:p w:rsidR="00D243C2" w:rsidRPr="002C4DCA" w:rsidRDefault="00D243C2" w:rsidP="002C4DCA">
      <w:pPr>
        <w:rPr>
          <w:b/>
        </w:rPr>
      </w:pPr>
    </w:p>
    <w:p w:rsidR="00D243C2" w:rsidRPr="002C4DCA" w:rsidRDefault="00D243C2" w:rsidP="002C4DCA">
      <w:r w:rsidRPr="002C4DCA">
        <w:t>1. Настоящие Правила регулируют порядок организации деятельности Центра охраны здоровья семьи и репродукции (далее – Центр).</w:t>
      </w:r>
    </w:p>
    <w:p w:rsidR="00D243C2" w:rsidRPr="002C4DCA" w:rsidRDefault="00D243C2" w:rsidP="002C4DCA">
      <w:r w:rsidRPr="002C4DCA">
        <w:t>2. Центр создается как самостоятельная медицинская организация или как структурное подразделение медицинской организации.</w:t>
      </w:r>
    </w:p>
    <w:p w:rsidR="00D243C2" w:rsidRPr="002C4DCA" w:rsidRDefault="00D243C2" w:rsidP="002C4DCA">
      <w:r w:rsidRPr="002C4DCA">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D243C2" w:rsidRPr="002C4DCA" w:rsidRDefault="00D243C2" w:rsidP="002C4DCA">
      <w:r w:rsidRPr="002C4DCA">
        <w:t xml:space="preserve">4. Руководство Центром, созданным как самостоятельная медицинская организация, осуществляет главный врач. </w:t>
      </w:r>
    </w:p>
    <w:p w:rsidR="00D243C2" w:rsidRPr="002C4DCA" w:rsidRDefault="00D243C2" w:rsidP="002C4DCA">
      <w:r w:rsidRPr="002C4DCA">
        <w:t>Руководство Центром, созданным в структуре медицинской организации, осуществляет заведующий.</w:t>
      </w:r>
    </w:p>
    <w:p w:rsidR="00D243C2" w:rsidRPr="002C4DCA" w:rsidRDefault="00D243C2" w:rsidP="002C4DCA">
      <w:r w:rsidRPr="002C4DCA">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приложению № 23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 </w:t>
      </w:r>
    </w:p>
    <w:p w:rsidR="00D243C2" w:rsidRPr="002C4DCA" w:rsidRDefault="00D243C2" w:rsidP="002C4DCA">
      <w:r w:rsidRPr="002C4DCA">
        <w:t xml:space="preserve">6. Оснащение Центра осуществляется в соответствии со стандартом оснащения согласно приложению № 24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 </w:t>
      </w:r>
    </w:p>
    <w:p w:rsidR="00D243C2" w:rsidRPr="002C4DCA" w:rsidRDefault="00D243C2" w:rsidP="002C4DCA">
      <w:r w:rsidRPr="002C4DCA">
        <w:t xml:space="preserve">7. На должность главного врача Центра (заведующего) – врача-акушера-гинеколога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8. На должности врачей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9. На должности медицинских работников со средним медицинским образованием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D243C2" w:rsidRPr="002C4DCA" w:rsidRDefault="00D243C2" w:rsidP="002C4DCA">
      <w:r w:rsidRPr="002C4DCA">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D243C2" w:rsidRPr="002C4DCA" w:rsidRDefault="00D243C2" w:rsidP="002C4DCA">
      <w:r w:rsidRPr="002C4DCA">
        <w:t>применение современных методов профилактики абортов и подготовки к беременности и родам;</w:t>
      </w:r>
    </w:p>
    <w:p w:rsidR="00D243C2" w:rsidRPr="002C4DCA" w:rsidRDefault="00D243C2" w:rsidP="002C4DCA">
      <w:r w:rsidRPr="002C4DCA">
        <w:t>оказание медицинской помощи в связи с искусственным прерыванием беременности;</w:t>
      </w:r>
    </w:p>
    <w:p w:rsidR="00D243C2" w:rsidRPr="002C4DCA" w:rsidRDefault="00D243C2" w:rsidP="002C4DCA">
      <w:r w:rsidRPr="002C4DCA">
        <w:t>выполнение малоинвазивных гинекологических операций с использованием современных медицинских технологий (гистероскопия, лазеро-криохирургия, радиоволновая хирургия и др.);</w:t>
      </w:r>
    </w:p>
    <w:p w:rsidR="00D243C2" w:rsidRPr="002C4DCA" w:rsidRDefault="00D243C2" w:rsidP="002C4DCA">
      <w:r w:rsidRPr="002C4DCA">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D243C2" w:rsidRPr="002C4DCA" w:rsidRDefault="00D243C2" w:rsidP="002C4DCA">
      <w:r w:rsidRPr="002C4DCA">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D243C2" w:rsidRPr="002C4DCA" w:rsidRDefault="00D243C2" w:rsidP="002C4DCA">
      <w:r w:rsidRPr="002C4DCA">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D243C2" w:rsidRPr="002C4DCA" w:rsidRDefault="00D243C2" w:rsidP="002C4DCA">
      <w:r w:rsidRPr="002C4DCA">
        <w:t>проведение клинико-экспертной оценки качества оказания медицинской помощи, в том числе женщинам вне- и в период беременности, эффективности лечебных и диагностических мероприятий;</w:t>
      </w:r>
    </w:p>
    <w:p w:rsidR="00D243C2" w:rsidRPr="002C4DCA" w:rsidRDefault="00D243C2" w:rsidP="002C4DCA">
      <w:r w:rsidRPr="002C4DCA">
        <w:t xml:space="preserve">проведение экспертизы временной нетрудоспособности в связи с  заболеваниями, по беременности, выдачу листков нетрудоспособности в установленном порядке; </w:t>
      </w:r>
    </w:p>
    <w:p w:rsidR="00D243C2" w:rsidRPr="002C4DCA" w:rsidRDefault="00D243C2" w:rsidP="002C4DCA">
      <w:r w:rsidRPr="002C4DCA">
        <w:t>оказание правовой, психологической и медико-социальной помощи семье на основе индивидуального подхода с учетом особенностей личности;</w:t>
      </w:r>
    </w:p>
    <w:p w:rsidR="00D243C2" w:rsidRPr="002C4DCA" w:rsidRDefault="00D243C2" w:rsidP="002C4DCA">
      <w:r w:rsidRPr="002C4DCA">
        <w:t>проведение консультаций по вопросам социальной защиты женщин, обращающихся по поводу прерывания нежеланной беременности;</w:t>
      </w:r>
    </w:p>
    <w:p w:rsidR="00D243C2" w:rsidRPr="002C4DCA" w:rsidRDefault="00D243C2" w:rsidP="002C4DCA">
      <w:r w:rsidRPr="002C4DCA">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D243C2" w:rsidRPr="002C4DCA" w:rsidRDefault="00D243C2" w:rsidP="002C4DCA">
      <w:r w:rsidRPr="002C4DCA">
        <w:t>медико-психологическая и социальная помощь женщинам-инвалидам, в том числе в части формирования репродуктивного поведения;</w:t>
      </w:r>
    </w:p>
    <w:p w:rsidR="00D243C2" w:rsidRPr="002C4DCA" w:rsidRDefault="00D243C2" w:rsidP="002C4DCA">
      <w:r w:rsidRPr="002C4DCA">
        <w:t>повышение квалификации врачей и медицинских работников со средним медицинским образованием;</w:t>
      </w:r>
    </w:p>
    <w:p w:rsidR="00D243C2" w:rsidRPr="002C4DCA" w:rsidRDefault="00D243C2" w:rsidP="002C4DCA">
      <w:r w:rsidRPr="002C4DCA">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D243C2" w:rsidRPr="002C4DCA" w:rsidRDefault="00D243C2" w:rsidP="002C4DCA">
      <w:r w:rsidRPr="002C4DCA">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D243C2" w:rsidRPr="002C4DCA" w:rsidRDefault="00D243C2" w:rsidP="002C4DCA">
      <w:r w:rsidRPr="002C4DCA">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D243C2" w:rsidRPr="002C4DCA" w:rsidRDefault="00D243C2" w:rsidP="002C4DCA">
      <w:r w:rsidRPr="002C4DCA">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D243C2" w:rsidRPr="002C4DCA" w:rsidRDefault="00D243C2" w:rsidP="002C4DCA">
      <w:r w:rsidRPr="002C4DCA">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D243C2" w:rsidRPr="002C4DCA" w:rsidRDefault="00D243C2" w:rsidP="002C4DCA">
      <w:r w:rsidRPr="002C4DCA">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243C2" w:rsidRPr="002C4DCA" w:rsidRDefault="00D243C2" w:rsidP="002C4DCA">
      <w:r w:rsidRPr="002C4DCA">
        <w:t xml:space="preserve">12. Рекомендуемая структура Центра: </w:t>
      </w:r>
    </w:p>
    <w:p w:rsidR="00D243C2" w:rsidRPr="002C4DCA" w:rsidRDefault="00D243C2" w:rsidP="002C4DCA">
      <w:r w:rsidRPr="002C4DCA">
        <w:t>12.1. регистратура;</w:t>
      </w:r>
    </w:p>
    <w:p w:rsidR="00D243C2" w:rsidRPr="002C4DCA" w:rsidRDefault="00D243C2" w:rsidP="002C4DCA">
      <w:pPr>
        <w:rPr>
          <w:bCs/>
          <w:iCs/>
        </w:rPr>
      </w:pPr>
      <w:r w:rsidRPr="002C4DCA">
        <w:rPr>
          <w:bCs/>
          <w:iCs/>
        </w:rPr>
        <w:t>12.2. отделение охраны репродуктивного здоровья:</w:t>
      </w:r>
    </w:p>
    <w:p w:rsidR="00D243C2" w:rsidRPr="002C4DCA" w:rsidRDefault="00D243C2" w:rsidP="002C4DCA">
      <w:r w:rsidRPr="002C4DCA">
        <w:t>а) кабинет врача-акушера-гинеколога;</w:t>
      </w:r>
    </w:p>
    <w:p w:rsidR="00D243C2" w:rsidRPr="002C4DCA" w:rsidRDefault="00D243C2" w:rsidP="002C4DCA">
      <w:r w:rsidRPr="002C4DCA">
        <w:t>б) кабинеты специализированных приемов:</w:t>
      </w:r>
    </w:p>
    <w:p w:rsidR="00D243C2" w:rsidRPr="002C4DCA" w:rsidRDefault="00D243C2" w:rsidP="002C4DCA">
      <w:r w:rsidRPr="002C4DCA">
        <w:t>невынашивания беременности;</w:t>
      </w:r>
    </w:p>
    <w:p w:rsidR="00D243C2" w:rsidRPr="002C4DCA" w:rsidRDefault="00D243C2" w:rsidP="002C4DCA">
      <w:r w:rsidRPr="002C4DCA">
        <w:t>гинекологической эндокринологии;</w:t>
      </w:r>
    </w:p>
    <w:p w:rsidR="00D243C2" w:rsidRPr="002C4DCA" w:rsidRDefault="00D243C2" w:rsidP="002C4DCA">
      <w:r w:rsidRPr="002C4DCA">
        <w:t>патологии шейки матки;</w:t>
      </w:r>
    </w:p>
    <w:p w:rsidR="00D243C2" w:rsidRPr="002C4DCA" w:rsidRDefault="00D243C2" w:rsidP="002C4DCA">
      <w:r w:rsidRPr="002C4DCA">
        <w:t>охраны репродуктивного здоровья;</w:t>
      </w:r>
    </w:p>
    <w:p w:rsidR="00D243C2" w:rsidRPr="002C4DCA" w:rsidRDefault="00D243C2" w:rsidP="002C4DCA">
      <w:r w:rsidRPr="002C4DCA">
        <w:t>бесплодия;</w:t>
      </w:r>
    </w:p>
    <w:p w:rsidR="00D243C2" w:rsidRPr="002C4DCA" w:rsidRDefault="00D243C2" w:rsidP="002C4DCA">
      <w:r w:rsidRPr="002C4DCA">
        <w:t>врача-гинеколога детского и подросткового возраста;</w:t>
      </w:r>
    </w:p>
    <w:p w:rsidR="00D243C2" w:rsidRPr="002C4DCA" w:rsidRDefault="00D243C2" w:rsidP="002C4DCA">
      <w:r w:rsidRPr="002C4DCA">
        <w:t>в) кабинеты:</w:t>
      </w:r>
    </w:p>
    <w:p w:rsidR="00D243C2" w:rsidRPr="002C4DCA" w:rsidRDefault="00D243C2" w:rsidP="002C4DCA">
      <w:r w:rsidRPr="002C4DCA">
        <w:t>врача-терапевта;</w:t>
      </w:r>
    </w:p>
    <w:p w:rsidR="00D243C2" w:rsidRPr="002C4DCA" w:rsidRDefault="00D243C2" w:rsidP="002C4DCA">
      <w:r w:rsidRPr="002C4DCA">
        <w:t>врача-уролога;</w:t>
      </w:r>
    </w:p>
    <w:p w:rsidR="00D243C2" w:rsidRPr="002C4DCA" w:rsidRDefault="00D243C2" w:rsidP="002C4DCA">
      <w:r w:rsidRPr="002C4DCA">
        <w:t>врача-дерматовенеролога;</w:t>
      </w:r>
    </w:p>
    <w:p w:rsidR="00D243C2" w:rsidRPr="002C4DCA" w:rsidRDefault="00D243C2" w:rsidP="002C4DCA">
      <w:r w:rsidRPr="002C4DCA">
        <w:t>врача-эндокринолога;</w:t>
      </w:r>
    </w:p>
    <w:p w:rsidR="00D243C2" w:rsidRPr="002C4DCA" w:rsidRDefault="00D243C2" w:rsidP="002C4DCA">
      <w:r w:rsidRPr="002C4DCA">
        <w:t>врача-сексолога;</w:t>
      </w:r>
    </w:p>
    <w:p w:rsidR="00D243C2" w:rsidRPr="002C4DCA" w:rsidRDefault="00D243C2" w:rsidP="002C4DCA">
      <w:r w:rsidRPr="002C4DCA">
        <w:t>врача-генетика;</w:t>
      </w:r>
    </w:p>
    <w:p w:rsidR="00D243C2" w:rsidRPr="002C4DCA" w:rsidRDefault="00D243C2" w:rsidP="002C4DCA">
      <w:r w:rsidRPr="002C4DCA">
        <w:t>врача-психотерапевта (медицинского психолога);</w:t>
      </w:r>
    </w:p>
    <w:p w:rsidR="00D243C2" w:rsidRPr="002C4DCA" w:rsidRDefault="00D243C2" w:rsidP="002C4DCA">
      <w:r w:rsidRPr="002C4DCA">
        <w:t>ультразвуковой диагностики;</w:t>
      </w:r>
    </w:p>
    <w:p w:rsidR="00D243C2" w:rsidRPr="002C4DCA" w:rsidRDefault="00D243C2" w:rsidP="002C4DCA">
      <w:r w:rsidRPr="002C4DCA">
        <w:t>функциональной диагностики;</w:t>
      </w:r>
    </w:p>
    <w:p w:rsidR="00D243C2" w:rsidRPr="002C4DCA" w:rsidRDefault="00D243C2" w:rsidP="002C4DCA">
      <w:r w:rsidRPr="002C4DCA">
        <w:t>физиотерапевтический;</w:t>
      </w:r>
    </w:p>
    <w:p w:rsidR="00D243C2" w:rsidRPr="002C4DCA" w:rsidRDefault="00D243C2" w:rsidP="002C4DCA">
      <w:r w:rsidRPr="002C4DCA">
        <w:t>по раннему выявлению заболеваний молочных желез;</w:t>
      </w:r>
    </w:p>
    <w:p w:rsidR="00D243C2" w:rsidRPr="002C4DCA" w:rsidRDefault="00D243C2" w:rsidP="002C4DCA">
      <w:r w:rsidRPr="002C4DCA">
        <w:t>г) другие подразделения:</w:t>
      </w:r>
    </w:p>
    <w:p w:rsidR="00D243C2" w:rsidRPr="002C4DCA" w:rsidRDefault="00D243C2" w:rsidP="002C4DCA">
      <w:r w:rsidRPr="002C4DCA">
        <w:t>процедурный кабинет;</w:t>
      </w:r>
    </w:p>
    <w:p w:rsidR="00D243C2" w:rsidRPr="002C4DCA" w:rsidRDefault="00D243C2" w:rsidP="002C4DCA">
      <w:r w:rsidRPr="002C4DCA">
        <w:t>малая операционная;</w:t>
      </w:r>
    </w:p>
    <w:p w:rsidR="00D243C2" w:rsidRPr="002C4DCA" w:rsidRDefault="00D243C2" w:rsidP="002C4DCA">
      <w:r w:rsidRPr="002C4DCA">
        <w:t>рентгеновский (маммографический) кабинет;</w:t>
      </w:r>
    </w:p>
    <w:p w:rsidR="00D243C2" w:rsidRPr="002C4DCA" w:rsidRDefault="00D243C2" w:rsidP="002C4DCA">
      <w:r w:rsidRPr="002C4DCA">
        <w:t>клинико-диагностическая лаборатория;</w:t>
      </w:r>
    </w:p>
    <w:p w:rsidR="00D243C2" w:rsidRPr="002C4DCA" w:rsidRDefault="00D243C2" w:rsidP="002C4DCA">
      <w:r w:rsidRPr="002C4DCA">
        <w:t xml:space="preserve">12.3. центр (лаборатория, отделение) вспомогательных репродуктивных технологий (дневной стационар); </w:t>
      </w:r>
    </w:p>
    <w:p w:rsidR="00D243C2" w:rsidRPr="002C4DCA" w:rsidRDefault="00D243C2" w:rsidP="002C4DCA">
      <w:r w:rsidRPr="002C4DCA">
        <w:t>12.4. гинекологическое отделение (дневной стационар);</w:t>
      </w:r>
    </w:p>
    <w:p w:rsidR="00D243C2" w:rsidRPr="002C4DCA" w:rsidRDefault="00D243C2" w:rsidP="002C4DCA">
      <w:r w:rsidRPr="002C4DCA">
        <w:t>12.5. организационно-методический отдел;</w:t>
      </w:r>
    </w:p>
    <w:p w:rsidR="00D243C2" w:rsidRPr="002C4DCA" w:rsidRDefault="00D243C2" w:rsidP="002C4DCA">
      <w:r w:rsidRPr="002C4DCA">
        <w:t>12.6. административно-хозяйственное подразделение со вспомогательными службами:</w:t>
      </w:r>
    </w:p>
    <w:p w:rsidR="00D243C2" w:rsidRPr="002C4DCA" w:rsidRDefault="00D243C2" w:rsidP="002C4DCA">
      <w:r w:rsidRPr="002C4DCA">
        <w:t>администрация;</w:t>
      </w:r>
    </w:p>
    <w:p w:rsidR="00D243C2" w:rsidRPr="002C4DCA" w:rsidRDefault="00D243C2" w:rsidP="002C4DCA">
      <w:r w:rsidRPr="002C4DCA">
        <w:t>бухгалтерия;</w:t>
      </w:r>
    </w:p>
    <w:p w:rsidR="00D243C2" w:rsidRPr="002C4DCA" w:rsidRDefault="00D243C2" w:rsidP="002C4DCA">
      <w:r w:rsidRPr="002C4DCA">
        <w:t>отдел кадров;</w:t>
      </w:r>
    </w:p>
    <w:p w:rsidR="00D243C2" w:rsidRPr="002C4DCA" w:rsidRDefault="00D243C2" w:rsidP="002C4DCA">
      <w:r w:rsidRPr="002C4DCA">
        <w:t>экономическая служба;</w:t>
      </w:r>
    </w:p>
    <w:p w:rsidR="00D243C2" w:rsidRPr="002C4DCA" w:rsidRDefault="00D243C2" w:rsidP="002C4DCA">
      <w:r w:rsidRPr="002C4DCA">
        <w:t>технические службы;</w:t>
      </w:r>
    </w:p>
    <w:p w:rsidR="00D243C2" w:rsidRPr="002C4DCA" w:rsidRDefault="00D243C2" w:rsidP="002C4DCA">
      <w:r w:rsidRPr="002C4DCA">
        <w:t>стерилизационная;</w:t>
      </w:r>
    </w:p>
    <w:p w:rsidR="00D243C2" w:rsidRPr="002C4DCA" w:rsidRDefault="00D243C2" w:rsidP="002C4DCA">
      <w:r w:rsidRPr="002C4DCA">
        <w:t>аптека.</w:t>
      </w:r>
    </w:p>
    <w:p w:rsidR="00D243C2" w:rsidRPr="002C4DCA" w:rsidRDefault="00D243C2" w:rsidP="002C4DCA"/>
    <w:p w:rsidR="00D243C2" w:rsidRPr="002C4DCA" w:rsidRDefault="00D243C2" w:rsidP="002C4DCA">
      <w:r w:rsidRPr="002C4DCA">
        <w:br w:type="page"/>
        <w:t>Приложение № 23</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 w:rsidR="00D243C2" w:rsidRPr="002C4DCA" w:rsidRDefault="00D243C2" w:rsidP="002C4DCA">
      <w:pPr>
        <w:rPr>
          <w:b/>
        </w:rPr>
      </w:pPr>
      <w:r w:rsidRPr="002C4DCA">
        <w:rPr>
          <w:b/>
        </w:rPr>
        <w:t xml:space="preserve">Рекомендуемые штатные нормативы </w:t>
      </w:r>
    </w:p>
    <w:p w:rsidR="00D243C2" w:rsidRPr="002C4DCA" w:rsidRDefault="00D243C2" w:rsidP="002C4DCA">
      <w:pPr>
        <w:rPr>
          <w:b/>
        </w:rPr>
      </w:pPr>
      <w:r w:rsidRPr="002C4DCA">
        <w:rPr>
          <w:b/>
        </w:rPr>
        <w:t>Центра охраны здоровья семьи и репродукции</w:t>
      </w:r>
    </w:p>
    <w:p w:rsidR="00D243C2" w:rsidRPr="002C4DCA" w:rsidRDefault="00D243C2" w:rsidP="002C4DCA">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Главный врач</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Заместитель главного</w:t>
            </w:r>
          </w:p>
          <w:p w:rsidR="00D243C2" w:rsidRPr="000A4B2E" w:rsidRDefault="00D243C2" w:rsidP="002C4DCA">
            <w:r w:rsidRPr="000A4B2E">
              <w:t>врача (по медицинской части)</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 xml:space="preserve">Заместитель главного врача </w:t>
            </w:r>
          </w:p>
          <w:p w:rsidR="00D243C2" w:rsidRPr="000A4B2E" w:rsidRDefault="00D243C2" w:rsidP="002C4DCA">
            <w:r w:rsidRPr="000A4B2E">
              <w:t>(по клинико-экспертной работе)</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 xml:space="preserve">Заместитель главного врача </w:t>
            </w:r>
          </w:p>
          <w:p w:rsidR="00D243C2" w:rsidRPr="000A4B2E" w:rsidRDefault="00D243C2" w:rsidP="002C4DCA">
            <w:r w:rsidRPr="000A4B2E">
              <w:t>(по экономике)</w:t>
            </w:r>
          </w:p>
        </w:tc>
        <w:tc>
          <w:tcPr>
            <w:tcW w:w="45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rPr>
      </w:pPr>
    </w:p>
    <w:p w:rsidR="00D243C2" w:rsidRPr="002C4DCA" w:rsidRDefault="00D243C2" w:rsidP="002C4DCA">
      <w:pPr>
        <w:numPr>
          <w:ilvl w:val="0"/>
          <w:numId w:val="654"/>
        </w:numPr>
        <w:rPr>
          <w:b/>
          <w:bCs/>
          <w:iCs/>
        </w:rPr>
      </w:pPr>
      <w:r w:rsidRPr="002C4DCA">
        <w:rPr>
          <w:b/>
          <w:bCs/>
          <w:iCs/>
        </w:rPr>
        <w:t>Отделение охраны репродуктивного здоровья</w:t>
      </w:r>
    </w:p>
    <w:p w:rsidR="00D243C2" w:rsidRPr="002C4DCA" w:rsidRDefault="00D243C2" w:rsidP="002C4DCA">
      <w:pPr>
        <w:rPr>
          <w:b/>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 xml:space="preserve">Заведующий отделением – </w:t>
            </w:r>
          </w:p>
          <w:p w:rsidR="00D243C2" w:rsidRPr="000A4B2E" w:rsidRDefault="00D243C2" w:rsidP="002C4DCA">
            <w:r w:rsidRPr="000A4B2E">
              <w:t>врач-акушер-гинеколог</w:t>
            </w:r>
          </w:p>
        </w:tc>
        <w:tc>
          <w:tcPr>
            <w:tcW w:w="456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(специализированного приема:</w:t>
            </w:r>
          </w:p>
          <w:p w:rsidR="00D243C2" w:rsidRPr="000A4B2E" w:rsidRDefault="00D243C2" w:rsidP="002C4DCA">
            <w:r w:rsidRPr="000A4B2E">
              <w:t xml:space="preserve">гинеколог-эндокринолог, </w:t>
            </w:r>
          </w:p>
          <w:p w:rsidR="00D243C2" w:rsidRPr="000A4B2E" w:rsidRDefault="00D243C2" w:rsidP="002C4DCA">
            <w:r w:rsidRPr="000A4B2E">
              <w:t>по невынашиванию</w:t>
            </w:r>
          </w:p>
          <w:p w:rsidR="00D243C2" w:rsidRPr="000A4B2E" w:rsidRDefault="00D243C2" w:rsidP="002C4DCA">
            <w:r w:rsidRPr="000A4B2E">
              <w:t xml:space="preserve">беременности, бесплодию, </w:t>
            </w:r>
          </w:p>
          <w:p w:rsidR="00D243C2" w:rsidRPr="000A4B2E" w:rsidRDefault="00D243C2" w:rsidP="002C4DCA">
            <w:r w:rsidRPr="000A4B2E">
              <w:t xml:space="preserve">патологии шейки матки, </w:t>
            </w:r>
          </w:p>
          <w:p w:rsidR="00D243C2" w:rsidRPr="000A4B2E" w:rsidRDefault="00D243C2" w:rsidP="002C4DCA">
            <w:r w:rsidRPr="000A4B2E">
              <w:t>охраны репродуктивного здоровья, по выявлению заболеваний молочных желез)</w:t>
            </w:r>
          </w:p>
        </w:tc>
        <w:tc>
          <w:tcPr>
            <w:tcW w:w="4565" w:type="dxa"/>
            <w:tcMar>
              <w:top w:w="0" w:type="dxa"/>
              <w:left w:w="70" w:type="dxa"/>
              <w:bottom w:w="0" w:type="dxa"/>
              <w:right w:w="70" w:type="dxa"/>
            </w:tcMar>
          </w:tcPr>
          <w:p w:rsidR="00D243C2" w:rsidRPr="000A4B2E" w:rsidRDefault="00D243C2" w:rsidP="002C4DCA">
            <w:r w:rsidRPr="000A4B2E">
              <w:t>До 10 должностей</w:t>
            </w:r>
          </w:p>
        </w:tc>
      </w:tr>
      <w:tr w:rsidR="00D243C2" w:rsidRPr="000A4B2E" w:rsidTr="002C4DCA">
        <w:trPr>
          <w:cantSplit/>
          <w:trHeight w:val="60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(по оказанию медицинской помощи в детском возрасте)</w:t>
            </w:r>
          </w:p>
        </w:tc>
        <w:tc>
          <w:tcPr>
            <w:tcW w:w="4565" w:type="dxa"/>
            <w:tcMar>
              <w:top w:w="0" w:type="dxa"/>
              <w:left w:w="70" w:type="dxa"/>
              <w:bottom w:w="0" w:type="dxa"/>
              <w:right w:w="70" w:type="dxa"/>
            </w:tcMar>
          </w:tcPr>
          <w:p w:rsidR="00D243C2" w:rsidRPr="000A4B2E" w:rsidRDefault="00D243C2" w:rsidP="002C4DCA">
            <w:r w:rsidRPr="000A4B2E">
              <w:t>1,25 должности на 10 тысяч детского населения</w:t>
            </w:r>
          </w:p>
        </w:tc>
      </w:tr>
      <w:tr w:rsidR="00D243C2" w:rsidRPr="000A4B2E" w:rsidTr="002C4DCA">
        <w:trPr>
          <w:cantSplit/>
          <w:trHeight w:val="329"/>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Врач-терапевт</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53"/>
        </w:trPr>
        <w:tc>
          <w:tcPr>
            <w:tcW w:w="720" w:type="dxa"/>
          </w:tcPr>
          <w:p w:rsidR="00D243C2" w:rsidRPr="000A4B2E" w:rsidRDefault="00D243C2" w:rsidP="002C4DCA">
            <w:r w:rsidRPr="000A4B2E">
              <w:t>5.</w:t>
            </w:r>
          </w:p>
        </w:tc>
        <w:tc>
          <w:tcPr>
            <w:tcW w:w="4140" w:type="dxa"/>
            <w:tcMar>
              <w:top w:w="0" w:type="dxa"/>
              <w:left w:w="70" w:type="dxa"/>
              <w:bottom w:w="0" w:type="dxa"/>
              <w:right w:w="70" w:type="dxa"/>
            </w:tcMar>
          </w:tcPr>
          <w:p w:rsidR="00D243C2" w:rsidRPr="000A4B2E" w:rsidRDefault="00D243C2" w:rsidP="002C4DCA">
            <w:r w:rsidRPr="000A4B2E">
              <w:t>Врач-уролог</w:t>
            </w:r>
          </w:p>
        </w:tc>
        <w:tc>
          <w:tcPr>
            <w:tcW w:w="4565" w:type="dxa"/>
            <w:tcMar>
              <w:top w:w="0" w:type="dxa"/>
              <w:left w:w="70" w:type="dxa"/>
              <w:bottom w:w="0" w:type="dxa"/>
              <w:right w:w="70" w:type="dxa"/>
            </w:tcMar>
          </w:tcPr>
          <w:p w:rsidR="00D243C2" w:rsidRPr="000A4B2E" w:rsidRDefault="00D243C2" w:rsidP="002C4DCA">
            <w:r w:rsidRPr="000A4B2E">
              <w:t>До 2 должностей</w:t>
            </w:r>
          </w:p>
        </w:tc>
      </w:tr>
      <w:tr w:rsidR="00D243C2" w:rsidRPr="000A4B2E" w:rsidTr="002C4DCA">
        <w:trPr>
          <w:cantSplit/>
          <w:trHeight w:val="360"/>
        </w:trPr>
        <w:tc>
          <w:tcPr>
            <w:tcW w:w="720" w:type="dxa"/>
          </w:tcPr>
          <w:p w:rsidR="00D243C2" w:rsidRPr="000A4B2E" w:rsidRDefault="00D243C2" w:rsidP="002C4DCA">
            <w:r w:rsidRPr="000A4B2E">
              <w:t>6.</w:t>
            </w:r>
          </w:p>
        </w:tc>
        <w:tc>
          <w:tcPr>
            <w:tcW w:w="4140" w:type="dxa"/>
            <w:tcMar>
              <w:top w:w="0" w:type="dxa"/>
              <w:left w:w="70" w:type="dxa"/>
              <w:bottom w:w="0" w:type="dxa"/>
              <w:right w:w="70" w:type="dxa"/>
            </w:tcMar>
          </w:tcPr>
          <w:p w:rsidR="00D243C2" w:rsidRPr="000A4B2E" w:rsidRDefault="00D243C2" w:rsidP="002C4DCA">
            <w:r w:rsidRPr="000A4B2E">
              <w:t>Врач-дерматовенеролог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4140" w:type="dxa"/>
            <w:tcMar>
              <w:top w:w="0" w:type="dxa"/>
              <w:left w:w="70" w:type="dxa"/>
              <w:bottom w:w="0" w:type="dxa"/>
              <w:right w:w="70" w:type="dxa"/>
            </w:tcMar>
          </w:tcPr>
          <w:p w:rsidR="00D243C2" w:rsidRPr="000A4B2E" w:rsidRDefault="00D243C2" w:rsidP="002C4DCA">
            <w:r w:rsidRPr="000A4B2E">
              <w:t>Врач-эндокринолог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8.</w:t>
            </w:r>
          </w:p>
        </w:tc>
        <w:tc>
          <w:tcPr>
            <w:tcW w:w="4140" w:type="dxa"/>
            <w:tcMar>
              <w:top w:w="0" w:type="dxa"/>
              <w:left w:w="70" w:type="dxa"/>
              <w:bottom w:w="0" w:type="dxa"/>
              <w:right w:w="70" w:type="dxa"/>
            </w:tcMar>
          </w:tcPr>
          <w:p w:rsidR="00D243C2" w:rsidRPr="000A4B2E" w:rsidRDefault="00D243C2" w:rsidP="002C4DCA">
            <w:r w:rsidRPr="000A4B2E">
              <w:t>Врач-сексолог</w:t>
            </w:r>
          </w:p>
        </w:tc>
        <w:tc>
          <w:tcPr>
            <w:tcW w:w="4565" w:type="dxa"/>
            <w:tcMar>
              <w:top w:w="0" w:type="dxa"/>
              <w:left w:w="70" w:type="dxa"/>
              <w:bottom w:w="0" w:type="dxa"/>
              <w:right w:w="70" w:type="dxa"/>
            </w:tcMar>
          </w:tcPr>
          <w:p w:rsidR="00D243C2" w:rsidRPr="000A4B2E" w:rsidRDefault="00D243C2" w:rsidP="002C4DCA">
            <w:r w:rsidRPr="000A4B2E">
              <w:t xml:space="preserve">До 2 должностей </w:t>
            </w:r>
          </w:p>
        </w:tc>
      </w:tr>
      <w:tr w:rsidR="00D243C2" w:rsidRPr="000A4B2E" w:rsidTr="002C4DCA">
        <w:trPr>
          <w:cantSplit/>
          <w:trHeight w:val="360"/>
        </w:trPr>
        <w:tc>
          <w:tcPr>
            <w:tcW w:w="720" w:type="dxa"/>
          </w:tcPr>
          <w:p w:rsidR="00D243C2" w:rsidRPr="000A4B2E" w:rsidRDefault="00D243C2" w:rsidP="002C4DCA">
            <w:r w:rsidRPr="000A4B2E">
              <w:t>9.</w:t>
            </w:r>
          </w:p>
        </w:tc>
        <w:tc>
          <w:tcPr>
            <w:tcW w:w="4140" w:type="dxa"/>
            <w:tcMar>
              <w:top w:w="0" w:type="dxa"/>
              <w:left w:w="70" w:type="dxa"/>
              <w:bottom w:w="0" w:type="dxa"/>
              <w:right w:w="70" w:type="dxa"/>
            </w:tcMar>
          </w:tcPr>
          <w:p w:rsidR="00D243C2" w:rsidRPr="000A4B2E" w:rsidRDefault="00D243C2" w:rsidP="002C4DCA">
            <w:r w:rsidRPr="000A4B2E">
              <w:t>Врач-генетик</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10.</w:t>
            </w:r>
          </w:p>
        </w:tc>
        <w:tc>
          <w:tcPr>
            <w:tcW w:w="4140" w:type="dxa"/>
            <w:tcMar>
              <w:top w:w="0" w:type="dxa"/>
              <w:left w:w="70" w:type="dxa"/>
              <w:bottom w:w="0" w:type="dxa"/>
              <w:right w:w="70" w:type="dxa"/>
            </w:tcMar>
          </w:tcPr>
          <w:p w:rsidR="00D243C2" w:rsidRPr="000A4B2E" w:rsidRDefault="00D243C2" w:rsidP="002C4DCA">
            <w:r w:rsidRPr="000A4B2E">
              <w:t xml:space="preserve">Врач-психотерапевт  </w:t>
            </w:r>
          </w:p>
          <w:p w:rsidR="00D243C2" w:rsidRPr="000A4B2E" w:rsidRDefault="00D243C2" w:rsidP="002C4DCA">
            <w:r w:rsidRPr="000A4B2E">
              <w:t>(медицинский психолог)</w:t>
            </w:r>
          </w:p>
        </w:tc>
        <w:tc>
          <w:tcPr>
            <w:tcW w:w="4565" w:type="dxa"/>
            <w:tcMar>
              <w:top w:w="0" w:type="dxa"/>
              <w:left w:w="70" w:type="dxa"/>
              <w:bottom w:w="0" w:type="dxa"/>
              <w:right w:w="70" w:type="dxa"/>
            </w:tcMar>
          </w:tcPr>
          <w:p w:rsidR="00D243C2" w:rsidRPr="000A4B2E" w:rsidRDefault="00D243C2" w:rsidP="002C4DCA">
            <w:r w:rsidRPr="000A4B2E">
              <w:t>До 2 должностей</w:t>
            </w:r>
          </w:p>
        </w:tc>
      </w:tr>
      <w:tr w:rsidR="00D243C2" w:rsidRPr="000A4B2E" w:rsidTr="002C4DCA">
        <w:trPr>
          <w:cantSplit/>
          <w:trHeight w:val="840"/>
        </w:trPr>
        <w:tc>
          <w:tcPr>
            <w:tcW w:w="720" w:type="dxa"/>
          </w:tcPr>
          <w:p w:rsidR="00D243C2" w:rsidRPr="000A4B2E" w:rsidRDefault="00D243C2" w:rsidP="002C4DCA">
            <w:r w:rsidRPr="000A4B2E">
              <w:t>11.</w:t>
            </w:r>
          </w:p>
        </w:tc>
        <w:tc>
          <w:tcPr>
            <w:tcW w:w="4140" w:type="dxa"/>
            <w:tcMar>
              <w:top w:w="0" w:type="dxa"/>
              <w:left w:w="70" w:type="dxa"/>
              <w:bottom w:w="0" w:type="dxa"/>
              <w:right w:w="70" w:type="dxa"/>
            </w:tcMar>
          </w:tcPr>
          <w:p w:rsidR="00D243C2" w:rsidRPr="000A4B2E" w:rsidRDefault="00D243C2" w:rsidP="002C4DCA">
            <w:r w:rsidRPr="000A4B2E">
              <w:t xml:space="preserve">Врач ультразвуковой </w:t>
            </w:r>
          </w:p>
          <w:p w:rsidR="00D243C2" w:rsidRPr="000A4B2E" w:rsidRDefault="00D243C2" w:rsidP="002C4DCA">
            <w:r w:rsidRPr="000A4B2E">
              <w:t>диагностики</w:t>
            </w:r>
          </w:p>
        </w:tc>
        <w:tc>
          <w:tcPr>
            <w:tcW w:w="4565" w:type="dxa"/>
            <w:tcMar>
              <w:top w:w="0" w:type="dxa"/>
              <w:left w:w="70" w:type="dxa"/>
              <w:bottom w:w="0" w:type="dxa"/>
              <w:right w:w="70" w:type="dxa"/>
            </w:tcMar>
          </w:tcPr>
          <w:p w:rsidR="00D243C2" w:rsidRPr="000A4B2E" w:rsidRDefault="00D243C2" w:rsidP="002C4DCA">
            <w:r w:rsidRPr="000A4B2E">
              <w:t>Из расчета норм времени на ультразвуковые исследования</w:t>
            </w:r>
          </w:p>
        </w:tc>
      </w:tr>
      <w:tr w:rsidR="00D243C2" w:rsidRPr="000A4B2E" w:rsidTr="002C4DCA">
        <w:trPr>
          <w:cantSplit/>
          <w:trHeight w:val="480"/>
        </w:trPr>
        <w:tc>
          <w:tcPr>
            <w:tcW w:w="720" w:type="dxa"/>
          </w:tcPr>
          <w:p w:rsidR="00D243C2" w:rsidRPr="000A4B2E" w:rsidRDefault="00D243C2" w:rsidP="002C4DCA">
            <w:r w:rsidRPr="000A4B2E">
              <w:t>12.</w:t>
            </w:r>
          </w:p>
        </w:tc>
        <w:tc>
          <w:tcPr>
            <w:tcW w:w="4140" w:type="dxa"/>
            <w:tcMar>
              <w:top w:w="0" w:type="dxa"/>
              <w:left w:w="70" w:type="dxa"/>
              <w:bottom w:w="0" w:type="dxa"/>
              <w:right w:w="70" w:type="dxa"/>
            </w:tcMar>
          </w:tcPr>
          <w:p w:rsidR="00D243C2" w:rsidRPr="000A4B2E" w:rsidRDefault="00D243C2" w:rsidP="002C4DCA">
            <w:r w:rsidRPr="000A4B2E">
              <w:t xml:space="preserve">Врач функциональной </w:t>
            </w:r>
          </w:p>
          <w:p w:rsidR="00D243C2" w:rsidRPr="000A4B2E" w:rsidRDefault="00D243C2" w:rsidP="002C4DCA">
            <w:r w:rsidRPr="000A4B2E">
              <w:t>диагностики</w:t>
            </w:r>
          </w:p>
        </w:tc>
        <w:tc>
          <w:tcPr>
            <w:tcW w:w="4565" w:type="dxa"/>
            <w:tcMar>
              <w:top w:w="0" w:type="dxa"/>
              <w:left w:w="70" w:type="dxa"/>
              <w:bottom w:w="0" w:type="dxa"/>
              <w:right w:w="70" w:type="dxa"/>
            </w:tcMar>
          </w:tcPr>
          <w:p w:rsidR="00D243C2" w:rsidRPr="000A4B2E" w:rsidRDefault="00D243C2" w:rsidP="002C4DCA">
            <w:r w:rsidRPr="000A4B2E">
              <w:t>В зависимости от объема работы</w:t>
            </w:r>
          </w:p>
        </w:tc>
      </w:tr>
      <w:tr w:rsidR="00D243C2" w:rsidRPr="000A4B2E" w:rsidTr="002C4DCA">
        <w:trPr>
          <w:cantSplit/>
          <w:trHeight w:val="360"/>
        </w:trPr>
        <w:tc>
          <w:tcPr>
            <w:tcW w:w="720" w:type="dxa"/>
          </w:tcPr>
          <w:p w:rsidR="00D243C2" w:rsidRPr="000A4B2E" w:rsidRDefault="00D243C2" w:rsidP="002C4DCA">
            <w:r w:rsidRPr="000A4B2E">
              <w:t>13.</w:t>
            </w:r>
          </w:p>
        </w:tc>
        <w:tc>
          <w:tcPr>
            <w:tcW w:w="4140" w:type="dxa"/>
            <w:tcMar>
              <w:top w:w="0" w:type="dxa"/>
              <w:left w:w="70" w:type="dxa"/>
              <w:bottom w:w="0" w:type="dxa"/>
              <w:right w:w="70" w:type="dxa"/>
            </w:tcMar>
          </w:tcPr>
          <w:p w:rsidR="00D243C2" w:rsidRPr="000A4B2E" w:rsidRDefault="00D243C2" w:rsidP="002C4DCA">
            <w:r w:rsidRPr="000A4B2E">
              <w:t>Врач-физиотерапевт</w:t>
            </w:r>
          </w:p>
        </w:tc>
        <w:tc>
          <w:tcPr>
            <w:tcW w:w="4565" w:type="dxa"/>
            <w:tcMar>
              <w:top w:w="0" w:type="dxa"/>
              <w:left w:w="70" w:type="dxa"/>
              <w:bottom w:w="0" w:type="dxa"/>
              <w:right w:w="70" w:type="dxa"/>
            </w:tcMar>
          </w:tcPr>
          <w:p w:rsidR="00D243C2" w:rsidRPr="000A4B2E" w:rsidRDefault="00D243C2" w:rsidP="002C4DCA">
            <w:r w:rsidRPr="000A4B2E">
              <w:t>В зависимости от объема работы</w:t>
            </w:r>
          </w:p>
        </w:tc>
      </w:tr>
      <w:tr w:rsidR="00D243C2" w:rsidRPr="000A4B2E" w:rsidTr="002C4DCA">
        <w:trPr>
          <w:cantSplit/>
          <w:trHeight w:val="360"/>
        </w:trPr>
        <w:tc>
          <w:tcPr>
            <w:tcW w:w="720" w:type="dxa"/>
          </w:tcPr>
          <w:p w:rsidR="00D243C2" w:rsidRPr="000A4B2E" w:rsidRDefault="00D243C2" w:rsidP="002C4DCA">
            <w:r w:rsidRPr="000A4B2E">
              <w:t>14.</w:t>
            </w:r>
          </w:p>
        </w:tc>
        <w:tc>
          <w:tcPr>
            <w:tcW w:w="4140" w:type="dxa"/>
            <w:tcMar>
              <w:top w:w="0" w:type="dxa"/>
              <w:left w:w="70" w:type="dxa"/>
              <w:bottom w:w="0" w:type="dxa"/>
              <w:right w:w="70" w:type="dxa"/>
            </w:tcMar>
          </w:tcPr>
          <w:p w:rsidR="00D243C2" w:rsidRPr="000A4B2E" w:rsidRDefault="00D243C2" w:rsidP="002C4DCA">
            <w:r w:rsidRPr="000A4B2E">
              <w:t xml:space="preserve">Врач клинической лабораторной </w:t>
            </w:r>
          </w:p>
          <w:p w:rsidR="00D243C2" w:rsidRPr="000A4B2E" w:rsidRDefault="00D243C2" w:rsidP="002C4DCA">
            <w:r w:rsidRPr="000A4B2E">
              <w:t>диагностики</w:t>
            </w:r>
          </w:p>
        </w:tc>
        <w:tc>
          <w:tcPr>
            <w:tcW w:w="4565" w:type="dxa"/>
            <w:tcMar>
              <w:top w:w="0" w:type="dxa"/>
              <w:left w:w="70" w:type="dxa"/>
              <w:bottom w:w="0" w:type="dxa"/>
              <w:right w:w="70" w:type="dxa"/>
            </w:tcMar>
          </w:tcPr>
          <w:p w:rsidR="00D243C2" w:rsidRPr="000A4B2E" w:rsidRDefault="00D243C2" w:rsidP="002C4DCA">
            <w:r w:rsidRPr="000A4B2E">
              <w:t>1 должность на 10 должностей врачей-специалистов</w:t>
            </w:r>
          </w:p>
        </w:tc>
      </w:tr>
      <w:tr w:rsidR="00D243C2" w:rsidRPr="000A4B2E" w:rsidTr="002C4DCA">
        <w:trPr>
          <w:cantSplit/>
          <w:trHeight w:val="360"/>
        </w:trPr>
        <w:tc>
          <w:tcPr>
            <w:tcW w:w="720" w:type="dxa"/>
          </w:tcPr>
          <w:p w:rsidR="00D243C2" w:rsidRPr="000A4B2E" w:rsidRDefault="00D243C2" w:rsidP="002C4DCA">
            <w:r w:rsidRPr="000A4B2E">
              <w:t>15.</w:t>
            </w:r>
          </w:p>
        </w:tc>
        <w:tc>
          <w:tcPr>
            <w:tcW w:w="4140" w:type="dxa"/>
            <w:tcMar>
              <w:top w:w="0" w:type="dxa"/>
              <w:left w:w="70" w:type="dxa"/>
              <w:bottom w:w="0" w:type="dxa"/>
              <w:right w:w="70" w:type="dxa"/>
            </w:tcMar>
          </w:tcPr>
          <w:p w:rsidR="00D243C2" w:rsidRPr="000A4B2E" w:rsidRDefault="00D243C2" w:rsidP="002C4DCA">
            <w:r w:rsidRPr="000A4B2E">
              <w:t xml:space="preserve">Врач-рентгенолог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16.</w:t>
            </w:r>
          </w:p>
        </w:tc>
        <w:tc>
          <w:tcPr>
            <w:tcW w:w="4140" w:type="dxa"/>
            <w:tcMar>
              <w:top w:w="0" w:type="dxa"/>
              <w:left w:w="70" w:type="dxa"/>
              <w:bottom w:w="0" w:type="dxa"/>
              <w:right w:w="70" w:type="dxa"/>
            </w:tcMar>
          </w:tcPr>
          <w:p w:rsidR="00D243C2" w:rsidRPr="000A4B2E" w:rsidRDefault="00D243C2" w:rsidP="002C4DCA">
            <w:r w:rsidRPr="000A4B2E">
              <w:t>Старшая акушерка (старшая 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17.</w:t>
            </w:r>
          </w:p>
        </w:tc>
        <w:tc>
          <w:tcPr>
            <w:tcW w:w="4140" w:type="dxa"/>
            <w:tcMar>
              <w:top w:w="0" w:type="dxa"/>
              <w:left w:w="70" w:type="dxa"/>
              <w:bottom w:w="0" w:type="dxa"/>
              <w:right w:w="70" w:type="dxa"/>
            </w:tcMar>
          </w:tcPr>
          <w:p w:rsidR="00D243C2" w:rsidRPr="000A4B2E" w:rsidRDefault="00D243C2" w:rsidP="002C4DCA">
            <w:r w:rsidRPr="000A4B2E">
              <w:t>Акушерка (медицинская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 на каждую должность врача-акушера-гинеколога</w:t>
            </w:r>
          </w:p>
        </w:tc>
      </w:tr>
      <w:tr w:rsidR="00D243C2" w:rsidRPr="000A4B2E" w:rsidTr="002C4DCA">
        <w:trPr>
          <w:cantSplit/>
          <w:trHeight w:val="360"/>
        </w:trPr>
        <w:tc>
          <w:tcPr>
            <w:tcW w:w="720" w:type="dxa"/>
          </w:tcPr>
          <w:p w:rsidR="00D243C2" w:rsidRPr="000A4B2E" w:rsidRDefault="00D243C2" w:rsidP="002C4DCA">
            <w:r w:rsidRPr="000A4B2E">
              <w:t>18.</w:t>
            </w:r>
          </w:p>
        </w:tc>
        <w:tc>
          <w:tcPr>
            <w:tcW w:w="4140" w:type="dxa"/>
            <w:tcMar>
              <w:top w:w="0" w:type="dxa"/>
              <w:left w:w="70" w:type="dxa"/>
              <w:bottom w:w="0" w:type="dxa"/>
              <w:right w:w="70" w:type="dxa"/>
            </w:tcMar>
          </w:tcPr>
          <w:p w:rsidR="00D243C2" w:rsidRPr="000A4B2E" w:rsidRDefault="00D243C2" w:rsidP="002C4DCA">
            <w:r w:rsidRPr="000A4B2E">
              <w:t>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 на каждую должность врача-специалиста, ведущего консультативный прием</w:t>
            </w:r>
          </w:p>
        </w:tc>
      </w:tr>
      <w:tr w:rsidR="00D243C2" w:rsidRPr="000A4B2E" w:rsidTr="002C4DCA">
        <w:trPr>
          <w:cantSplit/>
          <w:trHeight w:val="360"/>
        </w:trPr>
        <w:tc>
          <w:tcPr>
            <w:tcW w:w="720" w:type="dxa"/>
          </w:tcPr>
          <w:p w:rsidR="00D243C2" w:rsidRPr="000A4B2E" w:rsidRDefault="00D243C2" w:rsidP="002C4DCA">
            <w:r w:rsidRPr="000A4B2E">
              <w:t>19.</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процедурной </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480"/>
        </w:trPr>
        <w:tc>
          <w:tcPr>
            <w:tcW w:w="720" w:type="dxa"/>
          </w:tcPr>
          <w:p w:rsidR="00D243C2" w:rsidRPr="000A4B2E" w:rsidRDefault="00D243C2" w:rsidP="002C4DCA">
            <w:r w:rsidRPr="000A4B2E">
              <w:t>20.</w:t>
            </w:r>
          </w:p>
        </w:tc>
        <w:tc>
          <w:tcPr>
            <w:tcW w:w="4140" w:type="dxa"/>
            <w:tcMar>
              <w:top w:w="0" w:type="dxa"/>
              <w:left w:w="70" w:type="dxa"/>
              <w:bottom w:w="0" w:type="dxa"/>
              <w:right w:w="70" w:type="dxa"/>
            </w:tcMar>
          </w:tcPr>
          <w:p w:rsidR="00D243C2" w:rsidRPr="000A4B2E" w:rsidRDefault="00D243C2" w:rsidP="002C4DCA">
            <w:r w:rsidRPr="000A4B2E">
              <w:t>Операционная 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720" w:type="dxa"/>
          </w:tcPr>
          <w:p w:rsidR="00D243C2" w:rsidRPr="000A4B2E" w:rsidRDefault="00D243C2" w:rsidP="002C4DCA">
            <w:r w:rsidRPr="000A4B2E">
              <w:t>21.</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 xml:space="preserve">(кабинета ультразвуковой </w:t>
            </w:r>
          </w:p>
          <w:p w:rsidR="00D243C2" w:rsidRPr="000A4B2E" w:rsidRDefault="00D243C2" w:rsidP="002C4DCA">
            <w:r w:rsidRPr="000A4B2E">
              <w:t>Диагностики)</w:t>
            </w:r>
          </w:p>
        </w:tc>
        <w:tc>
          <w:tcPr>
            <w:tcW w:w="4565" w:type="dxa"/>
            <w:tcMar>
              <w:top w:w="0" w:type="dxa"/>
              <w:left w:w="70" w:type="dxa"/>
              <w:bottom w:w="0" w:type="dxa"/>
              <w:right w:w="70" w:type="dxa"/>
            </w:tcMar>
          </w:tcPr>
          <w:p w:rsidR="00D243C2" w:rsidRPr="000A4B2E" w:rsidRDefault="00D243C2" w:rsidP="002C4DCA">
            <w:r w:rsidRPr="000A4B2E">
              <w:t>1 должность на каждую должность врача ультразвуковой диагностики</w:t>
            </w:r>
          </w:p>
        </w:tc>
      </w:tr>
      <w:tr w:rsidR="00D243C2" w:rsidRPr="000A4B2E" w:rsidTr="002C4DCA">
        <w:trPr>
          <w:cantSplit/>
          <w:trHeight w:val="480"/>
        </w:trPr>
        <w:tc>
          <w:tcPr>
            <w:tcW w:w="720" w:type="dxa"/>
          </w:tcPr>
          <w:p w:rsidR="00D243C2" w:rsidRPr="000A4B2E" w:rsidRDefault="00D243C2" w:rsidP="002C4DCA">
            <w:r w:rsidRPr="000A4B2E">
              <w:t>22.</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(кабинета функциональной диагностики)</w:t>
            </w:r>
          </w:p>
        </w:tc>
        <w:tc>
          <w:tcPr>
            <w:tcW w:w="4565" w:type="dxa"/>
            <w:tcMar>
              <w:top w:w="0" w:type="dxa"/>
              <w:left w:w="70" w:type="dxa"/>
              <w:bottom w:w="0" w:type="dxa"/>
              <w:right w:w="70" w:type="dxa"/>
            </w:tcMar>
          </w:tcPr>
          <w:p w:rsidR="00D243C2" w:rsidRPr="000A4B2E" w:rsidRDefault="00D243C2" w:rsidP="002C4DCA">
            <w:r w:rsidRPr="000A4B2E">
              <w:t>1 должность на каждую должность врача функциональной диагностики</w:t>
            </w:r>
          </w:p>
        </w:tc>
      </w:tr>
      <w:tr w:rsidR="00D243C2" w:rsidRPr="000A4B2E" w:rsidTr="002C4DCA">
        <w:trPr>
          <w:cantSplit/>
          <w:trHeight w:val="480"/>
        </w:trPr>
        <w:tc>
          <w:tcPr>
            <w:tcW w:w="720" w:type="dxa"/>
          </w:tcPr>
          <w:p w:rsidR="00D243C2" w:rsidRPr="000A4B2E" w:rsidRDefault="00D243C2" w:rsidP="002C4DCA">
            <w:r w:rsidRPr="000A4B2E">
              <w:t>23.</w:t>
            </w:r>
          </w:p>
        </w:tc>
        <w:tc>
          <w:tcPr>
            <w:tcW w:w="4140" w:type="dxa"/>
            <w:tcMar>
              <w:top w:w="0" w:type="dxa"/>
              <w:left w:w="70" w:type="dxa"/>
              <w:bottom w:w="0" w:type="dxa"/>
              <w:right w:w="70" w:type="dxa"/>
            </w:tcMar>
          </w:tcPr>
          <w:p w:rsidR="00D243C2" w:rsidRPr="000A4B2E" w:rsidRDefault="00D243C2" w:rsidP="002C4DCA">
            <w:r w:rsidRPr="000A4B2E">
              <w:t>Медицинская сестра по</w:t>
            </w:r>
          </w:p>
          <w:p w:rsidR="00D243C2" w:rsidRPr="000A4B2E" w:rsidRDefault="00D243C2" w:rsidP="002C4DCA">
            <w:r w:rsidRPr="000A4B2E">
              <w:t>физиотерапии</w:t>
            </w:r>
          </w:p>
        </w:tc>
        <w:tc>
          <w:tcPr>
            <w:tcW w:w="4565" w:type="dxa"/>
            <w:tcMar>
              <w:top w:w="0" w:type="dxa"/>
              <w:left w:w="70" w:type="dxa"/>
              <w:bottom w:w="0" w:type="dxa"/>
              <w:right w:w="70" w:type="dxa"/>
            </w:tcMar>
          </w:tcPr>
          <w:p w:rsidR="00D243C2" w:rsidRPr="000A4B2E" w:rsidRDefault="00D243C2" w:rsidP="002C4DCA">
            <w:r w:rsidRPr="000A4B2E">
              <w:t>В зависимости от объема работы</w:t>
            </w:r>
          </w:p>
          <w:p w:rsidR="00D243C2" w:rsidRPr="000A4B2E" w:rsidRDefault="00D243C2" w:rsidP="002C4DCA"/>
        </w:tc>
      </w:tr>
      <w:tr w:rsidR="00D243C2" w:rsidRPr="000A4B2E" w:rsidTr="002C4DCA">
        <w:trPr>
          <w:cantSplit/>
          <w:trHeight w:val="480"/>
        </w:trPr>
        <w:tc>
          <w:tcPr>
            <w:tcW w:w="720" w:type="dxa"/>
          </w:tcPr>
          <w:p w:rsidR="00D243C2" w:rsidRPr="000A4B2E" w:rsidRDefault="00D243C2" w:rsidP="002C4DCA">
            <w:r w:rsidRPr="000A4B2E">
              <w:t>24.</w:t>
            </w:r>
          </w:p>
        </w:tc>
        <w:tc>
          <w:tcPr>
            <w:tcW w:w="4140" w:type="dxa"/>
            <w:tcMar>
              <w:top w:w="0" w:type="dxa"/>
              <w:left w:w="70" w:type="dxa"/>
              <w:bottom w:w="0" w:type="dxa"/>
              <w:right w:w="70" w:type="dxa"/>
            </w:tcMar>
          </w:tcPr>
          <w:p w:rsidR="00D243C2" w:rsidRPr="000A4B2E" w:rsidRDefault="00D243C2" w:rsidP="002C4DCA">
            <w:r w:rsidRPr="000A4B2E">
              <w:t>Медицинский регистратор</w:t>
            </w:r>
          </w:p>
        </w:tc>
        <w:tc>
          <w:tcPr>
            <w:tcW w:w="4565" w:type="dxa"/>
            <w:tcMar>
              <w:top w:w="0" w:type="dxa"/>
              <w:left w:w="70" w:type="dxa"/>
              <w:bottom w:w="0" w:type="dxa"/>
              <w:right w:w="70" w:type="dxa"/>
            </w:tcMar>
          </w:tcPr>
          <w:p w:rsidR="00D243C2" w:rsidRPr="000A4B2E" w:rsidRDefault="00D243C2" w:rsidP="002C4DCA">
            <w:r w:rsidRPr="000A4B2E">
              <w:t>1 должность на 5 должностей врачей-специалистов</w:t>
            </w:r>
          </w:p>
        </w:tc>
      </w:tr>
      <w:tr w:rsidR="00D243C2" w:rsidRPr="000A4B2E" w:rsidTr="002C4DCA">
        <w:trPr>
          <w:cantSplit/>
          <w:trHeight w:val="480"/>
        </w:trPr>
        <w:tc>
          <w:tcPr>
            <w:tcW w:w="720" w:type="dxa"/>
          </w:tcPr>
          <w:p w:rsidR="00D243C2" w:rsidRPr="000A4B2E" w:rsidRDefault="00D243C2" w:rsidP="002C4DCA">
            <w:r w:rsidRPr="000A4B2E">
              <w:t>25.</w:t>
            </w:r>
          </w:p>
        </w:tc>
        <w:tc>
          <w:tcPr>
            <w:tcW w:w="4140" w:type="dxa"/>
            <w:tcMar>
              <w:top w:w="0" w:type="dxa"/>
              <w:left w:w="70" w:type="dxa"/>
              <w:bottom w:w="0" w:type="dxa"/>
              <w:right w:w="70" w:type="dxa"/>
            </w:tcMar>
          </w:tcPr>
          <w:p w:rsidR="00D243C2" w:rsidRPr="000A4B2E" w:rsidRDefault="00D243C2" w:rsidP="002C4DCA">
            <w:r w:rsidRPr="000A4B2E">
              <w:t>Медицинский статистик</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720" w:type="dxa"/>
          </w:tcPr>
          <w:p w:rsidR="00D243C2" w:rsidRPr="000A4B2E" w:rsidRDefault="00D243C2" w:rsidP="002C4DCA">
            <w:r w:rsidRPr="000A4B2E">
              <w:t>26.</w:t>
            </w:r>
          </w:p>
        </w:tc>
        <w:tc>
          <w:tcPr>
            <w:tcW w:w="4140" w:type="dxa"/>
            <w:tcMar>
              <w:top w:w="0" w:type="dxa"/>
              <w:left w:w="70" w:type="dxa"/>
              <w:bottom w:w="0" w:type="dxa"/>
              <w:right w:w="70" w:type="dxa"/>
            </w:tcMar>
          </w:tcPr>
          <w:p w:rsidR="00D243C2" w:rsidRPr="000A4B2E" w:rsidRDefault="00D243C2" w:rsidP="002C4DCA">
            <w:r w:rsidRPr="000A4B2E">
              <w:t>Медицинский технолог, фельдшер-лаборант (медицинский лабораторный техник), лаборант</w:t>
            </w:r>
          </w:p>
        </w:tc>
        <w:tc>
          <w:tcPr>
            <w:tcW w:w="4565" w:type="dxa"/>
            <w:tcMar>
              <w:top w:w="0" w:type="dxa"/>
              <w:left w:w="70" w:type="dxa"/>
              <w:bottom w:w="0" w:type="dxa"/>
              <w:right w:w="70" w:type="dxa"/>
            </w:tcMar>
          </w:tcPr>
          <w:p w:rsidR="00D243C2" w:rsidRPr="000A4B2E" w:rsidRDefault="00D243C2" w:rsidP="002C4DCA">
            <w:r w:rsidRPr="000A4B2E">
              <w:t>Из расчета норм времени на лабораторные исследования</w:t>
            </w:r>
          </w:p>
        </w:tc>
      </w:tr>
      <w:tr w:rsidR="00D243C2" w:rsidRPr="000A4B2E" w:rsidTr="002C4DCA">
        <w:trPr>
          <w:cantSplit/>
          <w:trHeight w:val="480"/>
        </w:trPr>
        <w:tc>
          <w:tcPr>
            <w:tcW w:w="720" w:type="dxa"/>
          </w:tcPr>
          <w:p w:rsidR="00D243C2" w:rsidRPr="000A4B2E" w:rsidRDefault="00D243C2" w:rsidP="002C4DCA">
            <w:r w:rsidRPr="000A4B2E">
              <w:t>27.</w:t>
            </w:r>
          </w:p>
        </w:tc>
        <w:tc>
          <w:tcPr>
            <w:tcW w:w="4140" w:type="dxa"/>
            <w:tcMar>
              <w:top w:w="0" w:type="dxa"/>
              <w:left w:w="70" w:type="dxa"/>
              <w:bottom w:w="0" w:type="dxa"/>
              <w:right w:w="70" w:type="dxa"/>
            </w:tcMar>
          </w:tcPr>
          <w:p w:rsidR="00D243C2" w:rsidRPr="000A4B2E" w:rsidRDefault="00D243C2" w:rsidP="002C4DCA">
            <w:r w:rsidRPr="000A4B2E">
              <w:t xml:space="preserve">Рентгенолаборант </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480"/>
        </w:trPr>
        <w:tc>
          <w:tcPr>
            <w:tcW w:w="720" w:type="dxa"/>
          </w:tcPr>
          <w:p w:rsidR="00D243C2" w:rsidRPr="000A4B2E" w:rsidRDefault="00D243C2" w:rsidP="002C4DCA">
            <w:r w:rsidRPr="000A4B2E">
              <w:t>28.</w:t>
            </w:r>
          </w:p>
        </w:tc>
        <w:tc>
          <w:tcPr>
            <w:tcW w:w="4140" w:type="dxa"/>
            <w:tcMar>
              <w:top w:w="0" w:type="dxa"/>
              <w:left w:w="70" w:type="dxa"/>
              <w:bottom w:w="0" w:type="dxa"/>
              <w:right w:w="70" w:type="dxa"/>
            </w:tcMar>
          </w:tcPr>
          <w:p w:rsidR="00D243C2" w:rsidRPr="000A4B2E" w:rsidRDefault="00D243C2" w:rsidP="002C4DCA">
            <w:r w:rsidRPr="000A4B2E">
              <w:t>Сестра-хозяйка</w:t>
            </w:r>
          </w:p>
        </w:tc>
        <w:tc>
          <w:tcPr>
            <w:tcW w:w="4565" w:type="dxa"/>
            <w:tcMar>
              <w:top w:w="0" w:type="dxa"/>
              <w:left w:w="70" w:type="dxa"/>
              <w:bottom w:w="0" w:type="dxa"/>
              <w:right w:w="70" w:type="dxa"/>
            </w:tcMar>
          </w:tcPr>
          <w:p w:rsidR="00D243C2" w:rsidRPr="000A4B2E" w:rsidRDefault="00D243C2" w:rsidP="002C4DCA">
            <w:r w:rsidRPr="000A4B2E">
              <w:t>1 должность в отделении</w:t>
            </w:r>
          </w:p>
        </w:tc>
      </w:tr>
      <w:tr w:rsidR="00D243C2" w:rsidRPr="000A4B2E" w:rsidTr="002C4DCA">
        <w:trPr>
          <w:cantSplit/>
          <w:trHeight w:val="480"/>
        </w:trPr>
        <w:tc>
          <w:tcPr>
            <w:tcW w:w="720" w:type="dxa"/>
          </w:tcPr>
          <w:p w:rsidR="00D243C2" w:rsidRPr="000A4B2E" w:rsidRDefault="00D243C2" w:rsidP="002C4DCA">
            <w:r w:rsidRPr="000A4B2E">
              <w:t>29.</w:t>
            </w:r>
          </w:p>
        </w:tc>
        <w:tc>
          <w:tcPr>
            <w:tcW w:w="4140" w:type="dxa"/>
            <w:tcMar>
              <w:top w:w="0" w:type="dxa"/>
              <w:left w:w="70" w:type="dxa"/>
              <w:bottom w:w="0" w:type="dxa"/>
              <w:right w:w="70" w:type="dxa"/>
            </w:tcMar>
          </w:tcPr>
          <w:p w:rsidR="00D243C2" w:rsidRPr="000A4B2E" w:rsidRDefault="00D243C2" w:rsidP="002C4DCA">
            <w:r w:rsidRPr="000A4B2E">
              <w:t>Санитар</w:t>
            </w:r>
          </w:p>
        </w:tc>
        <w:tc>
          <w:tcPr>
            <w:tcW w:w="456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на 3 должности врачей-специалистов, ведущих консультативный прием;</w:t>
            </w:r>
          </w:p>
          <w:p w:rsidR="00D243C2" w:rsidRPr="000A4B2E" w:rsidRDefault="00D243C2" w:rsidP="002C4DCA">
            <w:r w:rsidRPr="000A4B2E">
              <w:t>на каждую должность медицинской сестры процедурной;</w:t>
            </w:r>
          </w:p>
          <w:p w:rsidR="00D243C2" w:rsidRPr="000A4B2E" w:rsidRDefault="00D243C2" w:rsidP="002C4DCA">
            <w:r w:rsidRPr="000A4B2E">
              <w:t>на 2 должности медицинских сестер по физиотерапии;</w:t>
            </w:r>
          </w:p>
          <w:p w:rsidR="00D243C2" w:rsidRPr="000A4B2E" w:rsidRDefault="00D243C2" w:rsidP="002C4DCA">
            <w:r w:rsidRPr="000A4B2E">
              <w:t>0,5 должности на 1 должность врача ультразвуковой диагностики</w:t>
            </w:r>
          </w:p>
        </w:tc>
      </w:tr>
    </w:tbl>
    <w:p w:rsidR="00D243C2" w:rsidRPr="002C4DCA" w:rsidRDefault="00D243C2" w:rsidP="002C4DCA">
      <w:pPr>
        <w:rPr>
          <w:b/>
          <w:bCs/>
          <w:iCs/>
        </w:rPr>
      </w:pPr>
    </w:p>
    <w:p w:rsidR="00D243C2" w:rsidRPr="002C4DCA" w:rsidRDefault="00D243C2" w:rsidP="002C4DCA">
      <w:pPr>
        <w:rPr>
          <w:b/>
          <w:bCs/>
          <w:iCs/>
        </w:rPr>
      </w:pPr>
      <w:r w:rsidRPr="002C4DCA">
        <w:rPr>
          <w:b/>
          <w:bCs/>
          <w:iCs/>
        </w:rPr>
        <w:t>2. Ц</w:t>
      </w:r>
      <w:r w:rsidRPr="002C4DCA">
        <w:rPr>
          <w:b/>
        </w:rPr>
        <w:t>ентр (лаборатория, отделение) вспомогательных репродуктивных технологий (дневной стационар)</w:t>
      </w:r>
    </w:p>
    <w:p w:rsidR="00D243C2" w:rsidRPr="002C4DCA" w:rsidRDefault="00D243C2" w:rsidP="002C4DCA">
      <w:pP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 xml:space="preserve">Заведующий отделением – </w:t>
            </w:r>
          </w:p>
          <w:p w:rsidR="00D243C2" w:rsidRPr="000A4B2E" w:rsidRDefault="00D243C2" w:rsidP="002C4DCA">
            <w:r w:rsidRPr="000A4B2E">
              <w:t>врач-акушер-гинеколог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(для проведения процедуры экстракорпорального оплодотворения)</w:t>
            </w:r>
          </w:p>
        </w:tc>
        <w:tc>
          <w:tcPr>
            <w:tcW w:w="4565" w:type="dxa"/>
            <w:tcMar>
              <w:top w:w="0" w:type="dxa"/>
              <w:left w:w="70" w:type="dxa"/>
              <w:bottom w:w="0" w:type="dxa"/>
              <w:right w:w="70" w:type="dxa"/>
            </w:tcMar>
          </w:tcPr>
          <w:p w:rsidR="00D243C2" w:rsidRPr="000A4B2E" w:rsidRDefault="00D243C2" w:rsidP="002C4DCA">
            <w:r w:rsidRPr="000A4B2E">
              <w:t>Не менее 2 должностей</w:t>
            </w:r>
          </w:p>
        </w:tc>
      </w:tr>
      <w:tr w:rsidR="00D243C2" w:rsidRPr="000A4B2E" w:rsidTr="002C4DCA">
        <w:trPr>
          <w:cantSplit/>
          <w:trHeight w:val="60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600"/>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 xml:space="preserve">Врач ультразвуковой </w:t>
            </w:r>
          </w:p>
          <w:p w:rsidR="00D243C2" w:rsidRPr="000A4B2E" w:rsidRDefault="00D243C2" w:rsidP="002C4DCA">
            <w:r w:rsidRPr="000A4B2E">
              <w:t>диагностики</w:t>
            </w:r>
          </w:p>
        </w:tc>
        <w:tc>
          <w:tcPr>
            <w:tcW w:w="4565" w:type="dxa"/>
            <w:tcMar>
              <w:top w:w="0" w:type="dxa"/>
              <w:left w:w="70" w:type="dxa"/>
              <w:bottom w:w="0" w:type="dxa"/>
              <w:right w:w="70" w:type="dxa"/>
            </w:tcMar>
          </w:tcPr>
          <w:p w:rsidR="00D243C2" w:rsidRPr="000A4B2E" w:rsidRDefault="00D243C2" w:rsidP="002C4DCA">
            <w:r w:rsidRPr="000A4B2E">
              <w:t>Из расчета норм времени на ультразвуковые исследования</w:t>
            </w:r>
          </w:p>
        </w:tc>
      </w:tr>
      <w:tr w:rsidR="00D243C2" w:rsidRPr="000A4B2E" w:rsidTr="002C4DCA">
        <w:trPr>
          <w:cantSplit/>
          <w:trHeight w:val="600"/>
        </w:trPr>
        <w:tc>
          <w:tcPr>
            <w:tcW w:w="720" w:type="dxa"/>
          </w:tcPr>
          <w:p w:rsidR="00D243C2" w:rsidRPr="000A4B2E" w:rsidRDefault="00D243C2" w:rsidP="002C4DCA">
            <w:r w:rsidRPr="000A4B2E">
              <w:t>5.</w:t>
            </w:r>
          </w:p>
        </w:tc>
        <w:tc>
          <w:tcPr>
            <w:tcW w:w="4140" w:type="dxa"/>
            <w:tcMar>
              <w:top w:w="0" w:type="dxa"/>
              <w:left w:w="70" w:type="dxa"/>
              <w:bottom w:w="0" w:type="dxa"/>
              <w:right w:w="70" w:type="dxa"/>
            </w:tcMar>
          </w:tcPr>
          <w:p w:rsidR="00D243C2" w:rsidRPr="000A4B2E" w:rsidRDefault="00D243C2" w:rsidP="002C4DCA">
            <w:r w:rsidRPr="000A4B2E">
              <w:t>Врач клинической лабораторной диагностики или эмбриолог</w:t>
            </w:r>
          </w:p>
        </w:tc>
        <w:tc>
          <w:tcPr>
            <w:tcW w:w="4565" w:type="dxa"/>
            <w:tcMar>
              <w:top w:w="0" w:type="dxa"/>
              <w:left w:w="70" w:type="dxa"/>
              <w:bottom w:w="0" w:type="dxa"/>
              <w:right w:w="70" w:type="dxa"/>
            </w:tcMar>
          </w:tcPr>
          <w:p w:rsidR="00D243C2" w:rsidRPr="000A4B2E" w:rsidRDefault="00D243C2" w:rsidP="002C4DCA">
            <w:r w:rsidRPr="000A4B2E">
              <w:t>Не менее 2 должностей</w:t>
            </w:r>
          </w:p>
        </w:tc>
      </w:tr>
      <w:tr w:rsidR="00D243C2" w:rsidRPr="000A4B2E" w:rsidTr="002C4DCA">
        <w:trPr>
          <w:cantSplit/>
          <w:trHeight w:val="360"/>
        </w:trPr>
        <w:tc>
          <w:tcPr>
            <w:tcW w:w="720" w:type="dxa"/>
          </w:tcPr>
          <w:p w:rsidR="00D243C2" w:rsidRPr="000A4B2E" w:rsidRDefault="00D243C2" w:rsidP="002C4DCA">
            <w:r w:rsidRPr="000A4B2E">
              <w:t>6.</w:t>
            </w:r>
          </w:p>
        </w:tc>
        <w:tc>
          <w:tcPr>
            <w:tcW w:w="4140" w:type="dxa"/>
            <w:tcMar>
              <w:top w:w="0" w:type="dxa"/>
              <w:left w:w="70" w:type="dxa"/>
              <w:bottom w:w="0" w:type="dxa"/>
              <w:right w:w="70" w:type="dxa"/>
            </w:tcMar>
          </w:tcPr>
          <w:p w:rsidR="00D243C2" w:rsidRPr="000A4B2E" w:rsidRDefault="00D243C2" w:rsidP="002C4DCA">
            <w:r w:rsidRPr="000A4B2E">
              <w:t xml:space="preserve">Врач-уролог   </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7.</w:t>
            </w:r>
          </w:p>
        </w:tc>
        <w:tc>
          <w:tcPr>
            <w:tcW w:w="4140" w:type="dxa"/>
            <w:tcMar>
              <w:top w:w="0" w:type="dxa"/>
              <w:left w:w="70" w:type="dxa"/>
              <w:bottom w:w="0" w:type="dxa"/>
              <w:right w:w="70" w:type="dxa"/>
            </w:tcMar>
            <w:vAlign w:val="center"/>
          </w:tcPr>
          <w:p w:rsidR="00D243C2" w:rsidRPr="000A4B2E" w:rsidRDefault="00D243C2" w:rsidP="002C4DCA">
            <w:r w:rsidRPr="000A4B2E">
              <w:t>Старшая медицинская сестра</w:t>
            </w:r>
          </w:p>
        </w:tc>
        <w:tc>
          <w:tcPr>
            <w:tcW w:w="4565" w:type="dxa"/>
            <w:tcMar>
              <w:top w:w="0" w:type="dxa"/>
              <w:left w:w="70" w:type="dxa"/>
              <w:bottom w:w="0" w:type="dxa"/>
              <w:right w:w="70" w:type="dxa"/>
            </w:tcMar>
            <w:vAlign w:val="cente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8.</w:t>
            </w:r>
          </w:p>
        </w:tc>
        <w:tc>
          <w:tcPr>
            <w:tcW w:w="4140" w:type="dxa"/>
            <w:tcMar>
              <w:top w:w="0" w:type="dxa"/>
              <w:left w:w="70" w:type="dxa"/>
              <w:bottom w:w="0" w:type="dxa"/>
              <w:right w:w="70" w:type="dxa"/>
            </w:tcMar>
            <w:vAlign w:val="center"/>
          </w:tcPr>
          <w:p w:rsidR="00D243C2" w:rsidRPr="000A4B2E" w:rsidRDefault="00D243C2" w:rsidP="002C4DCA">
            <w:r w:rsidRPr="000A4B2E">
              <w:t>Медицинская сестра</w:t>
            </w:r>
          </w:p>
        </w:tc>
        <w:tc>
          <w:tcPr>
            <w:tcW w:w="4565" w:type="dxa"/>
            <w:tcMar>
              <w:top w:w="0" w:type="dxa"/>
              <w:left w:w="70" w:type="dxa"/>
              <w:bottom w:w="0" w:type="dxa"/>
              <w:right w:w="70" w:type="dxa"/>
            </w:tcMar>
            <w:vAlign w:val="center"/>
          </w:tcPr>
          <w:p w:rsidR="00D243C2" w:rsidRPr="000A4B2E" w:rsidRDefault="00D243C2" w:rsidP="002C4DCA">
            <w:r w:rsidRPr="000A4B2E">
              <w:t xml:space="preserve">1 должность на каждую должность врача-специалиста </w:t>
            </w:r>
          </w:p>
        </w:tc>
      </w:tr>
      <w:tr w:rsidR="00D243C2" w:rsidRPr="000A4B2E" w:rsidTr="002C4DCA">
        <w:trPr>
          <w:cantSplit/>
          <w:trHeight w:val="360"/>
        </w:trPr>
        <w:tc>
          <w:tcPr>
            <w:tcW w:w="720" w:type="dxa"/>
          </w:tcPr>
          <w:p w:rsidR="00D243C2" w:rsidRPr="000A4B2E" w:rsidRDefault="00D243C2" w:rsidP="002C4DCA">
            <w:r w:rsidRPr="000A4B2E">
              <w:t>9.</w:t>
            </w:r>
          </w:p>
        </w:tc>
        <w:tc>
          <w:tcPr>
            <w:tcW w:w="4140" w:type="dxa"/>
            <w:tcMar>
              <w:top w:w="0" w:type="dxa"/>
              <w:left w:w="70" w:type="dxa"/>
              <w:bottom w:w="0" w:type="dxa"/>
              <w:right w:w="70" w:type="dxa"/>
            </w:tcMar>
            <w:vAlign w:val="center"/>
          </w:tcPr>
          <w:p w:rsidR="00D243C2" w:rsidRPr="000A4B2E" w:rsidRDefault="00D243C2" w:rsidP="002C4DCA">
            <w:r w:rsidRPr="000A4B2E">
              <w:t xml:space="preserve">Медицинская сестра </w:t>
            </w:r>
          </w:p>
          <w:p w:rsidR="00D243C2" w:rsidRPr="000A4B2E" w:rsidRDefault="00D243C2" w:rsidP="002C4DCA">
            <w:r w:rsidRPr="000A4B2E">
              <w:t xml:space="preserve">процедурной </w:t>
            </w:r>
          </w:p>
        </w:tc>
        <w:tc>
          <w:tcPr>
            <w:tcW w:w="4565" w:type="dxa"/>
            <w:tcMar>
              <w:top w:w="0" w:type="dxa"/>
              <w:left w:w="70" w:type="dxa"/>
              <w:bottom w:w="0" w:type="dxa"/>
              <w:right w:w="70" w:type="dxa"/>
            </w:tcMar>
            <w:vAlign w:val="cente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10.</w:t>
            </w:r>
          </w:p>
        </w:tc>
        <w:tc>
          <w:tcPr>
            <w:tcW w:w="4140" w:type="dxa"/>
            <w:tcMar>
              <w:top w:w="0" w:type="dxa"/>
              <w:left w:w="70" w:type="dxa"/>
              <w:bottom w:w="0" w:type="dxa"/>
              <w:right w:w="70" w:type="dxa"/>
            </w:tcMar>
            <w:vAlign w:val="center"/>
          </w:tcPr>
          <w:p w:rsidR="00D243C2" w:rsidRPr="000A4B2E" w:rsidRDefault="00D243C2" w:rsidP="002C4DCA">
            <w:r w:rsidRPr="000A4B2E">
              <w:t xml:space="preserve">Операционная медицинская сестра </w:t>
            </w:r>
          </w:p>
          <w:p w:rsidR="00D243C2" w:rsidRPr="000A4B2E" w:rsidRDefault="00D243C2" w:rsidP="002C4DCA">
            <w:r w:rsidRPr="000A4B2E">
              <w:t xml:space="preserve">(для проведения процедуры экстракорпорального оплодотворения) </w:t>
            </w:r>
          </w:p>
        </w:tc>
        <w:tc>
          <w:tcPr>
            <w:tcW w:w="4565" w:type="dxa"/>
            <w:tcMar>
              <w:top w:w="0" w:type="dxa"/>
              <w:left w:w="70" w:type="dxa"/>
              <w:bottom w:w="0" w:type="dxa"/>
              <w:right w:w="70" w:type="dxa"/>
            </w:tcMar>
            <w:vAlign w:val="center"/>
          </w:tcPr>
          <w:p w:rsidR="00D243C2" w:rsidRPr="000A4B2E" w:rsidRDefault="00D243C2" w:rsidP="002C4DCA">
            <w:r w:rsidRPr="000A4B2E">
              <w:t>1 должность</w:t>
            </w:r>
          </w:p>
        </w:tc>
      </w:tr>
      <w:tr w:rsidR="00D243C2" w:rsidRPr="000A4B2E" w:rsidTr="002C4DCA">
        <w:trPr>
          <w:cantSplit/>
          <w:trHeight w:val="563"/>
        </w:trPr>
        <w:tc>
          <w:tcPr>
            <w:tcW w:w="720" w:type="dxa"/>
          </w:tcPr>
          <w:p w:rsidR="00D243C2" w:rsidRPr="000A4B2E" w:rsidRDefault="00D243C2" w:rsidP="002C4DCA">
            <w:r w:rsidRPr="000A4B2E">
              <w:t>11.</w:t>
            </w:r>
          </w:p>
        </w:tc>
        <w:tc>
          <w:tcPr>
            <w:tcW w:w="4140" w:type="dxa"/>
            <w:tcMar>
              <w:top w:w="0" w:type="dxa"/>
              <w:left w:w="70" w:type="dxa"/>
              <w:bottom w:w="0" w:type="dxa"/>
              <w:right w:w="70" w:type="dxa"/>
            </w:tcMar>
          </w:tcPr>
          <w:p w:rsidR="00D243C2" w:rsidRPr="000A4B2E" w:rsidRDefault="00D243C2" w:rsidP="002C4DCA">
            <w:r w:rsidRPr="000A4B2E">
              <w:t>Медицинская сестра-анестезист</w:t>
            </w:r>
          </w:p>
        </w:tc>
        <w:tc>
          <w:tcPr>
            <w:tcW w:w="4565" w:type="dxa"/>
            <w:tcMar>
              <w:top w:w="0" w:type="dxa"/>
              <w:left w:w="70" w:type="dxa"/>
              <w:bottom w:w="0" w:type="dxa"/>
              <w:right w:w="70" w:type="dxa"/>
            </w:tcMar>
          </w:tcPr>
          <w:p w:rsidR="00D243C2" w:rsidRPr="000A4B2E" w:rsidRDefault="00D243C2" w:rsidP="002C4DCA">
            <w:r w:rsidRPr="000A4B2E">
              <w:t>1 должность на 1 врача-анестезиолога-реаниматолога</w:t>
            </w:r>
          </w:p>
        </w:tc>
      </w:tr>
      <w:tr w:rsidR="00D243C2" w:rsidRPr="000A4B2E" w:rsidTr="002C4DCA">
        <w:trPr>
          <w:cantSplit/>
          <w:trHeight w:val="480"/>
        </w:trPr>
        <w:tc>
          <w:tcPr>
            <w:tcW w:w="720" w:type="dxa"/>
          </w:tcPr>
          <w:p w:rsidR="00D243C2" w:rsidRPr="000A4B2E" w:rsidRDefault="00D243C2" w:rsidP="002C4DCA">
            <w:r w:rsidRPr="000A4B2E">
              <w:t>12.</w:t>
            </w:r>
          </w:p>
        </w:tc>
        <w:tc>
          <w:tcPr>
            <w:tcW w:w="4140" w:type="dxa"/>
            <w:tcMar>
              <w:top w:w="0" w:type="dxa"/>
              <w:left w:w="70" w:type="dxa"/>
              <w:bottom w:w="0" w:type="dxa"/>
              <w:right w:w="70" w:type="dxa"/>
            </w:tcMar>
          </w:tcPr>
          <w:p w:rsidR="00D243C2" w:rsidRPr="000A4B2E" w:rsidRDefault="00D243C2" w:rsidP="002C4DCA">
            <w:r w:rsidRPr="000A4B2E">
              <w:t>Медицинский регистратор</w:t>
            </w:r>
          </w:p>
        </w:tc>
        <w:tc>
          <w:tcPr>
            <w:tcW w:w="4565" w:type="dxa"/>
            <w:tcMar>
              <w:top w:w="0" w:type="dxa"/>
              <w:left w:w="70" w:type="dxa"/>
              <w:bottom w:w="0" w:type="dxa"/>
              <w:right w:w="70" w:type="dxa"/>
            </w:tcMar>
          </w:tcPr>
          <w:p w:rsidR="00D243C2" w:rsidRPr="000A4B2E" w:rsidRDefault="00D243C2" w:rsidP="002C4DCA">
            <w:r w:rsidRPr="000A4B2E">
              <w:t>Не менее 1 должности</w:t>
            </w:r>
          </w:p>
        </w:tc>
      </w:tr>
      <w:tr w:rsidR="00D243C2" w:rsidRPr="000A4B2E" w:rsidTr="002C4DCA">
        <w:trPr>
          <w:cantSplit/>
          <w:trHeight w:val="360"/>
        </w:trPr>
        <w:tc>
          <w:tcPr>
            <w:tcW w:w="720" w:type="dxa"/>
          </w:tcPr>
          <w:p w:rsidR="00D243C2" w:rsidRPr="000A4B2E" w:rsidRDefault="00D243C2" w:rsidP="002C4DCA">
            <w:r w:rsidRPr="000A4B2E">
              <w:t>13.</w:t>
            </w:r>
          </w:p>
        </w:tc>
        <w:tc>
          <w:tcPr>
            <w:tcW w:w="4140" w:type="dxa"/>
            <w:tcMar>
              <w:top w:w="0" w:type="dxa"/>
              <w:left w:w="70" w:type="dxa"/>
              <w:bottom w:w="0" w:type="dxa"/>
              <w:right w:w="70" w:type="dxa"/>
            </w:tcMar>
            <w:vAlign w:val="center"/>
          </w:tcPr>
          <w:p w:rsidR="00D243C2" w:rsidRPr="000A4B2E" w:rsidRDefault="00D243C2" w:rsidP="002C4DCA">
            <w:r w:rsidRPr="000A4B2E">
              <w:t>Лаборант</w:t>
            </w:r>
          </w:p>
        </w:tc>
        <w:tc>
          <w:tcPr>
            <w:tcW w:w="4565" w:type="dxa"/>
            <w:tcMar>
              <w:top w:w="0" w:type="dxa"/>
              <w:left w:w="70" w:type="dxa"/>
              <w:bottom w:w="0" w:type="dxa"/>
              <w:right w:w="70" w:type="dxa"/>
            </w:tcMar>
            <w:vAlign w:val="cente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14.</w:t>
            </w:r>
          </w:p>
        </w:tc>
        <w:tc>
          <w:tcPr>
            <w:tcW w:w="4140" w:type="dxa"/>
            <w:tcMar>
              <w:top w:w="0" w:type="dxa"/>
              <w:left w:w="70" w:type="dxa"/>
              <w:bottom w:w="0" w:type="dxa"/>
              <w:right w:w="70" w:type="dxa"/>
            </w:tcMar>
          </w:tcPr>
          <w:p w:rsidR="00D243C2" w:rsidRPr="000A4B2E" w:rsidRDefault="00D243C2" w:rsidP="002C4DCA">
            <w:pPr>
              <w:rPr>
                <w:bCs/>
              </w:rPr>
            </w:pPr>
            <w:r w:rsidRPr="000A4B2E">
              <w:rPr>
                <w:bCs/>
              </w:rPr>
              <w:t>Сестра-хозяйка</w:t>
            </w:r>
          </w:p>
        </w:tc>
        <w:tc>
          <w:tcPr>
            <w:tcW w:w="4565" w:type="dxa"/>
            <w:tcMar>
              <w:top w:w="0" w:type="dxa"/>
              <w:left w:w="70" w:type="dxa"/>
              <w:bottom w:w="0" w:type="dxa"/>
              <w:right w:w="70" w:type="dxa"/>
            </w:tcMar>
          </w:tcPr>
          <w:p w:rsidR="00D243C2" w:rsidRPr="000A4B2E" w:rsidRDefault="00D243C2" w:rsidP="002C4DCA">
            <w:pPr>
              <w:rPr>
                <w:bCs/>
              </w:rPr>
            </w:pPr>
            <w:r w:rsidRPr="000A4B2E">
              <w:rPr>
                <w:bCs/>
              </w:rPr>
              <w:t>1 должность</w:t>
            </w:r>
          </w:p>
        </w:tc>
      </w:tr>
      <w:tr w:rsidR="00D243C2" w:rsidRPr="000A4B2E" w:rsidTr="002C4DCA">
        <w:trPr>
          <w:cantSplit/>
          <w:trHeight w:val="360"/>
        </w:trPr>
        <w:tc>
          <w:tcPr>
            <w:tcW w:w="720" w:type="dxa"/>
          </w:tcPr>
          <w:p w:rsidR="00D243C2" w:rsidRPr="000A4B2E" w:rsidRDefault="00D243C2" w:rsidP="002C4DCA">
            <w:r w:rsidRPr="000A4B2E">
              <w:t>15.</w:t>
            </w:r>
          </w:p>
        </w:tc>
        <w:tc>
          <w:tcPr>
            <w:tcW w:w="4140" w:type="dxa"/>
            <w:tcMar>
              <w:top w:w="0" w:type="dxa"/>
              <w:left w:w="70" w:type="dxa"/>
              <w:bottom w:w="0" w:type="dxa"/>
              <w:right w:w="70" w:type="dxa"/>
            </w:tcMar>
          </w:tcPr>
          <w:p w:rsidR="00D243C2" w:rsidRPr="000A4B2E" w:rsidRDefault="00D243C2" w:rsidP="002C4DCA">
            <w:pPr>
              <w:rPr>
                <w:bCs/>
              </w:rPr>
            </w:pPr>
            <w:r w:rsidRPr="000A4B2E">
              <w:rPr>
                <w:bCs/>
              </w:rPr>
              <w:t>Санитар</w:t>
            </w:r>
          </w:p>
        </w:tc>
        <w:tc>
          <w:tcPr>
            <w:tcW w:w="4565" w:type="dxa"/>
            <w:tcMar>
              <w:top w:w="0" w:type="dxa"/>
              <w:left w:w="70" w:type="dxa"/>
              <w:bottom w:w="0" w:type="dxa"/>
              <w:right w:w="70" w:type="dxa"/>
            </w:tcMar>
          </w:tcPr>
          <w:p w:rsidR="00D243C2" w:rsidRPr="000A4B2E" w:rsidRDefault="00D243C2" w:rsidP="002C4DCA">
            <w:pPr>
              <w:rPr>
                <w:bCs/>
              </w:rPr>
            </w:pPr>
            <w:r w:rsidRPr="000A4B2E">
              <w:rPr>
                <w:bCs/>
              </w:rPr>
              <w:t>1 должность на 3 должности врачей-специалистов, ведущих консультативный прием</w:t>
            </w:r>
          </w:p>
        </w:tc>
      </w:tr>
    </w:tbl>
    <w:p w:rsidR="00D243C2" w:rsidRPr="002C4DCA" w:rsidRDefault="00D243C2" w:rsidP="002C4DCA">
      <w:pPr>
        <w:rPr>
          <w:b/>
          <w:bCs/>
        </w:rPr>
      </w:pPr>
    </w:p>
    <w:p w:rsidR="00D243C2" w:rsidRPr="002C4DCA" w:rsidRDefault="00D243C2" w:rsidP="002C4DCA">
      <w:pPr>
        <w:rPr>
          <w:b/>
          <w:bCs/>
          <w:iCs/>
        </w:rPr>
      </w:pPr>
      <w:r w:rsidRPr="002C4DCA">
        <w:rPr>
          <w:b/>
          <w:bCs/>
        </w:rPr>
        <w:t>3. Гинекологическое отделение (д</w:t>
      </w:r>
      <w:r w:rsidRPr="002C4DCA">
        <w:rPr>
          <w:b/>
          <w:bCs/>
          <w:iCs/>
        </w:rPr>
        <w:t>невной стационар)</w:t>
      </w:r>
    </w:p>
    <w:p w:rsidR="00D243C2" w:rsidRPr="002C4DCA" w:rsidRDefault="00D243C2" w:rsidP="002C4DCA">
      <w:pPr>
        <w:rPr>
          <w:b/>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 xml:space="preserve">Заведующий отделением – </w:t>
            </w:r>
          </w:p>
          <w:p w:rsidR="00D243C2" w:rsidRPr="000A4B2E" w:rsidRDefault="00D243C2" w:rsidP="002C4DCA">
            <w:r w:rsidRPr="000A4B2E">
              <w:t>врач-акушер-гинеколог</w:t>
            </w:r>
          </w:p>
        </w:tc>
        <w:tc>
          <w:tcPr>
            <w:tcW w:w="4565" w:type="dxa"/>
            <w:tcMar>
              <w:top w:w="0" w:type="dxa"/>
              <w:left w:w="70" w:type="dxa"/>
              <w:bottom w:w="0" w:type="dxa"/>
              <w:right w:w="70" w:type="dxa"/>
            </w:tcMar>
          </w:tcPr>
          <w:p w:rsidR="00D243C2" w:rsidRPr="000A4B2E" w:rsidRDefault="00D243C2" w:rsidP="002C4DCA">
            <w:r w:rsidRPr="000A4B2E">
              <w:t>1 должность на 25 коек</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Врач-акушер-гинеколог</w:t>
            </w:r>
          </w:p>
        </w:tc>
        <w:tc>
          <w:tcPr>
            <w:tcW w:w="4565" w:type="dxa"/>
            <w:tcMar>
              <w:top w:w="0" w:type="dxa"/>
              <w:left w:w="70" w:type="dxa"/>
              <w:bottom w:w="0" w:type="dxa"/>
              <w:right w:w="70" w:type="dxa"/>
            </w:tcMar>
          </w:tcPr>
          <w:p w:rsidR="00D243C2" w:rsidRPr="000A4B2E" w:rsidRDefault="00D243C2" w:rsidP="002C4DCA">
            <w:r w:rsidRPr="000A4B2E">
              <w:t xml:space="preserve">1 должность на 10 коек </w:t>
            </w:r>
          </w:p>
        </w:tc>
      </w:tr>
      <w:tr w:rsidR="00D243C2" w:rsidRPr="000A4B2E" w:rsidTr="002C4DCA">
        <w:trPr>
          <w:cantSplit/>
          <w:trHeight w:val="60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Врач-анестезиолог-реаниматолог</w:t>
            </w:r>
          </w:p>
        </w:tc>
        <w:tc>
          <w:tcPr>
            <w:tcW w:w="4565" w:type="dxa"/>
            <w:tcMar>
              <w:top w:w="0" w:type="dxa"/>
              <w:left w:w="70" w:type="dxa"/>
              <w:bottom w:w="0" w:type="dxa"/>
              <w:right w:w="70" w:type="dxa"/>
            </w:tcMar>
          </w:tcPr>
          <w:p w:rsidR="00D243C2" w:rsidRPr="000A4B2E" w:rsidRDefault="00D243C2" w:rsidP="002C4DCA">
            <w:r w:rsidRPr="000A4B2E">
              <w:t>1 должность на 10 коек</w:t>
            </w:r>
          </w:p>
        </w:tc>
      </w:tr>
      <w:tr w:rsidR="00D243C2" w:rsidRPr="000A4B2E" w:rsidTr="002C4DCA">
        <w:trPr>
          <w:cantSplit/>
          <w:trHeight w:val="600"/>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Старшая медицинская сестра</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600"/>
        </w:trPr>
        <w:tc>
          <w:tcPr>
            <w:tcW w:w="720" w:type="dxa"/>
          </w:tcPr>
          <w:p w:rsidR="00D243C2" w:rsidRPr="000A4B2E" w:rsidRDefault="00D243C2" w:rsidP="002C4DCA">
            <w:r w:rsidRPr="000A4B2E">
              <w:t>5.</w:t>
            </w:r>
          </w:p>
        </w:tc>
        <w:tc>
          <w:tcPr>
            <w:tcW w:w="4140" w:type="dxa"/>
            <w:tcMar>
              <w:top w:w="0" w:type="dxa"/>
              <w:left w:w="70" w:type="dxa"/>
              <w:bottom w:w="0" w:type="dxa"/>
              <w:right w:w="70" w:type="dxa"/>
            </w:tcMar>
          </w:tcPr>
          <w:p w:rsidR="00D243C2" w:rsidRPr="000A4B2E" w:rsidRDefault="00D243C2" w:rsidP="002C4DCA">
            <w:r w:rsidRPr="000A4B2E">
              <w:t>Медицинская сестра палатная</w:t>
            </w:r>
          </w:p>
          <w:p w:rsidR="00D243C2" w:rsidRPr="000A4B2E" w:rsidRDefault="00D243C2" w:rsidP="002C4DCA">
            <w:r w:rsidRPr="000A4B2E">
              <w:t>(постовая)</w:t>
            </w:r>
          </w:p>
        </w:tc>
        <w:tc>
          <w:tcPr>
            <w:tcW w:w="4565" w:type="dxa"/>
            <w:tcMar>
              <w:top w:w="0" w:type="dxa"/>
              <w:left w:w="70" w:type="dxa"/>
              <w:bottom w:w="0" w:type="dxa"/>
              <w:right w:w="70" w:type="dxa"/>
            </w:tcMar>
          </w:tcPr>
          <w:p w:rsidR="00D243C2" w:rsidRPr="000A4B2E" w:rsidRDefault="00D243C2" w:rsidP="002C4DCA">
            <w:r w:rsidRPr="000A4B2E">
              <w:t>1 круглосуточный пост на 10 коек</w:t>
            </w:r>
          </w:p>
        </w:tc>
      </w:tr>
      <w:tr w:rsidR="00D243C2" w:rsidRPr="000A4B2E" w:rsidTr="002C4DCA">
        <w:trPr>
          <w:cantSplit/>
          <w:trHeight w:val="360"/>
        </w:trPr>
        <w:tc>
          <w:tcPr>
            <w:tcW w:w="720" w:type="dxa"/>
          </w:tcPr>
          <w:p w:rsidR="00D243C2" w:rsidRPr="000A4B2E" w:rsidRDefault="00D243C2" w:rsidP="002C4DCA">
            <w:r w:rsidRPr="000A4B2E">
              <w:t>6.</w:t>
            </w:r>
          </w:p>
        </w:tc>
        <w:tc>
          <w:tcPr>
            <w:tcW w:w="4140" w:type="dxa"/>
            <w:tcMar>
              <w:top w:w="0" w:type="dxa"/>
              <w:left w:w="70" w:type="dxa"/>
              <w:bottom w:w="0" w:type="dxa"/>
              <w:right w:w="70" w:type="dxa"/>
            </w:tcMar>
          </w:tcPr>
          <w:p w:rsidR="00D243C2" w:rsidRPr="000A4B2E" w:rsidRDefault="00D243C2" w:rsidP="002C4DCA">
            <w:r w:rsidRPr="000A4B2E">
              <w:t>Медицинская сестра</w:t>
            </w:r>
          </w:p>
          <w:p w:rsidR="00D243C2" w:rsidRPr="000A4B2E" w:rsidRDefault="00D243C2" w:rsidP="002C4DCA">
            <w:r w:rsidRPr="000A4B2E">
              <w:t xml:space="preserve">процедурной </w:t>
            </w:r>
          </w:p>
        </w:tc>
        <w:tc>
          <w:tcPr>
            <w:tcW w:w="4565" w:type="dxa"/>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360"/>
        </w:trPr>
        <w:tc>
          <w:tcPr>
            <w:tcW w:w="720" w:type="dxa"/>
          </w:tcPr>
          <w:p w:rsidR="00D243C2" w:rsidRPr="000A4B2E" w:rsidRDefault="00D243C2" w:rsidP="002C4DCA">
            <w:r w:rsidRPr="000A4B2E">
              <w:t>7.</w:t>
            </w:r>
          </w:p>
        </w:tc>
        <w:tc>
          <w:tcPr>
            <w:tcW w:w="4140" w:type="dxa"/>
            <w:tcMar>
              <w:top w:w="0" w:type="dxa"/>
              <w:left w:w="70" w:type="dxa"/>
              <w:bottom w:w="0" w:type="dxa"/>
              <w:right w:w="70" w:type="dxa"/>
            </w:tcMar>
          </w:tcPr>
          <w:p w:rsidR="00D243C2" w:rsidRPr="000A4B2E" w:rsidRDefault="00D243C2" w:rsidP="002C4DCA">
            <w:r w:rsidRPr="000A4B2E">
              <w:t xml:space="preserve">Медицинская сестра </w:t>
            </w:r>
          </w:p>
          <w:p w:rsidR="00D243C2" w:rsidRPr="000A4B2E" w:rsidRDefault="00D243C2" w:rsidP="002C4DCA">
            <w:r w:rsidRPr="000A4B2E">
              <w:t>перевязочной</w:t>
            </w:r>
          </w:p>
        </w:tc>
        <w:tc>
          <w:tcPr>
            <w:tcW w:w="4565" w:type="dxa"/>
            <w:tcMar>
              <w:top w:w="0" w:type="dxa"/>
              <w:left w:w="70" w:type="dxa"/>
              <w:bottom w:w="0" w:type="dxa"/>
              <w:right w:w="70" w:type="dxa"/>
            </w:tcMar>
          </w:tcPr>
          <w:p w:rsidR="00D243C2" w:rsidRPr="000A4B2E" w:rsidRDefault="00D243C2" w:rsidP="002C4DCA">
            <w:r w:rsidRPr="000A4B2E">
              <w:t>1 должность на отделение</w:t>
            </w:r>
          </w:p>
        </w:tc>
      </w:tr>
      <w:tr w:rsidR="00D243C2" w:rsidRPr="000A4B2E" w:rsidTr="002C4DCA">
        <w:trPr>
          <w:cantSplit/>
          <w:trHeight w:val="360"/>
        </w:trPr>
        <w:tc>
          <w:tcPr>
            <w:tcW w:w="720" w:type="dxa"/>
          </w:tcPr>
          <w:p w:rsidR="00D243C2" w:rsidRPr="000A4B2E" w:rsidRDefault="00D243C2" w:rsidP="002C4DCA">
            <w:r w:rsidRPr="000A4B2E">
              <w:t>8.</w:t>
            </w:r>
          </w:p>
        </w:tc>
        <w:tc>
          <w:tcPr>
            <w:tcW w:w="4140" w:type="dxa"/>
            <w:tcMar>
              <w:top w:w="0" w:type="dxa"/>
              <w:left w:w="70" w:type="dxa"/>
              <w:bottom w:w="0" w:type="dxa"/>
              <w:right w:w="70" w:type="dxa"/>
            </w:tcMar>
          </w:tcPr>
          <w:p w:rsidR="00D243C2" w:rsidRPr="000A4B2E" w:rsidRDefault="00D243C2" w:rsidP="002C4DCA">
            <w:r w:rsidRPr="000A4B2E">
              <w:t xml:space="preserve">Операционная медицинская </w:t>
            </w:r>
          </w:p>
          <w:p w:rsidR="00D243C2" w:rsidRPr="000A4B2E" w:rsidRDefault="00D243C2" w:rsidP="002C4DCA">
            <w:r w:rsidRPr="000A4B2E">
              <w:t>сестра</w:t>
            </w:r>
          </w:p>
        </w:tc>
        <w:tc>
          <w:tcPr>
            <w:tcW w:w="4565" w:type="dxa"/>
            <w:tcMar>
              <w:top w:w="0" w:type="dxa"/>
              <w:left w:w="70" w:type="dxa"/>
              <w:bottom w:w="0" w:type="dxa"/>
              <w:right w:w="70" w:type="dxa"/>
            </w:tcMar>
          </w:tcPr>
          <w:p w:rsidR="00D243C2" w:rsidRPr="000A4B2E" w:rsidRDefault="00D243C2" w:rsidP="002C4DCA">
            <w:r w:rsidRPr="000A4B2E">
              <w:t xml:space="preserve">1 должность </w:t>
            </w:r>
          </w:p>
        </w:tc>
      </w:tr>
      <w:tr w:rsidR="00D243C2" w:rsidRPr="000A4B2E" w:rsidTr="002C4DCA">
        <w:trPr>
          <w:cantSplit/>
          <w:trHeight w:val="360"/>
        </w:trPr>
        <w:tc>
          <w:tcPr>
            <w:tcW w:w="720" w:type="dxa"/>
          </w:tcPr>
          <w:p w:rsidR="00D243C2" w:rsidRPr="000A4B2E" w:rsidRDefault="00D243C2" w:rsidP="002C4DCA">
            <w:r w:rsidRPr="000A4B2E">
              <w:t>9.</w:t>
            </w:r>
          </w:p>
        </w:tc>
        <w:tc>
          <w:tcPr>
            <w:tcW w:w="4140" w:type="dxa"/>
            <w:tcMar>
              <w:top w:w="0" w:type="dxa"/>
              <w:left w:w="70" w:type="dxa"/>
              <w:bottom w:w="0" w:type="dxa"/>
              <w:right w:w="70" w:type="dxa"/>
            </w:tcMar>
          </w:tcPr>
          <w:p w:rsidR="00D243C2" w:rsidRPr="000A4B2E" w:rsidRDefault="00D243C2" w:rsidP="002C4DCA">
            <w:r w:rsidRPr="000A4B2E">
              <w:t>Медицинская сестра-анестезист</w:t>
            </w:r>
          </w:p>
        </w:tc>
        <w:tc>
          <w:tcPr>
            <w:tcW w:w="4565" w:type="dxa"/>
            <w:tcMar>
              <w:top w:w="0" w:type="dxa"/>
              <w:left w:w="70" w:type="dxa"/>
              <w:bottom w:w="0" w:type="dxa"/>
              <w:right w:w="70" w:type="dxa"/>
            </w:tcMar>
          </w:tcPr>
          <w:p w:rsidR="00D243C2" w:rsidRPr="000A4B2E" w:rsidRDefault="00D243C2" w:rsidP="002C4DCA">
            <w:r w:rsidRPr="000A4B2E">
              <w:t>1,5 должности на каждую должность врача-анестезиолога-реаниматолога</w:t>
            </w:r>
          </w:p>
        </w:tc>
      </w:tr>
      <w:tr w:rsidR="00D243C2" w:rsidRPr="000A4B2E" w:rsidTr="002C4DCA">
        <w:trPr>
          <w:cantSplit/>
          <w:trHeight w:val="360"/>
        </w:trPr>
        <w:tc>
          <w:tcPr>
            <w:tcW w:w="720" w:type="dxa"/>
          </w:tcPr>
          <w:p w:rsidR="00D243C2" w:rsidRPr="000A4B2E" w:rsidRDefault="00D243C2" w:rsidP="002C4DCA">
            <w:r w:rsidRPr="000A4B2E">
              <w:t>10.</w:t>
            </w:r>
          </w:p>
        </w:tc>
        <w:tc>
          <w:tcPr>
            <w:tcW w:w="4140" w:type="dxa"/>
            <w:tcMar>
              <w:top w:w="0" w:type="dxa"/>
              <w:left w:w="70" w:type="dxa"/>
              <w:bottom w:w="0" w:type="dxa"/>
              <w:right w:w="70" w:type="dxa"/>
            </w:tcMar>
          </w:tcPr>
          <w:p w:rsidR="00D243C2" w:rsidRPr="000A4B2E" w:rsidRDefault="00D243C2" w:rsidP="002C4DCA">
            <w:r w:rsidRPr="000A4B2E">
              <w:t xml:space="preserve">Старшая операционная </w:t>
            </w:r>
          </w:p>
          <w:p w:rsidR="00D243C2" w:rsidRPr="000A4B2E" w:rsidRDefault="00D243C2" w:rsidP="002C4DCA">
            <w:r w:rsidRPr="000A4B2E">
              <w:t>медицинская сестра</w:t>
            </w:r>
          </w:p>
        </w:tc>
        <w:tc>
          <w:tcPr>
            <w:tcW w:w="4565" w:type="dxa"/>
            <w:tcMar>
              <w:top w:w="0" w:type="dxa"/>
              <w:left w:w="70" w:type="dxa"/>
              <w:bottom w:w="0" w:type="dxa"/>
              <w:right w:w="70" w:type="dxa"/>
            </w:tcMar>
          </w:tcPr>
          <w:p w:rsidR="00D243C2" w:rsidRPr="000A4B2E" w:rsidRDefault="00D243C2" w:rsidP="002C4DCA">
            <w:r w:rsidRPr="000A4B2E">
              <w:t>1 должность при наличии не менее 3 должностей (суммарно) операционных медицинских сестер и медицинских сестер перевязочных</w:t>
            </w:r>
          </w:p>
        </w:tc>
      </w:tr>
      <w:tr w:rsidR="00D243C2" w:rsidRPr="000A4B2E" w:rsidTr="002C4DCA">
        <w:trPr>
          <w:cantSplit/>
          <w:trHeight w:val="432"/>
        </w:trPr>
        <w:tc>
          <w:tcPr>
            <w:tcW w:w="720" w:type="dxa"/>
          </w:tcPr>
          <w:p w:rsidR="00D243C2" w:rsidRPr="000A4B2E" w:rsidRDefault="00D243C2" w:rsidP="002C4DCA">
            <w:r w:rsidRPr="000A4B2E">
              <w:t>11.</w:t>
            </w:r>
          </w:p>
        </w:tc>
        <w:tc>
          <w:tcPr>
            <w:tcW w:w="4140" w:type="dxa"/>
            <w:tcMar>
              <w:top w:w="0" w:type="dxa"/>
              <w:left w:w="70" w:type="dxa"/>
              <w:bottom w:w="0" w:type="dxa"/>
              <w:right w:w="70" w:type="dxa"/>
            </w:tcMar>
          </w:tcPr>
          <w:p w:rsidR="00D243C2" w:rsidRPr="000A4B2E" w:rsidRDefault="00D243C2" w:rsidP="002C4DCA">
            <w:r w:rsidRPr="000A4B2E">
              <w:t>Сестра-хозяйка</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480"/>
        </w:trPr>
        <w:tc>
          <w:tcPr>
            <w:tcW w:w="720" w:type="dxa"/>
          </w:tcPr>
          <w:p w:rsidR="00D243C2" w:rsidRPr="000A4B2E" w:rsidRDefault="00D243C2" w:rsidP="002C4DCA">
            <w:r w:rsidRPr="000A4B2E">
              <w:t>12.</w:t>
            </w:r>
          </w:p>
        </w:tc>
        <w:tc>
          <w:tcPr>
            <w:tcW w:w="4140" w:type="dxa"/>
            <w:tcMar>
              <w:top w:w="0" w:type="dxa"/>
              <w:left w:w="70" w:type="dxa"/>
              <w:bottom w:w="0" w:type="dxa"/>
              <w:right w:w="70" w:type="dxa"/>
            </w:tcMar>
          </w:tcPr>
          <w:p w:rsidR="00D243C2" w:rsidRPr="000A4B2E" w:rsidRDefault="00D243C2" w:rsidP="002C4DCA">
            <w:r w:rsidRPr="000A4B2E">
              <w:t xml:space="preserve">Младшая медицинская сестра </w:t>
            </w:r>
          </w:p>
          <w:p w:rsidR="00D243C2" w:rsidRPr="000A4B2E" w:rsidRDefault="00D243C2" w:rsidP="002C4DCA">
            <w:r w:rsidRPr="000A4B2E">
              <w:t>по уходу за больными</w:t>
            </w:r>
          </w:p>
        </w:tc>
        <w:tc>
          <w:tcPr>
            <w:tcW w:w="4565" w:type="dxa"/>
            <w:tcMar>
              <w:top w:w="0" w:type="dxa"/>
              <w:left w:w="70" w:type="dxa"/>
              <w:bottom w:w="0" w:type="dxa"/>
              <w:right w:w="70" w:type="dxa"/>
            </w:tcMar>
          </w:tcPr>
          <w:p w:rsidR="00D243C2" w:rsidRPr="000A4B2E" w:rsidRDefault="00D243C2" w:rsidP="002C4DCA">
            <w:r w:rsidRPr="000A4B2E">
              <w:t>В соответствии с количеством постов медицинских сестер палатных</w:t>
            </w:r>
          </w:p>
        </w:tc>
      </w:tr>
      <w:tr w:rsidR="00D243C2" w:rsidRPr="000A4B2E" w:rsidTr="002C4DCA">
        <w:trPr>
          <w:cantSplit/>
          <w:trHeight w:val="360"/>
        </w:trPr>
        <w:tc>
          <w:tcPr>
            <w:tcW w:w="720" w:type="dxa"/>
          </w:tcPr>
          <w:p w:rsidR="00D243C2" w:rsidRPr="000A4B2E" w:rsidRDefault="00D243C2" w:rsidP="002C4DCA">
            <w:r w:rsidRPr="000A4B2E">
              <w:t>13.</w:t>
            </w:r>
          </w:p>
        </w:tc>
        <w:tc>
          <w:tcPr>
            <w:tcW w:w="4140" w:type="dxa"/>
            <w:tcMar>
              <w:top w:w="0" w:type="dxa"/>
              <w:left w:w="70" w:type="dxa"/>
              <w:bottom w:w="0" w:type="dxa"/>
              <w:right w:w="70" w:type="dxa"/>
            </w:tcMar>
          </w:tcPr>
          <w:p w:rsidR="00D243C2" w:rsidRPr="000A4B2E" w:rsidRDefault="00D243C2" w:rsidP="002C4DCA">
            <w:r w:rsidRPr="000A4B2E">
              <w:t xml:space="preserve">Санитар </w:t>
            </w:r>
          </w:p>
        </w:tc>
        <w:tc>
          <w:tcPr>
            <w:tcW w:w="4565" w:type="dxa"/>
            <w:tcMar>
              <w:top w:w="0" w:type="dxa"/>
              <w:left w:w="70" w:type="dxa"/>
              <w:bottom w:w="0" w:type="dxa"/>
              <w:right w:w="70" w:type="dxa"/>
            </w:tcMar>
          </w:tcPr>
          <w:p w:rsidR="00D243C2" w:rsidRPr="000A4B2E" w:rsidRDefault="00D243C2" w:rsidP="002C4DCA">
            <w:r w:rsidRPr="000A4B2E">
              <w:t>Соответственно количеству должностей операционных медицинских сестер, медицинских сестер перевязочной и процедурной</w:t>
            </w:r>
          </w:p>
        </w:tc>
      </w:tr>
      <w:tr w:rsidR="00D243C2" w:rsidRPr="000A4B2E" w:rsidTr="002C4DCA">
        <w:trPr>
          <w:cantSplit/>
          <w:trHeight w:val="360"/>
        </w:trPr>
        <w:tc>
          <w:tcPr>
            <w:tcW w:w="720" w:type="dxa"/>
          </w:tcPr>
          <w:p w:rsidR="00D243C2" w:rsidRPr="000A4B2E" w:rsidRDefault="00D243C2" w:rsidP="002C4DCA">
            <w:r w:rsidRPr="000A4B2E">
              <w:t>14.</w:t>
            </w:r>
          </w:p>
        </w:tc>
        <w:tc>
          <w:tcPr>
            <w:tcW w:w="4140" w:type="dxa"/>
            <w:tcMar>
              <w:top w:w="0" w:type="dxa"/>
              <w:left w:w="70" w:type="dxa"/>
              <w:bottom w:w="0" w:type="dxa"/>
              <w:right w:w="70" w:type="dxa"/>
            </w:tcMar>
          </w:tcPr>
          <w:p w:rsidR="00D243C2" w:rsidRPr="000A4B2E" w:rsidRDefault="00D243C2" w:rsidP="002C4DCA">
            <w:r w:rsidRPr="000A4B2E">
              <w:t>Санитар (уборщица)</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15.</w:t>
            </w:r>
          </w:p>
        </w:tc>
        <w:tc>
          <w:tcPr>
            <w:tcW w:w="4140" w:type="dxa"/>
            <w:tcMar>
              <w:top w:w="0" w:type="dxa"/>
              <w:left w:w="70" w:type="dxa"/>
              <w:bottom w:w="0" w:type="dxa"/>
              <w:right w:w="70" w:type="dxa"/>
            </w:tcMar>
          </w:tcPr>
          <w:p w:rsidR="00D243C2" w:rsidRPr="000A4B2E" w:rsidRDefault="00D243C2" w:rsidP="002C4DCA">
            <w:r w:rsidRPr="000A4B2E">
              <w:t>Санитар (буфетчица)</w:t>
            </w:r>
          </w:p>
        </w:tc>
        <w:tc>
          <w:tcPr>
            <w:tcW w:w="45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bCs/>
          <w:iCs/>
        </w:rPr>
      </w:pPr>
    </w:p>
    <w:p w:rsidR="00D243C2" w:rsidRPr="002C4DCA" w:rsidRDefault="00D243C2" w:rsidP="002C4DCA">
      <w:pPr>
        <w:rPr>
          <w:b/>
          <w:bCs/>
        </w:rPr>
      </w:pPr>
      <w:r w:rsidRPr="002C4DCA">
        <w:rPr>
          <w:b/>
          <w:bCs/>
        </w:rPr>
        <w:t xml:space="preserve">4. Организационно-методический отдел </w:t>
      </w:r>
    </w:p>
    <w:p w:rsidR="00D243C2" w:rsidRPr="002C4DCA" w:rsidRDefault="00D243C2" w:rsidP="002C4DCA">
      <w:pP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 xml:space="preserve">Заведующий отделом – </w:t>
            </w:r>
          </w:p>
          <w:p w:rsidR="00D243C2" w:rsidRPr="000A4B2E" w:rsidRDefault="00D243C2" w:rsidP="002C4DCA">
            <w:r w:rsidRPr="000A4B2E">
              <w:t>врач-методист</w:t>
            </w:r>
          </w:p>
        </w:tc>
        <w:tc>
          <w:tcPr>
            <w:tcW w:w="4565"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Медицинский статистик</w:t>
            </w:r>
          </w:p>
        </w:tc>
        <w:tc>
          <w:tcPr>
            <w:tcW w:w="45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600"/>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Санитар (уборщица)</w:t>
            </w:r>
            <w:r w:rsidRPr="000A4B2E">
              <w:tab/>
            </w:r>
          </w:p>
        </w:tc>
        <w:tc>
          <w:tcPr>
            <w:tcW w:w="45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Cs/>
        </w:rPr>
      </w:pPr>
    </w:p>
    <w:p w:rsidR="00D243C2" w:rsidRPr="002C4DCA" w:rsidRDefault="00D243C2" w:rsidP="002C4DCA">
      <w:pPr>
        <w:rPr>
          <w:b/>
          <w:bCs/>
        </w:rPr>
      </w:pPr>
    </w:p>
    <w:p w:rsidR="00D243C2" w:rsidRPr="002C4DCA" w:rsidRDefault="00D243C2" w:rsidP="002C4DCA">
      <w:pPr>
        <w:rPr>
          <w:b/>
          <w:bCs/>
        </w:rPr>
      </w:pPr>
    </w:p>
    <w:p w:rsidR="00D243C2" w:rsidRPr="002C4DCA" w:rsidRDefault="00D243C2" w:rsidP="002C4DCA">
      <w:pPr>
        <w:rPr>
          <w:b/>
          <w:bCs/>
        </w:rPr>
      </w:pPr>
      <w:r w:rsidRPr="002C4DCA">
        <w:rPr>
          <w:b/>
          <w:bCs/>
        </w:rPr>
        <w:t>5. Иные структурные подразделения</w:t>
      </w:r>
    </w:p>
    <w:p w:rsidR="00D243C2" w:rsidRPr="002C4DCA" w:rsidRDefault="00D243C2" w:rsidP="002C4DCA">
      <w:pPr>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4140"/>
        <w:gridCol w:w="4565"/>
      </w:tblGrid>
      <w:tr w:rsidR="00D243C2" w:rsidRPr="000A4B2E" w:rsidTr="002C4DCA">
        <w:trPr>
          <w:cantSplit/>
          <w:trHeight w:val="360"/>
        </w:trPr>
        <w:tc>
          <w:tcPr>
            <w:tcW w:w="720" w:type="dxa"/>
          </w:tcPr>
          <w:p w:rsidR="00D243C2" w:rsidRPr="000A4B2E" w:rsidRDefault="00D243C2" w:rsidP="002C4DCA">
            <w:r w:rsidRPr="000A4B2E">
              <w:t>№ п/п</w:t>
            </w:r>
          </w:p>
        </w:tc>
        <w:tc>
          <w:tcPr>
            <w:tcW w:w="4140"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565"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360"/>
        </w:trPr>
        <w:tc>
          <w:tcPr>
            <w:tcW w:w="720" w:type="dxa"/>
          </w:tcPr>
          <w:p w:rsidR="00D243C2" w:rsidRPr="000A4B2E" w:rsidRDefault="00D243C2" w:rsidP="002C4DCA">
            <w:r w:rsidRPr="000A4B2E">
              <w:t>1.</w:t>
            </w:r>
          </w:p>
        </w:tc>
        <w:tc>
          <w:tcPr>
            <w:tcW w:w="4140" w:type="dxa"/>
            <w:tcMar>
              <w:top w:w="0" w:type="dxa"/>
              <w:left w:w="70" w:type="dxa"/>
              <w:bottom w:w="0" w:type="dxa"/>
              <w:right w:w="70" w:type="dxa"/>
            </w:tcMar>
          </w:tcPr>
          <w:p w:rsidR="00D243C2" w:rsidRPr="000A4B2E" w:rsidRDefault="00D243C2" w:rsidP="002C4DCA">
            <w:r w:rsidRPr="000A4B2E">
              <w:t>Медицинский психолог</w:t>
            </w:r>
          </w:p>
        </w:tc>
        <w:tc>
          <w:tcPr>
            <w:tcW w:w="4565"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на 8 должностей врачей-специалистов, ведущих консультативный прием</w:t>
            </w:r>
          </w:p>
        </w:tc>
      </w:tr>
      <w:tr w:rsidR="00D243C2" w:rsidRPr="000A4B2E" w:rsidTr="002C4DCA">
        <w:trPr>
          <w:cantSplit/>
          <w:trHeight w:val="360"/>
        </w:trPr>
        <w:tc>
          <w:tcPr>
            <w:tcW w:w="720" w:type="dxa"/>
          </w:tcPr>
          <w:p w:rsidR="00D243C2" w:rsidRPr="000A4B2E" w:rsidRDefault="00D243C2" w:rsidP="002C4DCA">
            <w:r w:rsidRPr="000A4B2E">
              <w:t>2.</w:t>
            </w:r>
          </w:p>
        </w:tc>
        <w:tc>
          <w:tcPr>
            <w:tcW w:w="4140" w:type="dxa"/>
            <w:tcMar>
              <w:top w:w="0" w:type="dxa"/>
              <w:left w:w="70" w:type="dxa"/>
              <w:bottom w:w="0" w:type="dxa"/>
              <w:right w:w="70" w:type="dxa"/>
            </w:tcMar>
          </w:tcPr>
          <w:p w:rsidR="00D243C2" w:rsidRPr="000A4B2E" w:rsidRDefault="00D243C2" w:rsidP="002C4DCA">
            <w:r w:rsidRPr="000A4B2E">
              <w:t>Главная медицинская сестра</w:t>
            </w:r>
          </w:p>
        </w:tc>
        <w:tc>
          <w:tcPr>
            <w:tcW w:w="4565" w:type="dxa"/>
            <w:tcMar>
              <w:top w:w="0" w:type="dxa"/>
              <w:left w:w="70" w:type="dxa"/>
              <w:bottom w:w="0" w:type="dxa"/>
              <w:right w:w="70" w:type="dxa"/>
            </w:tcMar>
          </w:tcPr>
          <w:p w:rsidR="00D243C2" w:rsidRPr="000A4B2E" w:rsidRDefault="00D243C2" w:rsidP="002C4DCA">
            <w:r w:rsidRPr="000A4B2E">
              <w:t>Соответственно должности главного врача</w:t>
            </w:r>
          </w:p>
        </w:tc>
      </w:tr>
      <w:tr w:rsidR="00D243C2" w:rsidRPr="000A4B2E" w:rsidTr="002C4DCA">
        <w:trPr>
          <w:cantSplit/>
          <w:trHeight w:val="333"/>
        </w:trPr>
        <w:tc>
          <w:tcPr>
            <w:tcW w:w="720" w:type="dxa"/>
          </w:tcPr>
          <w:p w:rsidR="00D243C2" w:rsidRPr="000A4B2E" w:rsidRDefault="00D243C2" w:rsidP="002C4DCA">
            <w:r w:rsidRPr="000A4B2E">
              <w:t>3.</w:t>
            </w:r>
          </w:p>
        </w:tc>
        <w:tc>
          <w:tcPr>
            <w:tcW w:w="4140" w:type="dxa"/>
            <w:tcMar>
              <w:top w:w="0" w:type="dxa"/>
              <w:left w:w="70" w:type="dxa"/>
              <w:bottom w:w="0" w:type="dxa"/>
              <w:right w:w="70" w:type="dxa"/>
            </w:tcMar>
          </w:tcPr>
          <w:p w:rsidR="00D243C2" w:rsidRPr="000A4B2E" w:rsidRDefault="00D243C2" w:rsidP="002C4DCA">
            <w:r w:rsidRPr="000A4B2E">
              <w:t>Программист</w:t>
            </w:r>
          </w:p>
        </w:tc>
        <w:tc>
          <w:tcPr>
            <w:tcW w:w="4565" w:type="dxa"/>
            <w:tcMar>
              <w:top w:w="0" w:type="dxa"/>
              <w:left w:w="70" w:type="dxa"/>
              <w:bottom w:w="0" w:type="dxa"/>
              <w:right w:w="70" w:type="dxa"/>
            </w:tcMar>
          </w:tcPr>
          <w:p w:rsidR="00D243C2" w:rsidRPr="000A4B2E" w:rsidRDefault="00D243C2" w:rsidP="002C4DCA">
            <w:pPr>
              <w:rPr>
                <w:i/>
                <w:iCs/>
              </w:rPr>
            </w:pPr>
            <w:r w:rsidRPr="000A4B2E">
              <w:t>2 должности</w:t>
            </w:r>
          </w:p>
        </w:tc>
      </w:tr>
      <w:tr w:rsidR="00D243C2" w:rsidRPr="000A4B2E" w:rsidTr="002C4DCA">
        <w:trPr>
          <w:cantSplit/>
          <w:trHeight w:val="358"/>
        </w:trPr>
        <w:tc>
          <w:tcPr>
            <w:tcW w:w="720" w:type="dxa"/>
          </w:tcPr>
          <w:p w:rsidR="00D243C2" w:rsidRPr="000A4B2E" w:rsidRDefault="00D243C2" w:rsidP="002C4DCA">
            <w:r w:rsidRPr="000A4B2E">
              <w:t>4.</w:t>
            </w:r>
          </w:p>
        </w:tc>
        <w:tc>
          <w:tcPr>
            <w:tcW w:w="4140" w:type="dxa"/>
            <w:tcMar>
              <w:top w:w="0" w:type="dxa"/>
              <w:left w:w="70" w:type="dxa"/>
              <w:bottom w:w="0" w:type="dxa"/>
              <w:right w:w="70" w:type="dxa"/>
            </w:tcMar>
          </w:tcPr>
          <w:p w:rsidR="00D243C2" w:rsidRPr="000A4B2E" w:rsidRDefault="00D243C2" w:rsidP="002C4DCA">
            <w:r w:rsidRPr="000A4B2E">
              <w:t>Специалист по социальной работе</w:t>
            </w:r>
          </w:p>
        </w:tc>
        <w:tc>
          <w:tcPr>
            <w:tcW w:w="4565" w:type="dxa"/>
            <w:tcMar>
              <w:top w:w="0" w:type="dxa"/>
              <w:left w:w="70" w:type="dxa"/>
              <w:bottom w:w="0" w:type="dxa"/>
              <w:right w:w="70" w:type="dxa"/>
            </w:tcMar>
          </w:tcPr>
          <w:p w:rsidR="00D243C2" w:rsidRPr="000A4B2E" w:rsidRDefault="00D243C2" w:rsidP="002C4DCA">
            <w:r w:rsidRPr="000A4B2E">
              <w:t>2 должности</w:t>
            </w:r>
          </w:p>
        </w:tc>
      </w:tr>
      <w:tr w:rsidR="00D243C2" w:rsidRPr="000A4B2E" w:rsidTr="002C4DCA">
        <w:trPr>
          <w:cantSplit/>
          <w:trHeight w:val="339"/>
        </w:trPr>
        <w:tc>
          <w:tcPr>
            <w:tcW w:w="720" w:type="dxa"/>
          </w:tcPr>
          <w:p w:rsidR="00D243C2" w:rsidRPr="000A4B2E" w:rsidRDefault="00D243C2" w:rsidP="002C4DCA">
            <w:r w:rsidRPr="000A4B2E">
              <w:t>5.</w:t>
            </w:r>
          </w:p>
        </w:tc>
        <w:tc>
          <w:tcPr>
            <w:tcW w:w="4140" w:type="dxa"/>
            <w:tcMar>
              <w:top w:w="0" w:type="dxa"/>
              <w:left w:w="70" w:type="dxa"/>
              <w:bottom w:w="0" w:type="dxa"/>
              <w:right w:w="70" w:type="dxa"/>
            </w:tcMar>
          </w:tcPr>
          <w:p w:rsidR="00D243C2" w:rsidRPr="000A4B2E" w:rsidRDefault="00D243C2" w:rsidP="002C4DCA">
            <w:r w:rsidRPr="000A4B2E">
              <w:t>Юрист</w:t>
            </w:r>
          </w:p>
        </w:tc>
        <w:tc>
          <w:tcPr>
            <w:tcW w:w="4565" w:type="dxa"/>
            <w:tcMar>
              <w:top w:w="0" w:type="dxa"/>
              <w:left w:w="70" w:type="dxa"/>
              <w:bottom w:w="0" w:type="dxa"/>
              <w:right w:w="70" w:type="dxa"/>
            </w:tcMar>
          </w:tcPr>
          <w:p w:rsidR="00D243C2" w:rsidRPr="000A4B2E" w:rsidRDefault="00D243C2" w:rsidP="002C4DCA">
            <w:r w:rsidRPr="000A4B2E">
              <w:t>1 должность</w:t>
            </w:r>
          </w:p>
        </w:tc>
      </w:tr>
    </w:tbl>
    <w:p w:rsidR="00D243C2" w:rsidRPr="002C4DCA" w:rsidRDefault="00D243C2" w:rsidP="002C4DCA">
      <w:pPr>
        <w:rPr>
          <w:b/>
          <w:bCs/>
        </w:rPr>
      </w:pPr>
    </w:p>
    <w:p w:rsidR="00D243C2" w:rsidRPr="002C4DCA" w:rsidRDefault="00D243C2" w:rsidP="002C4DCA">
      <w:r w:rsidRPr="002C4DCA">
        <w:t>Примечания:</w:t>
      </w:r>
    </w:p>
    <w:p w:rsidR="00D243C2" w:rsidRPr="002C4DCA" w:rsidRDefault="00D243C2" w:rsidP="002C4DCA">
      <w:pPr>
        <w:rPr>
          <w:bCs/>
        </w:rPr>
      </w:pPr>
      <w:r w:rsidRPr="002C4DCA">
        <w:t xml:space="preserve">1.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r w:rsidRPr="002C4DCA">
        <w:t xml:space="preserve">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 </w:t>
      </w:r>
    </w:p>
    <w:p w:rsidR="00D243C2" w:rsidRPr="002C4DCA" w:rsidRDefault="00D243C2" w:rsidP="002C4DCA"/>
    <w:p w:rsidR="00D243C2" w:rsidRPr="002C4DCA" w:rsidRDefault="00D243C2" w:rsidP="002C4DCA">
      <w:r w:rsidRPr="002C4DCA">
        <w:br w:type="page"/>
        <w:t>Приложение № 24</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Стандарт оснащения Центра охраны здоровья семьи и репродукции</w:t>
      </w:r>
    </w:p>
    <w:p w:rsidR="00D243C2" w:rsidRPr="002C4DCA" w:rsidRDefault="00D243C2" w:rsidP="002C4DCA">
      <w:pPr>
        <w:rPr>
          <w:b/>
        </w:rPr>
      </w:pPr>
    </w:p>
    <w:p w:rsidR="00D243C2" w:rsidRPr="002C4DCA" w:rsidRDefault="00D243C2" w:rsidP="002C4DCA">
      <w:pPr>
        <w:rPr>
          <w:b/>
          <w:bCs/>
          <w:iCs/>
        </w:rPr>
      </w:pPr>
      <w:r w:rsidRPr="002C4DCA">
        <w:rPr>
          <w:b/>
          <w:bCs/>
          <w:iCs/>
        </w:rPr>
        <w:t>1. Отделение охраны репродуктивного здоровья</w:t>
      </w:r>
    </w:p>
    <w:p w:rsidR="00D243C2" w:rsidRPr="002C4DCA" w:rsidRDefault="00D243C2" w:rsidP="002C4DCA">
      <w:pPr>
        <w:rPr>
          <w:bCs/>
          <w:iCs/>
        </w:rPr>
      </w:pPr>
    </w:p>
    <w:p w:rsidR="00D243C2" w:rsidRPr="002C4DCA" w:rsidRDefault="00D243C2" w:rsidP="002C4DCA">
      <w:r w:rsidRPr="002C4DCA">
        <w:t>Кабинет врача-акушера-гинеколога</w:t>
      </w:r>
    </w:p>
    <w:p w:rsidR="00D243C2" w:rsidRPr="002C4DCA" w:rsidRDefault="00D243C2" w:rsidP="002C4DCA">
      <w:r w:rsidRPr="002C4DCA">
        <w:t xml:space="preserve">Кабинеты специализированных приемов (за исключением кабинета </w:t>
      </w:r>
    </w:p>
    <w:p w:rsidR="00D243C2" w:rsidRPr="002C4DCA" w:rsidRDefault="00D243C2" w:rsidP="002C4DCA">
      <w:r w:rsidRPr="002C4DCA">
        <w:t>врача-гинеколога детского и подросткового возраста)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Анализатор допплеровский сердечно-сосудистой деятельности матери </w:t>
            </w:r>
          </w:p>
          <w:p w:rsidR="00D243C2" w:rsidRPr="000A4B2E" w:rsidRDefault="00D243C2" w:rsidP="002C4DCA">
            <w:r w:rsidRPr="000A4B2E">
              <w:t xml:space="preserve">и плода малогабаритный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Сантиметровая лента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Пенал для переноса материала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Манипуляционный стол для хранения стерильных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rPr>
                <w:bCs/>
              </w:rPr>
              <w:t>Амниотест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p w:rsidR="00D243C2" w:rsidRPr="002C4DCA" w:rsidRDefault="00D243C2" w:rsidP="002C4DCA">
      <w:r w:rsidRPr="002C4DCA">
        <w:t>Кабинет врача-гинеколога детского и подросткового возраста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Источник холодного света и волоконнооптический световод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Сантиметровая лента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Стерильные детские вагиноскопы диаметром 8, 9½, 11, 13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Фиброгистероскоп ( гистероскоп, 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влагалищные зеркала по Симпсу детские №№ 1,2,3,4 и зеркала-подъемники (влагалищные по Отту               №№ 1,2,3 и желобоватые детские №№1,2,3); влагалищные зеркала по Куско с кремальерой детские №№ 1,2,3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Одноразовые палочки или щеточки для взятия мазков, медицинские шпатели.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Зонд маточный с делениями, двусторонний пуговчатый зонд, пуговчатый зонд с ушком, ножницы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Стерильные резиновые уретральные катетеры №1 и 2</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Аппарат для радиоволновой и лазерной хирургии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Пенал для переноса материала в лабораторию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Емкости для сбора бытовых и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Емкости для дезинфицирующих средств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p w:rsidR="00D243C2" w:rsidRPr="002C4DCA" w:rsidRDefault="00D243C2" w:rsidP="002C4DCA">
      <w:r w:rsidRPr="002C4DCA">
        <w:t>Кабинет врача-терапевта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bl>
    <w:p w:rsidR="00D243C2" w:rsidRPr="002C4DCA" w:rsidRDefault="00D243C2" w:rsidP="002C4DCA"/>
    <w:p w:rsidR="00D243C2" w:rsidRPr="002C4DCA" w:rsidRDefault="00D243C2" w:rsidP="002C4DCA">
      <w:r w:rsidRPr="002C4DCA">
        <w:t>Кабинет врача-уролога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Наборы стекол и пробирок для взятия материала на исследования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стекол и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Манипуляционный стол для хранения стерильных инструментов</w:t>
            </w:r>
          </w:p>
        </w:tc>
      </w:tr>
    </w:tbl>
    <w:p w:rsidR="00D243C2" w:rsidRPr="002C4DCA" w:rsidRDefault="00D243C2" w:rsidP="002C4DCA"/>
    <w:p w:rsidR="00D243C2" w:rsidRPr="002C4DCA" w:rsidRDefault="00D243C2" w:rsidP="002C4DCA">
      <w:r w:rsidRPr="002C4DCA">
        <w:t>Кабинет врача-дерматовенеролога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 xml:space="preserve">Рабочее место врача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Набор медицинских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Инструментальный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bl>
    <w:p w:rsidR="00D243C2" w:rsidRPr="002C4DCA" w:rsidRDefault="00D243C2" w:rsidP="002C4DCA"/>
    <w:p w:rsidR="00D243C2" w:rsidRPr="002C4DCA" w:rsidRDefault="00D243C2" w:rsidP="002C4DCA">
      <w:r w:rsidRPr="002C4DCA">
        <w:t>Кабинет врача-эндокринолога</w:t>
      </w:r>
    </w:p>
    <w:p w:rsidR="00D243C2" w:rsidRPr="002C4DCA" w:rsidRDefault="00D243C2" w:rsidP="002C4DCA">
      <w:r w:rsidRPr="002C4DCA">
        <w:t>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71"/>
        <w:gridCol w:w="8464"/>
      </w:tblGrid>
      <w:tr w:rsidR="00D243C2" w:rsidRPr="000A4B2E" w:rsidTr="002C4DCA">
        <w:trPr>
          <w:cantSplit/>
          <w:trHeight w:val="480"/>
        </w:trPr>
        <w:tc>
          <w:tcPr>
            <w:tcW w:w="970" w:type="dxa"/>
          </w:tcPr>
          <w:p w:rsidR="00D243C2" w:rsidRPr="000A4B2E" w:rsidRDefault="00D243C2" w:rsidP="002C4DCA">
            <w:r w:rsidRPr="000A4B2E">
              <w:t>№ п/п</w:t>
            </w:r>
          </w:p>
        </w:tc>
        <w:tc>
          <w:tcPr>
            <w:tcW w:w="8460" w:type="dxa"/>
          </w:tcPr>
          <w:p w:rsidR="00D243C2" w:rsidRPr="000A4B2E" w:rsidRDefault="00D243C2" w:rsidP="002C4DCA">
            <w:r w:rsidRPr="000A4B2E">
              <w:t>Наименование *</w:t>
            </w:r>
          </w:p>
        </w:tc>
      </w:tr>
      <w:tr w:rsidR="00D243C2" w:rsidRPr="000A4B2E" w:rsidTr="002C4DCA">
        <w:trPr>
          <w:cantSplit/>
          <w:trHeight w:val="240"/>
        </w:trPr>
        <w:tc>
          <w:tcPr>
            <w:tcW w:w="970" w:type="dxa"/>
          </w:tcPr>
          <w:p w:rsidR="00D243C2" w:rsidRPr="000A4B2E" w:rsidRDefault="00D243C2" w:rsidP="002C4DCA">
            <w:r w:rsidRPr="000A4B2E">
              <w:t>1.</w:t>
            </w:r>
          </w:p>
        </w:tc>
        <w:tc>
          <w:tcPr>
            <w:tcW w:w="8460" w:type="dxa"/>
          </w:tcPr>
          <w:p w:rsidR="00D243C2" w:rsidRPr="000A4B2E" w:rsidRDefault="00D243C2" w:rsidP="002C4DCA">
            <w:r w:rsidRPr="000A4B2E">
              <w:t>Рабочее место врача</w:t>
            </w:r>
          </w:p>
        </w:tc>
      </w:tr>
      <w:tr w:rsidR="00D243C2" w:rsidRPr="000A4B2E" w:rsidTr="002C4DCA">
        <w:trPr>
          <w:cantSplit/>
          <w:trHeight w:val="240"/>
        </w:trPr>
        <w:tc>
          <w:tcPr>
            <w:tcW w:w="970" w:type="dxa"/>
          </w:tcPr>
          <w:p w:rsidR="00D243C2" w:rsidRPr="000A4B2E" w:rsidRDefault="00D243C2" w:rsidP="002C4DCA">
            <w:r w:rsidRPr="000A4B2E">
              <w:t>2.</w:t>
            </w:r>
          </w:p>
        </w:tc>
        <w:tc>
          <w:tcPr>
            <w:tcW w:w="8460" w:type="dxa"/>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70" w:type="dxa"/>
          </w:tcPr>
          <w:p w:rsidR="00D243C2" w:rsidRPr="000A4B2E" w:rsidRDefault="00D243C2" w:rsidP="002C4DCA">
            <w:r w:rsidRPr="000A4B2E">
              <w:t>3.</w:t>
            </w:r>
          </w:p>
        </w:tc>
        <w:tc>
          <w:tcPr>
            <w:tcW w:w="8460" w:type="dxa"/>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70" w:type="dxa"/>
          </w:tcPr>
          <w:p w:rsidR="00D243C2" w:rsidRPr="000A4B2E" w:rsidRDefault="00D243C2" w:rsidP="002C4DCA">
            <w:r w:rsidRPr="000A4B2E">
              <w:t>4.</w:t>
            </w:r>
          </w:p>
        </w:tc>
        <w:tc>
          <w:tcPr>
            <w:tcW w:w="8460" w:type="dxa"/>
          </w:tcPr>
          <w:p w:rsidR="00D243C2" w:rsidRPr="000A4B2E" w:rsidRDefault="00D243C2" w:rsidP="002C4DCA">
            <w:r w:rsidRPr="000A4B2E">
              <w:t>Весы медицинские</w:t>
            </w:r>
          </w:p>
        </w:tc>
      </w:tr>
      <w:tr w:rsidR="00D243C2" w:rsidRPr="000A4B2E" w:rsidTr="002C4DCA">
        <w:trPr>
          <w:cantSplit/>
          <w:trHeight w:val="240"/>
        </w:trPr>
        <w:tc>
          <w:tcPr>
            <w:tcW w:w="970" w:type="dxa"/>
          </w:tcPr>
          <w:p w:rsidR="00D243C2" w:rsidRPr="000A4B2E" w:rsidRDefault="00D243C2" w:rsidP="002C4DCA">
            <w:r w:rsidRPr="000A4B2E">
              <w:t>5.</w:t>
            </w:r>
          </w:p>
        </w:tc>
        <w:tc>
          <w:tcPr>
            <w:tcW w:w="8460" w:type="dxa"/>
          </w:tcPr>
          <w:p w:rsidR="00D243C2" w:rsidRPr="000A4B2E" w:rsidRDefault="00D243C2" w:rsidP="002C4DCA">
            <w:r w:rsidRPr="000A4B2E">
              <w:t xml:space="preserve">Ростомер </w:t>
            </w:r>
          </w:p>
        </w:tc>
      </w:tr>
      <w:tr w:rsidR="00D243C2" w:rsidRPr="000A4B2E" w:rsidTr="002C4DCA">
        <w:trPr>
          <w:cantSplit/>
          <w:trHeight w:val="240"/>
        </w:trPr>
        <w:tc>
          <w:tcPr>
            <w:tcW w:w="970" w:type="dxa"/>
          </w:tcPr>
          <w:p w:rsidR="00D243C2" w:rsidRPr="000A4B2E" w:rsidRDefault="00D243C2" w:rsidP="002C4DCA">
            <w:r w:rsidRPr="000A4B2E">
              <w:t>6.</w:t>
            </w:r>
          </w:p>
        </w:tc>
        <w:tc>
          <w:tcPr>
            <w:tcW w:w="8460" w:type="dxa"/>
          </w:tcPr>
          <w:p w:rsidR="00D243C2" w:rsidRPr="000A4B2E" w:rsidRDefault="00D243C2" w:rsidP="002C4DCA">
            <w:r w:rsidRPr="000A4B2E">
              <w:t>Сантиметровая лента</w:t>
            </w:r>
          </w:p>
        </w:tc>
      </w:tr>
      <w:tr w:rsidR="00D243C2" w:rsidRPr="000A4B2E" w:rsidTr="002C4DCA">
        <w:trPr>
          <w:cantSplit/>
          <w:trHeight w:val="240"/>
        </w:trPr>
        <w:tc>
          <w:tcPr>
            <w:tcW w:w="970" w:type="dxa"/>
          </w:tcPr>
          <w:p w:rsidR="00D243C2" w:rsidRPr="000A4B2E" w:rsidRDefault="00D243C2" w:rsidP="002C4DCA">
            <w:r w:rsidRPr="000A4B2E">
              <w:t>7.</w:t>
            </w:r>
          </w:p>
        </w:tc>
        <w:tc>
          <w:tcPr>
            <w:tcW w:w="8460" w:type="dxa"/>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70" w:type="dxa"/>
          </w:tcPr>
          <w:p w:rsidR="00D243C2" w:rsidRPr="000A4B2E" w:rsidRDefault="00D243C2" w:rsidP="002C4DCA">
            <w:r w:rsidRPr="000A4B2E">
              <w:t>8.</w:t>
            </w:r>
          </w:p>
        </w:tc>
        <w:tc>
          <w:tcPr>
            <w:tcW w:w="8460" w:type="dxa"/>
          </w:tcPr>
          <w:p w:rsidR="00D243C2" w:rsidRPr="000A4B2E" w:rsidRDefault="00D243C2" w:rsidP="002C4DCA">
            <w:r w:rsidRPr="000A4B2E">
              <w:t xml:space="preserve">Стетофонендоскоп </w:t>
            </w:r>
          </w:p>
        </w:tc>
      </w:tr>
      <w:tr w:rsidR="00D243C2" w:rsidRPr="000A4B2E" w:rsidTr="002C4DCA">
        <w:trPr>
          <w:cantSplit/>
          <w:trHeight w:val="240"/>
        </w:trPr>
        <w:tc>
          <w:tcPr>
            <w:tcW w:w="970" w:type="dxa"/>
          </w:tcPr>
          <w:p w:rsidR="00D243C2" w:rsidRPr="000A4B2E" w:rsidRDefault="00D243C2" w:rsidP="002C4DCA">
            <w:r w:rsidRPr="000A4B2E">
              <w:t>9.</w:t>
            </w:r>
          </w:p>
        </w:tc>
        <w:tc>
          <w:tcPr>
            <w:tcW w:w="8460" w:type="dxa"/>
          </w:tcPr>
          <w:p w:rsidR="00D243C2" w:rsidRPr="000A4B2E" w:rsidRDefault="00D243C2" w:rsidP="002C4DCA">
            <w:r w:rsidRPr="000A4B2E">
              <w:t xml:space="preserve">Глюкометр </w:t>
            </w:r>
          </w:p>
        </w:tc>
      </w:tr>
      <w:tr w:rsidR="00D243C2" w:rsidRPr="000A4B2E" w:rsidTr="002C4DCA">
        <w:trPr>
          <w:cantSplit/>
          <w:trHeight w:val="360"/>
        </w:trPr>
        <w:tc>
          <w:tcPr>
            <w:tcW w:w="970" w:type="dxa"/>
          </w:tcPr>
          <w:p w:rsidR="00D243C2" w:rsidRPr="000A4B2E" w:rsidRDefault="00D243C2" w:rsidP="002C4DCA">
            <w:r w:rsidRPr="000A4B2E">
              <w:t>10.</w:t>
            </w:r>
          </w:p>
        </w:tc>
        <w:tc>
          <w:tcPr>
            <w:tcW w:w="8460" w:type="dxa"/>
          </w:tcPr>
          <w:p w:rsidR="00D243C2" w:rsidRPr="000A4B2E" w:rsidRDefault="00D243C2" w:rsidP="002C4DCA">
            <w:r w:rsidRPr="000A4B2E">
              <w:t>Тест-полоски для глюкометра</w:t>
            </w:r>
          </w:p>
        </w:tc>
      </w:tr>
      <w:tr w:rsidR="00D243C2" w:rsidRPr="000A4B2E" w:rsidTr="002C4DCA">
        <w:trPr>
          <w:cantSplit/>
          <w:trHeight w:val="360"/>
        </w:trPr>
        <w:tc>
          <w:tcPr>
            <w:tcW w:w="970" w:type="dxa"/>
          </w:tcPr>
          <w:p w:rsidR="00D243C2" w:rsidRPr="000A4B2E" w:rsidRDefault="00D243C2" w:rsidP="002C4DCA">
            <w:r w:rsidRPr="000A4B2E">
              <w:t>11.</w:t>
            </w:r>
          </w:p>
        </w:tc>
        <w:tc>
          <w:tcPr>
            <w:tcW w:w="8460" w:type="dxa"/>
          </w:tcPr>
          <w:p w:rsidR="00D243C2" w:rsidRPr="000A4B2E" w:rsidRDefault="00D243C2" w:rsidP="002C4DCA">
            <w:r w:rsidRPr="000A4B2E">
              <w:t>Кушетка медицинская</w:t>
            </w:r>
          </w:p>
        </w:tc>
      </w:tr>
      <w:tr w:rsidR="00D243C2" w:rsidRPr="000A4B2E" w:rsidTr="002C4DCA">
        <w:trPr>
          <w:cantSplit/>
          <w:trHeight w:val="360"/>
        </w:trPr>
        <w:tc>
          <w:tcPr>
            <w:tcW w:w="970" w:type="dxa"/>
          </w:tcPr>
          <w:p w:rsidR="00D243C2" w:rsidRPr="000A4B2E" w:rsidRDefault="00D243C2" w:rsidP="002C4DCA">
            <w:r w:rsidRPr="000A4B2E">
              <w:t>12.</w:t>
            </w:r>
          </w:p>
        </w:tc>
        <w:tc>
          <w:tcPr>
            <w:tcW w:w="8460" w:type="dxa"/>
          </w:tcPr>
          <w:p w:rsidR="00D243C2" w:rsidRPr="000A4B2E" w:rsidRDefault="00D243C2" w:rsidP="002C4DCA">
            <w:r w:rsidRPr="000A4B2E">
              <w:t>Облучатель бактерицидный (лампа)</w:t>
            </w:r>
          </w:p>
        </w:tc>
      </w:tr>
    </w:tbl>
    <w:p w:rsidR="00D243C2" w:rsidRPr="002C4DCA" w:rsidRDefault="00D243C2" w:rsidP="002C4DCA"/>
    <w:p w:rsidR="00D243C2" w:rsidRPr="002C4DCA" w:rsidRDefault="00D243C2" w:rsidP="002C4DCA">
      <w:r w:rsidRPr="002C4DCA">
        <w:t>Кабинет врача-сексолога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Инструментальный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Ширма </w:t>
            </w:r>
          </w:p>
        </w:tc>
      </w:tr>
    </w:tbl>
    <w:p w:rsidR="00D243C2" w:rsidRPr="002C4DCA" w:rsidRDefault="00D243C2" w:rsidP="002C4DCA"/>
    <w:p w:rsidR="00D243C2" w:rsidRPr="002C4DCA" w:rsidRDefault="00D243C2" w:rsidP="002C4DCA">
      <w:r w:rsidRPr="002C4DCA">
        <w:t>Кабинет врача-генетика</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bl>
    <w:p w:rsidR="00D243C2" w:rsidRPr="002C4DCA" w:rsidRDefault="00D243C2" w:rsidP="002C4DCA"/>
    <w:p w:rsidR="00D243C2" w:rsidRPr="002C4DCA" w:rsidRDefault="00D243C2" w:rsidP="002C4DCA">
      <w:r w:rsidRPr="002C4DCA">
        <w:t>Кабинет врача-психотерапевта (медицинского психолога)</w:t>
      </w:r>
    </w:p>
    <w:p w:rsidR="00D243C2" w:rsidRPr="002C4DCA" w:rsidRDefault="00D243C2" w:rsidP="002C4DCA"/>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34"/>
        <w:gridCol w:w="8501"/>
      </w:tblGrid>
      <w:tr w:rsidR="00D243C2" w:rsidRPr="000A4B2E" w:rsidTr="002C4DCA">
        <w:trPr>
          <w:cantSplit/>
          <w:trHeight w:val="480"/>
        </w:trPr>
        <w:tc>
          <w:tcPr>
            <w:tcW w:w="934" w:type="dxa"/>
          </w:tcPr>
          <w:p w:rsidR="00D243C2" w:rsidRPr="000A4B2E" w:rsidRDefault="00D243C2" w:rsidP="002C4DCA">
            <w:r w:rsidRPr="000A4B2E">
              <w:t>№ п/п</w:t>
            </w:r>
          </w:p>
        </w:tc>
        <w:tc>
          <w:tcPr>
            <w:tcW w:w="8496" w:type="dxa"/>
          </w:tcPr>
          <w:p w:rsidR="00D243C2" w:rsidRPr="000A4B2E" w:rsidRDefault="00D243C2" w:rsidP="002C4DCA">
            <w:r w:rsidRPr="000A4B2E">
              <w:t>Наименование *</w:t>
            </w:r>
          </w:p>
        </w:tc>
      </w:tr>
      <w:tr w:rsidR="00D243C2" w:rsidRPr="000A4B2E" w:rsidTr="002C4DCA">
        <w:trPr>
          <w:cantSplit/>
          <w:trHeight w:val="240"/>
        </w:trPr>
        <w:tc>
          <w:tcPr>
            <w:tcW w:w="934" w:type="dxa"/>
          </w:tcPr>
          <w:p w:rsidR="00D243C2" w:rsidRPr="000A4B2E" w:rsidRDefault="00D243C2" w:rsidP="002C4DCA">
            <w:r w:rsidRPr="000A4B2E">
              <w:t>1.</w:t>
            </w:r>
          </w:p>
        </w:tc>
        <w:tc>
          <w:tcPr>
            <w:tcW w:w="8496" w:type="dxa"/>
          </w:tcPr>
          <w:p w:rsidR="00D243C2" w:rsidRPr="000A4B2E" w:rsidRDefault="00D243C2" w:rsidP="002C4DCA">
            <w:r w:rsidRPr="000A4B2E">
              <w:t>Рабочее место врача</w:t>
            </w:r>
          </w:p>
        </w:tc>
      </w:tr>
      <w:tr w:rsidR="00D243C2" w:rsidRPr="000A4B2E" w:rsidTr="002C4DCA">
        <w:trPr>
          <w:cantSplit/>
          <w:trHeight w:val="240"/>
        </w:trPr>
        <w:tc>
          <w:tcPr>
            <w:tcW w:w="934" w:type="dxa"/>
          </w:tcPr>
          <w:p w:rsidR="00D243C2" w:rsidRPr="000A4B2E" w:rsidRDefault="00D243C2" w:rsidP="002C4DCA">
            <w:r w:rsidRPr="000A4B2E">
              <w:t>2.</w:t>
            </w:r>
          </w:p>
        </w:tc>
        <w:tc>
          <w:tcPr>
            <w:tcW w:w="8496" w:type="dxa"/>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34" w:type="dxa"/>
          </w:tcPr>
          <w:p w:rsidR="00D243C2" w:rsidRPr="000A4B2E" w:rsidRDefault="00D243C2" w:rsidP="002C4DCA">
            <w:r w:rsidRPr="000A4B2E">
              <w:t>3.</w:t>
            </w:r>
          </w:p>
        </w:tc>
        <w:tc>
          <w:tcPr>
            <w:tcW w:w="8496" w:type="dxa"/>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34" w:type="dxa"/>
          </w:tcPr>
          <w:p w:rsidR="00D243C2" w:rsidRPr="000A4B2E" w:rsidRDefault="00D243C2" w:rsidP="002C4DCA">
            <w:r w:rsidRPr="000A4B2E">
              <w:t>4.</w:t>
            </w:r>
          </w:p>
        </w:tc>
        <w:tc>
          <w:tcPr>
            <w:tcW w:w="8496" w:type="dxa"/>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34" w:type="dxa"/>
          </w:tcPr>
          <w:p w:rsidR="00D243C2" w:rsidRPr="000A4B2E" w:rsidRDefault="00D243C2" w:rsidP="002C4DCA">
            <w:r w:rsidRPr="000A4B2E">
              <w:t>5.</w:t>
            </w:r>
          </w:p>
        </w:tc>
        <w:tc>
          <w:tcPr>
            <w:tcW w:w="8496" w:type="dxa"/>
          </w:tcPr>
          <w:p w:rsidR="00D243C2" w:rsidRPr="000A4B2E" w:rsidRDefault="00D243C2" w:rsidP="002C4DCA">
            <w:r w:rsidRPr="000A4B2E">
              <w:t>Стетофонендоскоп</w:t>
            </w:r>
          </w:p>
        </w:tc>
      </w:tr>
      <w:tr w:rsidR="00D243C2" w:rsidRPr="000A4B2E" w:rsidTr="002C4DCA">
        <w:trPr>
          <w:cantSplit/>
          <w:trHeight w:val="240"/>
        </w:trPr>
        <w:tc>
          <w:tcPr>
            <w:tcW w:w="934" w:type="dxa"/>
          </w:tcPr>
          <w:p w:rsidR="00D243C2" w:rsidRPr="000A4B2E" w:rsidRDefault="00D243C2" w:rsidP="002C4DCA">
            <w:r w:rsidRPr="000A4B2E">
              <w:t>6.</w:t>
            </w:r>
          </w:p>
        </w:tc>
        <w:tc>
          <w:tcPr>
            <w:tcW w:w="8496" w:type="dxa"/>
          </w:tcPr>
          <w:p w:rsidR="00D243C2" w:rsidRPr="000A4B2E" w:rsidRDefault="00D243C2" w:rsidP="002C4DCA">
            <w:r w:rsidRPr="000A4B2E">
              <w:t>Кушетка медицинская</w:t>
            </w:r>
          </w:p>
        </w:tc>
      </w:tr>
      <w:tr w:rsidR="00D243C2" w:rsidRPr="000A4B2E" w:rsidTr="002C4DCA">
        <w:trPr>
          <w:cantSplit/>
          <w:trHeight w:val="240"/>
        </w:trPr>
        <w:tc>
          <w:tcPr>
            <w:tcW w:w="934" w:type="dxa"/>
          </w:tcPr>
          <w:p w:rsidR="00D243C2" w:rsidRPr="000A4B2E" w:rsidRDefault="00D243C2" w:rsidP="002C4DCA">
            <w:r w:rsidRPr="000A4B2E">
              <w:t>7.</w:t>
            </w:r>
          </w:p>
        </w:tc>
        <w:tc>
          <w:tcPr>
            <w:tcW w:w="8496" w:type="dxa"/>
          </w:tcPr>
          <w:p w:rsidR="00D243C2" w:rsidRPr="000A4B2E" w:rsidRDefault="00D243C2" w:rsidP="002C4DCA">
            <w:r w:rsidRPr="000A4B2E">
              <w:t>Кушетка психоаналитическая (кресло функциональное)</w:t>
            </w:r>
          </w:p>
        </w:tc>
      </w:tr>
      <w:tr w:rsidR="00D243C2" w:rsidRPr="000A4B2E" w:rsidTr="002C4DCA">
        <w:trPr>
          <w:cantSplit/>
          <w:trHeight w:val="240"/>
        </w:trPr>
        <w:tc>
          <w:tcPr>
            <w:tcW w:w="934" w:type="dxa"/>
          </w:tcPr>
          <w:p w:rsidR="00D243C2" w:rsidRPr="000A4B2E" w:rsidRDefault="00D243C2" w:rsidP="002C4DCA">
            <w:r w:rsidRPr="000A4B2E">
              <w:t>8.</w:t>
            </w:r>
          </w:p>
        </w:tc>
        <w:tc>
          <w:tcPr>
            <w:tcW w:w="8496" w:type="dxa"/>
          </w:tcPr>
          <w:p w:rsidR="00D243C2" w:rsidRPr="000A4B2E" w:rsidRDefault="00D243C2" w:rsidP="002C4DCA">
            <w:r w:rsidRPr="000A4B2E">
              <w:t>Стул полумягкий</w:t>
            </w:r>
          </w:p>
        </w:tc>
      </w:tr>
      <w:tr w:rsidR="00D243C2" w:rsidRPr="000A4B2E" w:rsidTr="002C4DCA">
        <w:trPr>
          <w:cantSplit/>
          <w:trHeight w:val="240"/>
        </w:trPr>
        <w:tc>
          <w:tcPr>
            <w:tcW w:w="934" w:type="dxa"/>
          </w:tcPr>
          <w:p w:rsidR="00D243C2" w:rsidRPr="000A4B2E" w:rsidRDefault="00D243C2" w:rsidP="002C4DCA">
            <w:r w:rsidRPr="000A4B2E">
              <w:t>9.</w:t>
            </w:r>
          </w:p>
        </w:tc>
        <w:tc>
          <w:tcPr>
            <w:tcW w:w="8496" w:type="dxa"/>
          </w:tcPr>
          <w:p w:rsidR="00D243C2" w:rsidRPr="000A4B2E" w:rsidRDefault="00D243C2" w:rsidP="002C4DCA">
            <w:r w:rsidRPr="000A4B2E">
              <w:t>Журнальный столик</w:t>
            </w:r>
          </w:p>
        </w:tc>
      </w:tr>
      <w:tr w:rsidR="00D243C2" w:rsidRPr="000A4B2E" w:rsidTr="002C4DCA">
        <w:trPr>
          <w:cantSplit/>
          <w:trHeight w:val="240"/>
        </w:trPr>
        <w:tc>
          <w:tcPr>
            <w:tcW w:w="934" w:type="dxa"/>
          </w:tcPr>
          <w:p w:rsidR="00D243C2" w:rsidRPr="000A4B2E" w:rsidRDefault="00D243C2" w:rsidP="002C4DCA">
            <w:r w:rsidRPr="000A4B2E">
              <w:t>10.</w:t>
            </w:r>
          </w:p>
        </w:tc>
        <w:tc>
          <w:tcPr>
            <w:tcW w:w="8496" w:type="dxa"/>
          </w:tcPr>
          <w:p w:rsidR="00D243C2" w:rsidRPr="000A4B2E" w:rsidRDefault="00D243C2" w:rsidP="002C4DCA">
            <w:r w:rsidRPr="000A4B2E">
              <w:t>Секундомер</w:t>
            </w:r>
          </w:p>
        </w:tc>
      </w:tr>
      <w:tr w:rsidR="00D243C2" w:rsidRPr="000A4B2E" w:rsidTr="002C4DCA">
        <w:trPr>
          <w:cantSplit/>
          <w:trHeight w:val="240"/>
        </w:trPr>
        <w:tc>
          <w:tcPr>
            <w:tcW w:w="934" w:type="dxa"/>
          </w:tcPr>
          <w:p w:rsidR="00D243C2" w:rsidRPr="000A4B2E" w:rsidRDefault="00D243C2" w:rsidP="002C4DCA">
            <w:r w:rsidRPr="000A4B2E">
              <w:t>11.</w:t>
            </w:r>
          </w:p>
        </w:tc>
        <w:tc>
          <w:tcPr>
            <w:tcW w:w="8496" w:type="dxa"/>
          </w:tcPr>
          <w:p w:rsidR="00D243C2" w:rsidRPr="000A4B2E" w:rsidRDefault="00D243C2" w:rsidP="002C4DCA">
            <w:r w:rsidRPr="000A4B2E">
              <w:t>Молоток неврологический</w:t>
            </w:r>
          </w:p>
        </w:tc>
      </w:tr>
      <w:tr w:rsidR="00D243C2" w:rsidRPr="000A4B2E" w:rsidTr="002C4DCA">
        <w:trPr>
          <w:cantSplit/>
          <w:trHeight w:val="240"/>
        </w:trPr>
        <w:tc>
          <w:tcPr>
            <w:tcW w:w="934" w:type="dxa"/>
          </w:tcPr>
          <w:p w:rsidR="00D243C2" w:rsidRPr="000A4B2E" w:rsidRDefault="00D243C2" w:rsidP="002C4DCA">
            <w:r w:rsidRPr="000A4B2E">
              <w:t>12.</w:t>
            </w:r>
          </w:p>
        </w:tc>
        <w:tc>
          <w:tcPr>
            <w:tcW w:w="8496" w:type="dxa"/>
          </w:tcPr>
          <w:p w:rsidR="00D243C2" w:rsidRPr="000A4B2E" w:rsidRDefault="00D243C2" w:rsidP="002C4DCA">
            <w:r w:rsidRPr="000A4B2E">
              <w:t xml:space="preserve">Аудиокомплекс </w:t>
            </w:r>
          </w:p>
        </w:tc>
      </w:tr>
      <w:tr w:rsidR="00D243C2" w:rsidRPr="000A4B2E" w:rsidTr="002C4DCA">
        <w:trPr>
          <w:cantSplit/>
          <w:trHeight w:val="240"/>
        </w:trPr>
        <w:tc>
          <w:tcPr>
            <w:tcW w:w="934" w:type="dxa"/>
          </w:tcPr>
          <w:p w:rsidR="00D243C2" w:rsidRPr="000A4B2E" w:rsidRDefault="00D243C2" w:rsidP="002C4DCA">
            <w:r w:rsidRPr="000A4B2E">
              <w:t>13.</w:t>
            </w:r>
          </w:p>
        </w:tc>
        <w:tc>
          <w:tcPr>
            <w:tcW w:w="8496" w:type="dxa"/>
          </w:tcPr>
          <w:p w:rsidR="00D243C2" w:rsidRPr="000A4B2E" w:rsidRDefault="00D243C2" w:rsidP="002C4DCA">
            <w:r w:rsidRPr="000A4B2E">
              <w:t>Экспериментально-психологические методики лицензионные</w:t>
            </w:r>
          </w:p>
        </w:tc>
      </w:tr>
      <w:tr w:rsidR="00D243C2" w:rsidRPr="000A4B2E" w:rsidTr="002C4DCA">
        <w:trPr>
          <w:cantSplit/>
          <w:trHeight w:val="240"/>
        </w:trPr>
        <w:tc>
          <w:tcPr>
            <w:tcW w:w="934" w:type="dxa"/>
          </w:tcPr>
          <w:p w:rsidR="00D243C2" w:rsidRPr="000A4B2E" w:rsidRDefault="00D243C2" w:rsidP="002C4DCA">
            <w:r w:rsidRPr="000A4B2E">
              <w:t>14.</w:t>
            </w:r>
          </w:p>
        </w:tc>
        <w:tc>
          <w:tcPr>
            <w:tcW w:w="8496" w:type="dxa"/>
          </w:tcPr>
          <w:p w:rsidR="00D243C2" w:rsidRPr="000A4B2E" w:rsidRDefault="00D243C2" w:rsidP="002C4DCA">
            <w:r w:rsidRPr="000A4B2E">
              <w:t>Шкаф для медицинских инструментов</w:t>
            </w:r>
          </w:p>
        </w:tc>
      </w:tr>
      <w:tr w:rsidR="00D243C2" w:rsidRPr="000A4B2E" w:rsidTr="002C4DCA">
        <w:trPr>
          <w:cantSplit/>
          <w:trHeight w:val="240"/>
        </w:trPr>
        <w:tc>
          <w:tcPr>
            <w:tcW w:w="934" w:type="dxa"/>
          </w:tcPr>
          <w:p w:rsidR="00D243C2" w:rsidRPr="000A4B2E" w:rsidRDefault="00D243C2" w:rsidP="002C4DCA">
            <w:r w:rsidRPr="000A4B2E">
              <w:t>15.</w:t>
            </w:r>
          </w:p>
        </w:tc>
        <w:tc>
          <w:tcPr>
            <w:tcW w:w="8496" w:type="dxa"/>
          </w:tcPr>
          <w:p w:rsidR="00D243C2" w:rsidRPr="000A4B2E" w:rsidRDefault="00D243C2" w:rsidP="002C4DCA">
            <w:r w:rsidRPr="000A4B2E">
              <w:t>Тумба для аудиоаппаратуры</w:t>
            </w:r>
          </w:p>
        </w:tc>
      </w:tr>
      <w:tr w:rsidR="00D243C2" w:rsidRPr="000A4B2E" w:rsidTr="002C4DCA">
        <w:trPr>
          <w:cantSplit/>
          <w:trHeight w:val="240"/>
        </w:trPr>
        <w:tc>
          <w:tcPr>
            <w:tcW w:w="934" w:type="dxa"/>
          </w:tcPr>
          <w:p w:rsidR="00D243C2" w:rsidRPr="000A4B2E" w:rsidRDefault="00D243C2" w:rsidP="002C4DCA">
            <w:r w:rsidRPr="000A4B2E">
              <w:t>16.</w:t>
            </w:r>
          </w:p>
        </w:tc>
        <w:tc>
          <w:tcPr>
            <w:tcW w:w="8496" w:type="dxa"/>
          </w:tcPr>
          <w:p w:rsidR="00D243C2" w:rsidRPr="000A4B2E" w:rsidRDefault="00D243C2" w:rsidP="002C4DCA">
            <w:r w:rsidRPr="000A4B2E">
              <w:t>Облучатель бактерицидный (лампа)</w:t>
            </w:r>
          </w:p>
        </w:tc>
      </w:tr>
    </w:tbl>
    <w:p w:rsidR="00D243C2" w:rsidRPr="002C4DCA" w:rsidRDefault="00D243C2" w:rsidP="002C4DCA"/>
    <w:p w:rsidR="00D243C2" w:rsidRPr="002C4DCA" w:rsidRDefault="00D243C2" w:rsidP="002C4DCA">
      <w:r w:rsidRPr="002C4DCA">
        <w:t>Кабинет ультразвуковой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34"/>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34"/>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34"/>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34"/>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Видеопринтер </w:t>
            </w:r>
          </w:p>
        </w:tc>
      </w:tr>
      <w:tr w:rsidR="00D243C2" w:rsidRPr="000A4B2E" w:rsidTr="002C4DCA">
        <w:trPr>
          <w:cantSplit/>
          <w:trHeight w:val="60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Ультразвуковая система экспертного класса со световым, </w:t>
            </w:r>
            <w:r w:rsidRPr="000A4B2E">
              <w:br/>
              <w:t>энергетическим тканевым допплером с абдоминальным, интравагинальным датчиками и датчиком для поверхностных структур</w:t>
            </w:r>
          </w:p>
        </w:tc>
      </w:tr>
      <w:tr w:rsidR="00D243C2" w:rsidRPr="000A4B2E" w:rsidTr="002C4DCA">
        <w:trPr>
          <w:cantSplit/>
          <w:trHeight w:val="299"/>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Аппарат для ультразвукового исследования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Ширма</w:t>
            </w:r>
          </w:p>
        </w:tc>
      </w:tr>
    </w:tbl>
    <w:p w:rsidR="00D243C2" w:rsidRPr="002C4DCA" w:rsidRDefault="00D243C2" w:rsidP="002C4DCA"/>
    <w:p w:rsidR="00D243C2" w:rsidRPr="002C4DCA" w:rsidRDefault="00D243C2" w:rsidP="002C4DCA">
      <w:r w:rsidRPr="002C4DCA">
        <w:t>Кабинет функциональной диагностики</w:t>
      </w:r>
    </w:p>
    <w:p w:rsidR="00D243C2" w:rsidRPr="002C4DCA" w:rsidRDefault="00D243C2" w:rsidP="002C4DCA"/>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00"/>
        <w:gridCol w:w="8550"/>
      </w:tblGrid>
      <w:tr w:rsidR="00D243C2" w:rsidRPr="000A4B2E" w:rsidTr="002C4DCA">
        <w:trPr>
          <w:cantSplit/>
          <w:trHeight w:val="360"/>
        </w:trPr>
        <w:tc>
          <w:tcPr>
            <w:tcW w:w="900" w:type="dxa"/>
          </w:tcPr>
          <w:p w:rsidR="00D243C2" w:rsidRPr="000A4B2E" w:rsidRDefault="00D243C2" w:rsidP="002C4DCA">
            <w:r w:rsidRPr="000A4B2E">
              <w:t>№ п/п</w:t>
            </w:r>
          </w:p>
        </w:tc>
        <w:tc>
          <w:tcPr>
            <w:tcW w:w="8554" w:type="dxa"/>
          </w:tcPr>
          <w:p w:rsidR="00D243C2" w:rsidRPr="000A4B2E" w:rsidRDefault="00D243C2" w:rsidP="002C4DCA">
            <w:r w:rsidRPr="000A4B2E">
              <w:t>Наименование *</w:t>
            </w:r>
          </w:p>
        </w:tc>
      </w:tr>
      <w:tr w:rsidR="00D243C2" w:rsidRPr="000A4B2E" w:rsidTr="002C4DCA">
        <w:trPr>
          <w:cantSplit/>
          <w:trHeight w:val="360"/>
        </w:trPr>
        <w:tc>
          <w:tcPr>
            <w:tcW w:w="900" w:type="dxa"/>
          </w:tcPr>
          <w:p w:rsidR="00D243C2" w:rsidRPr="000A4B2E" w:rsidRDefault="00D243C2" w:rsidP="002C4DCA">
            <w:r w:rsidRPr="000A4B2E">
              <w:t>1.</w:t>
            </w:r>
          </w:p>
        </w:tc>
        <w:tc>
          <w:tcPr>
            <w:tcW w:w="8554" w:type="dxa"/>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Pr>
          <w:p w:rsidR="00D243C2" w:rsidRPr="000A4B2E" w:rsidRDefault="00D243C2" w:rsidP="002C4DCA">
            <w:r w:rsidRPr="000A4B2E">
              <w:t>2.</w:t>
            </w:r>
          </w:p>
        </w:tc>
        <w:tc>
          <w:tcPr>
            <w:tcW w:w="8554" w:type="dxa"/>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Pr>
          <w:p w:rsidR="00D243C2" w:rsidRPr="000A4B2E" w:rsidRDefault="00D243C2" w:rsidP="002C4DCA">
            <w:r w:rsidRPr="000A4B2E">
              <w:t>3.</w:t>
            </w:r>
          </w:p>
        </w:tc>
        <w:tc>
          <w:tcPr>
            <w:tcW w:w="8554" w:type="dxa"/>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Pr>
          <w:p w:rsidR="00D243C2" w:rsidRPr="000A4B2E" w:rsidRDefault="00D243C2" w:rsidP="002C4DCA">
            <w:r w:rsidRPr="000A4B2E">
              <w:t>4.</w:t>
            </w:r>
          </w:p>
        </w:tc>
        <w:tc>
          <w:tcPr>
            <w:tcW w:w="8554" w:type="dxa"/>
          </w:tcPr>
          <w:p w:rsidR="00D243C2" w:rsidRPr="000A4B2E" w:rsidRDefault="00D243C2" w:rsidP="002C4DCA">
            <w:r w:rsidRPr="000A4B2E">
              <w:t>Кардиомонитор фетальный</w:t>
            </w:r>
          </w:p>
        </w:tc>
      </w:tr>
      <w:tr w:rsidR="00D243C2" w:rsidRPr="000A4B2E" w:rsidTr="002C4DCA">
        <w:trPr>
          <w:cantSplit/>
          <w:trHeight w:val="240"/>
        </w:trPr>
        <w:tc>
          <w:tcPr>
            <w:tcW w:w="900" w:type="dxa"/>
          </w:tcPr>
          <w:p w:rsidR="00D243C2" w:rsidRPr="000A4B2E" w:rsidRDefault="00D243C2" w:rsidP="002C4DCA">
            <w:r w:rsidRPr="000A4B2E">
              <w:t>5.</w:t>
            </w:r>
          </w:p>
        </w:tc>
        <w:tc>
          <w:tcPr>
            <w:tcW w:w="8554" w:type="dxa"/>
          </w:tcPr>
          <w:p w:rsidR="00D243C2" w:rsidRPr="000A4B2E" w:rsidRDefault="00D243C2" w:rsidP="002C4DCA">
            <w:r w:rsidRPr="000A4B2E">
              <w:t>Переносной 3-канальный электрокардиограф</w:t>
            </w:r>
          </w:p>
        </w:tc>
      </w:tr>
      <w:tr w:rsidR="00D243C2" w:rsidRPr="000A4B2E" w:rsidTr="002C4DCA">
        <w:trPr>
          <w:cantSplit/>
          <w:trHeight w:val="360"/>
        </w:trPr>
        <w:tc>
          <w:tcPr>
            <w:tcW w:w="900" w:type="dxa"/>
          </w:tcPr>
          <w:p w:rsidR="00D243C2" w:rsidRPr="000A4B2E" w:rsidRDefault="00D243C2" w:rsidP="002C4DCA">
            <w:r w:rsidRPr="000A4B2E">
              <w:t>6.</w:t>
            </w:r>
          </w:p>
        </w:tc>
        <w:tc>
          <w:tcPr>
            <w:tcW w:w="8554" w:type="dxa"/>
          </w:tcPr>
          <w:p w:rsidR="00D243C2" w:rsidRPr="000A4B2E" w:rsidRDefault="00D243C2" w:rsidP="002C4DCA">
            <w:r w:rsidRPr="000A4B2E">
              <w:t>Компьютерный комплекс для проведения электрокардиографии с синдромальным заключением (с принтером)</w:t>
            </w:r>
          </w:p>
        </w:tc>
      </w:tr>
      <w:tr w:rsidR="00D243C2" w:rsidRPr="000A4B2E" w:rsidTr="002C4DCA">
        <w:trPr>
          <w:cantSplit/>
          <w:trHeight w:val="240"/>
        </w:trPr>
        <w:tc>
          <w:tcPr>
            <w:tcW w:w="900" w:type="dxa"/>
          </w:tcPr>
          <w:p w:rsidR="00D243C2" w:rsidRPr="000A4B2E" w:rsidRDefault="00D243C2" w:rsidP="002C4DCA">
            <w:r w:rsidRPr="000A4B2E">
              <w:t>7.</w:t>
            </w:r>
          </w:p>
        </w:tc>
        <w:tc>
          <w:tcPr>
            <w:tcW w:w="8554" w:type="dxa"/>
          </w:tcPr>
          <w:p w:rsidR="00D243C2" w:rsidRPr="000A4B2E" w:rsidRDefault="00D243C2" w:rsidP="002C4DCA">
            <w:r w:rsidRPr="000A4B2E">
              <w:t xml:space="preserve">Аппарат для холтеровского мониторирования сердечной деятельности </w:t>
            </w:r>
          </w:p>
        </w:tc>
      </w:tr>
      <w:tr w:rsidR="00D243C2" w:rsidRPr="000A4B2E" w:rsidTr="002C4DCA">
        <w:trPr>
          <w:cantSplit/>
          <w:trHeight w:val="240"/>
        </w:trPr>
        <w:tc>
          <w:tcPr>
            <w:tcW w:w="900" w:type="dxa"/>
          </w:tcPr>
          <w:p w:rsidR="00D243C2" w:rsidRPr="000A4B2E" w:rsidRDefault="00D243C2" w:rsidP="002C4DCA">
            <w:r w:rsidRPr="000A4B2E">
              <w:t>8.</w:t>
            </w:r>
          </w:p>
        </w:tc>
        <w:tc>
          <w:tcPr>
            <w:tcW w:w="8554" w:type="dxa"/>
          </w:tcPr>
          <w:p w:rsidR="00D243C2" w:rsidRPr="000A4B2E" w:rsidRDefault="00D243C2" w:rsidP="002C4DCA">
            <w:r w:rsidRPr="000A4B2E">
              <w:t>Аппарат для суточного мониторирования артериального давления</w:t>
            </w:r>
          </w:p>
        </w:tc>
      </w:tr>
      <w:tr w:rsidR="00D243C2" w:rsidRPr="000A4B2E" w:rsidTr="002C4DCA">
        <w:trPr>
          <w:cantSplit/>
          <w:trHeight w:val="240"/>
        </w:trPr>
        <w:tc>
          <w:tcPr>
            <w:tcW w:w="900" w:type="dxa"/>
          </w:tcPr>
          <w:p w:rsidR="00D243C2" w:rsidRPr="000A4B2E" w:rsidRDefault="00D243C2" w:rsidP="002C4DCA">
            <w:r w:rsidRPr="000A4B2E">
              <w:t>9.</w:t>
            </w:r>
          </w:p>
        </w:tc>
        <w:tc>
          <w:tcPr>
            <w:tcW w:w="8554" w:type="dxa"/>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Pr>
          <w:p w:rsidR="00D243C2" w:rsidRPr="000A4B2E" w:rsidRDefault="00D243C2" w:rsidP="002C4DCA">
            <w:r w:rsidRPr="000A4B2E">
              <w:t>10.</w:t>
            </w:r>
          </w:p>
        </w:tc>
        <w:tc>
          <w:tcPr>
            <w:tcW w:w="8554" w:type="dxa"/>
          </w:tcPr>
          <w:p w:rsidR="00D243C2" w:rsidRPr="000A4B2E" w:rsidRDefault="00D243C2" w:rsidP="002C4DCA">
            <w:r w:rsidRPr="000A4B2E">
              <w:t>Стетофонендоскоп</w:t>
            </w:r>
          </w:p>
        </w:tc>
      </w:tr>
      <w:tr w:rsidR="00D243C2" w:rsidRPr="000A4B2E" w:rsidTr="002C4DCA">
        <w:trPr>
          <w:cantSplit/>
          <w:trHeight w:val="240"/>
        </w:trPr>
        <w:tc>
          <w:tcPr>
            <w:tcW w:w="900" w:type="dxa"/>
          </w:tcPr>
          <w:p w:rsidR="00D243C2" w:rsidRPr="000A4B2E" w:rsidRDefault="00D243C2" w:rsidP="002C4DCA">
            <w:r w:rsidRPr="000A4B2E">
              <w:t>11.</w:t>
            </w:r>
          </w:p>
        </w:tc>
        <w:tc>
          <w:tcPr>
            <w:tcW w:w="8554" w:type="dxa"/>
          </w:tcPr>
          <w:p w:rsidR="00D243C2" w:rsidRPr="000A4B2E" w:rsidRDefault="00D243C2" w:rsidP="002C4DCA">
            <w:r w:rsidRPr="000A4B2E">
              <w:t>Стетоскоп акушерский</w:t>
            </w:r>
          </w:p>
        </w:tc>
      </w:tr>
      <w:tr w:rsidR="00D243C2" w:rsidRPr="000A4B2E" w:rsidTr="002C4DCA">
        <w:trPr>
          <w:cantSplit/>
          <w:trHeight w:val="240"/>
        </w:trPr>
        <w:tc>
          <w:tcPr>
            <w:tcW w:w="900" w:type="dxa"/>
          </w:tcPr>
          <w:p w:rsidR="00D243C2" w:rsidRPr="000A4B2E" w:rsidRDefault="00D243C2" w:rsidP="002C4DCA">
            <w:r w:rsidRPr="000A4B2E">
              <w:t>12.</w:t>
            </w:r>
          </w:p>
        </w:tc>
        <w:tc>
          <w:tcPr>
            <w:tcW w:w="8554" w:type="dxa"/>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Pr>
          <w:p w:rsidR="00D243C2" w:rsidRPr="000A4B2E" w:rsidRDefault="00D243C2" w:rsidP="002C4DCA">
            <w:r w:rsidRPr="000A4B2E">
              <w:t>13.</w:t>
            </w:r>
          </w:p>
        </w:tc>
        <w:tc>
          <w:tcPr>
            <w:tcW w:w="8554" w:type="dxa"/>
          </w:tcPr>
          <w:p w:rsidR="00D243C2" w:rsidRPr="000A4B2E" w:rsidRDefault="00D243C2" w:rsidP="002C4DCA">
            <w:r w:rsidRPr="000A4B2E">
              <w:t>Кушетка медицинская</w:t>
            </w:r>
          </w:p>
        </w:tc>
      </w:tr>
    </w:tbl>
    <w:p w:rsidR="00D243C2" w:rsidRPr="002C4DCA" w:rsidRDefault="00D243C2" w:rsidP="002C4DCA"/>
    <w:p w:rsidR="00D243C2" w:rsidRPr="002C4DCA" w:rsidRDefault="00D243C2" w:rsidP="002C4DCA">
      <w:r w:rsidRPr="002C4DCA">
        <w:t>Физиотерапевтический кабинет</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Аппарат для гальванизации и лекарственного электрофореза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Аппарат низкочастотной физиотерапии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Аппарат для терапии электросном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Аппарат ультразвуковой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Аппарат лазерный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Кушетка медицинская</w:t>
            </w:r>
          </w:p>
        </w:tc>
      </w:tr>
    </w:tbl>
    <w:p w:rsidR="00D243C2" w:rsidRPr="002C4DCA" w:rsidRDefault="00D243C2" w:rsidP="002C4DCA"/>
    <w:p w:rsidR="00D243C2" w:rsidRPr="002C4DCA" w:rsidRDefault="00D243C2" w:rsidP="002C4DCA">
      <w:r w:rsidRPr="002C4DCA">
        <w:t>Процедурный кабинет</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Стол процедурный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Манипуляционный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Инструментарий и расходные материалы для манипуляций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 анти-ВИЧ-укладка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Холодильник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Шкаф для медикаментов экстренной помощи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Штативы для внутривенного капельного вливания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Комплект для переливания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Контейнеры для дезинфекции материала и игл</w:t>
            </w:r>
          </w:p>
        </w:tc>
      </w:tr>
    </w:tbl>
    <w:p w:rsidR="00D243C2" w:rsidRPr="002C4DCA" w:rsidRDefault="00D243C2" w:rsidP="002C4DCA"/>
    <w:p w:rsidR="00D243C2" w:rsidRPr="002C4DCA" w:rsidRDefault="00D243C2" w:rsidP="002C4DCA">
      <w:pPr>
        <w:rPr>
          <w:bCs/>
          <w:iCs/>
        </w:rPr>
      </w:pPr>
      <w:r w:rsidRPr="002C4DCA">
        <w:rPr>
          <w:bCs/>
          <w:iCs/>
        </w:rPr>
        <w:t>Малая операционная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Кресло гинекологическое операционное (с гидравлическим подъемником)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Светильник бестеневой медицинский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Набор гинекологических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Набор для введения внутриматочной спирали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Амниотест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pPr>
              <w:rPr>
                <w:bCs/>
              </w:rPr>
            </w:pPr>
            <w:r w:rsidRPr="000A4B2E">
              <w:rPr>
                <w:bCs/>
              </w:rPr>
              <w:t>Амниоскоп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Фиброгистероскоп (гистероскоп)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pPr>
              <w:rPr>
                <w:bCs/>
              </w:rPr>
            </w:pPr>
            <w:r w:rsidRPr="000A4B2E">
              <w:rPr>
                <w:bCs/>
              </w:rPr>
              <w:t>Набор для проведения гистеросальпингографии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Аппарат для высокочастотной электрохирургии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 xml:space="preserve">Аппарат лазерный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Аспиратор (насос отсасывающий) (помпа)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 xml:space="preserve">Вакуум-аспиратор мануальный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 xml:space="preserve">Насос инфузионный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 xml:space="preserve">Ларингоскоп с набором клинков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 xml:space="preserve">Аппарат для ингаляционного наркоза переносной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pPr>
              <w:rPr>
                <w:bCs/>
              </w:rPr>
            </w:pPr>
            <w:r w:rsidRPr="000A4B2E">
              <w:rPr>
                <w:bCs/>
              </w:rPr>
              <w:t>Аппарат для ингаляционного наркоза стационарный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rPr>
                <w:bCs/>
              </w:rPr>
              <w:t>Аппарат для контроля витальных функций пациента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460" w:type="dxa"/>
            <w:tcMar>
              <w:top w:w="0" w:type="dxa"/>
              <w:left w:w="70" w:type="dxa"/>
              <w:bottom w:w="0" w:type="dxa"/>
              <w:right w:w="70" w:type="dxa"/>
            </w:tcMar>
          </w:tcPr>
          <w:p w:rsidR="00D243C2" w:rsidRPr="000A4B2E" w:rsidRDefault="00D243C2" w:rsidP="002C4DCA">
            <w:r w:rsidRPr="000A4B2E">
              <w:t>Источник кислорода (центральная разводка или концентратор кислорода)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460" w:type="dxa"/>
            <w:tcMar>
              <w:top w:w="0" w:type="dxa"/>
              <w:left w:w="70" w:type="dxa"/>
              <w:bottom w:w="0" w:type="dxa"/>
              <w:right w:w="70" w:type="dxa"/>
            </w:tcMar>
          </w:tcPr>
          <w:p w:rsidR="00D243C2" w:rsidRPr="000A4B2E" w:rsidRDefault="00D243C2" w:rsidP="002C4DCA">
            <w:pPr>
              <w:rPr>
                <w:bCs/>
              </w:rPr>
            </w:pPr>
            <w:r w:rsidRPr="000A4B2E">
              <w:rPr>
                <w:bCs/>
              </w:rPr>
              <w:t xml:space="preserve">Источник закиси азота (центральная разводка)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460" w:type="dxa"/>
            <w:tcMar>
              <w:top w:w="0" w:type="dxa"/>
              <w:left w:w="70" w:type="dxa"/>
              <w:bottom w:w="0" w:type="dxa"/>
              <w:right w:w="70" w:type="dxa"/>
            </w:tcMar>
          </w:tcPr>
          <w:p w:rsidR="00D243C2" w:rsidRPr="000A4B2E" w:rsidRDefault="00D243C2" w:rsidP="002C4DCA">
            <w:pPr>
              <w:rPr>
                <w:bCs/>
              </w:rPr>
            </w:pPr>
            <w:r w:rsidRPr="000A4B2E">
              <w:rPr>
                <w:bCs/>
              </w:rPr>
              <w:t>Шкаф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460" w:type="dxa"/>
            <w:tcMar>
              <w:top w:w="0" w:type="dxa"/>
              <w:left w:w="70" w:type="dxa"/>
              <w:bottom w:w="0" w:type="dxa"/>
              <w:right w:w="70" w:type="dxa"/>
            </w:tcMar>
          </w:tcPr>
          <w:p w:rsidR="00D243C2" w:rsidRPr="000A4B2E" w:rsidRDefault="00D243C2" w:rsidP="002C4DCA">
            <w:pPr>
              <w:rPr>
                <w:bCs/>
              </w:rPr>
            </w:pPr>
            <w:r w:rsidRPr="000A4B2E">
              <w:t>Камера для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4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460" w:type="dxa"/>
            <w:tcMar>
              <w:top w:w="0" w:type="dxa"/>
              <w:left w:w="70" w:type="dxa"/>
              <w:bottom w:w="0" w:type="dxa"/>
              <w:right w:w="70" w:type="dxa"/>
            </w:tcMar>
          </w:tcPr>
          <w:p w:rsidR="00D243C2" w:rsidRPr="000A4B2E" w:rsidRDefault="00D243C2" w:rsidP="002C4DCA">
            <w:r w:rsidRPr="000A4B2E">
              <w:rPr>
                <w:bCs/>
              </w:rPr>
              <w:t>Противошоковая укладка</w:t>
            </w:r>
          </w:p>
        </w:tc>
      </w:tr>
    </w:tbl>
    <w:p w:rsidR="00D243C2" w:rsidRPr="002C4DCA" w:rsidRDefault="00D243C2" w:rsidP="002C4DCA">
      <w:pPr>
        <w:rPr>
          <w:bCs/>
          <w:iCs/>
        </w:rPr>
      </w:pPr>
    </w:p>
    <w:p w:rsidR="00D243C2" w:rsidRPr="002C4DCA" w:rsidRDefault="00D243C2" w:rsidP="002C4DCA">
      <w:r w:rsidRPr="002C4DCA">
        <w:t>Рентгеновский (маммографический) кабинет</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5"/>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5"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5" w:type="dxa"/>
            <w:tcMar>
              <w:top w:w="0" w:type="dxa"/>
              <w:left w:w="70" w:type="dxa"/>
              <w:bottom w:w="0" w:type="dxa"/>
              <w:right w:w="70" w:type="dxa"/>
            </w:tcMar>
          </w:tcPr>
          <w:p w:rsidR="00D243C2" w:rsidRPr="000A4B2E" w:rsidRDefault="00D243C2" w:rsidP="002C4DCA">
            <w:r w:rsidRPr="000A4B2E">
              <w:t xml:space="preserve">Рентгеновский маммографический аппарат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5" w:type="dxa"/>
            <w:tcMar>
              <w:top w:w="0" w:type="dxa"/>
              <w:left w:w="70" w:type="dxa"/>
              <w:bottom w:w="0" w:type="dxa"/>
              <w:right w:w="70" w:type="dxa"/>
            </w:tcMar>
          </w:tcPr>
          <w:p w:rsidR="00D243C2" w:rsidRPr="000A4B2E" w:rsidRDefault="00D243C2" w:rsidP="002C4DCA">
            <w:r w:rsidRPr="000A4B2E">
              <w:t xml:space="preserve">Маммографическая кассета (18x24 см)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5" w:type="dxa"/>
            <w:tcMar>
              <w:top w:w="0" w:type="dxa"/>
              <w:left w:w="70" w:type="dxa"/>
              <w:bottom w:w="0" w:type="dxa"/>
              <w:right w:w="70" w:type="dxa"/>
            </w:tcMar>
          </w:tcPr>
          <w:p w:rsidR="00D243C2" w:rsidRPr="000A4B2E" w:rsidRDefault="00D243C2" w:rsidP="002C4DCA">
            <w:r w:rsidRPr="000A4B2E">
              <w:t xml:space="preserve">Маммографическая кассета (24x30 см)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5" w:type="dxa"/>
            <w:tcMar>
              <w:top w:w="0" w:type="dxa"/>
              <w:left w:w="70" w:type="dxa"/>
              <w:bottom w:w="0" w:type="dxa"/>
              <w:right w:w="70" w:type="dxa"/>
            </w:tcMar>
          </w:tcPr>
          <w:p w:rsidR="00D243C2" w:rsidRPr="000A4B2E" w:rsidRDefault="00D243C2" w:rsidP="002C4DCA">
            <w:r w:rsidRPr="000A4B2E">
              <w:t xml:space="preserve">Комплект нумераторов и маркеров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5" w:type="dxa"/>
            <w:tcMar>
              <w:top w:w="0" w:type="dxa"/>
              <w:left w:w="70" w:type="dxa"/>
              <w:bottom w:w="0" w:type="dxa"/>
              <w:right w:w="70" w:type="dxa"/>
            </w:tcMar>
          </w:tcPr>
          <w:p w:rsidR="00D243C2" w:rsidRPr="000A4B2E" w:rsidRDefault="00D243C2" w:rsidP="002C4DCA">
            <w:r w:rsidRPr="000A4B2E">
              <w:t xml:space="preserve">Большая рентгенозащитная ширма (при отсутствии встроенной защитной ширмы)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5"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5" w:type="dxa"/>
            <w:tcMar>
              <w:top w:w="0" w:type="dxa"/>
              <w:left w:w="70" w:type="dxa"/>
              <w:bottom w:w="0" w:type="dxa"/>
              <w:right w:w="70" w:type="dxa"/>
            </w:tcMar>
          </w:tcPr>
          <w:p w:rsidR="00D243C2" w:rsidRPr="000A4B2E" w:rsidRDefault="00D243C2" w:rsidP="002C4DCA">
            <w:r w:rsidRPr="000A4B2E">
              <w:t xml:space="preserve">Предметные стекла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5" w:type="dxa"/>
            <w:tcMar>
              <w:top w:w="0" w:type="dxa"/>
              <w:left w:w="70" w:type="dxa"/>
              <w:bottom w:w="0" w:type="dxa"/>
              <w:right w:w="70" w:type="dxa"/>
            </w:tcMar>
          </w:tcPr>
          <w:p w:rsidR="00D243C2" w:rsidRPr="000A4B2E" w:rsidRDefault="00D243C2" w:rsidP="002C4DCA">
            <w:r w:rsidRPr="000A4B2E">
              <w:t xml:space="preserve">Облучатель бактерицидный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5" w:type="dxa"/>
            <w:tcMar>
              <w:top w:w="0" w:type="dxa"/>
              <w:left w:w="70" w:type="dxa"/>
              <w:bottom w:w="0" w:type="dxa"/>
              <w:right w:w="70" w:type="dxa"/>
            </w:tcMar>
          </w:tcPr>
          <w:p w:rsidR="00D243C2" w:rsidRPr="000A4B2E" w:rsidRDefault="00D243C2" w:rsidP="002C4DCA">
            <w:r w:rsidRPr="000A4B2E">
              <w:t xml:space="preserve">Рентгенозащитная дверь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5" w:type="dxa"/>
            <w:tcMar>
              <w:top w:w="0" w:type="dxa"/>
              <w:left w:w="70" w:type="dxa"/>
              <w:bottom w:w="0" w:type="dxa"/>
              <w:right w:w="70" w:type="dxa"/>
            </w:tcMar>
          </w:tcPr>
          <w:p w:rsidR="00D243C2" w:rsidRPr="000A4B2E" w:rsidRDefault="00D243C2" w:rsidP="002C4DCA">
            <w:r w:rsidRPr="000A4B2E">
              <w:t xml:space="preserve">Рентгенозащитные ставни (для 1-го этажа)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5" w:type="dxa"/>
            <w:tcMar>
              <w:top w:w="0" w:type="dxa"/>
              <w:left w:w="70" w:type="dxa"/>
              <w:bottom w:w="0" w:type="dxa"/>
              <w:right w:w="70" w:type="dxa"/>
            </w:tcMar>
          </w:tcPr>
          <w:p w:rsidR="00D243C2" w:rsidRPr="000A4B2E" w:rsidRDefault="00D243C2" w:rsidP="002C4DCA">
            <w:r w:rsidRPr="000A4B2E">
              <w:t>Сигнал «Не входить»</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12.</w:t>
            </w:r>
          </w:p>
        </w:tc>
        <w:tc>
          <w:tcPr>
            <w:tcW w:w="8525" w:type="dxa"/>
            <w:tcMar>
              <w:top w:w="0" w:type="dxa"/>
              <w:left w:w="70" w:type="dxa"/>
              <w:bottom w:w="0" w:type="dxa"/>
              <w:right w:w="70" w:type="dxa"/>
            </w:tcMar>
          </w:tcPr>
          <w:p w:rsidR="00D243C2" w:rsidRPr="000A4B2E" w:rsidRDefault="00D243C2" w:rsidP="002C4DCA">
            <w:r w:rsidRPr="000A4B2E">
              <w:t xml:space="preserve">Средства индивидуальной защиты от рентгеновского излучения </w:t>
            </w:r>
            <w:r w:rsidRPr="000A4B2E">
              <w:br/>
              <w:t xml:space="preserve">(комплект)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13.</w:t>
            </w:r>
          </w:p>
        </w:tc>
        <w:tc>
          <w:tcPr>
            <w:tcW w:w="8525" w:type="dxa"/>
            <w:tcMar>
              <w:top w:w="0" w:type="dxa"/>
              <w:left w:w="70" w:type="dxa"/>
              <w:bottom w:w="0" w:type="dxa"/>
              <w:right w:w="70" w:type="dxa"/>
            </w:tcMar>
          </w:tcPr>
          <w:p w:rsidR="00D243C2" w:rsidRPr="000A4B2E" w:rsidRDefault="00D243C2" w:rsidP="002C4DCA">
            <w:r w:rsidRPr="000A4B2E">
              <w:t xml:space="preserve">Мебель (стол, стулья), покрытая материалами, допускающими влажную обработку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5" w:type="dxa"/>
            <w:tcMar>
              <w:top w:w="0" w:type="dxa"/>
              <w:left w:w="70" w:type="dxa"/>
              <w:bottom w:w="0" w:type="dxa"/>
              <w:right w:w="70" w:type="dxa"/>
            </w:tcMar>
          </w:tcPr>
          <w:p w:rsidR="00D243C2" w:rsidRPr="000A4B2E" w:rsidRDefault="00D243C2" w:rsidP="002C4DCA">
            <w:r w:rsidRPr="000A4B2E">
              <w:t xml:space="preserve">Персональный компьютер с принтером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5"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5"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bl>
    <w:p w:rsidR="00D243C2" w:rsidRPr="002C4DCA" w:rsidRDefault="00D243C2" w:rsidP="002C4DCA">
      <w:r w:rsidRPr="002C4DCA">
        <w:t> </w:t>
      </w:r>
    </w:p>
    <w:p w:rsidR="00D243C2" w:rsidRPr="002C4DCA" w:rsidRDefault="00D243C2" w:rsidP="002C4DCA">
      <w:r w:rsidRPr="002C4DCA">
        <w:t>Клинико-диагностическая лаборатория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Рабочее место фельдшера-лаборанта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Микроскоп бинокулярный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Центрифуги от 1500 до 3000 оборотов в 1 минуту на 10 гнезд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Термостат до +52 град. C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Клинический анализатор определения гемоглобина, эритроцитов, </w:t>
            </w:r>
            <w:r w:rsidRPr="000A4B2E">
              <w:br/>
              <w:t xml:space="preserve">тромбоцитов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Биохимический анализатор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Анализатор иммуноферментный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 xml:space="preserve">Фотоэлектроколориметр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Коагулограф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 xml:space="preserve">Счетчик лейкоцитарный формулы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 xml:space="preserve">Приспособление для фиксации и окраски мазков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 xml:space="preserve">Анализатор мочи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w:t>
            </w:r>
            <w:r w:rsidRPr="000A4B2E">
              <w:br/>
              <w:t xml:space="preserve">от 1 до 5 литров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r w:rsidRPr="002C4DCA">
        <w:t> </w:t>
      </w:r>
    </w:p>
    <w:p w:rsidR="00D243C2" w:rsidRPr="002C4DCA" w:rsidRDefault="00D243C2" w:rsidP="002C4DCA">
      <w:pPr>
        <w:rPr>
          <w:b/>
          <w:bCs/>
          <w:iCs/>
        </w:rPr>
      </w:pPr>
      <w:r w:rsidRPr="002C4DCA">
        <w:rPr>
          <w:b/>
          <w:bCs/>
          <w:iCs/>
        </w:rPr>
        <w:t>2. Ц</w:t>
      </w:r>
      <w:r w:rsidRPr="002C4DCA">
        <w:rPr>
          <w:b/>
        </w:rPr>
        <w:t>ентр (лаборатория, отделение) вспомогательных репродуктивных технологий (дневной стационар)</w:t>
      </w:r>
      <w:r w:rsidRPr="002C4DCA">
        <w:rPr>
          <w:b/>
          <w:bCs/>
          <w:iCs/>
        </w:rPr>
        <w:t xml:space="preserve"> </w:t>
      </w:r>
    </w:p>
    <w:p w:rsidR="00D243C2" w:rsidRPr="002C4DCA" w:rsidRDefault="00D243C2" w:rsidP="002C4DCA">
      <w:pPr>
        <w:rPr>
          <w:b/>
          <w:bCs/>
          <w:iCs/>
        </w:rPr>
      </w:pPr>
    </w:p>
    <w:p w:rsidR="00D243C2" w:rsidRPr="002C4DCA" w:rsidRDefault="00D243C2" w:rsidP="002C4DCA">
      <w:r w:rsidRPr="002C4DCA">
        <w:t xml:space="preserve">Кабинет врача-акушера-гинеколога </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9"/>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9"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359" w:type="dxa"/>
            <w:tcMar>
              <w:top w:w="0" w:type="dxa"/>
              <w:left w:w="70" w:type="dxa"/>
              <w:bottom w:w="0" w:type="dxa"/>
              <w:right w:w="70" w:type="dxa"/>
            </w:tcMar>
            <w:vAlign w:val="cente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9" w:type="dxa"/>
            <w:tcMar>
              <w:top w:w="0" w:type="dxa"/>
              <w:left w:w="70" w:type="dxa"/>
              <w:bottom w:w="0" w:type="dxa"/>
              <w:right w:w="70" w:type="dxa"/>
            </w:tcMar>
            <w:vAlign w:val="center"/>
          </w:tcPr>
          <w:p w:rsidR="00D243C2" w:rsidRPr="000A4B2E" w:rsidRDefault="00D243C2" w:rsidP="002C4DCA">
            <w:r w:rsidRPr="000A4B2E">
              <w:t xml:space="preserve">Набор гинекологических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359" w:type="dxa"/>
            <w:tcMar>
              <w:top w:w="0" w:type="dxa"/>
              <w:left w:w="70" w:type="dxa"/>
              <w:bottom w:w="0" w:type="dxa"/>
              <w:right w:w="70" w:type="dxa"/>
            </w:tcMar>
            <w:vAlign w:val="center"/>
          </w:tcPr>
          <w:p w:rsidR="00D243C2" w:rsidRPr="000A4B2E" w:rsidRDefault="00D243C2" w:rsidP="002C4DCA">
            <w:r w:rsidRPr="000A4B2E">
              <w:t>Ультразвуковой аппарат с вагинальным и абдоминальным датчиками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9" w:type="dxa"/>
            <w:tcMar>
              <w:top w:w="0" w:type="dxa"/>
              <w:left w:w="70" w:type="dxa"/>
              <w:bottom w:w="0" w:type="dxa"/>
              <w:right w:w="70" w:type="dxa"/>
            </w:tcMar>
            <w:vAlign w:val="cente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59" w:type="dxa"/>
            <w:tcMar>
              <w:top w:w="0" w:type="dxa"/>
              <w:left w:w="70" w:type="dxa"/>
              <w:bottom w:w="0" w:type="dxa"/>
              <w:right w:w="70" w:type="dxa"/>
            </w:tcMar>
            <w:vAlign w:val="cente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59" w:type="dxa"/>
            <w:tcMar>
              <w:top w:w="0" w:type="dxa"/>
              <w:left w:w="70" w:type="dxa"/>
              <w:bottom w:w="0" w:type="dxa"/>
              <w:right w:w="70" w:type="dxa"/>
            </w:tcMar>
            <w:vAlign w:val="cente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59" w:type="dxa"/>
            <w:tcMar>
              <w:top w:w="0" w:type="dxa"/>
              <w:left w:w="70" w:type="dxa"/>
              <w:bottom w:w="0" w:type="dxa"/>
              <w:right w:w="70" w:type="dxa"/>
            </w:tcMar>
            <w:vAlign w:val="cente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59" w:type="dxa"/>
            <w:tcMar>
              <w:top w:w="0" w:type="dxa"/>
              <w:left w:w="70" w:type="dxa"/>
              <w:bottom w:w="0" w:type="dxa"/>
              <w:right w:w="70" w:type="dxa"/>
            </w:tcMar>
            <w:vAlign w:val="cente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59" w:type="dxa"/>
            <w:tcMar>
              <w:top w:w="0" w:type="dxa"/>
              <w:left w:w="70" w:type="dxa"/>
              <w:bottom w:w="0" w:type="dxa"/>
              <w:right w:w="70" w:type="dxa"/>
            </w:tcMar>
            <w:vAlign w:val="center"/>
          </w:tcPr>
          <w:p w:rsidR="00D243C2" w:rsidRPr="000A4B2E" w:rsidRDefault="00D243C2" w:rsidP="002C4DCA">
            <w:r w:rsidRPr="000A4B2E">
              <w:t xml:space="preserve">Контейнер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59" w:type="dxa"/>
            <w:tcMar>
              <w:top w:w="0" w:type="dxa"/>
              <w:left w:w="70" w:type="dxa"/>
              <w:bottom w:w="0" w:type="dxa"/>
              <w:right w:w="70" w:type="dxa"/>
            </w:tcMar>
            <w:vAlign w:val="cente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59" w:type="dxa"/>
            <w:tcMar>
              <w:top w:w="0" w:type="dxa"/>
              <w:left w:w="70" w:type="dxa"/>
              <w:bottom w:w="0" w:type="dxa"/>
              <w:right w:w="70" w:type="dxa"/>
            </w:tcMar>
            <w:vAlign w:val="center"/>
          </w:tcPr>
          <w:p w:rsidR="00D243C2" w:rsidRPr="000A4B2E" w:rsidRDefault="00D243C2" w:rsidP="002C4DCA">
            <w:pPr>
              <w:rPr>
                <w:b/>
                <w:bCs/>
                <w:u w:val="single"/>
              </w:rPr>
            </w:pPr>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59" w:type="dxa"/>
            <w:tcMar>
              <w:top w:w="0" w:type="dxa"/>
              <w:left w:w="70" w:type="dxa"/>
              <w:bottom w:w="0" w:type="dxa"/>
              <w:right w:w="70" w:type="dxa"/>
            </w:tcMar>
            <w:vAlign w:val="cente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59" w:type="dxa"/>
            <w:tcMar>
              <w:top w:w="0" w:type="dxa"/>
              <w:left w:w="70" w:type="dxa"/>
              <w:bottom w:w="0" w:type="dxa"/>
              <w:right w:w="70" w:type="dxa"/>
            </w:tcMar>
            <w:vAlign w:val="center"/>
          </w:tcPr>
          <w:p w:rsidR="00D243C2" w:rsidRPr="000A4B2E" w:rsidRDefault="00D243C2" w:rsidP="002C4DCA">
            <w:r w:rsidRPr="000A4B2E">
              <w:t>Рабочее место медсестры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359" w:type="dxa"/>
            <w:tcMar>
              <w:top w:w="0" w:type="dxa"/>
              <w:left w:w="70" w:type="dxa"/>
              <w:bottom w:w="0" w:type="dxa"/>
              <w:right w:w="70" w:type="dxa"/>
            </w:tcMar>
            <w:vAlign w:val="cente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59" w:type="dxa"/>
            <w:tcMar>
              <w:top w:w="0" w:type="dxa"/>
              <w:left w:w="70" w:type="dxa"/>
              <w:bottom w:w="0" w:type="dxa"/>
              <w:right w:w="70" w:type="dxa"/>
            </w:tcMar>
            <w:vAlign w:val="cente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59" w:type="dxa"/>
            <w:tcMar>
              <w:top w:w="0" w:type="dxa"/>
              <w:left w:w="70" w:type="dxa"/>
              <w:bottom w:w="0" w:type="dxa"/>
              <w:right w:w="70" w:type="dxa"/>
            </w:tcMar>
            <w:vAlign w:val="cente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359" w:type="dxa"/>
            <w:tcMar>
              <w:top w:w="0" w:type="dxa"/>
              <w:left w:w="70" w:type="dxa"/>
              <w:bottom w:w="0" w:type="dxa"/>
              <w:right w:w="70" w:type="dxa"/>
            </w:tcMar>
            <w:vAlign w:val="center"/>
          </w:tcPr>
          <w:p w:rsidR="00D243C2" w:rsidRPr="000A4B2E" w:rsidRDefault="00D243C2" w:rsidP="002C4DCA">
            <w:r w:rsidRPr="000A4B2E">
              <w:t>Ростомер</w:t>
            </w:r>
          </w:p>
        </w:tc>
      </w:tr>
    </w:tbl>
    <w:p w:rsidR="00D243C2" w:rsidRPr="002C4DCA" w:rsidRDefault="00D243C2" w:rsidP="002C4DCA"/>
    <w:p w:rsidR="00D243C2" w:rsidRPr="002C4DCA" w:rsidRDefault="00D243C2" w:rsidP="002C4DCA">
      <w:r w:rsidRPr="002C4DCA">
        <w:t>Кабинет врача-уролога</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8436"/>
      </w:tblGrid>
      <w:tr w:rsidR="00D243C2" w:rsidRPr="000A4B2E" w:rsidTr="002C4DCA">
        <w:trPr>
          <w:trHeight w:val="397"/>
        </w:trPr>
        <w:tc>
          <w:tcPr>
            <w:tcW w:w="561" w:type="pct"/>
            <w:vAlign w:val="center"/>
          </w:tcPr>
          <w:p w:rsidR="00D243C2" w:rsidRPr="000A4B2E" w:rsidRDefault="00D243C2" w:rsidP="002C4DCA">
            <w:r w:rsidRPr="000A4B2E">
              <w:t>№ п/п</w:t>
            </w:r>
          </w:p>
        </w:tc>
        <w:tc>
          <w:tcPr>
            <w:tcW w:w="4439" w:type="pct"/>
            <w:vAlign w:val="center"/>
          </w:tcPr>
          <w:p w:rsidR="00D243C2" w:rsidRPr="000A4B2E" w:rsidRDefault="00D243C2" w:rsidP="002C4DCA">
            <w:r w:rsidRPr="000A4B2E">
              <w:t>Наименование*</w:t>
            </w:r>
          </w:p>
        </w:tc>
      </w:tr>
      <w:tr w:rsidR="00D243C2" w:rsidRPr="000A4B2E" w:rsidTr="002C4DCA">
        <w:trPr>
          <w:trHeight w:val="397"/>
        </w:trPr>
        <w:tc>
          <w:tcPr>
            <w:tcW w:w="561" w:type="pct"/>
          </w:tcPr>
          <w:p w:rsidR="00D243C2" w:rsidRPr="000A4B2E" w:rsidRDefault="00D243C2" w:rsidP="002C4DCA">
            <w:r w:rsidRPr="000A4B2E">
              <w:t>1.</w:t>
            </w:r>
          </w:p>
        </w:tc>
        <w:tc>
          <w:tcPr>
            <w:tcW w:w="4439" w:type="pct"/>
            <w:vAlign w:val="center"/>
          </w:tcPr>
          <w:p w:rsidR="00D243C2" w:rsidRPr="000A4B2E" w:rsidRDefault="00D243C2" w:rsidP="002C4DCA">
            <w:r w:rsidRPr="000A4B2E">
              <w:t>Кушетка медицинская</w:t>
            </w:r>
          </w:p>
        </w:tc>
      </w:tr>
      <w:tr w:rsidR="00D243C2" w:rsidRPr="000A4B2E" w:rsidTr="002C4DCA">
        <w:trPr>
          <w:trHeight w:val="397"/>
        </w:trPr>
        <w:tc>
          <w:tcPr>
            <w:tcW w:w="561" w:type="pct"/>
          </w:tcPr>
          <w:p w:rsidR="00D243C2" w:rsidRPr="000A4B2E" w:rsidRDefault="00D243C2" w:rsidP="002C4DCA">
            <w:r w:rsidRPr="000A4B2E">
              <w:t>2.</w:t>
            </w:r>
          </w:p>
        </w:tc>
        <w:tc>
          <w:tcPr>
            <w:tcW w:w="4439" w:type="pct"/>
            <w:vAlign w:val="center"/>
          </w:tcPr>
          <w:p w:rsidR="00D243C2" w:rsidRPr="000A4B2E" w:rsidRDefault="00D243C2" w:rsidP="002C4DCA">
            <w:r w:rsidRPr="000A4B2E">
              <w:t>Ширма</w:t>
            </w:r>
          </w:p>
        </w:tc>
      </w:tr>
      <w:tr w:rsidR="00D243C2" w:rsidRPr="000A4B2E" w:rsidTr="002C4DCA">
        <w:trPr>
          <w:trHeight w:val="397"/>
        </w:trPr>
        <w:tc>
          <w:tcPr>
            <w:tcW w:w="561" w:type="pct"/>
          </w:tcPr>
          <w:p w:rsidR="00D243C2" w:rsidRPr="000A4B2E" w:rsidRDefault="00D243C2" w:rsidP="002C4DCA">
            <w:r w:rsidRPr="000A4B2E">
              <w:t>3.</w:t>
            </w:r>
          </w:p>
        </w:tc>
        <w:tc>
          <w:tcPr>
            <w:tcW w:w="4439" w:type="pct"/>
            <w:vAlign w:val="center"/>
          </w:tcPr>
          <w:p w:rsidR="00D243C2" w:rsidRPr="000A4B2E" w:rsidRDefault="00D243C2" w:rsidP="002C4DCA">
            <w:r w:rsidRPr="000A4B2E">
              <w:t>Аппарат для измерения артериального давления</w:t>
            </w:r>
          </w:p>
        </w:tc>
      </w:tr>
      <w:tr w:rsidR="00D243C2" w:rsidRPr="000A4B2E" w:rsidTr="002C4DCA">
        <w:trPr>
          <w:trHeight w:val="397"/>
        </w:trPr>
        <w:tc>
          <w:tcPr>
            <w:tcW w:w="561" w:type="pct"/>
          </w:tcPr>
          <w:p w:rsidR="00D243C2" w:rsidRPr="000A4B2E" w:rsidRDefault="00D243C2" w:rsidP="002C4DCA">
            <w:r w:rsidRPr="000A4B2E">
              <w:t>4.</w:t>
            </w:r>
          </w:p>
        </w:tc>
        <w:tc>
          <w:tcPr>
            <w:tcW w:w="4439" w:type="pct"/>
            <w:vAlign w:val="center"/>
          </w:tcPr>
          <w:p w:rsidR="00D243C2" w:rsidRPr="000A4B2E" w:rsidRDefault="00D243C2" w:rsidP="002C4DCA">
            <w:r w:rsidRPr="000A4B2E">
              <w:t>Стетофонендоскоп</w:t>
            </w:r>
          </w:p>
        </w:tc>
      </w:tr>
      <w:tr w:rsidR="00D243C2" w:rsidRPr="000A4B2E" w:rsidTr="002C4DCA">
        <w:trPr>
          <w:trHeight w:val="397"/>
        </w:trPr>
        <w:tc>
          <w:tcPr>
            <w:tcW w:w="561" w:type="pct"/>
          </w:tcPr>
          <w:p w:rsidR="00D243C2" w:rsidRPr="000A4B2E" w:rsidRDefault="00D243C2" w:rsidP="002C4DCA">
            <w:r w:rsidRPr="000A4B2E">
              <w:t>5.</w:t>
            </w:r>
          </w:p>
        </w:tc>
        <w:tc>
          <w:tcPr>
            <w:tcW w:w="4439" w:type="pct"/>
            <w:vAlign w:val="center"/>
          </w:tcPr>
          <w:p w:rsidR="00D243C2" w:rsidRPr="000A4B2E" w:rsidRDefault="00D243C2" w:rsidP="002C4DCA">
            <w:r w:rsidRPr="000A4B2E">
              <w:t xml:space="preserve">Набор стекол и пробирок для взятия материала на исследования </w:t>
            </w:r>
          </w:p>
        </w:tc>
      </w:tr>
      <w:tr w:rsidR="00D243C2" w:rsidRPr="000A4B2E" w:rsidTr="002C4DCA">
        <w:trPr>
          <w:trHeight w:val="397"/>
        </w:trPr>
        <w:tc>
          <w:tcPr>
            <w:tcW w:w="561" w:type="pct"/>
          </w:tcPr>
          <w:p w:rsidR="00D243C2" w:rsidRPr="000A4B2E" w:rsidRDefault="00D243C2" w:rsidP="002C4DCA">
            <w:r w:rsidRPr="000A4B2E">
              <w:t>6.</w:t>
            </w:r>
          </w:p>
        </w:tc>
        <w:tc>
          <w:tcPr>
            <w:tcW w:w="4439" w:type="pct"/>
            <w:vAlign w:val="center"/>
          </w:tcPr>
          <w:p w:rsidR="00D243C2" w:rsidRPr="000A4B2E" w:rsidRDefault="00D243C2" w:rsidP="002C4DCA">
            <w:r w:rsidRPr="000A4B2E">
              <w:t>Контейнер для хранения стекол и доставки в лабораторию</w:t>
            </w:r>
          </w:p>
        </w:tc>
      </w:tr>
      <w:tr w:rsidR="00D243C2" w:rsidRPr="000A4B2E" w:rsidTr="002C4DCA">
        <w:trPr>
          <w:trHeight w:val="397"/>
        </w:trPr>
        <w:tc>
          <w:tcPr>
            <w:tcW w:w="561" w:type="pct"/>
          </w:tcPr>
          <w:p w:rsidR="00D243C2" w:rsidRPr="000A4B2E" w:rsidRDefault="00D243C2" w:rsidP="002C4DCA">
            <w:r w:rsidRPr="000A4B2E">
              <w:t>7.</w:t>
            </w:r>
          </w:p>
        </w:tc>
        <w:tc>
          <w:tcPr>
            <w:tcW w:w="4439" w:type="pct"/>
            <w:vAlign w:val="center"/>
          </w:tcPr>
          <w:p w:rsidR="00D243C2" w:rsidRPr="000A4B2E" w:rsidRDefault="00D243C2" w:rsidP="002C4DCA">
            <w:r w:rsidRPr="000A4B2E">
              <w:t>Персональный компьютер с принтером</w:t>
            </w:r>
          </w:p>
        </w:tc>
      </w:tr>
      <w:tr w:rsidR="00D243C2" w:rsidRPr="000A4B2E" w:rsidTr="002C4DCA">
        <w:trPr>
          <w:trHeight w:val="397"/>
        </w:trPr>
        <w:tc>
          <w:tcPr>
            <w:tcW w:w="561" w:type="pct"/>
          </w:tcPr>
          <w:p w:rsidR="00D243C2" w:rsidRPr="000A4B2E" w:rsidRDefault="00D243C2" w:rsidP="002C4DCA">
            <w:r w:rsidRPr="000A4B2E">
              <w:t>8.</w:t>
            </w:r>
          </w:p>
        </w:tc>
        <w:tc>
          <w:tcPr>
            <w:tcW w:w="4439" w:type="pct"/>
            <w:vAlign w:val="center"/>
          </w:tcPr>
          <w:p w:rsidR="00D243C2" w:rsidRPr="000A4B2E" w:rsidRDefault="00D243C2" w:rsidP="002C4DCA">
            <w:r w:rsidRPr="000A4B2E">
              <w:t>Облучатель бактерицидный (лампа)</w:t>
            </w:r>
          </w:p>
        </w:tc>
      </w:tr>
      <w:tr w:rsidR="00D243C2" w:rsidRPr="000A4B2E" w:rsidTr="002C4DCA">
        <w:trPr>
          <w:trHeight w:val="397"/>
        </w:trPr>
        <w:tc>
          <w:tcPr>
            <w:tcW w:w="561" w:type="pct"/>
          </w:tcPr>
          <w:p w:rsidR="00D243C2" w:rsidRPr="000A4B2E" w:rsidRDefault="00D243C2" w:rsidP="002C4DCA">
            <w:r w:rsidRPr="000A4B2E">
              <w:t>9.</w:t>
            </w:r>
          </w:p>
        </w:tc>
        <w:tc>
          <w:tcPr>
            <w:tcW w:w="4439" w:type="pct"/>
            <w:vAlign w:val="center"/>
          </w:tcPr>
          <w:p w:rsidR="00D243C2" w:rsidRPr="000A4B2E" w:rsidRDefault="00D243C2" w:rsidP="002C4DCA">
            <w:r w:rsidRPr="000A4B2E">
              <w:t>Манипуляционный стол для хранения стерильных инструментов</w:t>
            </w:r>
          </w:p>
        </w:tc>
      </w:tr>
      <w:tr w:rsidR="00D243C2" w:rsidRPr="000A4B2E" w:rsidTr="002C4DCA">
        <w:trPr>
          <w:trHeight w:val="397"/>
        </w:trPr>
        <w:tc>
          <w:tcPr>
            <w:tcW w:w="561" w:type="pct"/>
          </w:tcPr>
          <w:p w:rsidR="00D243C2" w:rsidRPr="000A4B2E" w:rsidRDefault="00D243C2" w:rsidP="002C4DCA">
            <w:r w:rsidRPr="000A4B2E">
              <w:t>10.</w:t>
            </w:r>
          </w:p>
        </w:tc>
        <w:tc>
          <w:tcPr>
            <w:tcW w:w="4439" w:type="pct"/>
            <w:vAlign w:val="center"/>
          </w:tcPr>
          <w:p w:rsidR="00D243C2" w:rsidRPr="000A4B2E" w:rsidRDefault="00D243C2" w:rsidP="002C4DCA">
            <w:r w:rsidRPr="000A4B2E">
              <w:t>Рабочее место врача</w:t>
            </w:r>
          </w:p>
        </w:tc>
      </w:tr>
      <w:tr w:rsidR="00D243C2" w:rsidRPr="000A4B2E" w:rsidTr="002C4DCA">
        <w:trPr>
          <w:trHeight w:val="397"/>
        </w:trPr>
        <w:tc>
          <w:tcPr>
            <w:tcW w:w="561" w:type="pct"/>
          </w:tcPr>
          <w:p w:rsidR="00D243C2" w:rsidRPr="000A4B2E" w:rsidRDefault="00D243C2" w:rsidP="002C4DCA">
            <w:r w:rsidRPr="000A4B2E">
              <w:t>11.</w:t>
            </w:r>
          </w:p>
        </w:tc>
        <w:tc>
          <w:tcPr>
            <w:tcW w:w="4439" w:type="pct"/>
            <w:vAlign w:val="center"/>
          </w:tcPr>
          <w:p w:rsidR="00D243C2" w:rsidRPr="000A4B2E" w:rsidRDefault="00D243C2" w:rsidP="002C4DCA">
            <w:r w:rsidRPr="000A4B2E">
              <w:t>Рабочее место медсестры</w:t>
            </w:r>
          </w:p>
        </w:tc>
      </w:tr>
    </w:tbl>
    <w:p w:rsidR="00D243C2" w:rsidRPr="002C4DCA" w:rsidRDefault="00D243C2" w:rsidP="002C4DCA"/>
    <w:p w:rsidR="00D243C2" w:rsidRPr="002C4DCA" w:rsidRDefault="00D243C2" w:rsidP="002C4DCA">
      <w:r w:rsidRPr="002C4DCA">
        <w:t>Процедурный кабинет</w:t>
      </w:r>
    </w:p>
    <w:p w:rsidR="00D243C2" w:rsidRPr="002C4DCA" w:rsidRDefault="00D243C2" w:rsidP="002C4DC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8427"/>
      </w:tblGrid>
      <w:tr w:rsidR="00D243C2" w:rsidRPr="000A4B2E" w:rsidTr="002C4DCA">
        <w:trPr>
          <w:trHeight w:val="20"/>
        </w:trPr>
        <w:tc>
          <w:tcPr>
            <w:tcW w:w="933" w:type="dxa"/>
            <w:vAlign w:val="center"/>
          </w:tcPr>
          <w:p w:rsidR="00D243C2" w:rsidRPr="000A4B2E" w:rsidRDefault="00D243C2" w:rsidP="002C4DCA">
            <w:r w:rsidRPr="000A4B2E">
              <w:rPr>
                <w:bCs/>
              </w:rPr>
              <w:t>№ п/п</w:t>
            </w:r>
          </w:p>
        </w:tc>
        <w:tc>
          <w:tcPr>
            <w:tcW w:w="8427" w:type="dxa"/>
            <w:vAlign w:val="center"/>
          </w:tcPr>
          <w:p w:rsidR="00D243C2" w:rsidRPr="000A4B2E" w:rsidRDefault="00D243C2" w:rsidP="002C4DCA">
            <w:r w:rsidRPr="000A4B2E">
              <w:t>Наименование*</w:t>
            </w:r>
          </w:p>
        </w:tc>
      </w:tr>
      <w:tr w:rsidR="00D243C2" w:rsidRPr="000A4B2E" w:rsidTr="002C4DCA">
        <w:trPr>
          <w:trHeight w:val="20"/>
        </w:trPr>
        <w:tc>
          <w:tcPr>
            <w:tcW w:w="933" w:type="dxa"/>
          </w:tcPr>
          <w:p w:rsidR="00D243C2" w:rsidRPr="000A4B2E" w:rsidRDefault="00D243C2" w:rsidP="002C4DCA">
            <w:r w:rsidRPr="000A4B2E">
              <w:t>1.</w:t>
            </w:r>
          </w:p>
        </w:tc>
        <w:tc>
          <w:tcPr>
            <w:tcW w:w="8427" w:type="dxa"/>
            <w:vAlign w:val="center"/>
          </w:tcPr>
          <w:p w:rsidR="00D243C2" w:rsidRPr="000A4B2E" w:rsidRDefault="00D243C2" w:rsidP="002C4DCA">
            <w:r w:rsidRPr="000A4B2E">
              <w:t>Облучатель бактерицидный (лампа)</w:t>
            </w:r>
          </w:p>
        </w:tc>
      </w:tr>
      <w:tr w:rsidR="00D243C2" w:rsidRPr="000A4B2E" w:rsidTr="002C4DCA">
        <w:trPr>
          <w:trHeight w:val="20"/>
        </w:trPr>
        <w:tc>
          <w:tcPr>
            <w:tcW w:w="933" w:type="dxa"/>
          </w:tcPr>
          <w:p w:rsidR="00D243C2" w:rsidRPr="000A4B2E" w:rsidRDefault="00D243C2" w:rsidP="002C4DCA">
            <w:r w:rsidRPr="000A4B2E">
              <w:t>2.</w:t>
            </w:r>
          </w:p>
        </w:tc>
        <w:tc>
          <w:tcPr>
            <w:tcW w:w="8427" w:type="dxa"/>
            <w:vAlign w:val="center"/>
          </w:tcPr>
          <w:p w:rsidR="00D243C2" w:rsidRPr="000A4B2E" w:rsidRDefault="00D243C2" w:rsidP="002C4DCA">
            <w:r w:rsidRPr="000A4B2E">
              <w:t xml:space="preserve">Контейнер для хранения стерильного материала </w:t>
            </w:r>
          </w:p>
        </w:tc>
      </w:tr>
      <w:tr w:rsidR="00D243C2" w:rsidRPr="000A4B2E" w:rsidTr="002C4DCA">
        <w:trPr>
          <w:trHeight w:val="20"/>
        </w:trPr>
        <w:tc>
          <w:tcPr>
            <w:tcW w:w="933" w:type="dxa"/>
          </w:tcPr>
          <w:p w:rsidR="00D243C2" w:rsidRPr="000A4B2E" w:rsidRDefault="00D243C2" w:rsidP="002C4DCA">
            <w:r w:rsidRPr="000A4B2E">
              <w:t>3.</w:t>
            </w:r>
          </w:p>
        </w:tc>
        <w:tc>
          <w:tcPr>
            <w:tcW w:w="8427" w:type="dxa"/>
            <w:vAlign w:val="center"/>
          </w:tcPr>
          <w:p w:rsidR="00D243C2" w:rsidRPr="000A4B2E" w:rsidRDefault="00D243C2" w:rsidP="002C4DCA">
            <w:r w:rsidRPr="000A4B2E">
              <w:t>Противошоковая укладка, анти-ВИЧ-укладка</w:t>
            </w:r>
          </w:p>
        </w:tc>
      </w:tr>
      <w:tr w:rsidR="00D243C2" w:rsidRPr="000A4B2E" w:rsidTr="002C4DCA">
        <w:trPr>
          <w:trHeight w:val="20"/>
        </w:trPr>
        <w:tc>
          <w:tcPr>
            <w:tcW w:w="933" w:type="dxa"/>
          </w:tcPr>
          <w:p w:rsidR="00D243C2" w:rsidRPr="000A4B2E" w:rsidRDefault="00D243C2" w:rsidP="002C4DCA">
            <w:r w:rsidRPr="000A4B2E">
              <w:t>4.</w:t>
            </w:r>
          </w:p>
        </w:tc>
        <w:tc>
          <w:tcPr>
            <w:tcW w:w="8427" w:type="dxa"/>
            <w:vAlign w:val="center"/>
          </w:tcPr>
          <w:p w:rsidR="00D243C2" w:rsidRPr="000A4B2E" w:rsidRDefault="00D243C2" w:rsidP="002C4DCA">
            <w:r w:rsidRPr="000A4B2E">
              <w:t>Измеритель артериального давления</w:t>
            </w:r>
          </w:p>
        </w:tc>
      </w:tr>
      <w:tr w:rsidR="00D243C2" w:rsidRPr="000A4B2E" w:rsidTr="002C4DCA">
        <w:trPr>
          <w:trHeight w:val="20"/>
        </w:trPr>
        <w:tc>
          <w:tcPr>
            <w:tcW w:w="933" w:type="dxa"/>
          </w:tcPr>
          <w:p w:rsidR="00D243C2" w:rsidRPr="000A4B2E" w:rsidRDefault="00D243C2" w:rsidP="002C4DCA">
            <w:r w:rsidRPr="000A4B2E">
              <w:t>5.</w:t>
            </w:r>
          </w:p>
        </w:tc>
        <w:tc>
          <w:tcPr>
            <w:tcW w:w="8427" w:type="dxa"/>
            <w:vAlign w:val="center"/>
          </w:tcPr>
          <w:p w:rsidR="00D243C2" w:rsidRPr="000A4B2E" w:rsidRDefault="00D243C2" w:rsidP="002C4DCA">
            <w:r w:rsidRPr="000A4B2E">
              <w:t>Стетофонендоскоп</w:t>
            </w:r>
          </w:p>
        </w:tc>
      </w:tr>
      <w:tr w:rsidR="00D243C2" w:rsidRPr="000A4B2E" w:rsidTr="002C4DCA">
        <w:trPr>
          <w:trHeight w:val="20"/>
        </w:trPr>
        <w:tc>
          <w:tcPr>
            <w:tcW w:w="933" w:type="dxa"/>
          </w:tcPr>
          <w:p w:rsidR="00D243C2" w:rsidRPr="000A4B2E" w:rsidRDefault="00D243C2" w:rsidP="002C4DCA">
            <w:r w:rsidRPr="000A4B2E">
              <w:t>6.</w:t>
            </w:r>
          </w:p>
        </w:tc>
        <w:tc>
          <w:tcPr>
            <w:tcW w:w="8427" w:type="dxa"/>
            <w:vAlign w:val="center"/>
          </w:tcPr>
          <w:p w:rsidR="00D243C2" w:rsidRPr="000A4B2E" w:rsidRDefault="00D243C2" w:rsidP="002C4DCA">
            <w:r w:rsidRPr="000A4B2E">
              <w:t>Инструментарий и расходные материалы для манипуляций</w:t>
            </w:r>
          </w:p>
        </w:tc>
      </w:tr>
      <w:tr w:rsidR="00D243C2" w:rsidRPr="000A4B2E" w:rsidTr="002C4DCA">
        <w:trPr>
          <w:trHeight w:val="20"/>
        </w:trPr>
        <w:tc>
          <w:tcPr>
            <w:tcW w:w="933" w:type="dxa"/>
          </w:tcPr>
          <w:p w:rsidR="00D243C2" w:rsidRPr="000A4B2E" w:rsidRDefault="00D243C2" w:rsidP="002C4DCA">
            <w:r w:rsidRPr="000A4B2E">
              <w:t>7.</w:t>
            </w:r>
          </w:p>
        </w:tc>
        <w:tc>
          <w:tcPr>
            <w:tcW w:w="8427" w:type="dxa"/>
            <w:vAlign w:val="cente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trHeight w:val="20"/>
        </w:trPr>
        <w:tc>
          <w:tcPr>
            <w:tcW w:w="933" w:type="dxa"/>
          </w:tcPr>
          <w:p w:rsidR="00D243C2" w:rsidRPr="000A4B2E" w:rsidRDefault="00D243C2" w:rsidP="002C4DCA">
            <w:r w:rsidRPr="000A4B2E">
              <w:t>8.</w:t>
            </w:r>
          </w:p>
        </w:tc>
        <w:tc>
          <w:tcPr>
            <w:tcW w:w="8427" w:type="dxa"/>
            <w:vAlign w:val="center"/>
          </w:tcPr>
          <w:p w:rsidR="00D243C2" w:rsidRPr="000A4B2E" w:rsidRDefault="00D243C2" w:rsidP="002C4DCA">
            <w:r w:rsidRPr="000A4B2E">
              <w:t>Манипуляционный столик</w:t>
            </w:r>
          </w:p>
        </w:tc>
      </w:tr>
      <w:tr w:rsidR="00D243C2" w:rsidRPr="000A4B2E" w:rsidTr="002C4DCA">
        <w:trPr>
          <w:trHeight w:val="20"/>
        </w:trPr>
        <w:tc>
          <w:tcPr>
            <w:tcW w:w="933" w:type="dxa"/>
          </w:tcPr>
          <w:p w:rsidR="00D243C2" w:rsidRPr="000A4B2E" w:rsidRDefault="00D243C2" w:rsidP="002C4DCA">
            <w:r w:rsidRPr="000A4B2E">
              <w:t>9.</w:t>
            </w:r>
          </w:p>
        </w:tc>
        <w:tc>
          <w:tcPr>
            <w:tcW w:w="8427" w:type="dxa"/>
            <w:vAlign w:val="center"/>
          </w:tcPr>
          <w:p w:rsidR="00D243C2" w:rsidRPr="000A4B2E" w:rsidRDefault="00D243C2" w:rsidP="002C4DCA">
            <w:r w:rsidRPr="000A4B2E">
              <w:t>Штатив для внутривенного капельного вливания</w:t>
            </w:r>
          </w:p>
        </w:tc>
      </w:tr>
      <w:tr w:rsidR="00D243C2" w:rsidRPr="000A4B2E" w:rsidTr="002C4DCA">
        <w:trPr>
          <w:trHeight w:val="20"/>
        </w:trPr>
        <w:tc>
          <w:tcPr>
            <w:tcW w:w="933" w:type="dxa"/>
          </w:tcPr>
          <w:p w:rsidR="00D243C2" w:rsidRPr="000A4B2E" w:rsidRDefault="00D243C2" w:rsidP="002C4DCA">
            <w:r w:rsidRPr="000A4B2E">
              <w:t>10.</w:t>
            </w:r>
          </w:p>
        </w:tc>
        <w:tc>
          <w:tcPr>
            <w:tcW w:w="8427" w:type="dxa"/>
            <w:vAlign w:val="center"/>
          </w:tcPr>
          <w:p w:rsidR="00D243C2" w:rsidRPr="000A4B2E" w:rsidRDefault="00D243C2" w:rsidP="002C4DCA">
            <w:r w:rsidRPr="000A4B2E">
              <w:t>Комплект для переливания крови</w:t>
            </w:r>
          </w:p>
        </w:tc>
      </w:tr>
      <w:tr w:rsidR="00D243C2" w:rsidRPr="000A4B2E" w:rsidTr="002C4DCA">
        <w:trPr>
          <w:trHeight w:val="20"/>
        </w:trPr>
        <w:tc>
          <w:tcPr>
            <w:tcW w:w="933" w:type="dxa"/>
          </w:tcPr>
          <w:p w:rsidR="00D243C2" w:rsidRPr="000A4B2E" w:rsidRDefault="00D243C2" w:rsidP="002C4DCA">
            <w:r w:rsidRPr="000A4B2E">
              <w:t>11.</w:t>
            </w:r>
          </w:p>
        </w:tc>
        <w:tc>
          <w:tcPr>
            <w:tcW w:w="8427" w:type="dxa"/>
            <w:vAlign w:val="center"/>
          </w:tcPr>
          <w:p w:rsidR="00D243C2" w:rsidRPr="000A4B2E" w:rsidRDefault="00D243C2" w:rsidP="002C4DCA">
            <w:r w:rsidRPr="000A4B2E">
              <w:t xml:space="preserve">Холодильник </w:t>
            </w:r>
          </w:p>
        </w:tc>
      </w:tr>
      <w:tr w:rsidR="00D243C2" w:rsidRPr="000A4B2E" w:rsidTr="002C4DCA">
        <w:trPr>
          <w:trHeight w:val="20"/>
        </w:trPr>
        <w:tc>
          <w:tcPr>
            <w:tcW w:w="933" w:type="dxa"/>
          </w:tcPr>
          <w:p w:rsidR="00D243C2" w:rsidRPr="000A4B2E" w:rsidRDefault="00D243C2" w:rsidP="002C4DCA">
            <w:r w:rsidRPr="000A4B2E">
              <w:t>12.</w:t>
            </w:r>
          </w:p>
        </w:tc>
        <w:tc>
          <w:tcPr>
            <w:tcW w:w="8427" w:type="dxa"/>
            <w:vAlign w:val="center"/>
          </w:tcPr>
          <w:p w:rsidR="00D243C2" w:rsidRPr="000A4B2E" w:rsidRDefault="00D243C2" w:rsidP="002C4DCA">
            <w:r w:rsidRPr="000A4B2E">
              <w:t>Кушетка медицинская</w:t>
            </w:r>
          </w:p>
        </w:tc>
      </w:tr>
      <w:tr w:rsidR="00D243C2" w:rsidRPr="000A4B2E" w:rsidTr="002C4DCA">
        <w:trPr>
          <w:trHeight w:val="20"/>
        </w:trPr>
        <w:tc>
          <w:tcPr>
            <w:tcW w:w="933" w:type="dxa"/>
          </w:tcPr>
          <w:p w:rsidR="00D243C2" w:rsidRPr="000A4B2E" w:rsidRDefault="00D243C2" w:rsidP="002C4DCA">
            <w:r w:rsidRPr="000A4B2E">
              <w:t>13.</w:t>
            </w:r>
          </w:p>
        </w:tc>
        <w:tc>
          <w:tcPr>
            <w:tcW w:w="8427" w:type="dxa"/>
            <w:vAlign w:val="center"/>
          </w:tcPr>
          <w:p w:rsidR="00D243C2" w:rsidRPr="000A4B2E" w:rsidRDefault="00D243C2" w:rsidP="002C4DCA">
            <w:r w:rsidRPr="000A4B2E">
              <w:t>Ширма</w:t>
            </w:r>
          </w:p>
        </w:tc>
      </w:tr>
      <w:tr w:rsidR="00D243C2" w:rsidRPr="000A4B2E" w:rsidTr="002C4DCA">
        <w:trPr>
          <w:trHeight w:val="20"/>
        </w:trPr>
        <w:tc>
          <w:tcPr>
            <w:tcW w:w="933" w:type="dxa"/>
          </w:tcPr>
          <w:p w:rsidR="00D243C2" w:rsidRPr="000A4B2E" w:rsidRDefault="00D243C2" w:rsidP="002C4DCA">
            <w:r w:rsidRPr="000A4B2E">
              <w:t>14.</w:t>
            </w:r>
          </w:p>
        </w:tc>
        <w:tc>
          <w:tcPr>
            <w:tcW w:w="8427" w:type="dxa"/>
            <w:vAlign w:val="center"/>
          </w:tcPr>
          <w:p w:rsidR="00D243C2" w:rsidRPr="000A4B2E" w:rsidRDefault="00D243C2" w:rsidP="002C4DCA">
            <w:r w:rsidRPr="000A4B2E">
              <w:t>Стол процедурный</w:t>
            </w:r>
          </w:p>
        </w:tc>
      </w:tr>
      <w:tr w:rsidR="00D243C2" w:rsidRPr="000A4B2E" w:rsidTr="002C4DCA">
        <w:trPr>
          <w:trHeight w:val="20"/>
        </w:trPr>
        <w:tc>
          <w:tcPr>
            <w:tcW w:w="933" w:type="dxa"/>
          </w:tcPr>
          <w:p w:rsidR="00D243C2" w:rsidRPr="000A4B2E" w:rsidRDefault="00D243C2" w:rsidP="002C4DCA">
            <w:r w:rsidRPr="000A4B2E">
              <w:t>15.</w:t>
            </w:r>
          </w:p>
        </w:tc>
        <w:tc>
          <w:tcPr>
            <w:tcW w:w="8427" w:type="dxa"/>
            <w:vAlign w:val="center"/>
          </w:tcPr>
          <w:p w:rsidR="00D243C2" w:rsidRPr="000A4B2E" w:rsidRDefault="00D243C2" w:rsidP="002C4DCA">
            <w:r w:rsidRPr="000A4B2E">
              <w:t>Шкаф для медикаментов экстренной помощи</w:t>
            </w:r>
          </w:p>
        </w:tc>
      </w:tr>
      <w:tr w:rsidR="00D243C2" w:rsidRPr="000A4B2E" w:rsidTr="002C4DCA">
        <w:trPr>
          <w:trHeight w:val="20"/>
        </w:trPr>
        <w:tc>
          <w:tcPr>
            <w:tcW w:w="933" w:type="dxa"/>
          </w:tcPr>
          <w:p w:rsidR="00D243C2" w:rsidRPr="000A4B2E" w:rsidRDefault="00D243C2" w:rsidP="002C4DCA">
            <w:r w:rsidRPr="000A4B2E">
              <w:t>16.</w:t>
            </w:r>
          </w:p>
        </w:tc>
        <w:tc>
          <w:tcPr>
            <w:tcW w:w="8427" w:type="dxa"/>
            <w:vAlign w:val="center"/>
          </w:tcPr>
          <w:p w:rsidR="00D243C2" w:rsidRPr="000A4B2E" w:rsidRDefault="00D243C2" w:rsidP="002C4DCA">
            <w:r w:rsidRPr="000A4B2E">
              <w:t>Контейнер для дезинфекции материала и игл</w:t>
            </w:r>
          </w:p>
        </w:tc>
      </w:tr>
      <w:tr w:rsidR="00D243C2" w:rsidRPr="000A4B2E" w:rsidTr="002C4DCA">
        <w:trPr>
          <w:trHeight w:val="20"/>
        </w:trPr>
        <w:tc>
          <w:tcPr>
            <w:tcW w:w="933" w:type="dxa"/>
          </w:tcPr>
          <w:p w:rsidR="00D243C2" w:rsidRPr="000A4B2E" w:rsidRDefault="00D243C2" w:rsidP="002C4DCA">
            <w:r w:rsidRPr="000A4B2E">
              <w:t>17.</w:t>
            </w:r>
          </w:p>
        </w:tc>
        <w:tc>
          <w:tcPr>
            <w:tcW w:w="8427" w:type="dxa"/>
            <w:vAlign w:val="center"/>
          </w:tcPr>
          <w:p w:rsidR="00D243C2" w:rsidRPr="000A4B2E" w:rsidRDefault="00D243C2" w:rsidP="002C4DCA">
            <w:r w:rsidRPr="000A4B2E">
              <w:t>Рабочее место медсестры</w:t>
            </w:r>
          </w:p>
        </w:tc>
      </w:tr>
    </w:tbl>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r w:rsidRPr="002C4DCA">
        <w:rPr>
          <w:bCs/>
        </w:rPr>
        <w:t>Малая операционная (манипуляционная)</w:t>
      </w:r>
    </w:p>
    <w:p w:rsidR="00D243C2" w:rsidRPr="002C4DCA" w:rsidRDefault="00D243C2" w:rsidP="002C4DCA">
      <w:pPr>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33"/>
        <w:gridCol w:w="8427"/>
      </w:tblGrid>
      <w:tr w:rsidR="00D243C2" w:rsidRPr="000A4B2E" w:rsidTr="002C4DCA">
        <w:trPr>
          <w:cantSplit/>
        </w:trPr>
        <w:tc>
          <w:tcPr>
            <w:tcW w:w="933" w:type="dxa"/>
          </w:tcPr>
          <w:p w:rsidR="00D243C2" w:rsidRPr="000A4B2E" w:rsidRDefault="00D243C2" w:rsidP="002C4DCA">
            <w:pPr>
              <w:rPr>
                <w:bCs/>
              </w:rPr>
            </w:pPr>
            <w:r w:rsidRPr="000A4B2E">
              <w:rPr>
                <w:bCs/>
              </w:rPr>
              <w:t>№ п/п</w:t>
            </w:r>
          </w:p>
        </w:tc>
        <w:tc>
          <w:tcPr>
            <w:tcW w:w="8423" w:type="dxa"/>
          </w:tcPr>
          <w:p w:rsidR="00D243C2" w:rsidRPr="000A4B2E" w:rsidRDefault="00D243C2" w:rsidP="002C4DCA">
            <w:pPr>
              <w:rPr>
                <w:bCs/>
              </w:rPr>
            </w:pPr>
            <w:r w:rsidRPr="000A4B2E">
              <w:rPr>
                <w:bCs/>
              </w:rPr>
              <w:t>Наименование*</w:t>
            </w:r>
          </w:p>
        </w:tc>
      </w:tr>
      <w:tr w:rsidR="00D243C2" w:rsidRPr="000A4B2E" w:rsidTr="002C4DCA">
        <w:trPr>
          <w:cantSplit/>
        </w:trPr>
        <w:tc>
          <w:tcPr>
            <w:tcW w:w="933" w:type="dxa"/>
          </w:tcPr>
          <w:p w:rsidR="00D243C2" w:rsidRPr="000A4B2E" w:rsidRDefault="00D243C2" w:rsidP="002C4DCA">
            <w:pPr>
              <w:rPr>
                <w:bCs/>
              </w:rPr>
            </w:pPr>
            <w:r w:rsidRPr="000A4B2E">
              <w:rPr>
                <w:bCs/>
              </w:rPr>
              <w:t>1.</w:t>
            </w:r>
          </w:p>
        </w:tc>
        <w:tc>
          <w:tcPr>
            <w:tcW w:w="8423" w:type="dxa"/>
          </w:tcPr>
          <w:p w:rsidR="00D243C2" w:rsidRPr="000A4B2E" w:rsidRDefault="00D243C2" w:rsidP="002C4DCA">
            <w:pPr>
              <w:rPr>
                <w:bCs/>
              </w:rPr>
            </w:pPr>
            <w:r w:rsidRPr="000A4B2E">
              <w:rPr>
                <w:bCs/>
              </w:rPr>
              <w:t xml:space="preserve">Кресло гинекологическое операционное или операционный стол (с гидравлическим подъемником) </w:t>
            </w:r>
          </w:p>
        </w:tc>
      </w:tr>
      <w:tr w:rsidR="00D243C2" w:rsidRPr="000A4B2E" w:rsidTr="002C4DCA">
        <w:trPr>
          <w:cantSplit/>
        </w:trPr>
        <w:tc>
          <w:tcPr>
            <w:tcW w:w="933" w:type="dxa"/>
          </w:tcPr>
          <w:p w:rsidR="00D243C2" w:rsidRPr="000A4B2E" w:rsidRDefault="00D243C2" w:rsidP="002C4DCA">
            <w:pPr>
              <w:rPr>
                <w:bCs/>
              </w:rPr>
            </w:pPr>
            <w:r w:rsidRPr="000A4B2E">
              <w:rPr>
                <w:bCs/>
              </w:rPr>
              <w:t>2.</w:t>
            </w:r>
          </w:p>
        </w:tc>
        <w:tc>
          <w:tcPr>
            <w:tcW w:w="8423" w:type="dxa"/>
          </w:tcPr>
          <w:p w:rsidR="00D243C2" w:rsidRPr="000A4B2E" w:rsidRDefault="00D243C2" w:rsidP="002C4DCA">
            <w:pPr>
              <w:rPr>
                <w:bCs/>
              </w:rPr>
            </w:pPr>
            <w:r w:rsidRPr="000A4B2E">
              <w:rPr>
                <w:bCs/>
              </w:rPr>
              <w:t xml:space="preserve">Светильник бестеневой медицинский </w:t>
            </w:r>
          </w:p>
        </w:tc>
      </w:tr>
      <w:tr w:rsidR="00D243C2" w:rsidRPr="000A4B2E" w:rsidTr="002C4DCA">
        <w:trPr>
          <w:cantSplit/>
        </w:trPr>
        <w:tc>
          <w:tcPr>
            <w:tcW w:w="933" w:type="dxa"/>
          </w:tcPr>
          <w:p w:rsidR="00D243C2" w:rsidRPr="000A4B2E" w:rsidRDefault="00D243C2" w:rsidP="002C4DCA">
            <w:pPr>
              <w:rPr>
                <w:bCs/>
              </w:rPr>
            </w:pPr>
            <w:r w:rsidRPr="000A4B2E">
              <w:rPr>
                <w:bCs/>
              </w:rPr>
              <w:t>3.</w:t>
            </w:r>
          </w:p>
        </w:tc>
        <w:tc>
          <w:tcPr>
            <w:tcW w:w="8423" w:type="dxa"/>
          </w:tcPr>
          <w:p w:rsidR="00D243C2" w:rsidRPr="000A4B2E" w:rsidRDefault="00D243C2" w:rsidP="002C4DCA">
            <w:pPr>
              <w:rPr>
                <w:bCs/>
              </w:rPr>
            </w:pPr>
            <w:r w:rsidRPr="000A4B2E">
              <w:rPr>
                <w:bCs/>
              </w:rPr>
              <w:t xml:space="preserve">Вакуум-аспиратор </w:t>
            </w:r>
          </w:p>
        </w:tc>
      </w:tr>
      <w:tr w:rsidR="00D243C2" w:rsidRPr="000A4B2E" w:rsidTr="002C4DCA">
        <w:trPr>
          <w:cantSplit/>
        </w:trPr>
        <w:tc>
          <w:tcPr>
            <w:tcW w:w="933" w:type="dxa"/>
          </w:tcPr>
          <w:p w:rsidR="00D243C2" w:rsidRPr="000A4B2E" w:rsidRDefault="00D243C2" w:rsidP="002C4DCA">
            <w:pPr>
              <w:rPr>
                <w:bCs/>
              </w:rPr>
            </w:pPr>
            <w:r w:rsidRPr="000A4B2E">
              <w:rPr>
                <w:bCs/>
              </w:rPr>
              <w:t>4.</w:t>
            </w:r>
          </w:p>
        </w:tc>
        <w:tc>
          <w:tcPr>
            <w:tcW w:w="8423" w:type="dxa"/>
          </w:tcPr>
          <w:p w:rsidR="00D243C2" w:rsidRPr="000A4B2E" w:rsidRDefault="00D243C2" w:rsidP="002C4DCA">
            <w:pPr>
              <w:rPr>
                <w:bCs/>
              </w:rPr>
            </w:pPr>
            <w:r w:rsidRPr="000A4B2E">
              <w:rPr>
                <w:bCs/>
              </w:rPr>
              <w:t xml:space="preserve">Ларингоскоп с набором клинков </w:t>
            </w:r>
          </w:p>
        </w:tc>
      </w:tr>
      <w:tr w:rsidR="00D243C2" w:rsidRPr="000A4B2E" w:rsidTr="002C4DCA">
        <w:trPr>
          <w:cantSplit/>
        </w:trPr>
        <w:tc>
          <w:tcPr>
            <w:tcW w:w="933" w:type="dxa"/>
          </w:tcPr>
          <w:p w:rsidR="00D243C2" w:rsidRPr="000A4B2E" w:rsidRDefault="00D243C2" w:rsidP="002C4DCA">
            <w:pPr>
              <w:rPr>
                <w:bCs/>
              </w:rPr>
            </w:pPr>
            <w:r w:rsidRPr="000A4B2E">
              <w:rPr>
                <w:bCs/>
              </w:rPr>
              <w:t>5.</w:t>
            </w:r>
          </w:p>
        </w:tc>
        <w:tc>
          <w:tcPr>
            <w:tcW w:w="8423" w:type="dxa"/>
          </w:tcPr>
          <w:p w:rsidR="00D243C2" w:rsidRPr="000A4B2E" w:rsidRDefault="00D243C2" w:rsidP="002C4DCA">
            <w:pPr>
              <w:rPr>
                <w:bCs/>
              </w:rPr>
            </w:pPr>
            <w:r w:rsidRPr="000A4B2E">
              <w:rPr>
                <w:bCs/>
              </w:rPr>
              <w:t>Аппарат для ингаляционного наркоза переносной</w:t>
            </w:r>
          </w:p>
        </w:tc>
      </w:tr>
      <w:tr w:rsidR="00D243C2" w:rsidRPr="000A4B2E" w:rsidTr="002C4DCA">
        <w:trPr>
          <w:cantSplit/>
        </w:trPr>
        <w:tc>
          <w:tcPr>
            <w:tcW w:w="933" w:type="dxa"/>
          </w:tcPr>
          <w:p w:rsidR="00D243C2" w:rsidRPr="000A4B2E" w:rsidRDefault="00D243C2" w:rsidP="002C4DCA">
            <w:pPr>
              <w:rPr>
                <w:bCs/>
              </w:rPr>
            </w:pPr>
            <w:r w:rsidRPr="000A4B2E">
              <w:rPr>
                <w:bCs/>
              </w:rPr>
              <w:t>6.</w:t>
            </w:r>
          </w:p>
        </w:tc>
        <w:tc>
          <w:tcPr>
            <w:tcW w:w="8423" w:type="dxa"/>
          </w:tcPr>
          <w:p w:rsidR="00D243C2" w:rsidRPr="000A4B2E" w:rsidRDefault="00D243C2" w:rsidP="002C4DCA">
            <w:pPr>
              <w:rPr>
                <w:bCs/>
              </w:rPr>
            </w:pPr>
            <w:r w:rsidRPr="000A4B2E">
              <w:rPr>
                <w:bCs/>
              </w:rPr>
              <w:t xml:space="preserve">Инструментарий для гинекологического осмотра </w:t>
            </w:r>
          </w:p>
        </w:tc>
      </w:tr>
      <w:tr w:rsidR="00D243C2" w:rsidRPr="000A4B2E" w:rsidTr="002C4DCA">
        <w:trPr>
          <w:cantSplit/>
        </w:trPr>
        <w:tc>
          <w:tcPr>
            <w:tcW w:w="933" w:type="dxa"/>
          </w:tcPr>
          <w:p w:rsidR="00D243C2" w:rsidRPr="000A4B2E" w:rsidRDefault="00D243C2" w:rsidP="002C4DCA">
            <w:pPr>
              <w:rPr>
                <w:bCs/>
              </w:rPr>
            </w:pPr>
            <w:r w:rsidRPr="000A4B2E">
              <w:rPr>
                <w:bCs/>
              </w:rPr>
              <w:t>7.</w:t>
            </w:r>
          </w:p>
        </w:tc>
        <w:tc>
          <w:tcPr>
            <w:tcW w:w="8423" w:type="dxa"/>
          </w:tcPr>
          <w:p w:rsidR="00D243C2" w:rsidRPr="000A4B2E" w:rsidRDefault="00D243C2" w:rsidP="002C4DCA">
            <w:pPr>
              <w:rPr>
                <w:bCs/>
              </w:rPr>
            </w:pPr>
            <w:r w:rsidRPr="000A4B2E">
              <w:rPr>
                <w:bCs/>
              </w:rPr>
              <w:t xml:space="preserve">Источник кислорода </w:t>
            </w:r>
          </w:p>
        </w:tc>
      </w:tr>
      <w:tr w:rsidR="00D243C2" w:rsidRPr="000A4B2E" w:rsidTr="002C4DCA">
        <w:trPr>
          <w:cantSplit/>
        </w:trPr>
        <w:tc>
          <w:tcPr>
            <w:tcW w:w="933" w:type="dxa"/>
          </w:tcPr>
          <w:p w:rsidR="00D243C2" w:rsidRPr="000A4B2E" w:rsidRDefault="00D243C2" w:rsidP="002C4DCA">
            <w:pPr>
              <w:rPr>
                <w:bCs/>
              </w:rPr>
            </w:pPr>
            <w:r w:rsidRPr="000A4B2E">
              <w:rPr>
                <w:bCs/>
              </w:rPr>
              <w:t>8.</w:t>
            </w:r>
          </w:p>
        </w:tc>
        <w:tc>
          <w:tcPr>
            <w:tcW w:w="8423" w:type="dxa"/>
          </w:tcPr>
          <w:p w:rsidR="00D243C2" w:rsidRPr="000A4B2E" w:rsidRDefault="00D243C2" w:rsidP="002C4DCA">
            <w:pPr>
              <w:rPr>
                <w:bCs/>
              </w:rPr>
            </w:pPr>
            <w:r w:rsidRPr="000A4B2E">
              <w:rPr>
                <w:bCs/>
              </w:rPr>
              <w:t xml:space="preserve">Облучатель бактерицидный (лампа) </w:t>
            </w:r>
          </w:p>
        </w:tc>
      </w:tr>
      <w:tr w:rsidR="00D243C2" w:rsidRPr="000A4B2E" w:rsidTr="002C4DCA">
        <w:trPr>
          <w:cantSplit/>
        </w:trPr>
        <w:tc>
          <w:tcPr>
            <w:tcW w:w="933" w:type="dxa"/>
          </w:tcPr>
          <w:p w:rsidR="00D243C2" w:rsidRPr="000A4B2E" w:rsidRDefault="00D243C2" w:rsidP="002C4DCA">
            <w:pPr>
              <w:rPr>
                <w:bCs/>
              </w:rPr>
            </w:pPr>
            <w:r w:rsidRPr="000A4B2E">
              <w:rPr>
                <w:bCs/>
              </w:rPr>
              <w:t>9.</w:t>
            </w:r>
          </w:p>
        </w:tc>
        <w:tc>
          <w:tcPr>
            <w:tcW w:w="8423" w:type="dxa"/>
          </w:tcPr>
          <w:p w:rsidR="00D243C2" w:rsidRPr="000A4B2E" w:rsidRDefault="00D243C2" w:rsidP="002C4DCA">
            <w:pPr>
              <w:rPr>
                <w:bCs/>
              </w:rPr>
            </w:pPr>
            <w:r w:rsidRPr="000A4B2E">
              <w:rPr>
                <w:bCs/>
              </w:rPr>
              <w:t>Контейнер для использованных материалов (медицинских отходов)</w:t>
            </w:r>
          </w:p>
        </w:tc>
      </w:tr>
      <w:tr w:rsidR="00D243C2" w:rsidRPr="000A4B2E" w:rsidTr="002C4DCA">
        <w:trPr>
          <w:cantSplit/>
        </w:trPr>
        <w:tc>
          <w:tcPr>
            <w:tcW w:w="933" w:type="dxa"/>
          </w:tcPr>
          <w:p w:rsidR="00D243C2" w:rsidRPr="000A4B2E" w:rsidRDefault="00D243C2" w:rsidP="002C4DCA">
            <w:pPr>
              <w:rPr>
                <w:bCs/>
              </w:rPr>
            </w:pPr>
            <w:r w:rsidRPr="000A4B2E">
              <w:rPr>
                <w:bCs/>
              </w:rPr>
              <w:t>10.</w:t>
            </w:r>
          </w:p>
        </w:tc>
        <w:tc>
          <w:tcPr>
            <w:tcW w:w="8423" w:type="dxa"/>
          </w:tcPr>
          <w:p w:rsidR="00D243C2" w:rsidRPr="000A4B2E" w:rsidRDefault="00D243C2" w:rsidP="002C4DCA">
            <w:pPr>
              <w:rPr>
                <w:bCs/>
              </w:rPr>
            </w:pPr>
            <w:r w:rsidRPr="000A4B2E">
              <w:t>Столик анестезиологический, жгуты</w:t>
            </w:r>
          </w:p>
        </w:tc>
      </w:tr>
      <w:tr w:rsidR="00D243C2" w:rsidRPr="000A4B2E" w:rsidTr="002C4DCA">
        <w:trPr>
          <w:cantSplit/>
        </w:trPr>
        <w:tc>
          <w:tcPr>
            <w:tcW w:w="933" w:type="dxa"/>
          </w:tcPr>
          <w:p w:rsidR="00D243C2" w:rsidRPr="000A4B2E" w:rsidRDefault="00D243C2" w:rsidP="002C4DCA">
            <w:pPr>
              <w:rPr>
                <w:bCs/>
              </w:rPr>
            </w:pPr>
            <w:r w:rsidRPr="000A4B2E">
              <w:rPr>
                <w:bCs/>
              </w:rPr>
              <w:t>11.</w:t>
            </w:r>
          </w:p>
        </w:tc>
        <w:tc>
          <w:tcPr>
            <w:tcW w:w="8423" w:type="dxa"/>
          </w:tcPr>
          <w:p w:rsidR="00D243C2" w:rsidRPr="000A4B2E" w:rsidRDefault="00D243C2" w:rsidP="002C4DCA">
            <w:pPr>
              <w:rPr>
                <w:bCs/>
              </w:rPr>
            </w:pPr>
            <w:r w:rsidRPr="000A4B2E">
              <w:t>Ультразвуковой аппарат с вагинальным и абдоминальным датчиками, оснащенными пункционными насадками</w:t>
            </w:r>
          </w:p>
        </w:tc>
      </w:tr>
      <w:tr w:rsidR="00D243C2" w:rsidRPr="000A4B2E" w:rsidTr="002C4DCA">
        <w:trPr>
          <w:cantSplit/>
        </w:trPr>
        <w:tc>
          <w:tcPr>
            <w:tcW w:w="933" w:type="dxa"/>
          </w:tcPr>
          <w:p w:rsidR="00D243C2" w:rsidRPr="000A4B2E" w:rsidRDefault="00D243C2" w:rsidP="002C4DCA">
            <w:pPr>
              <w:rPr>
                <w:bCs/>
              </w:rPr>
            </w:pPr>
            <w:r w:rsidRPr="000A4B2E">
              <w:rPr>
                <w:bCs/>
              </w:rPr>
              <w:t>12.</w:t>
            </w:r>
          </w:p>
        </w:tc>
        <w:tc>
          <w:tcPr>
            <w:tcW w:w="8423" w:type="dxa"/>
          </w:tcPr>
          <w:p w:rsidR="00D243C2" w:rsidRPr="000A4B2E" w:rsidRDefault="00D243C2" w:rsidP="002C4DCA">
            <w:r w:rsidRPr="000A4B2E">
              <w:t>Аппарат для мониторирования (пульс, оксигенация, артериальное давление)</w:t>
            </w:r>
          </w:p>
        </w:tc>
      </w:tr>
      <w:tr w:rsidR="00D243C2" w:rsidRPr="000A4B2E" w:rsidTr="002C4DCA">
        <w:trPr>
          <w:cantSplit/>
        </w:trPr>
        <w:tc>
          <w:tcPr>
            <w:tcW w:w="933" w:type="dxa"/>
          </w:tcPr>
          <w:p w:rsidR="00D243C2" w:rsidRPr="000A4B2E" w:rsidRDefault="00D243C2" w:rsidP="002C4DCA">
            <w:pPr>
              <w:rPr>
                <w:bCs/>
              </w:rPr>
            </w:pPr>
            <w:r w:rsidRPr="000A4B2E">
              <w:rPr>
                <w:bCs/>
              </w:rPr>
              <w:t>13.</w:t>
            </w:r>
          </w:p>
        </w:tc>
        <w:tc>
          <w:tcPr>
            <w:tcW w:w="8423" w:type="dxa"/>
          </w:tcPr>
          <w:p w:rsidR="00D243C2" w:rsidRPr="000A4B2E" w:rsidRDefault="00D243C2" w:rsidP="002C4DCA">
            <w:r w:rsidRPr="000A4B2E">
              <w:t>Противошоковая укладка, анти-ВИЧ-укладка</w:t>
            </w:r>
          </w:p>
        </w:tc>
      </w:tr>
      <w:tr w:rsidR="00D243C2" w:rsidRPr="000A4B2E" w:rsidTr="002C4DCA">
        <w:trPr>
          <w:cantSplit/>
        </w:trPr>
        <w:tc>
          <w:tcPr>
            <w:tcW w:w="933" w:type="dxa"/>
          </w:tcPr>
          <w:p w:rsidR="00D243C2" w:rsidRPr="000A4B2E" w:rsidRDefault="00D243C2" w:rsidP="002C4DCA">
            <w:pPr>
              <w:rPr>
                <w:bCs/>
              </w:rPr>
            </w:pPr>
            <w:r w:rsidRPr="000A4B2E">
              <w:rPr>
                <w:bCs/>
              </w:rPr>
              <w:t>14.</w:t>
            </w:r>
          </w:p>
        </w:tc>
        <w:tc>
          <w:tcPr>
            <w:tcW w:w="8423" w:type="dxa"/>
          </w:tcPr>
          <w:p w:rsidR="00D243C2" w:rsidRPr="000A4B2E" w:rsidRDefault="00D243C2" w:rsidP="002C4DCA">
            <w:r w:rsidRPr="000A4B2E">
              <w:t>Столик инструментальный</w:t>
            </w:r>
          </w:p>
        </w:tc>
      </w:tr>
      <w:tr w:rsidR="00D243C2" w:rsidRPr="000A4B2E" w:rsidTr="002C4DCA">
        <w:trPr>
          <w:cantSplit/>
        </w:trPr>
        <w:tc>
          <w:tcPr>
            <w:tcW w:w="933" w:type="dxa"/>
          </w:tcPr>
          <w:p w:rsidR="00D243C2" w:rsidRPr="000A4B2E" w:rsidRDefault="00D243C2" w:rsidP="002C4DCA">
            <w:pPr>
              <w:rPr>
                <w:bCs/>
              </w:rPr>
            </w:pPr>
            <w:r w:rsidRPr="000A4B2E">
              <w:rPr>
                <w:bCs/>
              </w:rPr>
              <w:t>15.</w:t>
            </w:r>
          </w:p>
        </w:tc>
        <w:tc>
          <w:tcPr>
            <w:tcW w:w="8423" w:type="dxa"/>
          </w:tcPr>
          <w:p w:rsidR="00D243C2" w:rsidRPr="000A4B2E" w:rsidRDefault="00D243C2" w:rsidP="002C4DCA">
            <w:r w:rsidRPr="000A4B2E">
              <w:t>Столик манипуляционный</w:t>
            </w:r>
          </w:p>
        </w:tc>
      </w:tr>
      <w:tr w:rsidR="00D243C2" w:rsidRPr="000A4B2E" w:rsidTr="002C4DCA">
        <w:trPr>
          <w:cantSplit/>
        </w:trPr>
        <w:tc>
          <w:tcPr>
            <w:tcW w:w="933" w:type="dxa"/>
          </w:tcPr>
          <w:p w:rsidR="00D243C2" w:rsidRPr="000A4B2E" w:rsidRDefault="00D243C2" w:rsidP="002C4DCA">
            <w:pPr>
              <w:rPr>
                <w:bCs/>
              </w:rPr>
            </w:pPr>
            <w:r w:rsidRPr="000A4B2E">
              <w:rPr>
                <w:bCs/>
              </w:rPr>
              <w:t>16.</w:t>
            </w:r>
          </w:p>
        </w:tc>
        <w:tc>
          <w:tcPr>
            <w:tcW w:w="8423" w:type="dxa"/>
          </w:tcPr>
          <w:p w:rsidR="00D243C2" w:rsidRPr="000A4B2E" w:rsidRDefault="00D243C2" w:rsidP="002C4DCA">
            <w:r w:rsidRPr="000A4B2E">
              <w:t>Медицинский шкаф для лекарственных препаратов</w:t>
            </w:r>
          </w:p>
        </w:tc>
      </w:tr>
    </w:tbl>
    <w:p w:rsidR="00D243C2" w:rsidRPr="002C4DCA" w:rsidRDefault="00D243C2" w:rsidP="002C4DCA">
      <w:pPr>
        <w:rPr>
          <w:bCs/>
        </w:rPr>
      </w:pPr>
    </w:p>
    <w:p w:rsidR="00D243C2" w:rsidRPr="002C4DCA" w:rsidRDefault="00D243C2" w:rsidP="002C4DCA">
      <w:pPr>
        <w:rPr>
          <w:bCs/>
        </w:rPr>
      </w:pPr>
      <w:r w:rsidRPr="002C4DCA">
        <w:rPr>
          <w:bCs/>
        </w:rPr>
        <w:t>Эмбриологическая комната</w:t>
      </w:r>
    </w:p>
    <w:p w:rsidR="00D243C2" w:rsidRPr="002C4DCA" w:rsidRDefault="00D243C2" w:rsidP="002C4DCA">
      <w:pPr>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93"/>
        <w:gridCol w:w="8467"/>
      </w:tblGrid>
      <w:tr w:rsidR="00D243C2" w:rsidRPr="000A4B2E" w:rsidTr="002C4DCA">
        <w:trPr>
          <w:cantSplit/>
          <w:trHeight w:hRule="exact" w:val="340"/>
        </w:trPr>
        <w:tc>
          <w:tcPr>
            <w:tcW w:w="893" w:type="dxa"/>
          </w:tcPr>
          <w:p w:rsidR="00D243C2" w:rsidRPr="000A4B2E" w:rsidRDefault="00D243C2" w:rsidP="002C4DCA">
            <w:pPr>
              <w:rPr>
                <w:bCs/>
              </w:rPr>
            </w:pPr>
            <w:r w:rsidRPr="000A4B2E">
              <w:rPr>
                <w:bCs/>
              </w:rPr>
              <w:t>№ п/п</w:t>
            </w:r>
          </w:p>
        </w:tc>
        <w:tc>
          <w:tcPr>
            <w:tcW w:w="8463" w:type="dxa"/>
          </w:tcPr>
          <w:p w:rsidR="00D243C2" w:rsidRPr="000A4B2E" w:rsidRDefault="00D243C2" w:rsidP="002C4DCA">
            <w:pPr>
              <w:rPr>
                <w:bCs/>
              </w:rPr>
            </w:pPr>
            <w:r w:rsidRPr="000A4B2E">
              <w:rPr>
                <w:bCs/>
              </w:rPr>
              <w:t>Наименование*</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w:t>
            </w:r>
          </w:p>
        </w:tc>
        <w:tc>
          <w:tcPr>
            <w:tcW w:w="8463" w:type="dxa"/>
          </w:tcPr>
          <w:p w:rsidR="00D243C2" w:rsidRPr="000A4B2E" w:rsidRDefault="00D243C2" w:rsidP="002C4DCA">
            <w:pPr>
              <w:rPr>
                <w:bCs/>
              </w:rPr>
            </w:pPr>
            <w:r w:rsidRPr="000A4B2E">
              <w:rPr>
                <w:bCs/>
              </w:rPr>
              <w:t>Бинокулярная лупа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2.</w:t>
            </w:r>
          </w:p>
        </w:tc>
        <w:tc>
          <w:tcPr>
            <w:tcW w:w="8463" w:type="dxa"/>
          </w:tcPr>
          <w:p w:rsidR="00D243C2" w:rsidRPr="000A4B2E" w:rsidRDefault="00D243C2" w:rsidP="002C4DCA">
            <w:pPr>
              <w:rPr>
                <w:bCs/>
              </w:rPr>
            </w:pPr>
            <w:r w:rsidRPr="000A4B2E">
              <w:rPr>
                <w:bCs/>
              </w:rPr>
              <w:t>Термостат  (СО-2 инкубатор)</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3.</w:t>
            </w:r>
          </w:p>
        </w:tc>
        <w:tc>
          <w:tcPr>
            <w:tcW w:w="8463" w:type="dxa"/>
          </w:tcPr>
          <w:p w:rsidR="00D243C2" w:rsidRPr="000A4B2E" w:rsidRDefault="00D243C2" w:rsidP="002C4DCA">
            <w:pPr>
              <w:rPr>
                <w:bCs/>
              </w:rPr>
            </w:pPr>
            <w:r w:rsidRPr="000A4B2E">
              <w:rPr>
                <w:bCs/>
              </w:rPr>
              <w:t>Световой микроскоп</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4.</w:t>
            </w:r>
          </w:p>
        </w:tc>
        <w:tc>
          <w:tcPr>
            <w:tcW w:w="8463" w:type="dxa"/>
          </w:tcPr>
          <w:p w:rsidR="00D243C2" w:rsidRPr="000A4B2E" w:rsidRDefault="00D243C2" w:rsidP="002C4DCA">
            <w:pPr>
              <w:rPr>
                <w:bCs/>
              </w:rPr>
            </w:pPr>
            <w:r w:rsidRPr="000A4B2E">
              <w:rPr>
                <w:bCs/>
              </w:rPr>
              <w:t>Инвертированный микроскоп</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5.</w:t>
            </w:r>
          </w:p>
        </w:tc>
        <w:tc>
          <w:tcPr>
            <w:tcW w:w="8463" w:type="dxa"/>
          </w:tcPr>
          <w:p w:rsidR="00D243C2" w:rsidRPr="000A4B2E" w:rsidRDefault="00D243C2" w:rsidP="002C4DCA">
            <w:pPr>
              <w:rPr>
                <w:bCs/>
              </w:rPr>
            </w:pPr>
            <w:r w:rsidRPr="000A4B2E">
              <w:rPr>
                <w:bCs/>
              </w:rPr>
              <w:t>Микроманипулятор</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6.</w:t>
            </w:r>
          </w:p>
        </w:tc>
        <w:tc>
          <w:tcPr>
            <w:tcW w:w="8463" w:type="dxa"/>
          </w:tcPr>
          <w:p w:rsidR="00D243C2" w:rsidRPr="000A4B2E" w:rsidRDefault="00D243C2" w:rsidP="002C4DCA">
            <w:pPr>
              <w:rPr>
                <w:bCs/>
              </w:rPr>
            </w:pPr>
            <w:r w:rsidRPr="000A4B2E">
              <w:rPr>
                <w:bCs/>
              </w:rPr>
              <w:t>Центрифуга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7.</w:t>
            </w:r>
          </w:p>
        </w:tc>
        <w:tc>
          <w:tcPr>
            <w:tcW w:w="8463" w:type="dxa"/>
          </w:tcPr>
          <w:p w:rsidR="00D243C2" w:rsidRPr="000A4B2E" w:rsidRDefault="00D243C2" w:rsidP="002C4DCA">
            <w:pPr>
              <w:rPr>
                <w:bCs/>
              </w:rPr>
            </w:pPr>
            <w:r w:rsidRPr="000A4B2E">
              <w:rPr>
                <w:bCs/>
              </w:rPr>
              <w:t>Холодильник (медицинский)</w:t>
            </w:r>
          </w:p>
        </w:tc>
      </w:tr>
      <w:tr w:rsidR="00D243C2" w:rsidRPr="000A4B2E" w:rsidTr="002C4DCA">
        <w:trPr>
          <w:cantSplit/>
          <w:trHeight w:hRule="exact" w:val="374"/>
        </w:trPr>
        <w:tc>
          <w:tcPr>
            <w:tcW w:w="893" w:type="dxa"/>
          </w:tcPr>
          <w:p w:rsidR="00D243C2" w:rsidRPr="000A4B2E" w:rsidRDefault="00D243C2" w:rsidP="002C4DCA">
            <w:pPr>
              <w:rPr>
                <w:bCs/>
              </w:rPr>
            </w:pPr>
            <w:r w:rsidRPr="000A4B2E">
              <w:rPr>
                <w:bCs/>
              </w:rPr>
              <w:t>8.</w:t>
            </w:r>
          </w:p>
        </w:tc>
        <w:tc>
          <w:tcPr>
            <w:tcW w:w="8463" w:type="dxa"/>
          </w:tcPr>
          <w:p w:rsidR="00D243C2" w:rsidRPr="000A4B2E" w:rsidRDefault="00D243C2" w:rsidP="002C4DCA">
            <w:pPr>
              <w:rPr>
                <w:bCs/>
              </w:rPr>
            </w:pPr>
            <w:r w:rsidRPr="000A4B2E">
              <w:rPr>
                <w:bCs/>
              </w:rPr>
              <w:t>Ламинарный бокс с подогреваемой рабочей поверхностью</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9.</w:t>
            </w:r>
          </w:p>
        </w:tc>
        <w:tc>
          <w:tcPr>
            <w:tcW w:w="8463" w:type="dxa"/>
          </w:tcPr>
          <w:p w:rsidR="00D243C2" w:rsidRPr="000A4B2E" w:rsidRDefault="00D243C2" w:rsidP="002C4DCA">
            <w:pPr>
              <w:rPr>
                <w:bCs/>
              </w:rPr>
            </w:pPr>
            <w:r w:rsidRPr="000A4B2E">
              <w:rPr>
                <w:bCs/>
              </w:rPr>
              <w:t>Датчик для контроля СО2 в инкубаторах</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10.</w:t>
            </w:r>
          </w:p>
        </w:tc>
        <w:tc>
          <w:tcPr>
            <w:tcW w:w="8463" w:type="dxa"/>
          </w:tcPr>
          <w:p w:rsidR="00D243C2" w:rsidRPr="000A4B2E" w:rsidRDefault="00D243C2" w:rsidP="002C4DCA">
            <w:pPr>
              <w:rPr>
                <w:bCs/>
              </w:rPr>
            </w:pPr>
            <w:r w:rsidRPr="000A4B2E">
              <w:rPr>
                <w:bCs/>
              </w:rPr>
              <w:t>Анти-ВИЧ-укладка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11.</w:t>
            </w:r>
          </w:p>
        </w:tc>
        <w:tc>
          <w:tcPr>
            <w:tcW w:w="8463" w:type="dxa"/>
          </w:tcPr>
          <w:p w:rsidR="00D243C2" w:rsidRPr="000A4B2E" w:rsidRDefault="00D243C2" w:rsidP="002C4DCA">
            <w:pPr>
              <w:rPr>
                <w:bCs/>
              </w:rPr>
            </w:pPr>
            <w:r w:rsidRPr="000A4B2E">
              <w:rPr>
                <w:bCs/>
              </w:rPr>
              <w:t>Рабочее место эмбриолога</w:t>
            </w:r>
          </w:p>
        </w:tc>
      </w:tr>
      <w:tr w:rsidR="00D243C2" w:rsidRPr="000A4B2E" w:rsidTr="002C4DCA">
        <w:trPr>
          <w:cantSplit/>
          <w:trHeight w:hRule="exact" w:val="340"/>
        </w:trPr>
        <w:tc>
          <w:tcPr>
            <w:tcW w:w="893" w:type="dxa"/>
          </w:tcPr>
          <w:p w:rsidR="00D243C2" w:rsidRPr="000A4B2E" w:rsidRDefault="00D243C2" w:rsidP="002C4DCA">
            <w:pPr>
              <w:rPr>
                <w:bCs/>
              </w:rPr>
            </w:pPr>
            <w:r w:rsidRPr="000A4B2E">
              <w:rPr>
                <w:bCs/>
              </w:rPr>
              <w:t>12.</w:t>
            </w:r>
          </w:p>
        </w:tc>
        <w:tc>
          <w:tcPr>
            <w:tcW w:w="8463" w:type="dxa"/>
          </w:tcPr>
          <w:p w:rsidR="00D243C2" w:rsidRPr="000A4B2E" w:rsidRDefault="00D243C2" w:rsidP="002C4DCA">
            <w:pPr>
              <w:rPr>
                <w:bCs/>
              </w:rPr>
            </w:pPr>
            <w:r w:rsidRPr="000A4B2E">
              <w:rPr>
                <w:bCs/>
              </w:rPr>
              <w:t>Облучатель бактерицидный (лампа)</w:t>
            </w:r>
          </w:p>
        </w:tc>
      </w:tr>
    </w:tbl>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p>
    <w:p w:rsidR="00D243C2" w:rsidRPr="002C4DCA" w:rsidRDefault="00D243C2" w:rsidP="002C4DCA">
      <w:pPr>
        <w:rPr>
          <w:bCs/>
        </w:rPr>
      </w:pPr>
      <w:r w:rsidRPr="002C4DCA">
        <w:rPr>
          <w:bCs/>
        </w:rPr>
        <w:t>Помещение криохранилища</w:t>
      </w:r>
    </w:p>
    <w:p w:rsidR="00D243C2" w:rsidRPr="002C4DCA" w:rsidRDefault="00D243C2" w:rsidP="002C4DCA">
      <w:pPr>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00"/>
        <w:gridCol w:w="8460"/>
      </w:tblGrid>
      <w:tr w:rsidR="00D243C2" w:rsidRPr="000A4B2E" w:rsidTr="002C4DCA">
        <w:trPr>
          <w:cantSplit/>
          <w:trHeight w:val="480"/>
        </w:trPr>
        <w:tc>
          <w:tcPr>
            <w:tcW w:w="900" w:type="dxa"/>
          </w:tcPr>
          <w:p w:rsidR="00D243C2" w:rsidRPr="000A4B2E" w:rsidRDefault="00D243C2" w:rsidP="002C4DCA">
            <w:pPr>
              <w:rPr>
                <w:bCs/>
              </w:rPr>
            </w:pPr>
            <w:r w:rsidRPr="000A4B2E">
              <w:rPr>
                <w:bCs/>
              </w:rPr>
              <w:t>№ п/п</w:t>
            </w:r>
          </w:p>
        </w:tc>
        <w:tc>
          <w:tcPr>
            <w:tcW w:w="8460" w:type="dxa"/>
          </w:tcPr>
          <w:p w:rsidR="00D243C2" w:rsidRPr="000A4B2E" w:rsidRDefault="00D243C2" w:rsidP="002C4DCA">
            <w:pPr>
              <w:rPr>
                <w:bCs/>
              </w:rPr>
            </w:pPr>
            <w:r w:rsidRPr="000A4B2E">
              <w:rPr>
                <w:bCs/>
              </w:rPr>
              <w:t>Наименование*</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1.</w:t>
            </w:r>
          </w:p>
        </w:tc>
        <w:tc>
          <w:tcPr>
            <w:tcW w:w="8460" w:type="dxa"/>
          </w:tcPr>
          <w:p w:rsidR="00D243C2" w:rsidRPr="000A4B2E" w:rsidRDefault="00D243C2" w:rsidP="002C4DCA">
            <w:pPr>
              <w:rPr>
                <w:bCs/>
              </w:rPr>
            </w:pPr>
            <w:r w:rsidRPr="000A4B2E">
              <w:rPr>
                <w:bCs/>
              </w:rPr>
              <w:t>Оборудование для криоконсервации  биоматериала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2.</w:t>
            </w:r>
          </w:p>
        </w:tc>
        <w:tc>
          <w:tcPr>
            <w:tcW w:w="8460" w:type="dxa"/>
          </w:tcPr>
          <w:p w:rsidR="00D243C2" w:rsidRPr="000A4B2E" w:rsidRDefault="00D243C2" w:rsidP="002C4DCA">
            <w:pPr>
              <w:rPr>
                <w:bCs/>
              </w:rPr>
            </w:pPr>
            <w:r w:rsidRPr="000A4B2E">
              <w:rPr>
                <w:bCs/>
              </w:rPr>
              <w:t>Сосуд Дьюара для хранения криоконсервированных половых клеток/эмбрионов и тканей репродуктивных органов</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3.</w:t>
            </w:r>
          </w:p>
        </w:tc>
        <w:tc>
          <w:tcPr>
            <w:tcW w:w="8460" w:type="dxa"/>
          </w:tcPr>
          <w:p w:rsidR="00D243C2" w:rsidRPr="000A4B2E" w:rsidRDefault="00D243C2" w:rsidP="002C4DCA">
            <w:pPr>
              <w:rPr>
                <w:bCs/>
              </w:rPr>
            </w:pPr>
            <w:r w:rsidRPr="000A4B2E">
              <w:rPr>
                <w:bCs/>
              </w:rP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4.</w:t>
            </w:r>
          </w:p>
        </w:tc>
        <w:tc>
          <w:tcPr>
            <w:tcW w:w="8460" w:type="dxa"/>
          </w:tcPr>
          <w:p w:rsidR="00D243C2" w:rsidRPr="000A4B2E" w:rsidRDefault="00D243C2" w:rsidP="002C4DCA">
            <w:pPr>
              <w:rPr>
                <w:bCs/>
              </w:rPr>
            </w:pPr>
            <w:r w:rsidRPr="000A4B2E">
              <w:rPr>
                <w:bCs/>
              </w:rPr>
              <w:t>Сосуд Дьюара с запасом жидкого азота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5.</w:t>
            </w:r>
          </w:p>
        </w:tc>
        <w:tc>
          <w:tcPr>
            <w:tcW w:w="8460" w:type="dxa"/>
          </w:tcPr>
          <w:p w:rsidR="00D243C2" w:rsidRPr="000A4B2E" w:rsidRDefault="00D243C2" w:rsidP="002C4DCA">
            <w:pPr>
              <w:rPr>
                <w:bCs/>
              </w:rPr>
            </w:pPr>
            <w:r w:rsidRPr="000A4B2E">
              <w:rPr>
                <w:bCs/>
              </w:rPr>
              <w:t>Контейнер для биоматериала</w:t>
            </w:r>
          </w:p>
        </w:tc>
      </w:tr>
      <w:tr w:rsidR="00D243C2" w:rsidRPr="000A4B2E" w:rsidTr="002C4DCA">
        <w:trPr>
          <w:cantSplit/>
          <w:trHeight w:val="360"/>
        </w:trPr>
        <w:tc>
          <w:tcPr>
            <w:tcW w:w="900" w:type="dxa"/>
            <w:vAlign w:val="center"/>
          </w:tcPr>
          <w:p w:rsidR="00D243C2" w:rsidRPr="000A4B2E" w:rsidRDefault="00D243C2" w:rsidP="002C4DCA">
            <w:pPr>
              <w:rPr>
                <w:bCs/>
              </w:rPr>
            </w:pPr>
            <w:r w:rsidRPr="000A4B2E">
              <w:rPr>
                <w:bCs/>
              </w:rPr>
              <w:t>6.</w:t>
            </w:r>
          </w:p>
        </w:tc>
        <w:tc>
          <w:tcPr>
            <w:tcW w:w="8460" w:type="dxa"/>
            <w:vAlign w:val="center"/>
          </w:tcPr>
          <w:p w:rsidR="00D243C2" w:rsidRPr="000A4B2E" w:rsidRDefault="00D243C2" w:rsidP="002C4DCA">
            <w:pPr>
              <w:rPr>
                <w:bCs/>
              </w:rPr>
            </w:pPr>
            <w:r w:rsidRPr="000A4B2E">
              <w:t>Транспортировочная тележка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7.</w:t>
            </w:r>
          </w:p>
        </w:tc>
        <w:tc>
          <w:tcPr>
            <w:tcW w:w="8460" w:type="dxa"/>
          </w:tcPr>
          <w:p w:rsidR="00D243C2" w:rsidRPr="000A4B2E" w:rsidRDefault="00D243C2" w:rsidP="002C4DCA">
            <w:pPr>
              <w:rPr>
                <w:bCs/>
              </w:rPr>
            </w:pPr>
            <w:r w:rsidRPr="000A4B2E">
              <w:rPr>
                <w:bCs/>
              </w:rPr>
              <w:t>Датчик для контроля содержания в помещении кислорода</w:t>
            </w:r>
          </w:p>
        </w:tc>
      </w:tr>
    </w:tbl>
    <w:p w:rsidR="00D243C2" w:rsidRPr="002C4DCA" w:rsidRDefault="00D243C2" w:rsidP="002C4DCA">
      <w:pPr>
        <w:rPr>
          <w:bCs/>
        </w:rPr>
      </w:pPr>
    </w:p>
    <w:p w:rsidR="00D243C2" w:rsidRPr="002C4DCA" w:rsidRDefault="00D243C2" w:rsidP="002C4DCA">
      <w:pPr>
        <w:rPr>
          <w:bCs/>
        </w:rPr>
      </w:pPr>
      <w:r w:rsidRPr="002C4DCA">
        <w:rPr>
          <w:bCs/>
        </w:rPr>
        <w:t>Стерилизационная</w:t>
      </w:r>
    </w:p>
    <w:p w:rsidR="00D243C2" w:rsidRPr="002C4DCA" w:rsidRDefault="00D243C2" w:rsidP="002C4DCA">
      <w:pPr>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00"/>
        <w:gridCol w:w="8460"/>
      </w:tblGrid>
      <w:tr w:rsidR="00D243C2" w:rsidRPr="000A4B2E" w:rsidTr="002C4DCA">
        <w:trPr>
          <w:cantSplit/>
          <w:trHeight w:val="480"/>
        </w:trPr>
        <w:tc>
          <w:tcPr>
            <w:tcW w:w="900" w:type="dxa"/>
          </w:tcPr>
          <w:p w:rsidR="00D243C2" w:rsidRPr="000A4B2E" w:rsidRDefault="00D243C2" w:rsidP="002C4DCA">
            <w:pPr>
              <w:rPr>
                <w:bCs/>
              </w:rPr>
            </w:pPr>
            <w:r w:rsidRPr="000A4B2E">
              <w:rPr>
                <w:bCs/>
              </w:rPr>
              <w:t>№ п/п</w:t>
            </w:r>
          </w:p>
        </w:tc>
        <w:tc>
          <w:tcPr>
            <w:tcW w:w="8460" w:type="dxa"/>
          </w:tcPr>
          <w:p w:rsidR="00D243C2" w:rsidRPr="000A4B2E" w:rsidRDefault="00D243C2" w:rsidP="002C4DCA">
            <w:pPr>
              <w:rPr>
                <w:bCs/>
              </w:rPr>
            </w:pPr>
            <w:r w:rsidRPr="000A4B2E">
              <w:rPr>
                <w:bCs/>
              </w:rPr>
              <w:t>Наименование*</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1.</w:t>
            </w:r>
          </w:p>
        </w:tc>
        <w:tc>
          <w:tcPr>
            <w:tcW w:w="8460" w:type="dxa"/>
          </w:tcPr>
          <w:p w:rsidR="00D243C2" w:rsidRPr="000A4B2E" w:rsidRDefault="00D243C2" w:rsidP="002C4DCA">
            <w:pPr>
              <w:rPr>
                <w:bCs/>
              </w:rPr>
            </w:pPr>
            <w:r w:rsidRPr="000A4B2E">
              <w:rPr>
                <w:bCs/>
              </w:rPr>
              <w:t>Стерилизатор паровой или шкаф сухожаровой</w:t>
            </w:r>
          </w:p>
        </w:tc>
      </w:tr>
      <w:tr w:rsidR="00D243C2" w:rsidRPr="000A4B2E" w:rsidTr="002C4DCA">
        <w:trPr>
          <w:cantSplit/>
          <w:trHeight w:val="360"/>
        </w:trPr>
        <w:tc>
          <w:tcPr>
            <w:tcW w:w="900" w:type="dxa"/>
            <w:vAlign w:val="center"/>
          </w:tcPr>
          <w:p w:rsidR="00D243C2" w:rsidRPr="000A4B2E" w:rsidRDefault="00D243C2" w:rsidP="002C4DCA">
            <w:pPr>
              <w:rPr>
                <w:bCs/>
              </w:rPr>
            </w:pPr>
            <w:r w:rsidRPr="000A4B2E">
              <w:rPr>
                <w:bCs/>
              </w:rPr>
              <w:t>2.</w:t>
            </w:r>
          </w:p>
        </w:tc>
        <w:tc>
          <w:tcPr>
            <w:tcW w:w="8460" w:type="dxa"/>
            <w:vAlign w:val="center"/>
          </w:tcPr>
          <w:p w:rsidR="00D243C2" w:rsidRPr="000A4B2E" w:rsidRDefault="00D243C2" w:rsidP="002C4DCA">
            <w:pPr>
              <w:rPr>
                <w:bCs/>
              </w:rPr>
            </w:pPr>
            <w:r w:rsidRPr="000A4B2E">
              <w:t>Облучатель бактерицидный (лампа)</w:t>
            </w:r>
          </w:p>
        </w:tc>
      </w:tr>
      <w:tr w:rsidR="00D243C2" w:rsidRPr="000A4B2E" w:rsidTr="002C4DCA">
        <w:trPr>
          <w:cantSplit/>
          <w:trHeight w:val="240"/>
        </w:trPr>
        <w:tc>
          <w:tcPr>
            <w:tcW w:w="900" w:type="dxa"/>
          </w:tcPr>
          <w:p w:rsidR="00D243C2" w:rsidRPr="000A4B2E" w:rsidRDefault="00D243C2" w:rsidP="002C4DCA">
            <w:pPr>
              <w:rPr>
                <w:bCs/>
              </w:rPr>
            </w:pPr>
            <w:r w:rsidRPr="000A4B2E">
              <w:rPr>
                <w:bCs/>
              </w:rPr>
              <w:t>3.</w:t>
            </w:r>
          </w:p>
        </w:tc>
        <w:tc>
          <w:tcPr>
            <w:tcW w:w="8460" w:type="dxa"/>
          </w:tcPr>
          <w:p w:rsidR="00D243C2" w:rsidRPr="000A4B2E" w:rsidRDefault="00D243C2" w:rsidP="002C4DCA">
            <w:pPr>
              <w:rPr>
                <w:bCs/>
              </w:rPr>
            </w:pPr>
            <w:r w:rsidRPr="000A4B2E">
              <w:rPr>
                <w:bCs/>
              </w:rPr>
              <w:t xml:space="preserve">Аквадистиллятор </w:t>
            </w:r>
          </w:p>
        </w:tc>
      </w:tr>
      <w:tr w:rsidR="00D243C2" w:rsidRPr="000A4B2E" w:rsidTr="002C4DCA">
        <w:trPr>
          <w:cantSplit/>
          <w:trHeight w:val="360"/>
        </w:trPr>
        <w:tc>
          <w:tcPr>
            <w:tcW w:w="900" w:type="dxa"/>
          </w:tcPr>
          <w:p w:rsidR="00D243C2" w:rsidRPr="000A4B2E" w:rsidRDefault="00D243C2" w:rsidP="002C4DCA">
            <w:pPr>
              <w:rPr>
                <w:bCs/>
              </w:rPr>
            </w:pPr>
            <w:r w:rsidRPr="000A4B2E">
              <w:rPr>
                <w:bCs/>
              </w:rPr>
              <w:t>4.</w:t>
            </w:r>
          </w:p>
        </w:tc>
        <w:tc>
          <w:tcPr>
            <w:tcW w:w="8460" w:type="dxa"/>
          </w:tcPr>
          <w:p w:rsidR="00D243C2" w:rsidRPr="000A4B2E" w:rsidRDefault="00D243C2" w:rsidP="002C4DCA">
            <w:pPr>
              <w:rPr>
                <w:bCs/>
              </w:rPr>
            </w:pPr>
            <w:r w:rsidRPr="000A4B2E">
              <w:rPr>
                <w:bCs/>
              </w:rPr>
              <w:t>Оборудование для мойки и дезинфекции</w:t>
            </w:r>
          </w:p>
        </w:tc>
      </w:tr>
      <w:tr w:rsidR="00D243C2" w:rsidRPr="000A4B2E" w:rsidTr="002C4DCA">
        <w:trPr>
          <w:cantSplit/>
          <w:trHeight w:val="360"/>
        </w:trPr>
        <w:tc>
          <w:tcPr>
            <w:tcW w:w="900" w:type="dxa"/>
          </w:tcPr>
          <w:p w:rsidR="00D243C2" w:rsidRPr="000A4B2E" w:rsidRDefault="00D243C2" w:rsidP="002C4DCA">
            <w:pPr>
              <w:rPr>
                <w:bCs/>
              </w:rPr>
            </w:pPr>
            <w:r w:rsidRPr="000A4B2E">
              <w:rPr>
                <w:bCs/>
              </w:rPr>
              <w:t>5.</w:t>
            </w:r>
          </w:p>
        </w:tc>
        <w:tc>
          <w:tcPr>
            <w:tcW w:w="8460" w:type="dxa"/>
          </w:tcPr>
          <w:p w:rsidR="00D243C2" w:rsidRPr="000A4B2E" w:rsidRDefault="00D243C2" w:rsidP="002C4DCA">
            <w:pPr>
              <w:rPr>
                <w:bCs/>
              </w:rPr>
            </w:pPr>
            <w:r w:rsidRPr="000A4B2E">
              <w:rPr>
                <w:bCs/>
              </w:rPr>
              <w:t>Стол для подготовки инструментов и материалов к стерилизации</w:t>
            </w:r>
          </w:p>
        </w:tc>
      </w:tr>
      <w:tr w:rsidR="00D243C2" w:rsidRPr="000A4B2E" w:rsidTr="002C4DCA">
        <w:trPr>
          <w:cantSplit/>
          <w:trHeight w:val="360"/>
        </w:trPr>
        <w:tc>
          <w:tcPr>
            <w:tcW w:w="900" w:type="dxa"/>
          </w:tcPr>
          <w:p w:rsidR="00D243C2" w:rsidRPr="000A4B2E" w:rsidRDefault="00D243C2" w:rsidP="002C4DCA">
            <w:pPr>
              <w:rPr>
                <w:bCs/>
              </w:rPr>
            </w:pPr>
            <w:r w:rsidRPr="000A4B2E">
              <w:rPr>
                <w:bCs/>
              </w:rPr>
              <w:t>6.</w:t>
            </w:r>
          </w:p>
        </w:tc>
        <w:tc>
          <w:tcPr>
            <w:tcW w:w="8460" w:type="dxa"/>
          </w:tcPr>
          <w:p w:rsidR="00D243C2" w:rsidRPr="000A4B2E" w:rsidRDefault="00D243C2" w:rsidP="002C4DCA">
            <w:pPr>
              <w:rPr>
                <w:bCs/>
              </w:rPr>
            </w:pPr>
            <w:r w:rsidRPr="000A4B2E">
              <w:rPr>
                <w:bCs/>
              </w:rPr>
              <w:t>Камера для хранения стерильных инструментов и расходных материалов</w:t>
            </w:r>
          </w:p>
        </w:tc>
      </w:tr>
    </w:tbl>
    <w:p w:rsidR="00D243C2" w:rsidRPr="002C4DCA" w:rsidRDefault="00D243C2" w:rsidP="002C4DCA">
      <w:pPr>
        <w:rPr>
          <w:bCs/>
        </w:rPr>
      </w:pPr>
    </w:p>
    <w:p w:rsidR="00D243C2" w:rsidRPr="002C4DCA" w:rsidRDefault="00D243C2" w:rsidP="002C4DCA">
      <w:pPr>
        <w:rPr>
          <w:bCs/>
        </w:rPr>
      </w:pPr>
      <w:r w:rsidRPr="002C4DCA">
        <w:rPr>
          <w:bCs/>
        </w:rPr>
        <w:t>Помещение для сдачи спермы</w:t>
      </w:r>
    </w:p>
    <w:p w:rsidR="00D243C2" w:rsidRPr="002C4DCA" w:rsidRDefault="00D243C2" w:rsidP="002C4DCA">
      <w:pPr>
        <w:rPr>
          <w:bCs/>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104"/>
      </w:tblGrid>
      <w:tr w:rsidR="00D243C2" w:rsidRPr="000A4B2E" w:rsidTr="002C4DCA">
        <w:trPr>
          <w:trHeight w:val="397"/>
        </w:trPr>
        <w:tc>
          <w:tcPr>
            <w:tcW w:w="614" w:type="pct"/>
            <w:vAlign w:val="center"/>
          </w:tcPr>
          <w:p w:rsidR="00D243C2" w:rsidRPr="000A4B2E" w:rsidRDefault="00D243C2" w:rsidP="002C4DCA">
            <w:r w:rsidRPr="000A4B2E">
              <w:t>№ п/п</w:t>
            </w:r>
          </w:p>
        </w:tc>
        <w:tc>
          <w:tcPr>
            <w:tcW w:w="4386" w:type="pct"/>
            <w:vAlign w:val="center"/>
          </w:tcPr>
          <w:p w:rsidR="00D243C2" w:rsidRPr="000A4B2E" w:rsidRDefault="00D243C2" w:rsidP="002C4DCA">
            <w:r w:rsidRPr="000A4B2E">
              <w:t>Наименование*</w:t>
            </w:r>
          </w:p>
        </w:tc>
      </w:tr>
      <w:tr w:rsidR="00D243C2" w:rsidRPr="000A4B2E" w:rsidTr="002C4DCA">
        <w:trPr>
          <w:trHeight w:val="397"/>
        </w:trPr>
        <w:tc>
          <w:tcPr>
            <w:tcW w:w="614" w:type="pct"/>
            <w:vAlign w:val="center"/>
          </w:tcPr>
          <w:p w:rsidR="00D243C2" w:rsidRPr="000A4B2E" w:rsidRDefault="00D243C2" w:rsidP="002C4DCA">
            <w:r w:rsidRPr="000A4B2E">
              <w:t>1.</w:t>
            </w:r>
          </w:p>
        </w:tc>
        <w:tc>
          <w:tcPr>
            <w:tcW w:w="4386" w:type="pct"/>
            <w:vAlign w:val="center"/>
          </w:tcPr>
          <w:p w:rsidR="00D243C2" w:rsidRPr="000A4B2E" w:rsidRDefault="00D243C2" w:rsidP="002C4DCA">
            <w:r w:rsidRPr="000A4B2E">
              <w:t>Кушетка или кресло (стул)</w:t>
            </w:r>
          </w:p>
        </w:tc>
      </w:tr>
    </w:tbl>
    <w:p w:rsidR="00D243C2" w:rsidRPr="002C4DCA" w:rsidRDefault="00D243C2" w:rsidP="002C4DCA">
      <w:pPr>
        <w:rPr>
          <w:b/>
          <w:bCs/>
          <w:iCs/>
        </w:rPr>
      </w:pPr>
    </w:p>
    <w:p w:rsidR="00D243C2" w:rsidRPr="002C4DCA" w:rsidRDefault="00D243C2" w:rsidP="002C4DCA">
      <w:pPr>
        <w:rPr>
          <w:b/>
          <w:bCs/>
        </w:rPr>
      </w:pPr>
      <w:r w:rsidRPr="002C4DCA">
        <w:rPr>
          <w:b/>
          <w:bCs/>
        </w:rPr>
        <w:t>3. Гинекологическое отделение (дневной стационар)</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Аппарат дыхательный ручной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Аппарат искусственной вентиляции легких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ультразвуковой диагностический сканирующий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Аппарат электрохирургический гинекологический высокочастотный для резекции и коагуляции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Гистерорезектоскоп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 xml:space="preserve">Гистероскоп диагностический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Дефибриллятор кардиосинхронизированный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Кольпоскоп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 xml:space="preserve">Стойка эндоскопическая с набором инструментов для полного объема </w:t>
            </w:r>
            <w:r w:rsidRPr="000A4B2E">
              <w:br/>
              <w:t xml:space="preserve">лапароскопических операций с электромеханическим морцелятором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 xml:space="preserve">Кресло гинекологическое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 xml:space="preserve">Кресло-коляска больничное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 xml:space="preserve">Аппарат для криохирургии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 xml:space="preserve">Кровать функциональная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 xml:space="preserve">Монитор анестезиологический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 xml:space="preserve">Набор хирургических инструментов для малоинвазивного доступа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 xml:space="preserve">Насос инфузионный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Негатоскоп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Оборудование для мойки и дезинфекции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 xml:space="preserve">Светильник (лампа) операционный, хирургический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передвижной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(потолочный, напольный, настенный)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 xml:space="preserve">Стерилизатор воздушный (сухожаровой)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 xml:space="preserve">Стол гинекологический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33.</w:t>
            </w:r>
          </w:p>
        </w:tc>
        <w:tc>
          <w:tcPr>
            <w:tcW w:w="8524" w:type="dxa"/>
            <w:tcMar>
              <w:top w:w="0" w:type="dxa"/>
              <w:left w:w="70" w:type="dxa"/>
              <w:bottom w:w="0" w:type="dxa"/>
              <w:right w:w="70" w:type="dxa"/>
            </w:tcMar>
          </w:tcPr>
          <w:p w:rsidR="00D243C2" w:rsidRPr="000A4B2E" w:rsidRDefault="00D243C2" w:rsidP="002C4DCA">
            <w:r w:rsidRPr="000A4B2E">
              <w:t xml:space="preserve">Цистоскоп смотровой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34.</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35.</w:t>
            </w:r>
          </w:p>
        </w:tc>
        <w:tc>
          <w:tcPr>
            <w:tcW w:w="8524" w:type="dxa"/>
            <w:tcMar>
              <w:top w:w="0" w:type="dxa"/>
              <w:left w:w="70" w:type="dxa"/>
              <w:bottom w:w="0" w:type="dxa"/>
              <w:right w:w="70" w:type="dxa"/>
            </w:tcMar>
          </w:tcPr>
          <w:p w:rsidR="00D243C2" w:rsidRPr="000A4B2E" w:rsidRDefault="00D243C2" w:rsidP="002C4DCA">
            <w:r w:rsidRPr="000A4B2E">
              <w:t xml:space="preserve">Термометр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36.</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r w:rsidRPr="002C4DCA">
        <w:t> </w:t>
      </w:r>
    </w:p>
    <w:p w:rsidR="00D243C2" w:rsidRPr="002C4DCA" w:rsidRDefault="00D243C2" w:rsidP="002C4DCA">
      <w:pPr>
        <w:rPr>
          <w:b/>
        </w:rPr>
      </w:pPr>
      <w:r w:rsidRPr="002C4DCA">
        <w:rPr>
          <w:b/>
        </w:rPr>
        <w:t>4. Организационно-методический отдел</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pPr>
        <w:rPr>
          <w:b/>
        </w:rPr>
      </w:pPr>
      <w:r w:rsidRPr="002C4DCA">
        <w:rPr>
          <w:b/>
        </w:rPr>
        <w:t xml:space="preserve">5. Административно-хозяйственное подразделение </w:t>
      </w:r>
    </w:p>
    <w:p w:rsidR="00D243C2" w:rsidRPr="002C4DCA" w:rsidRDefault="00D243C2" w:rsidP="002C4DCA">
      <w:pPr>
        <w:rPr>
          <w:b/>
        </w:rPr>
      </w:pPr>
      <w:r w:rsidRPr="002C4DCA">
        <w:rPr>
          <w:b/>
        </w:rPr>
        <w:t>со вспомогательными службами</w:t>
      </w:r>
    </w:p>
    <w:p w:rsidR="00D243C2" w:rsidRPr="002C4DCA" w:rsidRDefault="00D243C2" w:rsidP="002C4DCA">
      <w:pPr>
        <w:rPr>
          <w:b/>
        </w:rPr>
      </w:pPr>
    </w:p>
    <w:p w:rsidR="00D243C2" w:rsidRPr="002C4DCA" w:rsidRDefault="00D243C2" w:rsidP="002C4DCA">
      <w:r w:rsidRPr="002C4DCA">
        <w:t>Стерилизационная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58"/>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58"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58" w:type="dxa"/>
            <w:tcMar>
              <w:top w:w="0" w:type="dxa"/>
              <w:left w:w="70" w:type="dxa"/>
              <w:bottom w:w="0" w:type="dxa"/>
              <w:right w:w="70" w:type="dxa"/>
            </w:tcMar>
          </w:tcPr>
          <w:p w:rsidR="00D243C2" w:rsidRPr="000A4B2E" w:rsidRDefault="00D243C2" w:rsidP="002C4DCA">
            <w:r w:rsidRPr="000A4B2E">
              <w:t xml:space="preserve">Паровой стерилизатор 100 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58" w:type="dxa"/>
            <w:tcMar>
              <w:top w:w="0" w:type="dxa"/>
              <w:left w:w="70" w:type="dxa"/>
              <w:bottom w:w="0" w:type="dxa"/>
              <w:right w:w="70" w:type="dxa"/>
            </w:tcMar>
          </w:tcPr>
          <w:p w:rsidR="00D243C2" w:rsidRPr="000A4B2E" w:rsidRDefault="00D243C2" w:rsidP="002C4DCA">
            <w:r w:rsidRPr="000A4B2E">
              <w:t xml:space="preserve">Сухожаровой шкаф 80 л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58"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 (или)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358" w:type="dxa"/>
            <w:tcMar>
              <w:top w:w="0" w:type="dxa"/>
              <w:left w:w="70" w:type="dxa"/>
              <w:bottom w:w="0" w:type="dxa"/>
              <w:right w:w="70" w:type="dxa"/>
            </w:tcMar>
          </w:tcPr>
          <w:p w:rsidR="00D243C2" w:rsidRPr="000A4B2E" w:rsidRDefault="00D243C2" w:rsidP="002C4DCA">
            <w:r w:rsidRPr="000A4B2E">
              <w:t xml:space="preserve">Аквадистиллятор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358" w:type="dxa"/>
            <w:tcMar>
              <w:top w:w="0" w:type="dxa"/>
              <w:left w:w="70" w:type="dxa"/>
              <w:bottom w:w="0" w:type="dxa"/>
              <w:right w:w="70" w:type="dxa"/>
            </w:tcMar>
          </w:tcPr>
          <w:p w:rsidR="00D243C2" w:rsidRPr="000A4B2E" w:rsidRDefault="00D243C2" w:rsidP="002C4DCA">
            <w:r w:rsidRPr="000A4B2E">
              <w:t xml:space="preserve">Ванна моечная для дезинфекции и предстерилизационной обработки </w:t>
            </w:r>
            <w:r w:rsidRPr="000A4B2E">
              <w:br/>
              <w:t xml:space="preserve">инструментов </w:t>
            </w:r>
          </w:p>
        </w:tc>
      </w:tr>
    </w:tbl>
    <w:p w:rsidR="00D243C2" w:rsidRPr="002C4DCA" w:rsidRDefault="00D243C2" w:rsidP="002C4DCA"/>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r w:rsidRPr="002C4DCA">
        <w:br w:type="page"/>
      </w:r>
      <w:bookmarkStart w:id="13" w:name="_Toc312833792"/>
      <w:r w:rsidRPr="002C4DCA">
        <w:t>Приложение № 25</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Cs/>
        </w:rPr>
      </w:pPr>
    </w:p>
    <w:p w:rsidR="00D243C2" w:rsidRPr="002C4DCA" w:rsidRDefault="00D243C2" w:rsidP="002C4DCA"/>
    <w:p w:rsidR="00D243C2" w:rsidRPr="002C4DCA" w:rsidRDefault="00D243C2" w:rsidP="002C4DCA">
      <w:pPr>
        <w:rPr>
          <w:b/>
          <w:bCs/>
        </w:rPr>
      </w:pPr>
      <w:r w:rsidRPr="002C4DCA">
        <w:rPr>
          <w:b/>
          <w:bCs/>
        </w:rPr>
        <w:t xml:space="preserve">Правила организации деятельности </w:t>
      </w:r>
    </w:p>
    <w:p w:rsidR="00D243C2" w:rsidRPr="002C4DCA" w:rsidRDefault="00D243C2" w:rsidP="002C4DCA">
      <w:pPr>
        <w:rPr>
          <w:b/>
          <w:bCs/>
        </w:rPr>
      </w:pPr>
      <w:r w:rsidRPr="002C4DCA">
        <w:rPr>
          <w:b/>
          <w:bCs/>
        </w:rPr>
        <w:t>Центра охраны репродуктивного здоровья подростков</w:t>
      </w:r>
    </w:p>
    <w:bookmarkEnd w:id="13"/>
    <w:p w:rsidR="00D243C2" w:rsidRPr="002C4DCA" w:rsidRDefault="00D243C2" w:rsidP="002C4DCA"/>
    <w:p w:rsidR="00D243C2" w:rsidRPr="002C4DCA" w:rsidRDefault="00D243C2" w:rsidP="002C4DCA">
      <w:r w:rsidRPr="002C4DCA">
        <w:t>1. Настоящие Правила регулируют порядок организации деятельности Центра охраны репродуктивного здоровья подростков (далее – Центр).</w:t>
      </w:r>
    </w:p>
    <w:p w:rsidR="00D243C2" w:rsidRPr="002C4DCA" w:rsidRDefault="00D243C2" w:rsidP="002C4DCA">
      <w:r w:rsidRPr="002C4DCA">
        <w:t xml:space="preserve">2. Центр создается как самостоятельная медицинская организация или как структурное подразделение медицинской организации. </w:t>
      </w:r>
    </w:p>
    <w:p w:rsidR="00D243C2" w:rsidRPr="002C4DCA" w:rsidRDefault="00D243C2" w:rsidP="002C4DCA">
      <w:r w:rsidRPr="002C4DCA">
        <w:t xml:space="preserve">3. Центр 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 </w:t>
      </w:r>
    </w:p>
    <w:p w:rsidR="00D243C2" w:rsidRPr="002C4DCA" w:rsidRDefault="00D243C2" w:rsidP="002C4DCA">
      <w:r w:rsidRPr="002C4DCA">
        <w:t xml:space="preserve">4. Руководство Центром осуществляет заведующий. </w:t>
      </w:r>
    </w:p>
    <w:p w:rsidR="00D243C2" w:rsidRPr="002C4DCA" w:rsidRDefault="00D243C2" w:rsidP="002C4DCA">
      <w:r w:rsidRPr="002C4DCA">
        <w:t>5.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приложению № 26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6. Оснащение Центра осуществляется в соответствии со стандартом оснащения согласно приложению № 27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7. На должность заведующего Центром – врача-акушера-гинеколога, врача-педиатра, врача-организатора здравоохранения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8. На должности врачей-специалистов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9. На должности медицинских работников со средним медицинским образованием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10. Центр осуществляет следующие функции:</w:t>
      </w:r>
    </w:p>
    <w:p w:rsidR="00D243C2" w:rsidRPr="002C4DCA" w:rsidRDefault="00D243C2" w:rsidP="002C4DCA">
      <w:r w:rsidRPr="002C4DCA">
        <w:t>совершенствование, координация и научно-методическая организация службы охраны репродуктивного здоровья подростков;</w:t>
      </w:r>
    </w:p>
    <w:p w:rsidR="00D243C2" w:rsidRPr="002C4DCA" w:rsidRDefault="00D243C2" w:rsidP="002C4DCA">
      <w:r w:rsidRPr="002C4DCA">
        <w:t>участие в организации и проведении профилактических осмотров в целях раннего выявления заболеваний репродуктивной системы, а также инфекций, передаваемых половым путем (далее – ИППП), включая ВИЧ-инфекцию, у подростков в декретируемые возраста;</w:t>
      </w:r>
    </w:p>
    <w:p w:rsidR="00D243C2" w:rsidRPr="002C4DCA" w:rsidRDefault="00D243C2" w:rsidP="002C4DCA">
      <w:r w:rsidRPr="002C4DCA">
        <w:t>своевременное информирование подростков, родителей и педагогов о предстоящем профилактическом осмотре, его целях и порядке проведения;</w:t>
      </w:r>
    </w:p>
    <w:p w:rsidR="00D243C2" w:rsidRPr="002C4DCA" w:rsidRDefault="00D243C2" w:rsidP="002C4DCA">
      <w:r w:rsidRPr="002C4DCA">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D243C2" w:rsidRPr="002C4DCA" w:rsidRDefault="00D243C2" w:rsidP="002C4DCA">
      <w:r w:rsidRPr="002C4DCA">
        <w:t>обеспечение автоматизированной системы учета и слежения за показателями распространенности гинекологической, урологической и андрологической заболеваемости, абортов и ИППП у подростков;</w:t>
      </w:r>
    </w:p>
    <w:p w:rsidR="00D243C2" w:rsidRPr="002C4DCA" w:rsidRDefault="00D243C2" w:rsidP="002C4DCA">
      <w:r w:rsidRPr="002C4DCA">
        <w:t xml:space="preserve">организация, участие в проведении, контроль эффективности и качества проведения профилактических осмотров подростков декретируемых возрастов врачами-акушерами-гинекологами, врачами-детскими урологами-андрологами, врачами-терапевтами подростковыми; </w:t>
      </w:r>
    </w:p>
    <w:p w:rsidR="00D243C2" w:rsidRPr="002C4DCA" w:rsidRDefault="00D243C2" w:rsidP="002C4DCA">
      <w:r w:rsidRPr="002C4DCA">
        <w:t xml:space="preserve">изучение особенностей репродуктивного и сексуального поведения с учетом возраста и пола подростков; </w:t>
      </w:r>
    </w:p>
    <w:p w:rsidR="00D243C2" w:rsidRPr="002C4DCA" w:rsidRDefault="00D243C2" w:rsidP="002C4DCA">
      <w:r w:rsidRPr="002C4DCA">
        <w:t>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w:t>
      </w:r>
    </w:p>
    <w:p w:rsidR="00D243C2" w:rsidRPr="002C4DCA" w:rsidRDefault="00D243C2" w:rsidP="002C4DCA">
      <w:r w:rsidRPr="002C4DCA">
        <w:t>консультирование подростков по вопросам физиологии и психологии полового развития,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D243C2" w:rsidRPr="002C4DCA" w:rsidRDefault="00D243C2" w:rsidP="002C4DCA">
      <w:r w:rsidRPr="002C4DCA">
        <w:t>динамическое наблюдение за подростками, использующими контрацептивы, своевременное направление на консультацию девочек-подростков при затруднении подбора метода контрацепции, возникновении побочных эффектов или осложнений на фоне или после использования контрацептивов;</w:t>
      </w:r>
    </w:p>
    <w:p w:rsidR="00D243C2" w:rsidRPr="002C4DCA" w:rsidRDefault="00D243C2" w:rsidP="002C4DCA">
      <w:r w:rsidRPr="002C4DCA">
        <w:t xml:space="preserve">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и укрепления репродуктивного здоровья подростков и молодежи для медицинских работников, педагогов, социальных работников, подростков; </w:t>
      </w:r>
    </w:p>
    <w:p w:rsidR="00D243C2" w:rsidRPr="002C4DCA" w:rsidRDefault="00D243C2" w:rsidP="002C4DCA">
      <w:r w:rsidRPr="002C4DCA">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D243C2" w:rsidRPr="002C4DCA" w:rsidRDefault="00D243C2" w:rsidP="002C4DCA">
      <w:r w:rsidRPr="002C4DCA">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D243C2" w:rsidRPr="002C4DCA" w:rsidRDefault="00D243C2" w:rsidP="002C4DCA">
      <w:r w:rsidRPr="002C4DCA">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D243C2" w:rsidRPr="002C4DCA" w:rsidRDefault="00D243C2" w:rsidP="002C4DCA">
      <w:r w:rsidRPr="002C4DCA">
        <w:t xml:space="preserve">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  </w:t>
      </w:r>
    </w:p>
    <w:p w:rsidR="00D243C2" w:rsidRPr="002C4DCA" w:rsidRDefault="00D243C2" w:rsidP="002C4DCA">
      <w:r w:rsidRPr="002C4DCA">
        <w:t>участие в региональных и международных программах  по вопросам охраны и укрепления репродуктивного здоровья подростков;</w:t>
      </w:r>
    </w:p>
    <w:p w:rsidR="00D243C2" w:rsidRPr="002C4DCA" w:rsidRDefault="00D243C2" w:rsidP="002C4DCA">
      <w:r w:rsidRPr="002C4DCA">
        <w:t>оказание специализированной гинекологической, андрологической, урологической лечебно-диагностической помощи подросткам, обращающимся в Центр самостоятельно или по направлению специалистов других медицинских организаций;</w:t>
      </w:r>
    </w:p>
    <w:p w:rsidR="00D243C2" w:rsidRPr="002C4DCA" w:rsidRDefault="00D243C2" w:rsidP="002C4DCA">
      <w:r w:rsidRPr="002C4DCA">
        <w:t xml:space="preserve">своевременное направление беременных подростков в профильные медицинские организации для решения вопроса о пролонгировании беременности; </w:t>
      </w:r>
    </w:p>
    <w:p w:rsidR="00D243C2" w:rsidRPr="002C4DCA" w:rsidRDefault="00D243C2" w:rsidP="002C4DCA">
      <w:r w:rsidRPr="002C4DCA">
        <w:t>завершение реабилитации девочек-подростков после прерывания беременности, включая профилактику повторной беременности, а также консультирование в случае возникновения отдаленных осложнений, в том числе воспалительных заболеваний органов малого таза и расстройств менструаций;</w:t>
      </w:r>
    </w:p>
    <w:p w:rsidR="00D243C2" w:rsidRPr="002C4DCA" w:rsidRDefault="00D243C2" w:rsidP="002C4DCA">
      <w:r w:rsidRPr="002C4DCA">
        <w:t>проведение первичной диагностики и своевременное направление для обследования и лечения патологии молочной железы у девочек-подростков;</w:t>
      </w:r>
    </w:p>
    <w:p w:rsidR="00D243C2" w:rsidRPr="002C4DCA" w:rsidRDefault="00D243C2" w:rsidP="002C4DCA">
      <w:r w:rsidRPr="002C4DCA">
        <w:t>оказание комплексной медицинской и социально-психологической реабилитационной помощи при гинекологических, андрологических и урологических заболеваниях, после лечения пороков развития, воспалительных, предопухолевых и опухолевых заболеваний репродуктивных органов, после сексуального насилия и прерывания беременности, включая профилактику повторной беременности;</w:t>
      </w:r>
    </w:p>
    <w:p w:rsidR="00D243C2" w:rsidRPr="002C4DCA" w:rsidRDefault="00D243C2" w:rsidP="002C4DCA">
      <w:r w:rsidRPr="002C4DCA">
        <w:t>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 сексуальной дисфункции, расстройств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 и др.;</w:t>
      </w:r>
    </w:p>
    <w:p w:rsidR="00D243C2" w:rsidRPr="002C4DCA" w:rsidRDefault="00D243C2" w:rsidP="002C4DCA">
      <w:r w:rsidRPr="002C4DCA">
        <w:t>взаимодействие с психолого-педагогическими, медико-социальными центрами и органами социальной защиты, оказание социально-правовой помощи подросткам, имеющим факторы социального риска, находящимся в кризисной ситуации и нуждающимся в медико-социальной защите и поддержке;</w:t>
      </w:r>
    </w:p>
    <w:p w:rsidR="00D243C2" w:rsidRPr="002C4DCA" w:rsidRDefault="00D243C2" w:rsidP="002C4DCA">
      <w:r w:rsidRPr="002C4DCA">
        <w:t xml:space="preserve">взаимодействие с социальными педагогами и психологами образовательных учреждений; </w:t>
      </w:r>
    </w:p>
    <w:p w:rsidR="00D243C2" w:rsidRPr="002C4DCA" w:rsidRDefault="00D243C2" w:rsidP="002C4DCA">
      <w:r w:rsidRPr="002C4DCA">
        <w:t>оказание косметологической помощи подросткам, в том числе с андрогензависимой дермопатией и папилломатозом;</w:t>
      </w:r>
    </w:p>
    <w:p w:rsidR="00D243C2" w:rsidRPr="002C4DCA" w:rsidRDefault="00D243C2" w:rsidP="002C4DCA">
      <w:r w:rsidRPr="002C4DCA">
        <w:t>ведение учетной и отчетной документации, представление отчетов о деятельности Центра в установленном порядке.</w:t>
      </w:r>
    </w:p>
    <w:p w:rsidR="00D243C2" w:rsidRPr="002C4DCA" w:rsidRDefault="00D243C2" w:rsidP="002C4DCA">
      <w:r w:rsidRPr="002C4DCA">
        <w:t>11. Центр осуществляет взаимодействие с другими медицинскими организациями, с органами социальной защиты населения, образования, молодежной политики, и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D243C2" w:rsidRPr="002C4DCA" w:rsidRDefault="00D243C2" w:rsidP="002C4DCA">
      <w:r w:rsidRPr="002C4DCA">
        <w:t xml:space="preserve">К работе Центра по проведению профилактической работы среди сверстников могут привлекаться волонтеры из числа подростков и молодежи. </w:t>
      </w:r>
    </w:p>
    <w:p w:rsidR="00D243C2" w:rsidRPr="002C4DCA" w:rsidRDefault="00D243C2" w:rsidP="002C4DCA">
      <w:r w:rsidRPr="002C4DCA">
        <w:t>12. Рекомендуемая структура Центра:</w:t>
      </w:r>
    </w:p>
    <w:p w:rsidR="00D243C2" w:rsidRPr="002C4DCA" w:rsidRDefault="00D243C2" w:rsidP="002C4DCA">
      <w:r w:rsidRPr="002C4DCA">
        <w:t>а) регистратура;</w:t>
      </w:r>
    </w:p>
    <w:p w:rsidR="00D243C2" w:rsidRPr="002C4DCA" w:rsidRDefault="00D243C2" w:rsidP="002C4DCA">
      <w:r w:rsidRPr="002C4DCA">
        <w:t>б) кабинеты:</w:t>
      </w:r>
    </w:p>
    <w:p w:rsidR="00D243C2" w:rsidRPr="002C4DCA" w:rsidRDefault="00D243C2" w:rsidP="002C4DCA">
      <w:r w:rsidRPr="002C4DCA">
        <w:t>врача-гинеколога детского и подросткового возраста;</w:t>
      </w:r>
    </w:p>
    <w:p w:rsidR="00D243C2" w:rsidRPr="002C4DCA" w:rsidRDefault="00D243C2" w:rsidP="002C4DCA">
      <w:r w:rsidRPr="002C4DCA">
        <w:t>врача-детского уролога-андролога;</w:t>
      </w:r>
    </w:p>
    <w:p w:rsidR="00D243C2" w:rsidRPr="002C4DCA" w:rsidRDefault="00D243C2" w:rsidP="002C4DCA">
      <w:r w:rsidRPr="002C4DCA">
        <w:t>врача-терапевта подросткового;</w:t>
      </w:r>
    </w:p>
    <w:p w:rsidR="00D243C2" w:rsidRPr="002C4DCA" w:rsidRDefault="00D243C2" w:rsidP="002C4DCA">
      <w:r w:rsidRPr="002C4DCA">
        <w:t>врача-психотерапевта;</w:t>
      </w:r>
    </w:p>
    <w:p w:rsidR="00D243C2" w:rsidRPr="002C4DCA" w:rsidRDefault="00D243C2" w:rsidP="002C4DCA">
      <w:r w:rsidRPr="002C4DCA">
        <w:t xml:space="preserve">врача-психиатра-нарколога, врача-психиатра подросткового, врача-дерматовенеролога, врача-сексолога, врача-рефлексотерапевта, врача-эндокринолога; </w:t>
      </w:r>
    </w:p>
    <w:p w:rsidR="00D243C2" w:rsidRPr="002C4DCA" w:rsidRDefault="00D243C2" w:rsidP="002C4DCA">
      <w:r w:rsidRPr="002C4DCA">
        <w:t>врача-методиста;</w:t>
      </w:r>
    </w:p>
    <w:p w:rsidR="00D243C2" w:rsidRPr="002C4DCA" w:rsidRDefault="00D243C2" w:rsidP="002C4DCA">
      <w:r w:rsidRPr="002C4DCA">
        <w:t>врача-статистика;</w:t>
      </w:r>
    </w:p>
    <w:p w:rsidR="00D243C2" w:rsidRPr="002C4DCA" w:rsidRDefault="00D243C2" w:rsidP="002C4DCA">
      <w:r w:rsidRPr="002C4DCA">
        <w:t>психолога (медицинского психолога);</w:t>
      </w:r>
    </w:p>
    <w:p w:rsidR="00D243C2" w:rsidRPr="002C4DCA" w:rsidRDefault="00D243C2" w:rsidP="002C4DCA">
      <w:r w:rsidRPr="002C4DCA">
        <w:t>социального педагога;</w:t>
      </w:r>
    </w:p>
    <w:p w:rsidR="00D243C2" w:rsidRPr="002C4DCA" w:rsidRDefault="00D243C2" w:rsidP="002C4DCA">
      <w:r w:rsidRPr="002C4DCA">
        <w:t>юриста;</w:t>
      </w:r>
    </w:p>
    <w:p w:rsidR="00D243C2" w:rsidRPr="002C4DCA" w:rsidRDefault="00D243C2" w:rsidP="002C4DCA">
      <w:r w:rsidRPr="002C4DCA">
        <w:t>специалиста по социальной работе;</w:t>
      </w:r>
    </w:p>
    <w:p w:rsidR="00D243C2" w:rsidRPr="002C4DCA" w:rsidRDefault="00D243C2" w:rsidP="002C4DCA">
      <w:r w:rsidRPr="002C4DCA">
        <w:t>ультразвуковой диагностики;</w:t>
      </w:r>
    </w:p>
    <w:p w:rsidR="00D243C2" w:rsidRPr="002C4DCA" w:rsidRDefault="00D243C2" w:rsidP="002C4DCA">
      <w:r w:rsidRPr="002C4DCA">
        <w:t>процедурный кабинет;</w:t>
      </w:r>
    </w:p>
    <w:p w:rsidR="00D243C2" w:rsidRPr="002C4DCA" w:rsidRDefault="00D243C2" w:rsidP="002C4DCA">
      <w:r w:rsidRPr="002C4DCA">
        <w:t>манипуляционная;</w:t>
      </w:r>
    </w:p>
    <w:p w:rsidR="00D243C2" w:rsidRPr="002C4DCA" w:rsidRDefault="00D243C2" w:rsidP="002C4DCA">
      <w:r w:rsidRPr="002C4DCA">
        <w:t>физиотерапевтический кабинет;</w:t>
      </w:r>
    </w:p>
    <w:p w:rsidR="00D243C2" w:rsidRPr="002C4DCA" w:rsidRDefault="00D243C2" w:rsidP="002C4DCA">
      <w:r w:rsidRPr="002C4DCA">
        <w:t xml:space="preserve">в) дневной стационар;  </w:t>
      </w:r>
    </w:p>
    <w:p w:rsidR="00D243C2" w:rsidRPr="002C4DCA" w:rsidRDefault="00D243C2" w:rsidP="002C4DCA">
      <w:r w:rsidRPr="002C4DCA">
        <w:t>г) клинико-диагностическая лаборатория;</w:t>
      </w:r>
    </w:p>
    <w:p w:rsidR="00D243C2" w:rsidRPr="002C4DCA" w:rsidRDefault="00D243C2" w:rsidP="002C4DCA">
      <w:r w:rsidRPr="002C4DCA">
        <w:t>д) административно-хозяйственное   подразделение   со вспомогательными службами:</w:t>
      </w:r>
    </w:p>
    <w:p w:rsidR="00D243C2" w:rsidRPr="002C4DCA" w:rsidRDefault="00D243C2" w:rsidP="002C4DCA">
      <w:r w:rsidRPr="002C4DCA">
        <w:t>администрация;</w:t>
      </w:r>
    </w:p>
    <w:p w:rsidR="00D243C2" w:rsidRPr="002C4DCA" w:rsidRDefault="00D243C2" w:rsidP="002C4DCA">
      <w:r w:rsidRPr="002C4DCA">
        <w:t>бухгалтерия;</w:t>
      </w:r>
    </w:p>
    <w:p w:rsidR="00D243C2" w:rsidRPr="002C4DCA" w:rsidRDefault="00D243C2" w:rsidP="002C4DCA">
      <w:r w:rsidRPr="002C4DCA">
        <w:t>отдел кадров;</w:t>
      </w:r>
    </w:p>
    <w:p w:rsidR="00D243C2" w:rsidRPr="002C4DCA" w:rsidRDefault="00D243C2" w:rsidP="002C4DCA">
      <w:r w:rsidRPr="002C4DCA">
        <w:t>экономическая служба;</w:t>
      </w:r>
    </w:p>
    <w:p w:rsidR="00D243C2" w:rsidRPr="002C4DCA" w:rsidRDefault="00D243C2" w:rsidP="002C4DCA">
      <w:r w:rsidRPr="002C4DCA">
        <w:t>технические службы;</w:t>
      </w:r>
    </w:p>
    <w:p w:rsidR="00D243C2" w:rsidRPr="002C4DCA" w:rsidRDefault="00D243C2" w:rsidP="002C4DCA">
      <w:r w:rsidRPr="002C4DCA">
        <w:t>стерилизационная;</w:t>
      </w:r>
    </w:p>
    <w:p w:rsidR="00D243C2" w:rsidRPr="002C4DCA" w:rsidRDefault="00D243C2" w:rsidP="002C4DCA">
      <w:r w:rsidRPr="002C4DCA">
        <w:t>аптека.</w:t>
      </w:r>
    </w:p>
    <w:p w:rsidR="00D243C2" w:rsidRPr="002C4DCA" w:rsidRDefault="00D243C2" w:rsidP="002C4DCA"/>
    <w:p w:rsidR="00D243C2" w:rsidRPr="002C4DCA" w:rsidRDefault="00D243C2" w:rsidP="002C4DCA">
      <w:r w:rsidRPr="002C4DCA">
        <w:br w:type="page"/>
        <w:t>Приложение № 26</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 xml:space="preserve">Рекомендуемые штатные нормативы </w:t>
      </w:r>
    </w:p>
    <w:p w:rsidR="00D243C2" w:rsidRPr="002C4DCA" w:rsidRDefault="00D243C2" w:rsidP="002C4DCA">
      <w:pPr>
        <w:rPr>
          <w:b/>
          <w:bCs/>
        </w:rPr>
      </w:pPr>
      <w:r w:rsidRPr="002C4DCA">
        <w:rPr>
          <w:b/>
          <w:bCs/>
        </w:rPr>
        <w:t>Центра охраны репродуктивного здоровья подростков</w:t>
      </w:r>
    </w:p>
    <w:p w:rsidR="00D243C2" w:rsidRPr="002C4DCA" w:rsidRDefault="00D243C2" w:rsidP="002C4DCA"/>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94"/>
        <w:gridCol w:w="4462"/>
        <w:gridCol w:w="4099"/>
      </w:tblGrid>
      <w:tr w:rsidR="00D243C2" w:rsidRPr="000A4B2E" w:rsidTr="002C4DCA">
        <w:trPr>
          <w:cantSplit/>
          <w:trHeight w:val="240"/>
        </w:trPr>
        <w:tc>
          <w:tcPr>
            <w:tcW w:w="794" w:type="dxa"/>
          </w:tcPr>
          <w:p w:rsidR="00D243C2" w:rsidRPr="000A4B2E" w:rsidRDefault="00D243C2" w:rsidP="002C4DCA">
            <w:r w:rsidRPr="000A4B2E">
              <w:t>№ п/п</w:t>
            </w:r>
          </w:p>
        </w:tc>
        <w:tc>
          <w:tcPr>
            <w:tcW w:w="4462" w:type="dxa"/>
            <w:tcMar>
              <w:top w:w="0" w:type="dxa"/>
              <w:left w:w="70" w:type="dxa"/>
              <w:bottom w:w="0" w:type="dxa"/>
              <w:right w:w="70" w:type="dxa"/>
            </w:tcMar>
          </w:tcPr>
          <w:p w:rsidR="00D243C2" w:rsidRPr="000A4B2E" w:rsidRDefault="00D243C2" w:rsidP="002C4DCA">
            <w:r w:rsidRPr="000A4B2E">
              <w:t>Наименование должностей</w:t>
            </w:r>
          </w:p>
        </w:tc>
        <w:tc>
          <w:tcPr>
            <w:tcW w:w="4099" w:type="dxa"/>
            <w:tcMar>
              <w:top w:w="0" w:type="dxa"/>
              <w:left w:w="70" w:type="dxa"/>
              <w:bottom w:w="0" w:type="dxa"/>
              <w:right w:w="70" w:type="dxa"/>
            </w:tcMar>
          </w:tcPr>
          <w:p w:rsidR="00D243C2" w:rsidRPr="000A4B2E" w:rsidRDefault="00D243C2" w:rsidP="002C4DCA">
            <w:r w:rsidRPr="000A4B2E">
              <w:t>Количество должностей</w:t>
            </w:r>
          </w:p>
        </w:tc>
      </w:tr>
      <w:tr w:rsidR="00D243C2" w:rsidRPr="000A4B2E" w:rsidTr="002C4DCA">
        <w:trPr>
          <w:cantSplit/>
          <w:trHeight w:val="240"/>
        </w:trPr>
        <w:tc>
          <w:tcPr>
            <w:tcW w:w="794" w:type="dxa"/>
          </w:tcPr>
          <w:p w:rsidR="00D243C2" w:rsidRPr="000A4B2E" w:rsidRDefault="00D243C2" w:rsidP="002C4DCA">
            <w:r w:rsidRPr="000A4B2E">
              <w:t>1.</w:t>
            </w:r>
          </w:p>
        </w:tc>
        <w:tc>
          <w:tcPr>
            <w:tcW w:w="4462" w:type="dxa"/>
            <w:tcMar>
              <w:top w:w="0" w:type="dxa"/>
              <w:left w:w="70" w:type="dxa"/>
              <w:bottom w:w="0" w:type="dxa"/>
              <w:right w:w="70" w:type="dxa"/>
            </w:tcMar>
          </w:tcPr>
          <w:p w:rsidR="00D243C2" w:rsidRPr="000A4B2E" w:rsidRDefault="00D243C2" w:rsidP="002C4DCA">
            <w:r w:rsidRPr="000A4B2E">
              <w:t xml:space="preserve">Заведующий Центром – врач-акушер-гинеколог </w:t>
            </w:r>
          </w:p>
        </w:tc>
        <w:tc>
          <w:tcPr>
            <w:tcW w:w="4099" w:type="dxa"/>
            <w:tcMar>
              <w:top w:w="0" w:type="dxa"/>
              <w:left w:w="70" w:type="dxa"/>
              <w:bottom w:w="0" w:type="dxa"/>
              <w:right w:w="70" w:type="dxa"/>
            </w:tcMar>
          </w:tcPr>
          <w:p w:rsidR="00D243C2" w:rsidRPr="000A4B2E" w:rsidRDefault="00D243C2" w:rsidP="002C4DCA">
            <w:r w:rsidRPr="000A4B2E">
              <w:t>1 должность</w:t>
            </w:r>
          </w:p>
          <w:p w:rsidR="00D243C2" w:rsidRPr="000A4B2E" w:rsidRDefault="00D243C2" w:rsidP="002C4DCA">
            <w:r w:rsidRPr="000A4B2E">
              <w:t xml:space="preserve"> </w:t>
            </w:r>
          </w:p>
        </w:tc>
      </w:tr>
      <w:tr w:rsidR="00D243C2" w:rsidRPr="000A4B2E" w:rsidTr="002C4DCA">
        <w:trPr>
          <w:cantSplit/>
          <w:trHeight w:val="240"/>
        </w:trPr>
        <w:tc>
          <w:tcPr>
            <w:tcW w:w="794" w:type="dxa"/>
          </w:tcPr>
          <w:p w:rsidR="00D243C2" w:rsidRPr="000A4B2E" w:rsidRDefault="00D243C2" w:rsidP="002C4DCA">
            <w:r w:rsidRPr="000A4B2E">
              <w:t>2.</w:t>
            </w:r>
          </w:p>
        </w:tc>
        <w:tc>
          <w:tcPr>
            <w:tcW w:w="4462"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r w:rsidRPr="000A4B2E">
              <w:t xml:space="preserve">(по оказанию медицинской помощи </w:t>
            </w:r>
          </w:p>
          <w:p w:rsidR="00D243C2" w:rsidRPr="000A4B2E" w:rsidRDefault="00D243C2" w:rsidP="002C4DCA">
            <w:r w:rsidRPr="000A4B2E">
              <w:t>в детском возрасте)</w:t>
            </w:r>
          </w:p>
        </w:tc>
        <w:tc>
          <w:tcPr>
            <w:tcW w:w="4099" w:type="dxa"/>
            <w:tcMar>
              <w:top w:w="0" w:type="dxa"/>
              <w:left w:w="70" w:type="dxa"/>
              <w:bottom w:w="0" w:type="dxa"/>
              <w:right w:w="70" w:type="dxa"/>
            </w:tcMar>
          </w:tcPr>
          <w:p w:rsidR="00D243C2" w:rsidRPr="000A4B2E" w:rsidRDefault="00D243C2" w:rsidP="002C4DCA">
            <w:r w:rsidRPr="000A4B2E">
              <w:t>1,25 должности:</w:t>
            </w:r>
          </w:p>
          <w:p w:rsidR="00D243C2" w:rsidRPr="000A4B2E" w:rsidRDefault="00D243C2" w:rsidP="002C4DCA">
            <w:r w:rsidRPr="000A4B2E">
              <w:t>на 10 тысяч детского населения.</w:t>
            </w:r>
          </w:p>
          <w:p w:rsidR="00D243C2" w:rsidRPr="000A4B2E" w:rsidRDefault="00D243C2" w:rsidP="002C4DCA"/>
        </w:tc>
      </w:tr>
      <w:tr w:rsidR="00D243C2" w:rsidRPr="000A4B2E" w:rsidTr="002C4DCA">
        <w:trPr>
          <w:cantSplit/>
          <w:trHeight w:val="240"/>
        </w:trPr>
        <w:tc>
          <w:tcPr>
            <w:tcW w:w="794" w:type="dxa"/>
          </w:tcPr>
          <w:p w:rsidR="00D243C2" w:rsidRPr="000A4B2E" w:rsidRDefault="00D243C2" w:rsidP="002C4DCA">
            <w:r w:rsidRPr="000A4B2E">
              <w:t>3.</w:t>
            </w:r>
          </w:p>
        </w:tc>
        <w:tc>
          <w:tcPr>
            <w:tcW w:w="4462" w:type="dxa"/>
            <w:tcMar>
              <w:top w:w="0" w:type="dxa"/>
              <w:left w:w="70" w:type="dxa"/>
              <w:bottom w:w="0" w:type="dxa"/>
              <w:right w:w="70" w:type="dxa"/>
            </w:tcMar>
          </w:tcPr>
          <w:p w:rsidR="00D243C2" w:rsidRPr="000A4B2E" w:rsidRDefault="00D243C2" w:rsidP="002C4DCA">
            <w:r w:rsidRPr="000A4B2E">
              <w:t xml:space="preserve">Врач-акушер-гинеколог </w:t>
            </w:r>
          </w:p>
          <w:p w:rsidR="00D243C2" w:rsidRPr="000A4B2E" w:rsidRDefault="00D243C2" w:rsidP="002C4DCA"/>
        </w:tc>
        <w:tc>
          <w:tcPr>
            <w:tcW w:w="4099" w:type="dxa"/>
            <w:tcMar>
              <w:top w:w="0" w:type="dxa"/>
              <w:left w:w="70" w:type="dxa"/>
              <w:bottom w:w="0" w:type="dxa"/>
              <w:right w:w="70" w:type="dxa"/>
            </w:tcMar>
          </w:tcPr>
          <w:p w:rsidR="00D243C2" w:rsidRPr="000A4B2E" w:rsidRDefault="00D243C2" w:rsidP="002C4DCA">
            <w:r w:rsidRPr="000A4B2E">
              <w:t xml:space="preserve">1 должность на 10 коек дневного стационара. </w:t>
            </w:r>
          </w:p>
        </w:tc>
      </w:tr>
      <w:tr w:rsidR="00D243C2" w:rsidRPr="000A4B2E" w:rsidTr="002C4DCA">
        <w:trPr>
          <w:cantSplit/>
          <w:trHeight w:val="240"/>
        </w:trPr>
        <w:tc>
          <w:tcPr>
            <w:tcW w:w="794" w:type="dxa"/>
          </w:tcPr>
          <w:p w:rsidR="00D243C2" w:rsidRPr="000A4B2E" w:rsidRDefault="00D243C2" w:rsidP="002C4DCA">
            <w:r w:rsidRPr="000A4B2E">
              <w:t>4.</w:t>
            </w:r>
          </w:p>
        </w:tc>
        <w:tc>
          <w:tcPr>
            <w:tcW w:w="4462" w:type="dxa"/>
            <w:tcMar>
              <w:top w:w="0" w:type="dxa"/>
              <w:left w:w="70" w:type="dxa"/>
              <w:bottom w:w="0" w:type="dxa"/>
              <w:right w:w="70" w:type="dxa"/>
            </w:tcMar>
          </w:tcPr>
          <w:p w:rsidR="00D243C2" w:rsidRPr="000A4B2E" w:rsidRDefault="00D243C2" w:rsidP="002C4DCA">
            <w:r w:rsidRPr="000A4B2E">
              <w:t xml:space="preserve">Врач-детский уролог-андролог </w:t>
            </w:r>
          </w:p>
        </w:tc>
        <w:tc>
          <w:tcPr>
            <w:tcW w:w="4099" w:type="dxa"/>
            <w:tcMar>
              <w:top w:w="0" w:type="dxa"/>
              <w:left w:w="70" w:type="dxa"/>
              <w:bottom w:w="0" w:type="dxa"/>
              <w:right w:w="70" w:type="dxa"/>
            </w:tcMar>
          </w:tcPr>
          <w:p w:rsidR="00D243C2" w:rsidRPr="000A4B2E" w:rsidRDefault="00D243C2" w:rsidP="002C4DCA">
            <w:r w:rsidRPr="000A4B2E">
              <w:t xml:space="preserve">1 должность на 10 тысяч детского населения </w:t>
            </w:r>
          </w:p>
        </w:tc>
      </w:tr>
      <w:tr w:rsidR="00D243C2" w:rsidRPr="000A4B2E" w:rsidTr="002C4DCA">
        <w:trPr>
          <w:cantSplit/>
          <w:trHeight w:val="240"/>
        </w:trPr>
        <w:tc>
          <w:tcPr>
            <w:tcW w:w="794" w:type="dxa"/>
          </w:tcPr>
          <w:p w:rsidR="00D243C2" w:rsidRPr="000A4B2E" w:rsidRDefault="00D243C2" w:rsidP="002C4DCA">
            <w:r w:rsidRPr="000A4B2E">
              <w:t>5.</w:t>
            </w:r>
          </w:p>
        </w:tc>
        <w:tc>
          <w:tcPr>
            <w:tcW w:w="4462" w:type="dxa"/>
            <w:tcMar>
              <w:top w:w="0" w:type="dxa"/>
              <w:left w:w="70" w:type="dxa"/>
              <w:bottom w:w="0" w:type="dxa"/>
              <w:right w:w="70" w:type="dxa"/>
            </w:tcMar>
          </w:tcPr>
          <w:p w:rsidR="00D243C2" w:rsidRPr="000A4B2E" w:rsidRDefault="00D243C2" w:rsidP="002C4DCA">
            <w:r w:rsidRPr="000A4B2E">
              <w:t xml:space="preserve">Врач-терапевт подростковый </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 населения</w:t>
            </w:r>
          </w:p>
        </w:tc>
      </w:tr>
      <w:tr w:rsidR="00D243C2" w:rsidRPr="000A4B2E" w:rsidTr="002C4DCA">
        <w:trPr>
          <w:cantSplit/>
          <w:trHeight w:val="240"/>
        </w:trPr>
        <w:tc>
          <w:tcPr>
            <w:tcW w:w="794" w:type="dxa"/>
          </w:tcPr>
          <w:p w:rsidR="00D243C2" w:rsidRPr="000A4B2E" w:rsidRDefault="00D243C2" w:rsidP="002C4DCA">
            <w:r w:rsidRPr="000A4B2E">
              <w:t>6.</w:t>
            </w:r>
          </w:p>
        </w:tc>
        <w:tc>
          <w:tcPr>
            <w:tcW w:w="4462" w:type="dxa"/>
            <w:tcMar>
              <w:top w:w="0" w:type="dxa"/>
              <w:left w:w="70" w:type="dxa"/>
              <w:bottom w:w="0" w:type="dxa"/>
              <w:right w:w="70" w:type="dxa"/>
            </w:tcMar>
          </w:tcPr>
          <w:p w:rsidR="00D243C2" w:rsidRPr="000A4B2E" w:rsidRDefault="00D243C2" w:rsidP="002C4DCA">
            <w:r w:rsidRPr="000A4B2E">
              <w:t xml:space="preserve">Врач-психотерапевт </w:t>
            </w:r>
          </w:p>
        </w:tc>
        <w:tc>
          <w:tcPr>
            <w:tcW w:w="4099" w:type="dxa"/>
            <w:tcMar>
              <w:top w:w="0" w:type="dxa"/>
              <w:left w:w="70" w:type="dxa"/>
              <w:bottom w:w="0" w:type="dxa"/>
              <w:right w:w="70" w:type="dxa"/>
            </w:tcMar>
          </w:tcPr>
          <w:p w:rsidR="00D243C2" w:rsidRPr="000A4B2E" w:rsidRDefault="00D243C2" w:rsidP="002C4DCA">
            <w:r w:rsidRPr="000A4B2E">
              <w:t>1 должность на 10 должностей врачей-специалистов.</w:t>
            </w:r>
          </w:p>
        </w:tc>
      </w:tr>
      <w:tr w:rsidR="00D243C2" w:rsidRPr="000A4B2E" w:rsidTr="002C4DCA">
        <w:trPr>
          <w:cantSplit/>
          <w:trHeight w:val="240"/>
        </w:trPr>
        <w:tc>
          <w:tcPr>
            <w:tcW w:w="794" w:type="dxa"/>
          </w:tcPr>
          <w:p w:rsidR="00D243C2" w:rsidRPr="000A4B2E" w:rsidRDefault="00D243C2" w:rsidP="002C4DCA">
            <w:r w:rsidRPr="000A4B2E">
              <w:t>7.</w:t>
            </w:r>
          </w:p>
        </w:tc>
        <w:tc>
          <w:tcPr>
            <w:tcW w:w="4462" w:type="dxa"/>
            <w:tcMar>
              <w:top w:w="0" w:type="dxa"/>
              <w:left w:w="70" w:type="dxa"/>
              <w:bottom w:w="0" w:type="dxa"/>
              <w:right w:w="70" w:type="dxa"/>
            </w:tcMar>
          </w:tcPr>
          <w:p w:rsidR="00D243C2" w:rsidRPr="000A4B2E" w:rsidRDefault="00D243C2" w:rsidP="002C4DCA">
            <w:r w:rsidRPr="000A4B2E">
              <w:t>Врач-психиатр-нарколог</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8.</w:t>
            </w:r>
          </w:p>
        </w:tc>
        <w:tc>
          <w:tcPr>
            <w:tcW w:w="4462" w:type="dxa"/>
            <w:tcMar>
              <w:top w:w="0" w:type="dxa"/>
              <w:left w:w="70" w:type="dxa"/>
              <w:bottom w:w="0" w:type="dxa"/>
              <w:right w:w="70" w:type="dxa"/>
            </w:tcMar>
          </w:tcPr>
          <w:p w:rsidR="00D243C2" w:rsidRPr="000A4B2E" w:rsidRDefault="00D243C2" w:rsidP="002C4DCA">
            <w:r w:rsidRPr="000A4B2E">
              <w:t>Врач-психиатр подростковый</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9.</w:t>
            </w:r>
          </w:p>
        </w:tc>
        <w:tc>
          <w:tcPr>
            <w:tcW w:w="4462" w:type="dxa"/>
            <w:tcMar>
              <w:top w:w="0" w:type="dxa"/>
              <w:left w:w="70" w:type="dxa"/>
              <w:bottom w:w="0" w:type="dxa"/>
              <w:right w:w="70" w:type="dxa"/>
            </w:tcMar>
          </w:tcPr>
          <w:p w:rsidR="00D243C2" w:rsidRPr="000A4B2E" w:rsidRDefault="00D243C2" w:rsidP="002C4DCA">
            <w:r w:rsidRPr="000A4B2E">
              <w:t>Врач-дерматовенеролог</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10.</w:t>
            </w:r>
          </w:p>
        </w:tc>
        <w:tc>
          <w:tcPr>
            <w:tcW w:w="4462" w:type="dxa"/>
            <w:tcMar>
              <w:top w:w="0" w:type="dxa"/>
              <w:left w:w="70" w:type="dxa"/>
              <w:bottom w:w="0" w:type="dxa"/>
              <w:right w:w="70" w:type="dxa"/>
            </w:tcMar>
          </w:tcPr>
          <w:p w:rsidR="00D243C2" w:rsidRPr="000A4B2E" w:rsidRDefault="00D243C2" w:rsidP="002C4DCA">
            <w:r w:rsidRPr="000A4B2E">
              <w:t>Врач-сексолог</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11.</w:t>
            </w:r>
          </w:p>
        </w:tc>
        <w:tc>
          <w:tcPr>
            <w:tcW w:w="4462" w:type="dxa"/>
            <w:tcMar>
              <w:top w:w="0" w:type="dxa"/>
              <w:left w:w="70" w:type="dxa"/>
              <w:bottom w:w="0" w:type="dxa"/>
              <w:right w:w="70" w:type="dxa"/>
            </w:tcMar>
          </w:tcPr>
          <w:p w:rsidR="00D243C2" w:rsidRPr="000A4B2E" w:rsidRDefault="00D243C2" w:rsidP="002C4DCA">
            <w:r w:rsidRPr="000A4B2E">
              <w:t>Врач-рефлексотерапевт</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12.</w:t>
            </w:r>
          </w:p>
        </w:tc>
        <w:tc>
          <w:tcPr>
            <w:tcW w:w="4462" w:type="dxa"/>
            <w:tcMar>
              <w:top w:w="0" w:type="dxa"/>
              <w:left w:w="70" w:type="dxa"/>
              <w:bottom w:w="0" w:type="dxa"/>
              <w:right w:w="70" w:type="dxa"/>
            </w:tcMar>
          </w:tcPr>
          <w:p w:rsidR="00D243C2" w:rsidRPr="000A4B2E" w:rsidRDefault="00D243C2" w:rsidP="002C4DCA">
            <w:r w:rsidRPr="000A4B2E">
              <w:t>Врач-эндокринолог</w:t>
            </w:r>
          </w:p>
        </w:tc>
        <w:tc>
          <w:tcPr>
            <w:tcW w:w="4099" w:type="dxa"/>
            <w:tcMar>
              <w:top w:w="0" w:type="dxa"/>
              <w:left w:w="70" w:type="dxa"/>
              <w:bottom w:w="0" w:type="dxa"/>
              <w:right w:w="70" w:type="dxa"/>
            </w:tcMar>
          </w:tcPr>
          <w:p w:rsidR="00D243C2" w:rsidRPr="000A4B2E" w:rsidRDefault="00D243C2" w:rsidP="002C4DCA">
            <w:r w:rsidRPr="000A4B2E">
              <w:t>1 должность на 10 тысяч детского</w:t>
            </w:r>
          </w:p>
          <w:p w:rsidR="00D243C2" w:rsidRPr="000A4B2E" w:rsidRDefault="00D243C2" w:rsidP="002C4DCA">
            <w:r w:rsidRPr="000A4B2E">
              <w:t>населения</w:t>
            </w:r>
          </w:p>
        </w:tc>
      </w:tr>
      <w:tr w:rsidR="00D243C2" w:rsidRPr="000A4B2E" w:rsidTr="002C4DCA">
        <w:trPr>
          <w:cantSplit/>
          <w:trHeight w:val="240"/>
        </w:trPr>
        <w:tc>
          <w:tcPr>
            <w:tcW w:w="794" w:type="dxa"/>
          </w:tcPr>
          <w:p w:rsidR="00D243C2" w:rsidRPr="000A4B2E" w:rsidRDefault="00D243C2" w:rsidP="002C4DCA">
            <w:r w:rsidRPr="000A4B2E">
              <w:t>13.</w:t>
            </w:r>
          </w:p>
        </w:tc>
        <w:tc>
          <w:tcPr>
            <w:tcW w:w="4462" w:type="dxa"/>
            <w:tcMar>
              <w:top w:w="0" w:type="dxa"/>
              <w:left w:w="70" w:type="dxa"/>
              <w:bottom w:w="0" w:type="dxa"/>
              <w:right w:w="70" w:type="dxa"/>
            </w:tcMar>
          </w:tcPr>
          <w:p w:rsidR="00D243C2" w:rsidRPr="000A4B2E" w:rsidRDefault="00D243C2" w:rsidP="002C4DCA">
            <w:r w:rsidRPr="000A4B2E">
              <w:t>Врач-методист</w:t>
            </w:r>
          </w:p>
        </w:tc>
        <w:tc>
          <w:tcPr>
            <w:tcW w:w="4099"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94" w:type="dxa"/>
          </w:tcPr>
          <w:p w:rsidR="00D243C2" w:rsidRPr="000A4B2E" w:rsidRDefault="00D243C2" w:rsidP="002C4DCA">
            <w:r w:rsidRPr="000A4B2E">
              <w:t>14.</w:t>
            </w:r>
          </w:p>
        </w:tc>
        <w:tc>
          <w:tcPr>
            <w:tcW w:w="4462" w:type="dxa"/>
            <w:tcMar>
              <w:top w:w="0" w:type="dxa"/>
              <w:left w:w="70" w:type="dxa"/>
              <w:bottom w:w="0" w:type="dxa"/>
              <w:right w:w="70" w:type="dxa"/>
            </w:tcMar>
          </w:tcPr>
          <w:p w:rsidR="00D243C2" w:rsidRPr="000A4B2E" w:rsidRDefault="00D243C2" w:rsidP="002C4DCA">
            <w:r w:rsidRPr="000A4B2E">
              <w:t>Врач-статистик</w:t>
            </w:r>
          </w:p>
        </w:tc>
        <w:tc>
          <w:tcPr>
            <w:tcW w:w="4099"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94" w:type="dxa"/>
          </w:tcPr>
          <w:p w:rsidR="00D243C2" w:rsidRPr="000A4B2E" w:rsidRDefault="00D243C2" w:rsidP="002C4DCA">
            <w:r w:rsidRPr="000A4B2E">
              <w:t>15.</w:t>
            </w:r>
          </w:p>
        </w:tc>
        <w:tc>
          <w:tcPr>
            <w:tcW w:w="4462" w:type="dxa"/>
            <w:tcMar>
              <w:top w:w="0" w:type="dxa"/>
              <w:left w:w="70" w:type="dxa"/>
              <w:bottom w:w="0" w:type="dxa"/>
              <w:right w:w="70" w:type="dxa"/>
            </w:tcMar>
          </w:tcPr>
          <w:p w:rsidR="00D243C2" w:rsidRPr="000A4B2E" w:rsidRDefault="00D243C2" w:rsidP="002C4DCA">
            <w:r w:rsidRPr="000A4B2E">
              <w:t>Врач ультразвуковой диагностики</w:t>
            </w:r>
          </w:p>
        </w:tc>
        <w:tc>
          <w:tcPr>
            <w:tcW w:w="4099" w:type="dxa"/>
            <w:tcMar>
              <w:top w:w="0" w:type="dxa"/>
              <w:left w:w="70" w:type="dxa"/>
              <w:bottom w:w="0" w:type="dxa"/>
              <w:right w:w="70" w:type="dxa"/>
            </w:tcMar>
          </w:tcPr>
          <w:p w:rsidR="00D243C2" w:rsidRPr="000A4B2E" w:rsidRDefault="00D243C2" w:rsidP="002C4DCA">
            <w:r w:rsidRPr="000A4B2E">
              <w:t>Из расчета норм времени на ультразвуковые исследования.</w:t>
            </w:r>
          </w:p>
        </w:tc>
      </w:tr>
      <w:tr w:rsidR="00D243C2" w:rsidRPr="000A4B2E" w:rsidTr="002C4DCA">
        <w:trPr>
          <w:cantSplit/>
          <w:trHeight w:val="240"/>
        </w:trPr>
        <w:tc>
          <w:tcPr>
            <w:tcW w:w="794" w:type="dxa"/>
          </w:tcPr>
          <w:p w:rsidR="00D243C2" w:rsidRPr="000A4B2E" w:rsidRDefault="00D243C2" w:rsidP="002C4DCA">
            <w:r w:rsidRPr="000A4B2E">
              <w:t>16.</w:t>
            </w:r>
          </w:p>
        </w:tc>
        <w:tc>
          <w:tcPr>
            <w:tcW w:w="4462" w:type="dxa"/>
            <w:tcMar>
              <w:top w:w="0" w:type="dxa"/>
              <w:left w:w="70" w:type="dxa"/>
              <w:bottom w:w="0" w:type="dxa"/>
              <w:right w:w="70" w:type="dxa"/>
            </w:tcMar>
          </w:tcPr>
          <w:p w:rsidR="00D243C2" w:rsidRPr="000A4B2E" w:rsidRDefault="00D243C2" w:rsidP="002C4DCA">
            <w:r w:rsidRPr="000A4B2E">
              <w:t>Врач-физиотерапевт</w:t>
            </w:r>
          </w:p>
        </w:tc>
        <w:tc>
          <w:tcPr>
            <w:tcW w:w="4099" w:type="dxa"/>
            <w:tcMar>
              <w:top w:w="0" w:type="dxa"/>
              <w:left w:w="70" w:type="dxa"/>
              <w:bottom w:w="0" w:type="dxa"/>
              <w:right w:w="70" w:type="dxa"/>
            </w:tcMar>
          </w:tcPr>
          <w:p w:rsidR="00D243C2" w:rsidRPr="000A4B2E" w:rsidRDefault="00D243C2" w:rsidP="002C4DCA">
            <w:r w:rsidRPr="000A4B2E">
              <w:t>1 должность на 10 должностей врачей-специалистов.</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17.</w:t>
            </w:r>
          </w:p>
        </w:tc>
        <w:tc>
          <w:tcPr>
            <w:tcW w:w="4462" w:type="dxa"/>
            <w:tcMar>
              <w:top w:w="0" w:type="dxa"/>
              <w:left w:w="70" w:type="dxa"/>
              <w:bottom w:w="0" w:type="dxa"/>
              <w:right w:w="70" w:type="dxa"/>
            </w:tcMar>
          </w:tcPr>
          <w:p w:rsidR="00D243C2" w:rsidRPr="000A4B2E" w:rsidRDefault="00D243C2" w:rsidP="002C4DCA">
            <w:pPr>
              <w:rPr>
                <w:bCs/>
              </w:rPr>
            </w:pPr>
            <w:r w:rsidRPr="000A4B2E">
              <w:rPr>
                <w:bCs/>
              </w:rPr>
              <w:t>Старшая акушерка</w:t>
            </w:r>
          </w:p>
        </w:tc>
        <w:tc>
          <w:tcPr>
            <w:tcW w:w="4099" w:type="dxa"/>
            <w:tcMar>
              <w:top w:w="0" w:type="dxa"/>
              <w:left w:w="70" w:type="dxa"/>
              <w:bottom w:w="0" w:type="dxa"/>
              <w:right w:w="70" w:type="dxa"/>
            </w:tcMar>
          </w:tcPr>
          <w:p w:rsidR="00D243C2" w:rsidRPr="000A4B2E" w:rsidRDefault="00D243C2" w:rsidP="002C4DCA">
            <w:pPr>
              <w:rPr>
                <w:b/>
                <w:bCs/>
              </w:rPr>
            </w:pPr>
            <w:r w:rsidRPr="000A4B2E">
              <w:t xml:space="preserve">1 должность </w:t>
            </w:r>
          </w:p>
        </w:tc>
      </w:tr>
      <w:tr w:rsidR="00D243C2" w:rsidRPr="000A4B2E" w:rsidTr="002C4DCA">
        <w:trPr>
          <w:cantSplit/>
          <w:trHeight w:val="240"/>
        </w:trPr>
        <w:tc>
          <w:tcPr>
            <w:tcW w:w="794" w:type="dxa"/>
          </w:tcPr>
          <w:p w:rsidR="00D243C2" w:rsidRPr="000A4B2E" w:rsidRDefault="00D243C2" w:rsidP="002C4DCA">
            <w:r w:rsidRPr="000A4B2E">
              <w:t>18.</w:t>
            </w:r>
          </w:p>
        </w:tc>
        <w:tc>
          <w:tcPr>
            <w:tcW w:w="4462" w:type="dxa"/>
            <w:tcMar>
              <w:top w:w="0" w:type="dxa"/>
              <w:left w:w="70" w:type="dxa"/>
              <w:bottom w:w="0" w:type="dxa"/>
              <w:right w:w="70" w:type="dxa"/>
            </w:tcMar>
          </w:tcPr>
          <w:p w:rsidR="00D243C2" w:rsidRPr="000A4B2E" w:rsidRDefault="00D243C2" w:rsidP="002C4DCA">
            <w:r w:rsidRPr="000A4B2E">
              <w:t>Акушерка</w:t>
            </w:r>
          </w:p>
        </w:tc>
        <w:tc>
          <w:tcPr>
            <w:tcW w:w="4099" w:type="dxa"/>
            <w:tcMar>
              <w:top w:w="0" w:type="dxa"/>
              <w:left w:w="70" w:type="dxa"/>
              <w:bottom w:w="0" w:type="dxa"/>
              <w:right w:w="70" w:type="dxa"/>
            </w:tcMar>
          </w:tcPr>
          <w:p w:rsidR="00D243C2" w:rsidRPr="000A4B2E" w:rsidRDefault="00D243C2" w:rsidP="002C4DCA">
            <w:r w:rsidRPr="000A4B2E">
              <w:t>1 должность на каждую должность врача-акушера-гинеколога</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19.</w:t>
            </w:r>
          </w:p>
        </w:tc>
        <w:tc>
          <w:tcPr>
            <w:tcW w:w="4462" w:type="dxa"/>
            <w:tcMar>
              <w:top w:w="0" w:type="dxa"/>
              <w:left w:w="70" w:type="dxa"/>
              <w:bottom w:w="0" w:type="dxa"/>
              <w:right w:w="70" w:type="dxa"/>
            </w:tcMar>
          </w:tcPr>
          <w:p w:rsidR="00D243C2" w:rsidRPr="000A4B2E" w:rsidRDefault="00D243C2" w:rsidP="002C4DCA">
            <w:pPr>
              <w:rPr>
                <w:bCs/>
              </w:rPr>
            </w:pPr>
            <w:r w:rsidRPr="000A4B2E">
              <w:rPr>
                <w:bCs/>
              </w:rPr>
              <w:t>Медицинская сестра</w:t>
            </w:r>
          </w:p>
        </w:tc>
        <w:tc>
          <w:tcPr>
            <w:tcW w:w="4099" w:type="dxa"/>
            <w:tcMar>
              <w:top w:w="0" w:type="dxa"/>
              <w:left w:w="70" w:type="dxa"/>
              <w:bottom w:w="0" w:type="dxa"/>
              <w:right w:w="70" w:type="dxa"/>
            </w:tcMar>
          </w:tcPr>
          <w:p w:rsidR="00D243C2" w:rsidRPr="000A4B2E" w:rsidRDefault="00D243C2" w:rsidP="002C4DCA">
            <w:pPr>
              <w:rPr>
                <w:b/>
                <w:bCs/>
              </w:rPr>
            </w:pPr>
            <w:r w:rsidRPr="000A4B2E">
              <w:t>1 должность на каждую должность врача-специалиста; на 10 коек дневного стационара</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20.</w:t>
            </w:r>
          </w:p>
        </w:tc>
        <w:tc>
          <w:tcPr>
            <w:tcW w:w="4462" w:type="dxa"/>
            <w:tcMar>
              <w:top w:w="0" w:type="dxa"/>
              <w:left w:w="70" w:type="dxa"/>
              <w:bottom w:w="0" w:type="dxa"/>
              <w:right w:w="70" w:type="dxa"/>
            </w:tcMar>
          </w:tcPr>
          <w:p w:rsidR="00D243C2" w:rsidRPr="000A4B2E" w:rsidRDefault="00D243C2" w:rsidP="002C4DCA">
            <w:pPr>
              <w:rPr>
                <w:bCs/>
              </w:rPr>
            </w:pPr>
            <w:r w:rsidRPr="000A4B2E">
              <w:rPr>
                <w:bCs/>
              </w:rPr>
              <w:t>Медицинская сестра процедурной</w:t>
            </w:r>
          </w:p>
        </w:tc>
        <w:tc>
          <w:tcPr>
            <w:tcW w:w="4099" w:type="dxa"/>
            <w:tcMar>
              <w:top w:w="0" w:type="dxa"/>
              <w:left w:w="70" w:type="dxa"/>
              <w:bottom w:w="0" w:type="dxa"/>
              <w:right w:w="70" w:type="dxa"/>
            </w:tcMar>
          </w:tcPr>
          <w:p w:rsidR="00D243C2" w:rsidRPr="000A4B2E" w:rsidRDefault="00D243C2" w:rsidP="002C4DCA">
            <w:pPr>
              <w:rPr>
                <w:b/>
                <w:bCs/>
              </w:rPr>
            </w:pPr>
            <w:r w:rsidRPr="000A4B2E">
              <w:t xml:space="preserve">1 должность на 7 должностей врачей-специалистов </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21.</w:t>
            </w:r>
          </w:p>
        </w:tc>
        <w:tc>
          <w:tcPr>
            <w:tcW w:w="4462" w:type="dxa"/>
            <w:tcMar>
              <w:top w:w="0" w:type="dxa"/>
              <w:left w:w="70" w:type="dxa"/>
              <w:bottom w:w="0" w:type="dxa"/>
              <w:right w:w="70" w:type="dxa"/>
            </w:tcMar>
          </w:tcPr>
          <w:p w:rsidR="00D243C2" w:rsidRPr="000A4B2E" w:rsidRDefault="00D243C2" w:rsidP="002C4DCA">
            <w:pPr>
              <w:rPr>
                <w:bCs/>
              </w:rPr>
            </w:pPr>
            <w:r w:rsidRPr="000A4B2E">
              <w:rPr>
                <w:bCs/>
              </w:rPr>
              <w:t>Медицинская сестра по физиотерапии</w:t>
            </w:r>
          </w:p>
        </w:tc>
        <w:tc>
          <w:tcPr>
            <w:tcW w:w="4099" w:type="dxa"/>
            <w:tcMar>
              <w:top w:w="0" w:type="dxa"/>
              <w:left w:w="70" w:type="dxa"/>
              <w:bottom w:w="0" w:type="dxa"/>
              <w:right w:w="70" w:type="dxa"/>
            </w:tcMar>
          </w:tcPr>
          <w:p w:rsidR="00D243C2" w:rsidRPr="000A4B2E" w:rsidRDefault="00D243C2" w:rsidP="002C4DCA">
            <w:pPr>
              <w:rPr>
                <w:b/>
                <w:bCs/>
              </w:rPr>
            </w:pPr>
            <w:r w:rsidRPr="000A4B2E">
              <w:t>В зависимости от объема работы</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22.</w:t>
            </w:r>
          </w:p>
        </w:tc>
        <w:tc>
          <w:tcPr>
            <w:tcW w:w="4462" w:type="dxa"/>
            <w:tcMar>
              <w:top w:w="0" w:type="dxa"/>
              <w:left w:w="70" w:type="dxa"/>
              <w:bottom w:w="0" w:type="dxa"/>
              <w:right w:w="70" w:type="dxa"/>
            </w:tcMar>
          </w:tcPr>
          <w:p w:rsidR="00D243C2" w:rsidRPr="000A4B2E" w:rsidRDefault="00D243C2" w:rsidP="002C4DCA">
            <w:pPr>
              <w:rPr>
                <w:bCs/>
              </w:rPr>
            </w:pPr>
            <w:r w:rsidRPr="000A4B2E">
              <w:rPr>
                <w:bCs/>
              </w:rPr>
              <w:t xml:space="preserve">Медицинская сестра </w:t>
            </w:r>
          </w:p>
          <w:p w:rsidR="00D243C2" w:rsidRPr="000A4B2E" w:rsidRDefault="00D243C2" w:rsidP="002C4DCA">
            <w:pPr>
              <w:rPr>
                <w:bCs/>
              </w:rPr>
            </w:pPr>
            <w:r w:rsidRPr="000A4B2E">
              <w:rPr>
                <w:bCs/>
              </w:rPr>
              <w:t>(кабинета функциональной диагностики)</w:t>
            </w:r>
          </w:p>
        </w:tc>
        <w:tc>
          <w:tcPr>
            <w:tcW w:w="4099" w:type="dxa"/>
            <w:tcMar>
              <w:top w:w="0" w:type="dxa"/>
              <w:left w:w="70" w:type="dxa"/>
              <w:bottom w:w="0" w:type="dxa"/>
              <w:right w:w="70" w:type="dxa"/>
            </w:tcMar>
          </w:tcPr>
          <w:p w:rsidR="00D243C2" w:rsidRPr="000A4B2E" w:rsidRDefault="00D243C2" w:rsidP="002C4DCA">
            <w:pPr>
              <w:rPr>
                <w:b/>
                <w:bCs/>
              </w:rPr>
            </w:pPr>
            <w:r w:rsidRPr="000A4B2E">
              <w:t>2 должности на 1 должность врача функциональной диагностики</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23.</w:t>
            </w:r>
          </w:p>
        </w:tc>
        <w:tc>
          <w:tcPr>
            <w:tcW w:w="4462" w:type="dxa"/>
            <w:tcMar>
              <w:top w:w="0" w:type="dxa"/>
              <w:left w:w="70" w:type="dxa"/>
              <w:bottom w:w="0" w:type="dxa"/>
              <w:right w:w="70" w:type="dxa"/>
            </w:tcMar>
          </w:tcPr>
          <w:p w:rsidR="00D243C2" w:rsidRPr="000A4B2E" w:rsidRDefault="00D243C2" w:rsidP="002C4DCA">
            <w:pPr>
              <w:rPr>
                <w:bCs/>
              </w:rPr>
            </w:pPr>
            <w:r w:rsidRPr="000A4B2E">
              <w:rPr>
                <w:bCs/>
              </w:rPr>
              <w:t>Медицинский регистратор</w:t>
            </w:r>
          </w:p>
        </w:tc>
        <w:tc>
          <w:tcPr>
            <w:tcW w:w="4099" w:type="dxa"/>
            <w:tcMar>
              <w:top w:w="0" w:type="dxa"/>
              <w:left w:w="70" w:type="dxa"/>
              <w:bottom w:w="0" w:type="dxa"/>
              <w:right w:w="70" w:type="dxa"/>
            </w:tcMar>
          </w:tcPr>
          <w:p w:rsidR="00D243C2" w:rsidRPr="000A4B2E" w:rsidRDefault="00D243C2" w:rsidP="002C4DCA">
            <w:pPr>
              <w:rPr>
                <w:b/>
                <w:bCs/>
              </w:rPr>
            </w:pPr>
            <w:r w:rsidRPr="000A4B2E">
              <w:t>1 должность на 5 должностей врачей-специалистов.</w:t>
            </w:r>
          </w:p>
        </w:tc>
      </w:tr>
      <w:tr w:rsidR="00D243C2" w:rsidRPr="000A4B2E" w:rsidTr="002C4DCA">
        <w:trPr>
          <w:cantSplit/>
          <w:trHeight w:val="240"/>
        </w:trPr>
        <w:tc>
          <w:tcPr>
            <w:tcW w:w="794" w:type="dxa"/>
          </w:tcPr>
          <w:p w:rsidR="00D243C2" w:rsidRPr="000A4B2E" w:rsidRDefault="00D243C2" w:rsidP="002C4DCA">
            <w:r w:rsidRPr="000A4B2E">
              <w:t>24.</w:t>
            </w:r>
          </w:p>
        </w:tc>
        <w:tc>
          <w:tcPr>
            <w:tcW w:w="4462" w:type="dxa"/>
            <w:tcMar>
              <w:top w:w="0" w:type="dxa"/>
              <w:left w:w="70" w:type="dxa"/>
              <w:bottom w:w="0" w:type="dxa"/>
              <w:right w:w="70" w:type="dxa"/>
            </w:tcMar>
          </w:tcPr>
          <w:p w:rsidR="00D243C2" w:rsidRPr="000A4B2E" w:rsidRDefault="00D243C2" w:rsidP="002C4DCA">
            <w:r w:rsidRPr="000A4B2E">
              <w:t>Медицинский статистик</w:t>
            </w:r>
          </w:p>
        </w:tc>
        <w:tc>
          <w:tcPr>
            <w:tcW w:w="4099"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25.</w:t>
            </w:r>
          </w:p>
        </w:tc>
        <w:tc>
          <w:tcPr>
            <w:tcW w:w="4462" w:type="dxa"/>
            <w:tcMar>
              <w:top w:w="0" w:type="dxa"/>
              <w:left w:w="70" w:type="dxa"/>
              <w:bottom w:w="0" w:type="dxa"/>
              <w:right w:w="70" w:type="dxa"/>
            </w:tcMar>
          </w:tcPr>
          <w:p w:rsidR="00D243C2" w:rsidRPr="000A4B2E" w:rsidRDefault="00D243C2" w:rsidP="002C4DCA">
            <w:pPr>
              <w:rPr>
                <w:bCs/>
              </w:rPr>
            </w:pPr>
            <w:r w:rsidRPr="000A4B2E">
              <w:rPr>
                <w:bCs/>
              </w:rPr>
              <w:t>Сестра-хозяйка</w:t>
            </w:r>
          </w:p>
        </w:tc>
        <w:tc>
          <w:tcPr>
            <w:tcW w:w="4099" w:type="dxa"/>
            <w:tcMar>
              <w:top w:w="0" w:type="dxa"/>
              <w:left w:w="70" w:type="dxa"/>
              <w:bottom w:w="0" w:type="dxa"/>
              <w:right w:w="70" w:type="dxa"/>
            </w:tcMar>
          </w:tcPr>
          <w:p w:rsidR="00D243C2" w:rsidRPr="000A4B2E" w:rsidRDefault="00D243C2" w:rsidP="002C4DCA">
            <w:pPr>
              <w:rPr>
                <w:bCs/>
              </w:rPr>
            </w:pPr>
            <w:r w:rsidRPr="000A4B2E">
              <w:t xml:space="preserve">1 должность </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26.</w:t>
            </w:r>
          </w:p>
        </w:tc>
        <w:tc>
          <w:tcPr>
            <w:tcW w:w="4462" w:type="dxa"/>
            <w:tcMar>
              <w:top w:w="0" w:type="dxa"/>
              <w:left w:w="70" w:type="dxa"/>
              <w:bottom w:w="0" w:type="dxa"/>
              <w:right w:w="70" w:type="dxa"/>
            </w:tcMar>
          </w:tcPr>
          <w:p w:rsidR="00D243C2" w:rsidRPr="000A4B2E" w:rsidRDefault="00D243C2" w:rsidP="002C4DCA">
            <w:r w:rsidRPr="000A4B2E">
              <w:rPr>
                <w:bCs/>
              </w:rPr>
              <w:t>Санитар</w:t>
            </w:r>
          </w:p>
        </w:tc>
        <w:tc>
          <w:tcPr>
            <w:tcW w:w="4099" w:type="dxa"/>
            <w:tcMar>
              <w:top w:w="0" w:type="dxa"/>
              <w:left w:w="70" w:type="dxa"/>
              <w:bottom w:w="0" w:type="dxa"/>
              <w:right w:w="70" w:type="dxa"/>
            </w:tcMar>
          </w:tcPr>
          <w:p w:rsidR="00D243C2" w:rsidRPr="000A4B2E" w:rsidRDefault="00D243C2" w:rsidP="002C4DCA">
            <w:r w:rsidRPr="000A4B2E">
              <w:t>1 должность на 3 должности врачей-специалистов</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27.</w:t>
            </w:r>
          </w:p>
        </w:tc>
        <w:tc>
          <w:tcPr>
            <w:tcW w:w="4462" w:type="dxa"/>
            <w:tcMar>
              <w:top w:w="0" w:type="dxa"/>
              <w:left w:w="70" w:type="dxa"/>
              <w:bottom w:w="0" w:type="dxa"/>
              <w:right w:w="70" w:type="dxa"/>
            </w:tcMar>
          </w:tcPr>
          <w:p w:rsidR="00D243C2" w:rsidRPr="000A4B2E" w:rsidRDefault="00D243C2" w:rsidP="002C4DCA">
            <w:pPr>
              <w:rPr>
                <w:bCs/>
              </w:rPr>
            </w:pPr>
            <w:r w:rsidRPr="000A4B2E">
              <w:rPr>
                <w:bCs/>
              </w:rPr>
              <w:t xml:space="preserve">Санитар  </w:t>
            </w:r>
          </w:p>
          <w:p w:rsidR="00D243C2" w:rsidRPr="000A4B2E" w:rsidRDefault="00D243C2" w:rsidP="002C4DCA">
            <w:pPr>
              <w:rPr>
                <w:bCs/>
              </w:rPr>
            </w:pPr>
            <w:r w:rsidRPr="000A4B2E">
              <w:rPr>
                <w:bCs/>
              </w:rPr>
              <w:t>(дневного стационара)</w:t>
            </w:r>
          </w:p>
        </w:tc>
        <w:tc>
          <w:tcPr>
            <w:tcW w:w="4099" w:type="dxa"/>
            <w:tcMar>
              <w:top w:w="0" w:type="dxa"/>
              <w:left w:w="70" w:type="dxa"/>
              <w:bottom w:w="0" w:type="dxa"/>
              <w:right w:w="70" w:type="dxa"/>
            </w:tcMar>
          </w:tcPr>
          <w:p w:rsidR="00D243C2" w:rsidRPr="000A4B2E" w:rsidRDefault="00D243C2" w:rsidP="002C4DCA">
            <w:pPr>
              <w:rPr>
                <w:bCs/>
              </w:rPr>
            </w:pPr>
            <w:r w:rsidRPr="000A4B2E">
              <w:t>В соответствии с количеством должностей медицинских сестер.</w:t>
            </w:r>
          </w:p>
        </w:tc>
      </w:tr>
      <w:tr w:rsidR="00D243C2" w:rsidRPr="000A4B2E" w:rsidTr="002C4DCA">
        <w:trPr>
          <w:cantSplit/>
          <w:trHeight w:val="240"/>
        </w:trPr>
        <w:tc>
          <w:tcPr>
            <w:tcW w:w="794" w:type="dxa"/>
          </w:tcPr>
          <w:p w:rsidR="00D243C2" w:rsidRPr="000A4B2E" w:rsidRDefault="00D243C2" w:rsidP="002C4DCA">
            <w:r w:rsidRPr="000A4B2E">
              <w:t>28.</w:t>
            </w:r>
          </w:p>
        </w:tc>
        <w:tc>
          <w:tcPr>
            <w:tcW w:w="4462" w:type="dxa"/>
            <w:tcMar>
              <w:top w:w="0" w:type="dxa"/>
              <w:left w:w="70" w:type="dxa"/>
              <w:bottom w:w="0" w:type="dxa"/>
              <w:right w:w="70" w:type="dxa"/>
            </w:tcMar>
          </w:tcPr>
          <w:p w:rsidR="00D243C2" w:rsidRPr="000A4B2E" w:rsidRDefault="00D243C2" w:rsidP="002C4DCA">
            <w:r w:rsidRPr="000A4B2E">
              <w:t>Юрист</w:t>
            </w:r>
          </w:p>
        </w:tc>
        <w:tc>
          <w:tcPr>
            <w:tcW w:w="4099"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29.</w:t>
            </w:r>
          </w:p>
        </w:tc>
        <w:tc>
          <w:tcPr>
            <w:tcW w:w="4462" w:type="dxa"/>
            <w:tcMar>
              <w:top w:w="0" w:type="dxa"/>
              <w:left w:w="70" w:type="dxa"/>
              <w:bottom w:w="0" w:type="dxa"/>
              <w:right w:w="70" w:type="dxa"/>
            </w:tcMar>
          </w:tcPr>
          <w:p w:rsidR="00D243C2" w:rsidRPr="000A4B2E" w:rsidRDefault="00D243C2" w:rsidP="002C4DCA">
            <w:pPr>
              <w:rPr>
                <w:bCs/>
              </w:rPr>
            </w:pPr>
            <w:r w:rsidRPr="000A4B2E">
              <w:rPr>
                <w:bCs/>
              </w:rPr>
              <w:t>Социальный педагог</w:t>
            </w:r>
          </w:p>
        </w:tc>
        <w:tc>
          <w:tcPr>
            <w:tcW w:w="4099" w:type="dxa"/>
            <w:tcMar>
              <w:top w:w="0" w:type="dxa"/>
              <w:left w:w="70" w:type="dxa"/>
              <w:bottom w:w="0" w:type="dxa"/>
              <w:right w:w="70" w:type="dxa"/>
            </w:tcMar>
          </w:tcPr>
          <w:p w:rsidR="00D243C2" w:rsidRPr="000A4B2E" w:rsidRDefault="00D243C2" w:rsidP="002C4DCA">
            <w:pPr>
              <w:rPr>
                <w:bCs/>
              </w:rPr>
            </w:pPr>
            <w:r w:rsidRPr="000A4B2E">
              <w:t>1 должность</w:t>
            </w:r>
          </w:p>
        </w:tc>
      </w:tr>
      <w:tr w:rsidR="00D243C2" w:rsidRPr="000A4B2E" w:rsidTr="002C4DCA">
        <w:trPr>
          <w:cantSplit/>
          <w:trHeight w:val="240"/>
        </w:trPr>
        <w:tc>
          <w:tcPr>
            <w:tcW w:w="794" w:type="dxa"/>
          </w:tcPr>
          <w:p w:rsidR="00D243C2" w:rsidRPr="000A4B2E" w:rsidRDefault="00D243C2" w:rsidP="002C4DCA">
            <w:pPr>
              <w:rPr>
                <w:bCs/>
              </w:rPr>
            </w:pPr>
            <w:r w:rsidRPr="000A4B2E">
              <w:rPr>
                <w:bCs/>
              </w:rPr>
              <w:t>30.</w:t>
            </w:r>
          </w:p>
        </w:tc>
        <w:tc>
          <w:tcPr>
            <w:tcW w:w="4462" w:type="dxa"/>
            <w:tcMar>
              <w:top w:w="0" w:type="dxa"/>
              <w:left w:w="70" w:type="dxa"/>
              <w:bottom w:w="0" w:type="dxa"/>
              <w:right w:w="70" w:type="dxa"/>
            </w:tcMar>
          </w:tcPr>
          <w:p w:rsidR="00D243C2" w:rsidRPr="000A4B2E" w:rsidRDefault="00D243C2" w:rsidP="002C4DCA">
            <w:pPr>
              <w:rPr>
                <w:bCs/>
              </w:rPr>
            </w:pPr>
            <w:r w:rsidRPr="000A4B2E">
              <w:rPr>
                <w:bCs/>
              </w:rPr>
              <w:t>Специалист по социальной работе</w:t>
            </w:r>
          </w:p>
        </w:tc>
        <w:tc>
          <w:tcPr>
            <w:tcW w:w="4099" w:type="dxa"/>
            <w:tcMar>
              <w:top w:w="0" w:type="dxa"/>
              <w:left w:w="70" w:type="dxa"/>
              <w:bottom w:w="0" w:type="dxa"/>
              <w:right w:w="70" w:type="dxa"/>
            </w:tcMar>
          </w:tcPr>
          <w:p w:rsidR="00D243C2" w:rsidRPr="000A4B2E" w:rsidRDefault="00D243C2" w:rsidP="002C4DCA">
            <w:r w:rsidRPr="000A4B2E">
              <w:t>1 должность</w:t>
            </w:r>
          </w:p>
        </w:tc>
      </w:tr>
      <w:tr w:rsidR="00D243C2" w:rsidRPr="000A4B2E" w:rsidTr="002C4DCA">
        <w:trPr>
          <w:cantSplit/>
          <w:trHeight w:val="240"/>
        </w:trPr>
        <w:tc>
          <w:tcPr>
            <w:tcW w:w="794" w:type="dxa"/>
          </w:tcPr>
          <w:p w:rsidR="00D243C2" w:rsidRPr="000A4B2E" w:rsidRDefault="00D243C2" w:rsidP="002C4DCA">
            <w:r w:rsidRPr="000A4B2E">
              <w:t>31.</w:t>
            </w:r>
          </w:p>
        </w:tc>
        <w:tc>
          <w:tcPr>
            <w:tcW w:w="4462" w:type="dxa"/>
            <w:tcMar>
              <w:top w:w="0" w:type="dxa"/>
              <w:left w:w="70" w:type="dxa"/>
              <w:bottom w:w="0" w:type="dxa"/>
              <w:right w:w="70" w:type="dxa"/>
            </w:tcMar>
          </w:tcPr>
          <w:p w:rsidR="00D243C2" w:rsidRPr="000A4B2E" w:rsidRDefault="00D243C2" w:rsidP="002C4DCA">
            <w:r w:rsidRPr="000A4B2E">
              <w:t>Медицинский психолог (психолог)</w:t>
            </w:r>
          </w:p>
        </w:tc>
        <w:tc>
          <w:tcPr>
            <w:tcW w:w="4099" w:type="dxa"/>
            <w:tcMar>
              <w:top w:w="0" w:type="dxa"/>
              <w:left w:w="70" w:type="dxa"/>
              <w:bottom w:w="0" w:type="dxa"/>
              <w:right w:w="70" w:type="dxa"/>
            </w:tcMar>
          </w:tcPr>
          <w:p w:rsidR="00D243C2" w:rsidRPr="000A4B2E" w:rsidRDefault="00D243C2" w:rsidP="002C4DCA">
            <w:pPr>
              <w:rPr>
                <w:bCs/>
              </w:rPr>
            </w:pPr>
            <w:r w:rsidRPr="000A4B2E">
              <w:t>1 должность</w:t>
            </w:r>
          </w:p>
        </w:tc>
      </w:tr>
      <w:tr w:rsidR="00D243C2" w:rsidRPr="000A4B2E" w:rsidTr="002C4DCA">
        <w:trPr>
          <w:cantSplit/>
          <w:trHeight w:val="240"/>
        </w:trPr>
        <w:tc>
          <w:tcPr>
            <w:tcW w:w="794" w:type="dxa"/>
          </w:tcPr>
          <w:p w:rsidR="00D243C2" w:rsidRPr="000A4B2E" w:rsidRDefault="00D243C2" w:rsidP="002C4DCA">
            <w:r w:rsidRPr="000A4B2E">
              <w:t>32.</w:t>
            </w:r>
          </w:p>
        </w:tc>
        <w:tc>
          <w:tcPr>
            <w:tcW w:w="4462" w:type="dxa"/>
            <w:tcMar>
              <w:top w:w="0" w:type="dxa"/>
              <w:left w:w="70" w:type="dxa"/>
              <w:bottom w:w="0" w:type="dxa"/>
              <w:right w:w="70" w:type="dxa"/>
            </w:tcMar>
          </w:tcPr>
          <w:p w:rsidR="00D243C2" w:rsidRPr="000A4B2E" w:rsidRDefault="00D243C2" w:rsidP="002C4DCA">
            <w:r w:rsidRPr="000A4B2E">
              <w:t xml:space="preserve">Программист </w:t>
            </w:r>
          </w:p>
        </w:tc>
        <w:tc>
          <w:tcPr>
            <w:tcW w:w="4099" w:type="dxa"/>
            <w:tcMar>
              <w:top w:w="0" w:type="dxa"/>
              <w:left w:w="70" w:type="dxa"/>
              <w:bottom w:w="0" w:type="dxa"/>
              <w:right w:w="70" w:type="dxa"/>
            </w:tcMar>
          </w:tcPr>
          <w:p w:rsidR="00D243C2" w:rsidRPr="000A4B2E" w:rsidRDefault="00D243C2" w:rsidP="002C4DCA">
            <w:pPr>
              <w:rPr>
                <w:bCs/>
              </w:rPr>
            </w:pPr>
            <w:r w:rsidRPr="000A4B2E">
              <w:t>1 должность</w:t>
            </w:r>
          </w:p>
        </w:tc>
      </w:tr>
    </w:tbl>
    <w:p w:rsidR="00D243C2" w:rsidRPr="002C4DCA" w:rsidRDefault="00D243C2" w:rsidP="002C4DCA"/>
    <w:p w:rsidR="00D243C2" w:rsidRPr="002C4DCA" w:rsidRDefault="00D243C2" w:rsidP="002C4DCA">
      <w:r w:rsidRPr="002C4DCA">
        <w:t>Примечания:</w:t>
      </w:r>
    </w:p>
    <w:p w:rsidR="00D243C2" w:rsidRPr="002C4DCA" w:rsidRDefault="00D243C2" w:rsidP="002C4DCA">
      <w:pPr>
        <w:rPr>
          <w:bCs/>
        </w:rPr>
      </w:pPr>
      <w:r w:rsidRPr="002C4DCA">
        <w:t xml:space="preserve">1.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r w:rsidRPr="002C4DCA">
        <w:t xml:space="preserve">2. Норма нагрузки консультативно-амбулаторного приема врача-акушера-гинеколога: первичный прием девочки – 30 минут, повторный прием девочки – 20 минут. </w:t>
      </w:r>
    </w:p>
    <w:p w:rsidR="00D243C2" w:rsidRPr="002C4DCA" w:rsidRDefault="00D243C2" w:rsidP="002C4DCA">
      <w:pPr>
        <w:rPr>
          <w:b/>
        </w:rPr>
      </w:pPr>
    </w:p>
    <w:p w:rsidR="00D243C2" w:rsidRPr="002C4DCA" w:rsidRDefault="00D243C2" w:rsidP="002C4DCA"/>
    <w:p w:rsidR="00D243C2" w:rsidRPr="002C4DCA" w:rsidRDefault="00D243C2" w:rsidP="002C4DCA">
      <w:r w:rsidRPr="002C4DCA">
        <w:br w:type="page"/>
        <w:t>Приложение № 27</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bCs/>
        </w:rPr>
      </w:pPr>
    </w:p>
    <w:p w:rsidR="00D243C2" w:rsidRPr="002C4DCA" w:rsidRDefault="00D243C2" w:rsidP="002C4DCA"/>
    <w:p w:rsidR="00D243C2" w:rsidRPr="002C4DCA" w:rsidRDefault="00D243C2" w:rsidP="002C4DCA">
      <w:pPr>
        <w:rPr>
          <w:b/>
          <w:bCs/>
        </w:rPr>
      </w:pPr>
      <w:r w:rsidRPr="002C4DCA">
        <w:rPr>
          <w:b/>
          <w:bCs/>
        </w:rPr>
        <w:t xml:space="preserve">Стандарт оснащения </w:t>
      </w:r>
    </w:p>
    <w:p w:rsidR="00D243C2" w:rsidRPr="002C4DCA" w:rsidRDefault="00D243C2" w:rsidP="002C4DCA">
      <w:pPr>
        <w:rPr>
          <w:b/>
          <w:bCs/>
        </w:rPr>
      </w:pPr>
      <w:r w:rsidRPr="002C4DCA">
        <w:rPr>
          <w:b/>
          <w:bCs/>
        </w:rPr>
        <w:t>Центра охраны репродуктивного здоровья подростков</w:t>
      </w:r>
    </w:p>
    <w:p w:rsidR="00D243C2" w:rsidRPr="002C4DCA" w:rsidRDefault="00D243C2" w:rsidP="002C4DCA"/>
    <w:p w:rsidR="00D243C2" w:rsidRPr="002C4DCA" w:rsidRDefault="00D243C2" w:rsidP="002C4DCA">
      <w:r w:rsidRPr="002C4DCA">
        <w:t>Кабинет врача-гинеколога детского и подросткового возраста</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гинекологическое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Источник холодного света и волоконнооптический световод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Сантиметровая лента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Кольпоскоп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Стерильные детские вагиноскопы диаметром 8, 9½, 11, 13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Фиброгистероскоп ( гистероскоп, 3 мм)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 xml:space="preserve">Набор гинекологических инструментов: влагалищные зеркала по Симпсу детские №№ 1,2,3,4 и зеркала-подъемники (влагалищные по Отту               №№ 1,2,3 и желобоватые детские №№1,2,3); влагалищные зеркала по Куско с кремальерой детские №№ 1,2,3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Одноразовые палочки или щеточки для взятия мазков, медицинские шпатели.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Зонд маточный с делениями, двусторонний пуговчатый зонд, пуговчатый зонд с ушком, ножницы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Стерильные резиновые уретральные катетеры №1 и 2</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Аппарат для радиоволновой и лазерной хирургии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Емкость для хранения стекол с мазками и их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 xml:space="preserve">Пенал для переноса материала в лабораторию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 xml:space="preserve">Манипуляционный стол для хранения стерильных инструментов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Емкости для сбора бытовых и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Емкости для дезинфицирующих средств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29.</w:t>
            </w:r>
          </w:p>
        </w:tc>
        <w:tc>
          <w:tcPr>
            <w:tcW w:w="8524"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30.</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31.</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32.</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Кабинет врача-детского уролога-андролога</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Кресло урологическое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 xml:space="preserve">Светильник медицинский галлогеновый напольный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Источник холодного света и волоконнооптический световод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Манипуляционный стол для хранения стерильных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 xml:space="preserve">Наборы стекол и пробирок для взятия материала на исследования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стекол и доставки в лабораторию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Тазомер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Сантиметровая лента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Одноразовые палочки или щеточки для взятия мазков, медицинские шпатели, пробирки.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Двусторонний пуговчатый зонд, пуговчатый зонд с ушком, ножницы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524" w:type="dxa"/>
            <w:tcMar>
              <w:top w:w="0" w:type="dxa"/>
              <w:left w:w="70" w:type="dxa"/>
              <w:bottom w:w="0" w:type="dxa"/>
              <w:right w:w="70" w:type="dxa"/>
            </w:tcMar>
          </w:tcPr>
          <w:p w:rsidR="00D243C2" w:rsidRPr="000A4B2E" w:rsidRDefault="00D243C2" w:rsidP="002C4DCA">
            <w:r w:rsidRPr="000A4B2E">
              <w:t>Стерильные резиновые уретральные катетеры №1 и 2</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524" w:type="dxa"/>
            <w:tcMar>
              <w:top w:w="0" w:type="dxa"/>
              <w:left w:w="70" w:type="dxa"/>
              <w:bottom w:w="0" w:type="dxa"/>
              <w:right w:w="70" w:type="dxa"/>
            </w:tcMar>
          </w:tcPr>
          <w:p w:rsidR="00D243C2" w:rsidRPr="000A4B2E" w:rsidRDefault="00D243C2" w:rsidP="002C4DCA">
            <w:r w:rsidRPr="000A4B2E">
              <w:t>Аппарат для радиоволновой и лазерной хирургии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20.</w:t>
            </w:r>
          </w:p>
        </w:tc>
        <w:tc>
          <w:tcPr>
            <w:tcW w:w="8524" w:type="dxa"/>
            <w:tcMar>
              <w:top w:w="0" w:type="dxa"/>
              <w:left w:w="70" w:type="dxa"/>
              <w:bottom w:w="0" w:type="dxa"/>
              <w:right w:w="70" w:type="dxa"/>
            </w:tcMar>
          </w:tcPr>
          <w:p w:rsidR="00D243C2" w:rsidRPr="000A4B2E" w:rsidRDefault="00D243C2" w:rsidP="002C4DCA">
            <w:r w:rsidRPr="000A4B2E">
              <w:t>Емкости для сбора бытовых и медицинских отходов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21.</w:t>
            </w:r>
          </w:p>
        </w:tc>
        <w:tc>
          <w:tcPr>
            <w:tcW w:w="8524" w:type="dxa"/>
            <w:tcMar>
              <w:top w:w="0" w:type="dxa"/>
              <w:left w:w="70" w:type="dxa"/>
              <w:bottom w:w="0" w:type="dxa"/>
              <w:right w:w="70" w:type="dxa"/>
            </w:tcMar>
          </w:tcPr>
          <w:p w:rsidR="00D243C2" w:rsidRPr="000A4B2E" w:rsidRDefault="00D243C2" w:rsidP="002C4DCA">
            <w:r w:rsidRPr="000A4B2E">
              <w:t>Емкости для дезинфицирующих средств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22.</w:t>
            </w:r>
          </w:p>
        </w:tc>
        <w:tc>
          <w:tcPr>
            <w:tcW w:w="8524" w:type="dxa"/>
            <w:tcMar>
              <w:top w:w="0" w:type="dxa"/>
              <w:left w:w="70" w:type="dxa"/>
              <w:bottom w:w="0" w:type="dxa"/>
              <w:right w:w="70" w:type="dxa"/>
            </w:tcMar>
          </w:tcPr>
          <w:p w:rsidR="00D243C2" w:rsidRPr="000A4B2E" w:rsidRDefault="00D243C2" w:rsidP="002C4DCA">
            <w:r w:rsidRPr="000A4B2E">
              <w:t>Шкаф для хранения медицинской документации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23.</w:t>
            </w:r>
          </w:p>
        </w:tc>
        <w:tc>
          <w:tcPr>
            <w:tcW w:w="8524" w:type="dxa"/>
            <w:tcMar>
              <w:top w:w="0" w:type="dxa"/>
              <w:left w:w="70" w:type="dxa"/>
              <w:bottom w:w="0" w:type="dxa"/>
              <w:right w:w="70" w:type="dxa"/>
            </w:tcMar>
          </w:tcPr>
          <w:p w:rsidR="00D243C2" w:rsidRPr="000A4B2E" w:rsidRDefault="00D243C2" w:rsidP="002C4DCA">
            <w:r w:rsidRPr="000A4B2E">
              <w:t>Шкаф для медицинских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24.</w:t>
            </w:r>
          </w:p>
        </w:tc>
        <w:tc>
          <w:tcPr>
            <w:tcW w:w="8524" w:type="dxa"/>
            <w:tcMar>
              <w:top w:w="0" w:type="dxa"/>
              <w:left w:w="70" w:type="dxa"/>
              <w:bottom w:w="0" w:type="dxa"/>
              <w:right w:w="70" w:type="dxa"/>
            </w:tcMar>
          </w:tcPr>
          <w:p w:rsidR="00D243C2" w:rsidRPr="000A4B2E" w:rsidRDefault="00D243C2" w:rsidP="002C4DCA">
            <w:r w:rsidRPr="000A4B2E">
              <w:t>Негатоскоп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25.</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26.</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27.</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28.</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pPr>
        <w:rPr>
          <w:b/>
        </w:rPr>
      </w:pPr>
    </w:p>
    <w:p w:rsidR="00D243C2" w:rsidRPr="002C4DCA" w:rsidRDefault="00D243C2" w:rsidP="002C4DCA">
      <w:r w:rsidRPr="002C4DCA">
        <w:t>Кабинет врача-терапевта подросткового</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 (лампа)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Весы медицинские</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Ростомер</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Компьютерный комплекс для проведения электрокардиографии с синдромальным заключением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Аппарат для холтеровского мониторирования электрокардиограммы с компьютером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Аппарат для мониторирования артериального давления с компьютером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Pr>
        <w:rPr>
          <w:b/>
        </w:rPr>
      </w:pPr>
    </w:p>
    <w:p w:rsidR="00D243C2" w:rsidRPr="002C4DCA" w:rsidRDefault="00D243C2" w:rsidP="002C4DCA">
      <w:r w:rsidRPr="002C4DCA">
        <w:t>Кабинет врача-психиатра-нарколога</w:t>
      </w:r>
    </w:p>
    <w:p w:rsidR="00D243C2" w:rsidRPr="002C4DCA" w:rsidRDefault="00D243C2" w:rsidP="002C4DCA">
      <w:r w:rsidRPr="002C4DCA">
        <w:t>Кабинет врача-психиатра подросткового</w:t>
      </w:r>
    </w:p>
    <w:p w:rsidR="00D243C2" w:rsidRPr="002C4DCA" w:rsidRDefault="00D243C2" w:rsidP="002C4DCA">
      <w:r w:rsidRPr="002C4DCA">
        <w:t xml:space="preserve">Кабинет врача-дерматовенеролога </w:t>
      </w:r>
    </w:p>
    <w:p w:rsidR="00D243C2" w:rsidRPr="002C4DCA" w:rsidRDefault="00D243C2" w:rsidP="002C4DCA">
      <w:r w:rsidRPr="002C4DCA">
        <w:t xml:space="preserve">Кабинет врача-сексолога </w:t>
      </w:r>
    </w:p>
    <w:p w:rsidR="00D243C2" w:rsidRPr="002C4DCA" w:rsidRDefault="00D243C2" w:rsidP="002C4DCA">
      <w:r w:rsidRPr="002C4DCA">
        <w:t xml:space="preserve">Кабинет врача-рефлексотерапевта </w:t>
      </w:r>
    </w:p>
    <w:p w:rsidR="00D243C2" w:rsidRPr="002C4DCA" w:rsidRDefault="00D243C2" w:rsidP="002C4DCA">
      <w:r w:rsidRPr="002C4DCA">
        <w:t>Кабинет врача-эндокринолога</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Светильник медицинский передвижной (лампа)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Термометр медицинский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 xml:space="preserve">Аппарат для измерения артериального давления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bl>
    <w:p w:rsidR="00D243C2" w:rsidRPr="002C4DCA" w:rsidRDefault="00D243C2" w:rsidP="002C4DCA"/>
    <w:p w:rsidR="00D243C2" w:rsidRPr="002C4DCA" w:rsidRDefault="00D243C2" w:rsidP="002C4DCA">
      <w:r w:rsidRPr="002C4DCA">
        <w:t>Кабинет ультразвуковой диагностики</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Персональный компьютер с принтером</w:t>
            </w:r>
          </w:p>
        </w:tc>
      </w:tr>
      <w:tr w:rsidR="00D243C2" w:rsidRPr="000A4B2E" w:rsidTr="002C4DCA">
        <w:trPr>
          <w:cantSplit/>
          <w:trHeight w:val="48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rPr>
                <w:bCs/>
              </w:rPr>
              <w:t>Ультразвуковой сканер со спектральным допплером с цветовым доплеровским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 xml:space="preserve">Видеопринтер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 xml:space="preserve">Ширма </w:t>
            </w:r>
          </w:p>
        </w:tc>
      </w:tr>
    </w:tbl>
    <w:p w:rsidR="00D243C2" w:rsidRPr="002C4DCA" w:rsidRDefault="00D243C2" w:rsidP="002C4DCA">
      <w:pPr>
        <w:rPr>
          <w:b/>
        </w:rPr>
      </w:pPr>
    </w:p>
    <w:p w:rsidR="00D243C2" w:rsidRPr="002C4DCA" w:rsidRDefault="00D243C2" w:rsidP="002C4DCA">
      <w:r w:rsidRPr="002C4DCA">
        <w:t>Процедурный кабинет</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4"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4"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4"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4"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4" w:type="dxa"/>
            <w:tcMar>
              <w:top w:w="0" w:type="dxa"/>
              <w:left w:w="70" w:type="dxa"/>
              <w:bottom w:w="0" w:type="dxa"/>
              <w:right w:w="70" w:type="dxa"/>
            </w:tcMar>
          </w:tcPr>
          <w:p w:rsidR="00D243C2" w:rsidRPr="000A4B2E" w:rsidRDefault="00D243C2" w:rsidP="002C4DCA">
            <w:r w:rsidRPr="000A4B2E">
              <w:t>Стол процедурный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524" w:type="dxa"/>
            <w:tcMar>
              <w:top w:w="0" w:type="dxa"/>
              <w:left w:w="70" w:type="dxa"/>
              <w:bottom w:w="0" w:type="dxa"/>
              <w:right w:w="70" w:type="dxa"/>
            </w:tcMar>
          </w:tcPr>
          <w:p w:rsidR="00D243C2" w:rsidRPr="000A4B2E" w:rsidRDefault="00D243C2" w:rsidP="002C4DCA">
            <w:r w:rsidRPr="000A4B2E">
              <w:t>Манипуляционный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524" w:type="dxa"/>
            <w:tcMar>
              <w:top w:w="0" w:type="dxa"/>
              <w:left w:w="70" w:type="dxa"/>
              <w:bottom w:w="0" w:type="dxa"/>
              <w:right w:w="70" w:type="dxa"/>
            </w:tcMar>
          </w:tcPr>
          <w:p w:rsidR="00D243C2" w:rsidRPr="000A4B2E" w:rsidRDefault="00D243C2" w:rsidP="002C4DCA">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524" w:type="dxa"/>
            <w:tcMar>
              <w:top w:w="0" w:type="dxa"/>
              <w:left w:w="70" w:type="dxa"/>
              <w:bottom w:w="0" w:type="dxa"/>
              <w:right w:w="70" w:type="dxa"/>
            </w:tcMar>
          </w:tcPr>
          <w:p w:rsidR="00D243C2" w:rsidRPr="000A4B2E" w:rsidRDefault="00D243C2" w:rsidP="002C4DCA">
            <w:r w:rsidRPr="000A4B2E">
              <w:t>Ширма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524"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524" w:type="dxa"/>
            <w:tcMar>
              <w:top w:w="0" w:type="dxa"/>
              <w:left w:w="70" w:type="dxa"/>
              <w:bottom w:w="0" w:type="dxa"/>
              <w:right w:w="70" w:type="dxa"/>
            </w:tcMar>
          </w:tcPr>
          <w:p w:rsidR="00D243C2" w:rsidRPr="000A4B2E" w:rsidRDefault="00D243C2" w:rsidP="002C4DCA">
            <w:r w:rsidRPr="000A4B2E">
              <w:t>Инструментарий и расходные материалы для манипуляций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524" w:type="dxa"/>
            <w:tcMar>
              <w:top w:w="0" w:type="dxa"/>
              <w:left w:w="70" w:type="dxa"/>
              <w:bottom w:w="0" w:type="dxa"/>
              <w:right w:w="70" w:type="dxa"/>
            </w:tcMar>
          </w:tcPr>
          <w:p w:rsidR="00D243C2" w:rsidRPr="000A4B2E" w:rsidRDefault="00D243C2" w:rsidP="002C4DCA">
            <w:r w:rsidRPr="000A4B2E">
              <w:t>Контейнеры для хранения стерильного материала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524" w:type="dxa"/>
            <w:tcMar>
              <w:top w:w="0" w:type="dxa"/>
              <w:left w:w="70" w:type="dxa"/>
              <w:bottom w:w="0" w:type="dxa"/>
              <w:right w:w="70" w:type="dxa"/>
            </w:tcMar>
          </w:tcPr>
          <w:p w:rsidR="00D243C2" w:rsidRPr="000A4B2E" w:rsidRDefault="00D243C2" w:rsidP="002C4DCA">
            <w:r w:rsidRPr="000A4B2E">
              <w:t>Противошоковая укладка, анти-ВИЧ-укладка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524" w:type="dxa"/>
            <w:tcMar>
              <w:top w:w="0" w:type="dxa"/>
              <w:left w:w="70" w:type="dxa"/>
              <w:bottom w:w="0" w:type="dxa"/>
              <w:right w:w="70" w:type="dxa"/>
            </w:tcMar>
          </w:tcPr>
          <w:p w:rsidR="00D243C2" w:rsidRPr="000A4B2E" w:rsidRDefault="00D243C2" w:rsidP="002C4DCA">
            <w:r w:rsidRPr="000A4B2E">
              <w:t>Холодильник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524" w:type="dxa"/>
            <w:tcMar>
              <w:top w:w="0" w:type="dxa"/>
              <w:left w:w="70" w:type="dxa"/>
              <w:bottom w:w="0" w:type="dxa"/>
              <w:right w:w="70" w:type="dxa"/>
            </w:tcMar>
          </w:tcPr>
          <w:p w:rsidR="00D243C2" w:rsidRPr="000A4B2E" w:rsidRDefault="00D243C2" w:rsidP="002C4DCA">
            <w:r w:rsidRPr="000A4B2E">
              <w:t>Шкаф для медикаментов экстренной помощи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524" w:type="dxa"/>
            <w:tcMar>
              <w:top w:w="0" w:type="dxa"/>
              <w:left w:w="70" w:type="dxa"/>
              <w:bottom w:w="0" w:type="dxa"/>
              <w:right w:w="70" w:type="dxa"/>
            </w:tcMar>
          </w:tcPr>
          <w:p w:rsidR="00D243C2" w:rsidRPr="000A4B2E" w:rsidRDefault="00D243C2" w:rsidP="002C4DCA">
            <w:r w:rsidRPr="000A4B2E">
              <w:t>Медицинский шкаф для стерильных растворов и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524" w:type="dxa"/>
            <w:tcMar>
              <w:top w:w="0" w:type="dxa"/>
              <w:left w:w="70" w:type="dxa"/>
              <w:bottom w:w="0" w:type="dxa"/>
              <w:right w:w="70" w:type="dxa"/>
            </w:tcMar>
          </w:tcPr>
          <w:p w:rsidR="00D243C2" w:rsidRPr="000A4B2E" w:rsidRDefault="00D243C2" w:rsidP="002C4DCA">
            <w:r w:rsidRPr="000A4B2E">
              <w:t>Штативы для внутривенного капельного вливания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524" w:type="dxa"/>
            <w:tcMar>
              <w:top w:w="0" w:type="dxa"/>
              <w:left w:w="70" w:type="dxa"/>
              <w:bottom w:w="0" w:type="dxa"/>
              <w:right w:w="70" w:type="dxa"/>
            </w:tcMar>
          </w:tcPr>
          <w:p w:rsidR="00D243C2" w:rsidRPr="000A4B2E" w:rsidRDefault="00D243C2" w:rsidP="002C4DCA">
            <w:r w:rsidRPr="000A4B2E">
              <w:t>Комплект для переливания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524" w:type="dxa"/>
            <w:tcMar>
              <w:top w:w="0" w:type="dxa"/>
              <w:left w:w="70" w:type="dxa"/>
              <w:bottom w:w="0" w:type="dxa"/>
              <w:right w:w="70" w:type="dxa"/>
            </w:tcMar>
          </w:tcPr>
          <w:p w:rsidR="00D243C2" w:rsidRPr="000A4B2E" w:rsidRDefault="00D243C2" w:rsidP="002C4DCA">
            <w:r w:rsidRPr="000A4B2E">
              <w:t>Контейнеры для дезинфекции материала и игл</w:t>
            </w:r>
          </w:p>
        </w:tc>
      </w:tr>
    </w:tbl>
    <w:p w:rsidR="00D243C2" w:rsidRPr="002C4DCA" w:rsidRDefault="00D243C2" w:rsidP="002C4DCA"/>
    <w:p w:rsidR="00D243C2" w:rsidRPr="002C4DCA" w:rsidRDefault="00D243C2" w:rsidP="002C4DCA">
      <w:r w:rsidRPr="002C4DCA">
        <w:t>Физиотерапевтический кабинет</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4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4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460" w:type="dxa"/>
            <w:tcMar>
              <w:top w:w="0" w:type="dxa"/>
              <w:left w:w="70" w:type="dxa"/>
              <w:bottom w:w="0" w:type="dxa"/>
              <w:right w:w="70" w:type="dxa"/>
            </w:tcMar>
          </w:tcPr>
          <w:p w:rsidR="00D243C2" w:rsidRPr="000A4B2E" w:rsidRDefault="00D243C2" w:rsidP="002C4DCA">
            <w:r w:rsidRPr="000A4B2E">
              <w:t>Аппарат для гальванизации и лекарственного электрофореза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460" w:type="dxa"/>
            <w:tcMar>
              <w:top w:w="0" w:type="dxa"/>
              <w:left w:w="70" w:type="dxa"/>
              <w:bottom w:w="0" w:type="dxa"/>
              <w:right w:w="70" w:type="dxa"/>
            </w:tcMar>
          </w:tcPr>
          <w:p w:rsidR="00D243C2" w:rsidRPr="000A4B2E" w:rsidRDefault="00D243C2" w:rsidP="002C4DCA">
            <w:r w:rsidRPr="000A4B2E">
              <w:t xml:space="preserve">Аппарат низкочастотной физиотерапии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460" w:type="dxa"/>
            <w:tcMar>
              <w:top w:w="0" w:type="dxa"/>
              <w:left w:w="70" w:type="dxa"/>
              <w:bottom w:w="0" w:type="dxa"/>
              <w:right w:w="70" w:type="dxa"/>
            </w:tcMar>
          </w:tcPr>
          <w:p w:rsidR="00D243C2" w:rsidRPr="000A4B2E" w:rsidRDefault="00D243C2" w:rsidP="002C4DCA">
            <w:r w:rsidRPr="000A4B2E">
              <w:t xml:space="preserve">Аппарат для терапии электросном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460" w:type="dxa"/>
            <w:tcMar>
              <w:top w:w="0" w:type="dxa"/>
              <w:left w:w="70" w:type="dxa"/>
              <w:bottom w:w="0" w:type="dxa"/>
              <w:right w:w="70" w:type="dxa"/>
            </w:tcMar>
          </w:tcPr>
          <w:p w:rsidR="00D243C2" w:rsidRPr="000A4B2E" w:rsidRDefault="00D243C2" w:rsidP="002C4DCA">
            <w:r w:rsidRPr="000A4B2E">
              <w:t xml:space="preserve">Аппарат ультразвуковой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460" w:type="dxa"/>
            <w:tcMar>
              <w:top w:w="0" w:type="dxa"/>
              <w:left w:w="70" w:type="dxa"/>
              <w:bottom w:w="0" w:type="dxa"/>
              <w:right w:w="70" w:type="dxa"/>
            </w:tcMar>
          </w:tcPr>
          <w:p w:rsidR="00D243C2" w:rsidRPr="000A4B2E" w:rsidRDefault="00D243C2" w:rsidP="002C4DCA">
            <w:r w:rsidRPr="000A4B2E">
              <w:t xml:space="preserve">Аппарат лазерный терапевтический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460" w:type="dxa"/>
            <w:tcMar>
              <w:top w:w="0" w:type="dxa"/>
              <w:left w:w="70" w:type="dxa"/>
              <w:bottom w:w="0" w:type="dxa"/>
              <w:right w:w="70" w:type="dxa"/>
            </w:tcMar>
          </w:tcPr>
          <w:p w:rsidR="00D243C2" w:rsidRPr="000A4B2E" w:rsidRDefault="00D243C2" w:rsidP="002C4DCA">
            <w:r w:rsidRPr="000A4B2E">
              <w:t xml:space="preserve">Аппарат  для ультратонотерапии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460" w:type="dxa"/>
            <w:tcMar>
              <w:top w:w="0" w:type="dxa"/>
              <w:left w:w="70" w:type="dxa"/>
              <w:bottom w:w="0" w:type="dxa"/>
              <w:right w:w="70" w:type="dxa"/>
            </w:tcMar>
          </w:tcPr>
          <w:p w:rsidR="00D243C2" w:rsidRPr="000A4B2E" w:rsidRDefault="00D243C2" w:rsidP="002C4DCA">
            <w:r w:rsidRPr="000A4B2E">
              <w:t xml:space="preserve">Аппарат для дарсонвализации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460" w:type="dxa"/>
            <w:tcMar>
              <w:top w:w="0" w:type="dxa"/>
              <w:left w:w="70" w:type="dxa"/>
              <w:bottom w:w="0" w:type="dxa"/>
              <w:right w:w="70" w:type="dxa"/>
            </w:tcMar>
          </w:tcPr>
          <w:p w:rsidR="00D243C2" w:rsidRPr="000A4B2E" w:rsidRDefault="00D243C2" w:rsidP="002C4DCA">
            <w:r w:rsidRPr="000A4B2E">
              <w:t xml:space="preserve">Аппарат низкочастотной физиотерапии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460" w:type="dxa"/>
            <w:tcMar>
              <w:top w:w="0" w:type="dxa"/>
              <w:left w:w="70" w:type="dxa"/>
              <w:bottom w:w="0" w:type="dxa"/>
              <w:right w:w="70" w:type="dxa"/>
            </w:tcMar>
          </w:tcPr>
          <w:p w:rsidR="00D243C2" w:rsidRPr="000A4B2E" w:rsidRDefault="00D243C2" w:rsidP="002C4DCA">
            <w:r w:rsidRPr="000A4B2E">
              <w:t>Аппарат для кислородных коктейлей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460" w:type="dxa"/>
            <w:tcMar>
              <w:top w:w="0" w:type="dxa"/>
              <w:left w:w="70" w:type="dxa"/>
              <w:bottom w:w="0" w:type="dxa"/>
              <w:right w:w="70" w:type="dxa"/>
            </w:tcMar>
          </w:tcPr>
          <w:p w:rsidR="00D243C2" w:rsidRPr="000A4B2E" w:rsidRDefault="00D243C2" w:rsidP="002C4DCA">
            <w:r w:rsidRPr="000A4B2E">
              <w:t xml:space="preserve">Аппарат для лечения  интерференционными токами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460" w:type="dxa"/>
            <w:tcMar>
              <w:top w:w="0" w:type="dxa"/>
              <w:left w:w="70" w:type="dxa"/>
              <w:bottom w:w="0" w:type="dxa"/>
              <w:right w:w="70" w:type="dxa"/>
            </w:tcMar>
          </w:tcPr>
          <w:p w:rsidR="00D243C2" w:rsidRPr="000A4B2E" w:rsidRDefault="00D243C2" w:rsidP="002C4DCA">
            <w:r w:rsidRPr="000A4B2E">
              <w:t>Аппарат для лечения диадинамическими токами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460" w:type="dxa"/>
            <w:tcMar>
              <w:top w:w="0" w:type="dxa"/>
              <w:left w:w="70" w:type="dxa"/>
              <w:bottom w:w="0" w:type="dxa"/>
              <w:right w:w="70" w:type="dxa"/>
            </w:tcMar>
          </w:tcPr>
          <w:p w:rsidR="00D243C2" w:rsidRPr="000A4B2E" w:rsidRDefault="00D243C2" w:rsidP="002C4DCA">
            <w:r w:rsidRPr="000A4B2E">
              <w:t>Аппарат для коротковолнового ультрафиолетового облучения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460" w:type="dxa"/>
            <w:tcMar>
              <w:top w:w="0" w:type="dxa"/>
              <w:left w:w="70" w:type="dxa"/>
              <w:bottom w:w="0" w:type="dxa"/>
              <w:right w:w="70" w:type="dxa"/>
            </w:tcMar>
          </w:tcPr>
          <w:p w:rsidR="00D243C2" w:rsidRPr="000A4B2E" w:rsidRDefault="00D243C2" w:rsidP="002C4DCA">
            <w:r w:rsidRPr="000A4B2E">
              <w:t xml:space="preserve">Аппарат для  низкочастотной магнитотерапии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14.</w:t>
            </w:r>
          </w:p>
        </w:tc>
        <w:tc>
          <w:tcPr>
            <w:tcW w:w="8460" w:type="dxa"/>
            <w:tcMar>
              <w:top w:w="0" w:type="dxa"/>
              <w:left w:w="70" w:type="dxa"/>
              <w:bottom w:w="0" w:type="dxa"/>
              <w:right w:w="70" w:type="dxa"/>
            </w:tcMar>
          </w:tcPr>
          <w:p w:rsidR="00D243C2" w:rsidRPr="000A4B2E" w:rsidRDefault="00D243C2" w:rsidP="002C4DCA">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460" w:type="dxa"/>
            <w:tcMar>
              <w:top w:w="0" w:type="dxa"/>
              <w:left w:w="70" w:type="dxa"/>
              <w:bottom w:w="0" w:type="dxa"/>
              <w:right w:w="70" w:type="dxa"/>
            </w:tcMar>
          </w:tcPr>
          <w:p w:rsidR="00D243C2" w:rsidRPr="000A4B2E" w:rsidRDefault="00D243C2" w:rsidP="002C4DCA">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460"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17.</w:t>
            </w:r>
          </w:p>
        </w:tc>
        <w:tc>
          <w:tcPr>
            <w:tcW w:w="8460" w:type="dxa"/>
            <w:tcMar>
              <w:top w:w="0" w:type="dxa"/>
              <w:left w:w="70" w:type="dxa"/>
              <w:bottom w:w="0" w:type="dxa"/>
              <w:right w:w="70" w:type="dxa"/>
            </w:tcMar>
          </w:tcPr>
          <w:p w:rsidR="00D243C2" w:rsidRPr="000A4B2E" w:rsidRDefault="00D243C2" w:rsidP="002C4DCA">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18.</w:t>
            </w:r>
          </w:p>
        </w:tc>
        <w:tc>
          <w:tcPr>
            <w:tcW w:w="8460" w:type="dxa"/>
            <w:tcMar>
              <w:top w:w="0" w:type="dxa"/>
              <w:left w:w="70" w:type="dxa"/>
              <w:bottom w:w="0" w:type="dxa"/>
              <w:right w:w="70" w:type="dxa"/>
            </w:tcMar>
          </w:tcPr>
          <w:p w:rsidR="00D243C2" w:rsidRPr="000A4B2E" w:rsidRDefault="00D243C2" w:rsidP="002C4DCA">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19.</w:t>
            </w:r>
          </w:p>
        </w:tc>
        <w:tc>
          <w:tcPr>
            <w:tcW w:w="8460" w:type="dxa"/>
            <w:tcMar>
              <w:top w:w="0" w:type="dxa"/>
              <w:left w:w="70" w:type="dxa"/>
              <w:bottom w:w="0" w:type="dxa"/>
              <w:right w:w="70" w:type="dxa"/>
            </w:tcMar>
          </w:tcPr>
          <w:p w:rsidR="00D243C2" w:rsidRPr="000A4B2E" w:rsidRDefault="00D243C2" w:rsidP="002C4DCA">
            <w:r w:rsidRPr="000A4B2E">
              <w:t>Кушетка медицинская</w:t>
            </w:r>
          </w:p>
        </w:tc>
      </w:tr>
    </w:tbl>
    <w:p w:rsidR="00D243C2" w:rsidRPr="002C4DCA" w:rsidRDefault="00D243C2" w:rsidP="002C4DCA">
      <w:r w:rsidRPr="002C4DCA">
        <w:t> </w:t>
      </w:r>
    </w:p>
    <w:p w:rsidR="00D243C2" w:rsidRPr="002C4DCA" w:rsidRDefault="00D243C2" w:rsidP="002C4DCA">
      <w:r w:rsidRPr="002C4DCA">
        <w:t>Манипуляционная</w:t>
      </w:r>
    </w:p>
    <w:p w:rsidR="00D243C2" w:rsidRPr="002C4DCA" w:rsidRDefault="00D243C2" w:rsidP="002C4DCA"/>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33"/>
        <w:gridCol w:w="8427"/>
      </w:tblGrid>
      <w:tr w:rsidR="00D243C2" w:rsidRPr="000A4B2E" w:rsidTr="002C4DCA">
        <w:trPr>
          <w:cantSplit/>
        </w:trPr>
        <w:tc>
          <w:tcPr>
            <w:tcW w:w="933" w:type="dxa"/>
          </w:tcPr>
          <w:p w:rsidR="00D243C2" w:rsidRPr="000A4B2E" w:rsidRDefault="00D243C2" w:rsidP="002C4DCA">
            <w:pPr>
              <w:rPr>
                <w:bCs/>
              </w:rPr>
            </w:pPr>
            <w:r w:rsidRPr="000A4B2E">
              <w:rPr>
                <w:bCs/>
              </w:rPr>
              <w:t>№ п/п</w:t>
            </w:r>
          </w:p>
        </w:tc>
        <w:tc>
          <w:tcPr>
            <w:tcW w:w="8423" w:type="dxa"/>
          </w:tcPr>
          <w:p w:rsidR="00D243C2" w:rsidRPr="000A4B2E" w:rsidRDefault="00D243C2" w:rsidP="002C4DCA">
            <w:pPr>
              <w:rPr>
                <w:bCs/>
              </w:rPr>
            </w:pPr>
            <w:r w:rsidRPr="000A4B2E">
              <w:rPr>
                <w:bCs/>
              </w:rPr>
              <w:t>Наименование*</w:t>
            </w:r>
          </w:p>
        </w:tc>
      </w:tr>
      <w:tr w:rsidR="00D243C2" w:rsidRPr="000A4B2E" w:rsidTr="002C4DCA">
        <w:trPr>
          <w:cantSplit/>
        </w:trPr>
        <w:tc>
          <w:tcPr>
            <w:tcW w:w="933" w:type="dxa"/>
          </w:tcPr>
          <w:p w:rsidR="00D243C2" w:rsidRPr="000A4B2E" w:rsidRDefault="00D243C2" w:rsidP="002C4DCA">
            <w:pPr>
              <w:rPr>
                <w:bCs/>
              </w:rPr>
            </w:pPr>
            <w:r w:rsidRPr="000A4B2E">
              <w:rPr>
                <w:bCs/>
              </w:rPr>
              <w:t>1.</w:t>
            </w:r>
          </w:p>
        </w:tc>
        <w:tc>
          <w:tcPr>
            <w:tcW w:w="8423" w:type="dxa"/>
          </w:tcPr>
          <w:p w:rsidR="00D243C2" w:rsidRPr="000A4B2E" w:rsidRDefault="00D243C2" w:rsidP="002C4DCA">
            <w:pPr>
              <w:rPr>
                <w:bCs/>
              </w:rPr>
            </w:pPr>
            <w:r w:rsidRPr="000A4B2E">
              <w:rPr>
                <w:bCs/>
              </w:rPr>
              <w:t>Кресло гинекологическое</w:t>
            </w:r>
          </w:p>
        </w:tc>
      </w:tr>
      <w:tr w:rsidR="00D243C2" w:rsidRPr="000A4B2E" w:rsidTr="002C4DCA">
        <w:trPr>
          <w:cantSplit/>
        </w:trPr>
        <w:tc>
          <w:tcPr>
            <w:tcW w:w="933" w:type="dxa"/>
          </w:tcPr>
          <w:p w:rsidR="00D243C2" w:rsidRPr="000A4B2E" w:rsidRDefault="00D243C2" w:rsidP="002C4DCA">
            <w:pPr>
              <w:rPr>
                <w:bCs/>
              </w:rPr>
            </w:pPr>
            <w:r w:rsidRPr="000A4B2E">
              <w:rPr>
                <w:bCs/>
              </w:rPr>
              <w:t>2.</w:t>
            </w:r>
          </w:p>
        </w:tc>
        <w:tc>
          <w:tcPr>
            <w:tcW w:w="8423" w:type="dxa"/>
          </w:tcPr>
          <w:p w:rsidR="00D243C2" w:rsidRPr="000A4B2E" w:rsidRDefault="00D243C2" w:rsidP="002C4DCA">
            <w:pPr>
              <w:rPr>
                <w:bCs/>
              </w:rPr>
            </w:pPr>
            <w:r w:rsidRPr="000A4B2E">
              <w:rPr>
                <w:bCs/>
              </w:rPr>
              <w:t>Светильник медицинский передвижной</w:t>
            </w:r>
          </w:p>
        </w:tc>
      </w:tr>
      <w:tr w:rsidR="00D243C2" w:rsidRPr="000A4B2E" w:rsidTr="002C4DCA">
        <w:trPr>
          <w:cantSplit/>
        </w:trPr>
        <w:tc>
          <w:tcPr>
            <w:tcW w:w="933" w:type="dxa"/>
          </w:tcPr>
          <w:p w:rsidR="00D243C2" w:rsidRPr="000A4B2E" w:rsidRDefault="00D243C2" w:rsidP="002C4DCA">
            <w:pPr>
              <w:rPr>
                <w:bCs/>
              </w:rPr>
            </w:pPr>
            <w:r w:rsidRPr="000A4B2E">
              <w:rPr>
                <w:bCs/>
              </w:rPr>
              <w:t>3.</w:t>
            </w:r>
          </w:p>
        </w:tc>
        <w:tc>
          <w:tcPr>
            <w:tcW w:w="8423" w:type="dxa"/>
          </w:tcPr>
          <w:p w:rsidR="00D243C2" w:rsidRPr="000A4B2E" w:rsidRDefault="00D243C2" w:rsidP="002C4DCA">
            <w:pPr>
              <w:rPr>
                <w:bCs/>
              </w:rPr>
            </w:pPr>
            <w:r w:rsidRPr="000A4B2E">
              <w:rPr>
                <w:bCs/>
              </w:rPr>
              <w:t xml:space="preserve">Вакуум-аспиратор </w:t>
            </w:r>
          </w:p>
        </w:tc>
      </w:tr>
      <w:tr w:rsidR="00D243C2" w:rsidRPr="000A4B2E" w:rsidTr="002C4DCA">
        <w:trPr>
          <w:cantSplit/>
        </w:trPr>
        <w:tc>
          <w:tcPr>
            <w:tcW w:w="933" w:type="dxa"/>
          </w:tcPr>
          <w:p w:rsidR="00D243C2" w:rsidRPr="000A4B2E" w:rsidRDefault="00D243C2" w:rsidP="002C4DCA">
            <w:pPr>
              <w:rPr>
                <w:bCs/>
              </w:rPr>
            </w:pPr>
            <w:r w:rsidRPr="000A4B2E">
              <w:rPr>
                <w:bCs/>
              </w:rPr>
              <w:t>4.</w:t>
            </w:r>
          </w:p>
        </w:tc>
        <w:tc>
          <w:tcPr>
            <w:tcW w:w="8423" w:type="dxa"/>
          </w:tcPr>
          <w:p w:rsidR="00D243C2" w:rsidRPr="000A4B2E" w:rsidRDefault="00D243C2" w:rsidP="002C4DCA">
            <w:pPr>
              <w:rPr>
                <w:bCs/>
              </w:rPr>
            </w:pPr>
            <w:r w:rsidRPr="000A4B2E">
              <w:rPr>
                <w:bCs/>
              </w:rPr>
              <w:t xml:space="preserve">Ларингоскоп с набором клинков </w:t>
            </w:r>
          </w:p>
        </w:tc>
      </w:tr>
      <w:tr w:rsidR="00D243C2" w:rsidRPr="000A4B2E" w:rsidTr="002C4DCA">
        <w:trPr>
          <w:cantSplit/>
        </w:trPr>
        <w:tc>
          <w:tcPr>
            <w:tcW w:w="933" w:type="dxa"/>
          </w:tcPr>
          <w:p w:rsidR="00D243C2" w:rsidRPr="000A4B2E" w:rsidRDefault="00D243C2" w:rsidP="002C4DCA">
            <w:pPr>
              <w:rPr>
                <w:bCs/>
              </w:rPr>
            </w:pPr>
            <w:r w:rsidRPr="000A4B2E">
              <w:rPr>
                <w:bCs/>
              </w:rPr>
              <w:t>5.</w:t>
            </w:r>
          </w:p>
        </w:tc>
        <w:tc>
          <w:tcPr>
            <w:tcW w:w="8423" w:type="dxa"/>
          </w:tcPr>
          <w:p w:rsidR="00D243C2" w:rsidRPr="000A4B2E" w:rsidRDefault="00D243C2" w:rsidP="002C4DCA">
            <w:pPr>
              <w:rPr>
                <w:bCs/>
              </w:rPr>
            </w:pPr>
            <w:r w:rsidRPr="000A4B2E">
              <w:rPr>
                <w:bCs/>
              </w:rPr>
              <w:t>Аппарат для ингаляционного наркоза переносной</w:t>
            </w:r>
          </w:p>
        </w:tc>
      </w:tr>
      <w:tr w:rsidR="00D243C2" w:rsidRPr="000A4B2E" w:rsidTr="002C4DCA">
        <w:trPr>
          <w:cantSplit/>
        </w:trPr>
        <w:tc>
          <w:tcPr>
            <w:tcW w:w="933" w:type="dxa"/>
          </w:tcPr>
          <w:p w:rsidR="00D243C2" w:rsidRPr="000A4B2E" w:rsidRDefault="00D243C2" w:rsidP="002C4DCA">
            <w:pPr>
              <w:rPr>
                <w:bCs/>
              </w:rPr>
            </w:pPr>
            <w:r w:rsidRPr="000A4B2E">
              <w:rPr>
                <w:bCs/>
              </w:rPr>
              <w:t>6.</w:t>
            </w:r>
          </w:p>
        </w:tc>
        <w:tc>
          <w:tcPr>
            <w:tcW w:w="8423" w:type="dxa"/>
          </w:tcPr>
          <w:p w:rsidR="00D243C2" w:rsidRPr="000A4B2E" w:rsidRDefault="00D243C2" w:rsidP="002C4DCA">
            <w:pPr>
              <w:rPr>
                <w:bCs/>
              </w:rPr>
            </w:pPr>
            <w:r w:rsidRPr="000A4B2E">
              <w:t>Набор гинекологических инструментов</w:t>
            </w:r>
          </w:p>
        </w:tc>
      </w:tr>
      <w:tr w:rsidR="00D243C2" w:rsidRPr="000A4B2E" w:rsidTr="002C4DCA">
        <w:trPr>
          <w:cantSplit/>
        </w:trPr>
        <w:tc>
          <w:tcPr>
            <w:tcW w:w="933" w:type="dxa"/>
          </w:tcPr>
          <w:p w:rsidR="00D243C2" w:rsidRPr="000A4B2E" w:rsidRDefault="00D243C2" w:rsidP="002C4DCA">
            <w:pPr>
              <w:rPr>
                <w:bCs/>
              </w:rPr>
            </w:pPr>
            <w:r w:rsidRPr="000A4B2E">
              <w:rPr>
                <w:bCs/>
              </w:rPr>
              <w:t>7.</w:t>
            </w:r>
          </w:p>
        </w:tc>
        <w:tc>
          <w:tcPr>
            <w:tcW w:w="8423" w:type="dxa"/>
          </w:tcPr>
          <w:p w:rsidR="00D243C2" w:rsidRPr="000A4B2E" w:rsidRDefault="00D243C2" w:rsidP="002C4DCA">
            <w:pPr>
              <w:rPr>
                <w:bCs/>
              </w:rPr>
            </w:pPr>
            <w:r w:rsidRPr="000A4B2E">
              <w:rPr>
                <w:bCs/>
              </w:rPr>
              <w:t xml:space="preserve">Источник кислорода </w:t>
            </w:r>
          </w:p>
        </w:tc>
      </w:tr>
      <w:tr w:rsidR="00D243C2" w:rsidRPr="000A4B2E" w:rsidTr="002C4DCA">
        <w:trPr>
          <w:cantSplit/>
        </w:trPr>
        <w:tc>
          <w:tcPr>
            <w:tcW w:w="933" w:type="dxa"/>
          </w:tcPr>
          <w:p w:rsidR="00D243C2" w:rsidRPr="000A4B2E" w:rsidRDefault="00D243C2" w:rsidP="002C4DCA">
            <w:pPr>
              <w:rPr>
                <w:bCs/>
              </w:rPr>
            </w:pPr>
            <w:r w:rsidRPr="000A4B2E">
              <w:rPr>
                <w:bCs/>
              </w:rPr>
              <w:t>8.</w:t>
            </w:r>
          </w:p>
        </w:tc>
        <w:tc>
          <w:tcPr>
            <w:tcW w:w="8423" w:type="dxa"/>
          </w:tcPr>
          <w:p w:rsidR="00D243C2" w:rsidRPr="000A4B2E" w:rsidRDefault="00D243C2" w:rsidP="002C4DCA">
            <w:pPr>
              <w:rPr>
                <w:bCs/>
              </w:rPr>
            </w:pPr>
            <w:r w:rsidRPr="000A4B2E">
              <w:rPr>
                <w:bCs/>
              </w:rPr>
              <w:t xml:space="preserve">Облучатель бактерицидный (лампа) </w:t>
            </w:r>
          </w:p>
        </w:tc>
      </w:tr>
      <w:tr w:rsidR="00D243C2" w:rsidRPr="000A4B2E" w:rsidTr="002C4DCA">
        <w:trPr>
          <w:cantSplit/>
        </w:trPr>
        <w:tc>
          <w:tcPr>
            <w:tcW w:w="933" w:type="dxa"/>
          </w:tcPr>
          <w:p w:rsidR="00D243C2" w:rsidRPr="000A4B2E" w:rsidRDefault="00D243C2" w:rsidP="002C4DCA">
            <w:pPr>
              <w:rPr>
                <w:bCs/>
              </w:rPr>
            </w:pPr>
            <w:r w:rsidRPr="000A4B2E">
              <w:rPr>
                <w:bCs/>
              </w:rPr>
              <w:t>9.</w:t>
            </w:r>
          </w:p>
        </w:tc>
        <w:tc>
          <w:tcPr>
            <w:tcW w:w="8423" w:type="dxa"/>
          </w:tcPr>
          <w:p w:rsidR="00D243C2" w:rsidRPr="000A4B2E" w:rsidRDefault="00D243C2" w:rsidP="002C4DCA">
            <w:pPr>
              <w:rPr>
                <w:bCs/>
              </w:rPr>
            </w:pPr>
            <w:r w:rsidRPr="000A4B2E">
              <w:rPr>
                <w:bCs/>
              </w:rPr>
              <w:t>Контейнеры для использованных материалов (медицинских отходов)</w:t>
            </w:r>
          </w:p>
        </w:tc>
      </w:tr>
      <w:tr w:rsidR="00D243C2" w:rsidRPr="000A4B2E" w:rsidTr="002C4DCA">
        <w:trPr>
          <w:cantSplit/>
        </w:trPr>
        <w:tc>
          <w:tcPr>
            <w:tcW w:w="933" w:type="dxa"/>
          </w:tcPr>
          <w:p w:rsidR="00D243C2" w:rsidRPr="000A4B2E" w:rsidRDefault="00D243C2" w:rsidP="002C4DCA">
            <w:pPr>
              <w:rPr>
                <w:bCs/>
              </w:rPr>
            </w:pPr>
            <w:r w:rsidRPr="000A4B2E">
              <w:rPr>
                <w:bCs/>
              </w:rPr>
              <w:t>10.</w:t>
            </w:r>
          </w:p>
        </w:tc>
        <w:tc>
          <w:tcPr>
            <w:tcW w:w="8423" w:type="dxa"/>
          </w:tcPr>
          <w:p w:rsidR="00D243C2" w:rsidRPr="000A4B2E" w:rsidRDefault="00D243C2" w:rsidP="002C4DCA">
            <w:pPr>
              <w:rPr>
                <w:bCs/>
              </w:rPr>
            </w:pPr>
            <w:r w:rsidRPr="000A4B2E">
              <w:t>Столик анестезиологический, жгуты</w:t>
            </w:r>
          </w:p>
        </w:tc>
      </w:tr>
      <w:tr w:rsidR="00D243C2" w:rsidRPr="000A4B2E" w:rsidTr="002C4DCA">
        <w:trPr>
          <w:cantSplit/>
        </w:trPr>
        <w:tc>
          <w:tcPr>
            <w:tcW w:w="933" w:type="dxa"/>
          </w:tcPr>
          <w:p w:rsidR="00D243C2" w:rsidRPr="000A4B2E" w:rsidRDefault="00D243C2" w:rsidP="002C4DCA">
            <w:pPr>
              <w:rPr>
                <w:bCs/>
              </w:rPr>
            </w:pPr>
            <w:r w:rsidRPr="000A4B2E">
              <w:rPr>
                <w:bCs/>
              </w:rPr>
              <w:t>11.</w:t>
            </w:r>
          </w:p>
        </w:tc>
        <w:tc>
          <w:tcPr>
            <w:tcW w:w="8423" w:type="dxa"/>
          </w:tcPr>
          <w:p w:rsidR="00D243C2" w:rsidRPr="000A4B2E" w:rsidRDefault="00D243C2" w:rsidP="002C4DCA">
            <w:pPr>
              <w:rPr>
                <w:bCs/>
              </w:rPr>
            </w:pPr>
            <w:r w:rsidRPr="000A4B2E">
              <w:t>Ультразвуковой аппарат с вагинальным и абдоминальным датчиками, оснащенными пункционными насадками</w:t>
            </w:r>
          </w:p>
        </w:tc>
      </w:tr>
      <w:tr w:rsidR="00D243C2" w:rsidRPr="000A4B2E" w:rsidTr="002C4DCA">
        <w:trPr>
          <w:cantSplit/>
        </w:trPr>
        <w:tc>
          <w:tcPr>
            <w:tcW w:w="933" w:type="dxa"/>
          </w:tcPr>
          <w:p w:rsidR="00D243C2" w:rsidRPr="000A4B2E" w:rsidRDefault="00D243C2" w:rsidP="002C4DCA">
            <w:pPr>
              <w:rPr>
                <w:bCs/>
              </w:rPr>
            </w:pPr>
            <w:r w:rsidRPr="000A4B2E">
              <w:rPr>
                <w:bCs/>
              </w:rPr>
              <w:t>12.</w:t>
            </w:r>
          </w:p>
        </w:tc>
        <w:tc>
          <w:tcPr>
            <w:tcW w:w="8423" w:type="dxa"/>
          </w:tcPr>
          <w:p w:rsidR="00D243C2" w:rsidRPr="000A4B2E" w:rsidRDefault="00D243C2" w:rsidP="002C4DCA">
            <w:r w:rsidRPr="000A4B2E">
              <w:t>Аппарат для мониторирования (пульс, оксигенация, АД)</w:t>
            </w:r>
          </w:p>
        </w:tc>
      </w:tr>
      <w:tr w:rsidR="00D243C2" w:rsidRPr="000A4B2E" w:rsidTr="002C4DCA">
        <w:trPr>
          <w:cantSplit/>
        </w:trPr>
        <w:tc>
          <w:tcPr>
            <w:tcW w:w="933" w:type="dxa"/>
          </w:tcPr>
          <w:p w:rsidR="00D243C2" w:rsidRPr="000A4B2E" w:rsidRDefault="00D243C2" w:rsidP="002C4DCA">
            <w:pPr>
              <w:rPr>
                <w:bCs/>
              </w:rPr>
            </w:pPr>
            <w:r w:rsidRPr="000A4B2E">
              <w:rPr>
                <w:bCs/>
              </w:rPr>
              <w:t>13.</w:t>
            </w:r>
          </w:p>
        </w:tc>
        <w:tc>
          <w:tcPr>
            <w:tcW w:w="8423" w:type="dxa"/>
          </w:tcPr>
          <w:p w:rsidR="00D243C2" w:rsidRPr="000A4B2E" w:rsidRDefault="00D243C2" w:rsidP="002C4DCA">
            <w:r w:rsidRPr="000A4B2E">
              <w:t>Противошоковая укладка, анти ВИЧ укладка</w:t>
            </w:r>
          </w:p>
        </w:tc>
      </w:tr>
      <w:tr w:rsidR="00D243C2" w:rsidRPr="000A4B2E" w:rsidTr="002C4DCA">
        <w:trPr>
          <w:cantSplit/>
        </w:trPr>
        <w:tc>
          <w:tcPr>
            <w:tcW w:w="933" w:type="dxa"/>
          </w:tcPr>
          <w:p w:rsidR="00D243C2" w:rsidRPr="000A4B2E" w:rsidRDefault="00D243C2" w:rsidP="002C4DCA">
            <w:pPr>
              <w:rPr>
                <w:bCs/>
              </w:rPr>
            </w:pPr>
            <w:r w:rsidRPr="000A4B2E">
              <w:rPr>
                <w:bCs/>
              </w:rPr>
              <w:t>14.</w:t>
            </w:r>
          </w:p>
        </w:tc>
        <w:tc>
          <w:tcPr>
            <w:tcW w:w="8423" w:type="dxa"/>
          </w:tcPr>
          <w:p w:rsidR="00D243C2" w:rsidRPr="000A4B2E" w:rsidRDefault="00D243C2" w:rsidP="002C4DCA">
            <w:r w:rsidRPr="000A4B2E">
              <w:t>Столик инструментальный</w:t>
            </w:r>
          </w:p>
        </w:tc>
      </w:tr>
      <w:tr w:rsidR="00D243C2" w:rsidRPr="000A4B2E" w:rsidTr="002C4DCA">
        <w:trPr>
          <w:cantSplit/>
        </w:trPr>
        <w:tc>
          <w:tcPr>
            <w:tcW w:w="933" w:type="dxa"/>
          </w:tcPr>
          <w:p w:rsidR="00D243C2" w:rsidRPr="000A4B2E" w:rsidRDefault="00D243C2" w:rsidP="002C4DCA">
            <w:pPr>
              <w:rPr>
                <w:bCs/>
              </w:rPr>
            </w:pPr>
            <w:r w:rsidRPr="000A4B2E">
              <w:rPr>
                <w:bCs/>
              </w:rPr>
              <w:t>15.</w:t>
            </w:r>
          </w:p>
        </w:tc>
        <w:tc>
          <w:tcPr>
            <w:tcW w:w="8423" w:type="dxa"/>
          </w:tcPr>
          <w:p w:rsidR="00D243C2" w:rsidRPr="000A4B2E" w:rsidRDefault="00D243C2" w:rsidP="002C4DCA">
            <w:r w:rsidRPr="000A4B2E">
              <w:t>Столик манипуляционный</w:t>
            </w:r>
          </w:p>
        </w:tc>
      </w:tr>
      <w:tr w:rsidR="00D243C2" w:rsidRPr="000A4B2E" w:rsidTr="002C4DCA">
        <w:trPr>
          <w:cantSplit/>
        </w:trPr>
        <w:tc>
          <w:tcPr>
            <w:tcW w:w="933" w:type="dxa"/>
          </w:tcPr>
          <w:p w:rsidR="00D243C2" w:rsidRPr="000A4B2E" w:rsidRDefault="00D243C2" w:rsidP="002C4DCA">
            <w:pPr>
              <w:rPr>
                <w:bCs/>
              </w:rPr>
            </w:pPr>
            <w:r w:rsidRPr="000A4B2E">
              <w:rPr>
                <w:bCs/>
              </w:rPr>
              <w:t>16.</w:t>
            </w:r>
          </w:p>
        </w:tc>
        <w:tc>
          <w:tcPr>
            <w:tcW w:w="8423" w:type="dxa"/>
          </w:tcPr>
          <w:p w:rsidR="00D243C2" w:rsidRPr="000A4B2E" w:rsidRDefault="00D243C2" w:rsidP="002C4DCA">
            <w:r w:rsidRPr="000A4B2E">
              <w:t>Медицинские шкафы для лекарственных препаратов</w:t>
            </w:r>
          </w:p>
        </w:tc>
      </w:tr>
      <w:tr w:rsidR="00D243C2" w:rsidRPr="000A4B2E" w:rsidTr="002C4DCA">
        <w:trPr>
          <w:cantSplit/>
        </w:trPr>
        <w:tc>
          <w:tcPr>
            <w:tcW w:w="933" w:type="dxa"/>
          </w:tcPr>
          <w:p w:rsidR="00D243C2" w:rsidRPr="000A4B2E" w:rsidRDefault="00D243C2" w:rsidP="002C4DCA">
            <w:pPr>
              <w:rPr>
                <w:bCs/>
              </w:rPr>
            </w:pPr>
            <w:r w:rsidRPr="000A4B2E">
              <w:rPr>
                <w:bCs/>
              </w:rPr>
              <w:t>17.</w:t>
            </w:r>
          </w:p>
        </w:tc>
        <w:tc>
          <w:tcPr>
            <w:tcW w:w="8423" w:type="dxa"/>
          </w:tcPr>
          <w:p w:rsidR="00D243C2" w:rsidRPr="000A4B2E" w:rsidRDefault="00D243C2" w:rsidP="002C4DCA">
            <w:r w:rsidRPr="000A4B2E">
              <w:t>Кушетка медицинская</w:t>
            </w:r>
          </w:p>
        </w:tc>
      </w:tr>
    </w:tbl>
    <w:p w:rsidR="00D243C2" w:rsidRPr="002C4DCA" w:rsidRDefault="00D243C2" w:rsidP="002C4DCA"/>
    <w:p w:rsidR="00D243C2" w:rsidRPr="002C4DCA" w:rsidRDefault="00D243C2" w:rsidP="002C4DCA">
      <w:r w:rsidRPr="002C4DCA">
        <w:t>Клинико-диагностическая лаборатория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360"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360" w:type="dxa"/>
            <w:tcMar>
              <w:top w:w="0" w:type="dxa"/>
              <w:left w:w="70" w:type="dxa"/>
              <w:bottom w:w="0" w:type="dxa"/>
              <w:right w:w="70" w:type="dxa"/>
            </w:tcMar>
          </w:tcPr>
          <w:p w:rsidR="00D243C2" w:rsidRPr="000A4B2E" w:rsidRDefault="00D243C2" w:rsidP="002C4DCA">
            <w:r w:rsidRPr="000A4B2E">
              <w:t xml:space="preserve">Микроскоп бинокулярный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360" w:type="dxa"/>
            <w:tcMar>
              <w:top w:w="0" w:type="dxa"/>
              <w:left w:w="70" w:type="dxa"/>
              <w:bottom w:w="0" w:type="dxa"/>
              <w:right w:w="70" w:type="dxa"/>
            </w:tcMar>
          </w:tcPr>
          <w:p w:rsidR="00D243C2" w:rsidRPr="000A4B2E" w:rsidRDefault="00D243C2" w:rsidP="002C4DCA">
            <w:r w:rsidRPr="000A4B2E">
              <w:t xml:space="preserve">Центрифуги от 1500 до 3000 оборотов в 1 минуту на 10 гнезд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360" w:type="dxa"/>
            <w:tcMar>
              <w:top w:w="0" w:type="dxa"/>
              <w:left w:w="70" w:type="dxa"/>
              <w:bottom w:w="0" w:type="dxa"/>
              <w:right w:w="70" w:type="dxa"/>
            </w:tcMar>
          </w:tcPr>
          <w:p w:rsidR="00D243C2" w:rsidRPr="000A4B2E" w:rsidRDefault="00D243C2" w:rsidP="002C4DCA">
            <w:r w:rsidRPr="000A4B2E">
              <w:t xml:space="preserve">Термостат до +52 град. C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4.</w:t>
            </w:r>
          </w:p>
        </w:tc>
        <w:tc>
          <w:tcPr>
            <w:tcW w:w="8360" w:type="dxa"/>
            <w:tcMar>
              <w:top w:w="0" w:type="dxa"/>
              <w:left w:w="70" w:type="dxa"/>
              <w:bottom w:w="0" w:type="dxa"/>
              <w:right w:w="70" w:type="dxa"/>
            </w:tcMar>
          </w:tcPr>
          <w:p w:rsidR="00D243C2" w:rsidRPr="000A4B2E" w:rsidRDefault="00D243C2" w:rsidP="002C4DCA">
            <w:r w:rsidRPr="000A4B2E">
              <w:t xml:space="preserve">Клинический анализатор определения гемоглобина, эритроцитов, </w:t>
            </w:r>
            <w:r w:rsidRPr="000A4B2E">
              <w:br/>
              <w:t xml:space="preserve">тромбоцитов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5.</w:t>
            </w:r>
          </w:p>
        </w:tc>
        <w:tc>
          <w:tcPr>
            <w:tcW w:w="8360" w:type="dxa"/>
            <w:tcMar>
              <w:top w:w="0" w:type="dxa"/>
              <w:left w:w="70" w:type="dxa"/>
              <w:bottom w:w="0" w:type="dxa"/>
              <w:right w:w="70" w:type="dxa"/>
            </w:tcMar>
          </w:tcPr>
          <w:p w:rsidR="00D243C2" w:rsidRPr="000A4B2E" w:rsidRDefault="00D243C2" w:rsidP="002C4DCA">
            <w:r w:rsidRPr="000A4B2E">
              <w:t xml:space="preserve">Биохимический анализатор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6.</w:t>
            </w:r>
          </w:p>
        </w:tc>
        <w:tc>
          <w:tcPr>
            <w:tcW w:w="8360" w:type="dxa"/>
            <w:tcMar>
              <w:top w:w="0" w:type="dxa"/>
              <w:left w:w="70" w:type="dxa"/>
              <w:bottom w:w="0" w:type="dxa"/>
              <w:right w:w="70" w:type="dxa"/>
            </w:tcMar>
          </w:tcPr>
          <w:p w:rsidR="00D243C2" w:rsidRPr="000A4B2E" w:rsidRDefault="00D243C2" w:rsidP="002C4DCA">
            <w:r w:rsidRPr="000A4B2E">
              <w:t xml:space="preserve">Анализатор иммуноферментный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7.</w:t>
            </w:r>
          </w:p>
        </w:tc>
        <w:tc>
          <w:tcPr>
            <w:tcW w:w="8360" w:type="dxa"/>
            <w:tcMar>
              <w:top w:w="0" w:type="dxa"/>
              <w:left w:w="70" w:type="dxa"/>
              <w:bottom w:w="0" w:type="dxa"/>
              <w:right w:w="70" w:type="dxa"/>
            </w:tcMar>
          </w:tcPr>
          <w:p w:rsidR="00D243C2" w:rsidRPr="000A4B2E" w:rsidRDefault="00D243C2" w:rsidP="002C4DCA">
            <w:r w:rsidRPr="000A4B2E">
              <w:t xml:space="preserve">Фотоэлектроколориметр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8.</w:t>
            </w:r>
          </w:p>
        </w:tc>
        <w:tc>
          <w:tcPr>
            <w:tcW w:w="8360" w:type="dxa"/>
            <w:tcMar>
              <w:top w:w="0" w:type="dxa"/>
              <w:left w:w="70" w:type="dxa"/>
              <w:bottom w:w="0" w:type="dxa"/>
              <w:right w:w="70" w:type="dxa"/>
            </w:tcMar>
          </w:tcPr>
          <w:p w:rsidR="00D243C2" w:rsidRPr="000A4B2E" w:rsidRDefault="00D243C2" w:rsidP="002C4DCA">
            <w:r w:rsidRPr="000A4B2E">
              <w:t xml:space="preserve">Коагулограф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9.</w:t>
            </w:r>
          </w:p>
        </w:tc>
        <w:tc>
          <w:tcPr>
            <w:tcW w:w="8360" w:type="dxa"/>
            <w:tcMar>
              <w:top w:w="0" w:type="dxa"/>
              <w:left w:w="70" w:type="dxa"/>
              <w:bottom w:w="0" w:type="dxa"/>
              <w:right w:w="70" w:type="dxa"/>
            </w:tcMar>
          </w:tcPr>
          <w:p w:rsidR="00D243C2" w:rsidRPr="000A4B2E" w:rsidRDefault="00D243C2" w:rsidP="002C4DCA">
            <w:r w:rsidRPr="000A4B2E">
              <w:t xml:space="preserve">Счетчик лейкоцитарный формулы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10.</w:t>
            </w:r>
          </w:p>
        </w:tc>
        <w:tc>
          <w:tcPr>
            <w:tcW w:w="8360" w:type="dxa"/>
            <w:tcMar>
              <w:top w:w="0" w:type="dxa"/>
              <w:left w:w="70" w:type="dxa"/>
              <w:bottom w:w="0" w:type="dxa"/>
              <w:right w:w="70" w:type="dxa"/>
            </w:tcMar>
          </w:tcPr>
          <w:p w:rsidR="00D243C2" w:rsidRPr="000A4B2E" w:rsidRDefault="00D243C2" w:rsidP="002C4DCA">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11.</w:t>
            </w:r>
          </w:p>
        </w:tc>
        <w:tc>
          <w:tcPr>
            <w:tcW w:w="8360" w:type="dxa"/>
            <w:tcMar>
              <w:top w:w="0" w:type="dxa"/>
              <w:left w:w="70" w:type="dxa"/>
              <w:bottom w:w="0" w:type="dxa"/>
              <w:right w:w="70" w:type="dxa"/>
            </w:tcMar>
          </w:tcPr>
          <w:p w:rsidR="00D243C2" w:rsidRPr="000A4B2E" w:rsidRDefault="00D243C2" w:rsidP="002C4DCA">
            <w:r w:rsidRPr="000A4B2E">
              <w:t xml:space="preserve">Планшет для определения группы крови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12.</w:t>
            </w:r>
          </w:p>
        </w:tc>
        <w:tc>
          <w:tcPr>
            <w:tcW w:w="8360" w:type="dxa"/>
            <w:tcMar>
              <w:top w:w="0" w:type="dxa"/>
              <w:left w:w="70" w:type="dxa"/>
              <w:bottom w:w="0" w:type="dxa"/>
              <w:right w:w="70" w:type="dxa"/>
            </w:tcMar>
          </w:tcPr>
          <w:p w:rsidR="00D243C2" w:rsidRPr="000A4B2E" w:rsidRDefault="00D243C2" w:rsidP="002C4DCA">
            <w:r w:rsidRPr="000A4B2E">
              <w:t xml:space="preserve">Приспособление для фиксации и окраски мазков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13.</w:t>
            </w:r>
          </w:p>
        </w:tc>
        <w:tc>
          <w:tcPr>
            <w:tcW w:w="8360" w:type="dxa"/>
            <w:tcMar>
              <w:top w:w="0" w:type="dxa"/>
              <w:left w:w="70" w:type="dxa"/>
              <w:bottom w:w="0" w:type="dxa"/>
              <w:right w:w="70" w:type="dxa"/>
            </w:tcMar>
          </w:tcPr>
          <w:p w:rsidR="00D243C2" w:rsidRPr="000A4B2E" w:rsidRDefault="00D243C2" w:rsidP="002C4DCA">
            <w:r w:rsidRPr="000A4B2E">
              <w:t xml:space="preserve">Анализатор мочи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14.</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первичной стерилизации (емкости для дезинфекции) </w:t>
            </w:r>
            <w:r w:rsidRPr="000A4B2E">
              <w:br/>
              <w:t xml:space="preserve">от 1 до 5 литров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15.</w:t>
            </w:r>
          </w:p>
        </w:tc>
        <w:tc>
          <w:tcPr>
            <w:tcW w:w="8360" w:type="dxa"/>
            <w:tcMar>
              <w:top w:w="0" w:type="dxa"/>
              <w:left w:w="70" w:type="dxa"/>
              <w:bottom w:w="0" w:type="dxa"/>
              <w:right w:w="70" w:type="dxa"/>
            </w:tcMar>
          </w:tcPr>
          <w:p w:rsidR="00D243C2" w:rsidRPr="000A4B2E" w:rsidRDefault="00D243C2" w:rsidP="002C4DCA">
            <w:r w:rsidRPr="000A4B2E">
              <w:t xml:space="preserve">Облучатель бактерицидный (лампа) настенный и/или потолочный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16.</w:t>
            </w:r>
          </w:p>
        </w:tc>
        <w:tc>
          <w:tcPr>
            <w:tcW w:w="8360" w:type="dxa"/>
            <w:tcMar>
              <w:top w:w="0" w:type="dxa"/>
              <w:left w:w="70" w:type="dxa"/>
              <w:bottom w:w="0" w:type="dxa"/>
              <w:right w:w="70" w:type="dxa"/>
            </w:tcMar>
          </w:tcPr>
          <w:p w:rsidR="00D243C2" w:rsidRPr="000A4B2E" w:rsidRDefault="00D243C2" w:rsidP="002C4DCA">
            <w:r w:rsidRPr="000A4B2E">
              <w:t xml:space="preserve">Контейнеры для использованных материалов (медицинских отходов) </w:t>
            </w:r>
          </w:p>
        </w:tc>
      </w:tr>
    </w:tbl>
    <w:p w:rsidR="00D243C2" w:rsidRPr="002C4DCA" w:rsidRDefault="00D243C2" w:rsidP="002C4DCA">
      <w:r w:rsidRPr="002C4DCA">
        <w:t> </w:t>
      </w:r>
    </w:p>
    <w:p w:rsidR="00D243C2" w:rsidRPr="002C4DCA" w:rsidRDefault="00D243C2" w:rsidP="002C4DCA">
      <w:r w:rsidRPr="002C4DCA">
        <w:t xml:space="preserve">Административно-хозяйственное   подразделение   </w:t>
      </w:r>
    </w:p>
    <w:p w:rsidR="00D243C2" w:rsidRPr="002C4DCA" w:rsidRDefault="00D243C2" w:rsidP="002C4DCA">
      <w:r w:rsidRPr="002C4DCA">
        <w:t>со вспомогательными службами</w:t>
      </w:r>
    </w:p>
    <w:p w:rsidR="00D243C2" w:rsidRPr="002C4DCA" w:rsidRDefault="00D243C2" w:rsidP="002C4DCA"/>
    <w:p w:rsidR="00D243C2" w:rsidRPr="002C4DCA" w:rsidRDefault="00D243C2" w:rsidP="002C4DCA">
      <w:r w:rsidRPr="002C4DCA">
        <w:t>Стерилизационная</w:t>
      </w:r>
    </w:p>
    <w:p w:rsidR="00D243C2" w:rsidRPr="002C4DCA" w:rsidRDefault="00D243C2" w:rsidP="002C4DCA">
      <w:r w:rsidRPr="002C4DCA">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5"/>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 п/п</w:t>
            </w:r>
          </w:p>
        </w:tc>
        <w:tc>
          <w:tcPr>
            <w:tcW w:w="8525" w:type="dxa"/>
            <w:tcMar>
              <w:top w:w="0" w:type="dxa"/>
              <w:left w:w="70" w:type="dxa"/>
              <w:bottom w:w="0" w:type="dxa"/>
              <w:right w:w="70" w:type="dxa"/>
            </w:tcMar>
          </w:tcPr>
          <w:p w:rsidR="00D243C2" w:rsidRPr="000A4B2E" w:rsidRDefault="00D243C2" w:rsidP="002C4DCA">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1.</w:t>
            </w:r>
          </w:p>
        </w:tc>
        <w:tc>
          <w:tcPr>
            <w:tcW w:w="8525" w:type="dxa"/>
            <w:tcMar>
              <w:top w:w="0" w:type="dxa"/>
              <w:left w:w="70" w:type="dxa"/>
              <w:bottom w:w="0" w:type="dxa"/>
              <w:right w:w="70" w:type="dxa"/>
            </w:tcMar>
          </w:tcPr>
          <w:p w:rsidR="00D243C2" w:rsidRPr="000A4B2E" w:rsidRDefault="00D243C2" w:rsidP="002C4DCA">
            <w:r w:rsidRPr="000A4B2E">
              <w:t xml:space="preserve">Стерилизатор паровой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2.</w:t>
            </w:r>
          </w:p>
        </w:tc>
        <w:tc>
          <w:tcPr>
            <w:tcW w:w="8525" w:type="dxa"/>
            <w:tcMar>
              <w:top w:w="0" w:type="dxa"/>
              <w:left w:w="70" w:type="dxa"/>
              <w:bottom w:w="0" w:type="dxa"/>
              <w:right w:w="70" w:type="dxa"/>
            </w:tcMar>
          </w:tcPr>
          <w:p w:rsidR="00D243C2" w:rsidRPr="000A4B2E" w:rsidRDefault="00D243C2" w:rsidP="002C4DCA">
            <w:r w:rsidRPr="000A4B2E">
              <w:t>Шкаф сухожаровой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3.</w:t>
            </w:r>
          </w:p>
        </w:tc>
        <w:tc>
          <w:tcPr>
            <w:tcW w:w="8525" w:type="dxa"/>
            <w:tcMar>
              <w:top w:w="0" w:type="dxa"/>
              <w:left w:w="70" w:type="dxa"/>
              <w:bottom w:w="0" w:type="dxa"/>
              <w:right w:w="70" w:type="dxa"/>
            </w:tcMar>
          </w:tcPr>
          <w:p w:rsidR="00D243C2" w:rsidRPr="000A4B2E" w:rsidRDefault="00D243C2" w:rsidP="002C4DCA">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2C4DCA">
            <w:r w:rsidRPr="000A4B2E">
              <w:t>4.</w:t>
            </w:r>
          </w:p>
        </w:tc>
        <w:tc>
          <w:tcPr>
            <w:tcW w:w="8525" w:type="dxa"/>
            <w:tcMar>
              <w:top w:w="0" w:type="dxa"/>
              <w:left w:w="70" w:type="dxa"/>
              <w:bottom w:w="0" w:type="dxa"/>
              <w:right w:w="70" w:type="dxa"/>
            </w:tcMar>
          </w:tcPr>
          <w:p w:rsidR="00D243C2" w:rsidRPr="000A4B2E" w:rsidRDefault="00D243C2" w:rsidP="002C4DCA">
            <w:r w:rsidRPr="000A4B2E">
              <w:t xml:space="preserve">Аквадистиллятор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2C4DCA">
            <w:r w:rsidRPr="000A4B2E">
              <w:t>5.</w:t>
            </w:r>
          </w:p>
        </w:tc>
        <w:tc>
          <w:tcPr>
            <w:tcW w:w="8525" w:type="dxa"/>
            <w:tcMar>
              <w:top w:w="0" w:type="dxa"/>
              <w:left w:w="70" w:type="dxa"/>
              <w:bottom w:w="0" w:type="dxa"/>
              <w:right w:w="70" w:type="dxa"/>
            </w:tcMar>
          </w:tcPr>
          <w:p w:rsidR="00D243C2" w:rsidRPr="000A4B2E" w:rsidRDefault="00D243C2" w:rsidP="002C4DCA">
            <w:r w:rsidRPr="000A4B2E">
              <w:t xml:space="preserve">Ванна моечная для дезинфекции и предстерилизационной обработки </w:t>
            </w:r>
            <w:r w:rsidRPr="000A4B2E">
              <w:br/>
              <w:t xml:space="preserve">инструментов </w:t>
            </w:r>
          </w:p>
        </w:tc>
      </w:tr>
    </w:tbl>
    <w:p w:rsidR="00D243C2" w:rsidRPr="002C4DCA" w:rsidRDefault="00D243C2" w:rsidP="002C4DCA"/>
    <w:p w:rsidR="00D243C2" w:rsidRPr="002C4DCA" w:rsidRDefault="00D243C2" w:rsidP="002C4DCA">
      <w:r w:rsidRPr="002C4DCA">
        <w:t>Дневной стационар</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8360"/>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 п/п</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Наименование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врача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3.</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Кровать функциональная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4.</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Тумбочка прикроватная</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5.</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Весы медицинские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6.</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Ростомер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7.</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Лента сантиметровая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8.</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Шкаф для хранения медицинской документации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9.</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Шкаф для лекарственных средств и медицинских инструментов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10.</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Облучатель бактерицидный (лампа)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11.</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Холодильник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12.</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Стол инструментальный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13.</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Термометр медицинский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14.</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Термометр комнатный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15.</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Аппарат для измерения артериального давления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16.</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 xml:space="preserve">Стетофонендоскоп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17.</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Емкости для дезинфекции инструментария и расходных материалов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18.</w:t>
            </w:r>
          </w:p>
        </w:tc>
        <w:tc>
          <w:tcPr>
            <w:tcW w:w="8360" w:type="dxa"/>
            <w:tcMar>
              <w:top w:w="0" w:type="dxa"/>
              <w:left w:w="70" w:type="dxa"/>
              <w:bottom w:w="0" w:type="dxa"/>
              <w:right w:w="70" w:type="dxa"/>
            </w:tcMar>
          </w:tcPr>
          <w:p w:rsidR="00D243C2" w:rsidRPr="000A4B2E" w:rsidRDefault="00D243C2" w:rsidP="00FA3350">
            <w:pPr>
              <w:spacing w:after="0" w:line="240" w:lineRule="auto"/>
            </w:pPr>
            <w:r w:rsidRPr="000A4B2E">
              <w:t xml:space="preserve">Емкости для сбора бытовых и медицинских отходов </w:t>
            </w:r>
          </w:p>
        </w:tc>
      </w:tr>
    </w:tbl>
    <w:p w:rsidR="00D243C2" w:rsidRPr="002C4DCA" w:rsidRDefault="00D243C2" w:rsidP="002C4DCA"/>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r w:rsidRPr="002C4DCA">
        <w:br w:type="page"/>
        <w:t>Приложение № 28</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отделения </w:t>
      </w:r>
    </w:p>
    <w:p w:rsidR="00D243C2" w:rsidRPr="002C4DCA" w:rsidRDefault="00D243C2" w:rsidP="002C4DCA">
      <w:pPr>
        <w:rPr>
          <w:b/>
        </w:rPr>
      </w:pPr>
      <w:r w:rsidRPr="002C4DCA">
        <w:rPr>
          <w:b/>
        </w:rPr>
        <w:t>сестринского ухода для беременных женщин</w:t>
      </w:r>
    </w:p>
    <w:p w:rsidR="00D243C2" w:rsidRPr="002C4DCA" w:rsidRDefault="00D243C2" w:rsidP="002C4DCA"/>
    <w:p w:rsidR="00D243C2" w:rsidRPr="002C4DCA" w:rsidRDefault="00D243C2" w:rsidP="002C4DCA">
      <w:r w:rsidRPr="002C4DCA">
        <w:t>1. Настоящие Правила регулируют порядок организации деятельности Отделения сестринского ухода для беременных женщин (далее – Отделение) медицинских организаций.</w:t>
      </w:r>
    </w:p>
    <w:p w:rsidR="00D243C2" w:rsidRPr="002C4DCA" w:rsidRDefault="00D243C2" w:rsidP="002C4DCA">
      <w:r w:rsidRPr="002C4DCA">
        <w:t>2. Отделение является структурным подразделением медицинской организации и создается в больницах, имеющих в своем составе акушерские стационары, перинатальных центрах и (или) родильных домах.</w:t>
      </w:r>
    </w:p>
    <w:p w:rsidR="00D243C2" w:rsidRPr="002C4DCA" w:rsidRDefault="00D243C2" w:rsidP="002C4DCA">
      <w:r w:rsidRPr="002C4DCA">
        <w:t>3. Руководство Отделением осуществляет заведующий отделением.</w:t>
      </w:r>
    </w:p>
    <w:p w:rsidR="00D243C2" w:rsidRPr="002C4DCA" w:rsidRDefault="00D243C2" w:rsidP="002C4DCA">
      <w:r w:rsidRPr="002C4DCA">
        <w:t>4. Штатная численность Отделения устанавливается в зависимости от объема проводимой работы с учетом рекомендуемых штатных нормативов согласно приложению № 29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5. Оснащение Отделения осуществляется в соответствии со стандартом оснащения согласно приложению № 30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243C2" w:rsidRPr="002C4DCA" w:rsidRDefault="00D243C2" w:rsidP="002C4DCA">
      <w:r w:rsidRPr="002C4DCA">
        <w:t xml:space="preserve">6. На должность заведующего Отделением – врача-акушера-гинеколога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7. На должности медицинских работников со средним медицинским образованием Отделения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D243C2" w:rsidRPr="002C4DCA" w:rsidRDefault="00D243C2" w:rsidP="002C4DCA">
      <w:r w:rsidRPr="002C4DCA">
        <w:t>9. Отделение предназначается для проведения курса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D243C2" w:rsidRPr="002C4DCA" w:rsidRDefault="00D243C2" w:rsidP="002C4DCA">
      <w:r w:rsidRPr="002C4DCA">
        <w:t xml:space="preserve">10. Отделение осуществляет следующие функции: </w:t>
      </w:r>
    </w:p>
    <w:p w:rsidR="00D243C2" w:rsidRPr="002C4DCA" w:rsidRDefault="00D243C2" w:rsidP="002C4DCA">
      <w:r w:rsidRPr="002C4DCA">
        <w:t>квалифицированный медицинский уход за беременными женщинами;</w:t>
      </w:r>
    </w:p>
    <w:p w:rsidR="00D243C2" w:rsidRPr="002C4DCA" w:rsidRDefault="00D243C2" w:rsidP="002C4DCA">
      <w:r w:rsidRPr="002C4DCA">
        <w:t>своевременное выполнение врачебных назначений и процедур;</w:t>
      </w:r>
    </w:p>
    <w:p w:rsidR="00D243C2" w:rsidRPr="002C4DCA" w:rsidRDefault="00D243C2" w:rsidP="002C4DCA">
      <w:r w:rsidRPr="002C4DCA">
        <w:t>динамическое наблюдение за состоянием беременных женщин и течением беременности;</w:t>
      </w:r>
    </w:p>
    <w:p w:rsidR="00D243C2" w:rsidRPr="002C4DCA" w:rsidRDefault="00D243C2" w:rsidP="002C4DCA">
      <w:r w:rsidRPr="002C4DCA">
        <w:t>своевременная диагностика осложнений беременности;</w:t>
      </w:r>
    </w:p>
    <w:p w:rsidR="00D243C2" w:rsidRPr="002C4DCA" w:rsidRDefault="00D243C2" w:rsidP="002C4DCA">
      <w:r w:rsidRPr="002C4DCA">
        <w:t>своевременный перевод беременных женщин при ухудшении их состояния в акушерские стационары;</w:t>
      </w:r>
    </w:p>
    <w:p w:rsidR="00D243C2" w:rsidRPr="002C4DCA" w:rsidRDefault="00D243C2" w:rsidP="002C4DCA">
      <w:r w:rsidRPr="002C4DCA">
        <w:t>обеспечение питанием, в том числе диетическим, в соответствии с врачебными рекомендациями;</w:t>
      </w:r>
    </w:p>
    <w:p w:rsidR="00D243C2" w:rsidRPr="002C4DCA" w:rsidRDefault="00D243C2" w:rsidP="002C4DCA">
      <w:r w:rsidRPr="002C4DCA">
        <w:t>приглашение на договорной основе психологов (медицинских психологов), психотерапевтов, юристов для консультации пациентов.</w:t>
      </w:r>
    </w:p>
    <w:p w:rsidR="00D243C2" w:rsidRPr="002C4DCA" w:rsidRDefault="00D243C2" w:rsidP="002C4DCA">
      <w:r w:rsidRPr="002C4DCA">
        <w:t>11. Рекомендуемая структура Отделения:</w:t>
      </w:r>
    </w:p>
    <w:p w:rsidR="00D243C2" w:rsidRPr="002C4DCA" w:rsidRDefault="00D243C2" w:rsidP="002C4DCA">
      <w:r w:rsidRPr="002C4DCA">
        <w:t>палаты для беременных женщин;</w:t>
      </w:r>
    </w:p>
    <w:p w:rsidR="00D243C2" w:rsidRPr="002C4DCA" w:rsidRDefault="00D243C2" w:rsidP="002C4DCA">
      <w:r w:rsidRPr="002C4DCA">
        <w:t>манипуляционная;</w:t>
      </w:r>
    </w:p>
    <w:p w:rsidR="00D243C2" w:rsidRPr="002C4DCA" w:rsidRDefault="00D243C2" w:rsidP="002C4DCA">
      <w:r w:rsidRPr="002C4DCA">
        <w:t>процедурный кабинет.</w:t>
      </w:r>
    </w:p>
    <w:p w:rsidR="00D243C2" w:rsidRPr="002C4DCA" w:rsidRDefault="00D243C2" w:rsidP="002C4DCA"/>
    <w:p w:rsidR="00D243C2" w:rsidRPr="002C4DCA" w:rsidRDefault="00D243C2" w:rsidP="002C4DCA">
      <w:r w:rsidRPr="002C4DCA">
        <w:br w:type="page"/>
        <w:t>Приложение № 29</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 w:rsidR="00D243C2" w:rsidRPr="002C4DCA" w:rsidRDefault="00D243C2" w:rsidP="002C4DCA">
      <w:pPr>
        <w:rPr>
          <w:b/>
        </w:rPr>
      </w:pPr>
    </w:p>
    <w:p w:rsidR="00D243C2" w:rsidRPr="002C4DCA" w:rsidRDefault="00D243C2" w:rsidP="002C4DCA">
      <w:pPr>
        <w:rPr>
          <w:b/>
        </w:rPr>
      </w:pPr>
      <w:r w:rsidRPr="002C4DCA">
        <w:rPr>
          <w:b/>
        </w:rPr>
        <w:t>Рекомендуемые штатные нормативы</w:t>
      </w:r>
    </w:p>
    <w:p w:rsidR="00D243C2" w:rsidRPr="002C4DCA" w:rsidRDefault="00D243C2" w:rsidP="002C4DCA">
      <w:pPr>
        <w:rPr>
          <w:b/>
        </w:rPr>
      </w:pPr>
      <w:r w:rsidRPr="002C4DCA">
        <w:rPr>
          <w:b/>
        </w:rPr>
        <w:t>отделения сестринского ухода для беременных женщин*</w:t>
      </w:r>
    </w:p>
    <w:p w:rsidR="00D243C2" w:rsidRPr="002C4DCA" w:rsidRDefault="00D243C2" w:rsidP="002C4DCA">
      <w:pPr>
        <w:rPr>
          <w:b/>
        </w:rPr>
      </w:pPr>
    </w:p>
    <w:tbl>
      <w:tblPr>
        <w:tblW w:w="9219" w:type="dxa"/>
        <w:tblInd w:w="10" w:type="dxa"/>
        <w:tblCellMar>
          <w:left w:w="0" w:type="dxa"/>
          <w:right w:w="0" w:type="dxa"/>
        </w:tblCellMar>
        <w:tblLook w:val="00A0"/>
      </w:tblPr>
      <w:tblGrid>
        <w:gridCol w:w="794"/>
        <w:gridCol w:w="4320"/>
        <w:gridCol w:w="4105"/>
      </w:tblGrid>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 п/п</w:t>
            </w:r>
          </w:p>
        </w:tc>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Наименование должностей</w:t>
            </w:r>
          </w:p>
        </w:tc>
        <w:tc>
          <w:tcPr>
            <w:tcW w:w="41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Количество должностей</w:t>
            </w: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1.</w:t>
            </w:r>
          </w:p>
        </w:tc>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Заведующий отделением – </w:t>
            </w:r>
          </w:p>
          <w:p w:rsidR="00D243C2" w:rsidRPr="000A4B2E" w:rsidRDefault="00D243C2" w:rsidP="00FA3350">
            <w:pPr>
              <w:spacing w:after="0" w:line="240" w:lineRule="auto"/>
            </w:pPr>
            <w:r w:rsidRPr="000A4B2E">
              <w:t>врач-акушер-гинеколог</w:t>
            </w:r>
          </w:p>
        </w:tc>
        <w:tc>
          <w:tcPr>
            <w:tcW w:w="41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tc>
      </w:tr>
      <w:tr w:rsidR="00D243C2" w:rsidRPr="000A4B2E" w:rsidTr="002C4DCA">
        <w:trPr>
          <w:cantSplit/>
          <w:trHeight w:val="48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2.</w:t>
            </w:r>
          </w:p>
        </w:tc>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Старшая акушерка </w:t>
            </w:r>
          </w:p>
          <w:p w:rsidR="00D243C2" w:rsidRPr="000A4B2E" w:rsidRDefault="00D243C2" w:rsidP="00FA3350">
            <w:pPr>
              <w:spacing w:after="0" w:line="240" w:lineRule="auto"/>
            </w:pPr>
            <w:r w:rsidRPr="000A4B2E">
              <w:t>(старшая медицинская сестра)</w:t>
            </w:r>
          </w:p>
        </w:tc>
        <w:tc>
          <w:tcPr>
            <w:tcW w:w="41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tc>
      </w:tr>
      <w:tr w:rsidR="00D243C2" w:rsidRPr="000A4B2E" w:rsidTr="002C4DCA">
        <w:trPr>
          <w:cantSplit/>
          <w:trHeight w:val="48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3.</w:t>
            </w:r>
          </w:p>
        </w:tc>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Акушерка </w:t>
            </w:r>
          </w:p>
          <w:p w:rsidR="00D243C2" w:rsidRPr="000A4B2E" w:rsidRDefault="00D243C2" w:rsidP="00FA3350">
            <w:pPr>
              <w:spacing w:after="0" w:line="240" w:lineRule="auto"/>
            </w:pPr>
            <w:r w:rsidRPr="000A4B2E">
              <w:t>(медицинская сестра палатная (постовая))</w:t>
            </w:r>
          </w:p>
        </w:tc>
        <w:tc>
          <w:tcPr>
            <w:tcW w:w="41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4,75 должности на 20 коек </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4.</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Медицинская сестра</w:t>
            </w:r>
          </w:p>
          <w:p w:rsidR="00D243C2" w:rsidRPr="000A4B2E" w:rsidRDefault="00D243C2" w:rsidP="00FA3350">
            <w:pPr>
              <w:spacing w:after="0" w:line="240" w:lineRule="auto"/>
            </w:pPr>
            <w:r w:rsidRPr="000A4B2E">
              <w:t>процедурной </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1 должность </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5.</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Сестра-хозяйка </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6.</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Младшая медицинская сестра</w:t>
            </w:r>
          </w:p>
          <w:p w:rsidR="00D243C2" w:rsidRPr="000A4B2E" w:rsidRDefault="00D243C2" w:rsidP="00FA3350">
            <w:pPr>
              <w:spacing w:after="0" w:line="240" w:lineRule="auto"/>
            </w:pPr>
            <w:r w:rsidRPr="000A4B2E">
              <w:t xml:space="preserve">по уходу за больными </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В соответствии с количеством должностей акушерок (медицинских сестер палатных)</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7.</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Санитар </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В соответствии с количеством должностей медицинских сестер перевязочной и процедурной</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8.</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Санитар (буфетчица)</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tc>
      </w:tr>
      <w:tr w:rsidR="00D243C2" w:rsidRPr="000A4B2E" w:rsidTr="002C4DCA">
        <w:trPr>
          <w:cantSplit/>
          <w:trHeight w:val="360"/>
        </w:trPr>
        <w:tc>
          <w:tcPr>
            <w:tcW w:w="794" w:type="dxa"/>
            <w:tcBorders>
              <w:top w:val="nil"/>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9.</w:t>
            </w:r>
          </w:p>
        </w:tc>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Санитар (уборщица)</w:t>
            </w:r>
          </w:p>
        </w:tc>
        <w:tc>
          <w:tcPr>
            <w:tcW w:w="4105" w:type="dxa"/>
            <w:tcBorders>
              <w:top w:val="nil"/>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tc>
      </w:tr>
    </w:tbl>
    <w:p w:rsidR="00D243C2" w:rsidRPr="002C4DCA" w:rsidRDefault="00D243C2" w:rsidP="002C4DCA">
      <w:pPr>
        <w:rPr>
          <w:bCs/>
        </w:rPr>
      </w:pPr>
      <w:r w:rsidRPr="002C4DCA">
        <w:t xml:space="preserve"> *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p w:rsidR="00D243C2" w:rsidRPr="002C4DCA" w:rsidRDefault="00D243C2" w:rsidP="002C4DCA">
      <w:r w:rsidRPr="002C4DCA">
        <w:br w:type="page"/>
        <w:t>Приложение № 30</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bCs/>
        </w:rPr>
      </w:pPr>
      <w:r w:rsidRPr="002C4DCA">
        <w:rPr>
          <w:b/>
          <w:bCs/>
        </w:rPr>
        <w:t xml:space="preserve">Стандарт оснащения </w:t>
      </w:r>
    </w:p>
    <w:p w:rsidR="00D243C2" w:rsidRPr="002C4DCA" w:rsidRDefault="00D243C2" w:rsidP="002C4DCA">
      <w:pPr>
        <w:rPr>
          <w:b/>
        </w:rPr>
      </w:pPr>
      <w:r w:rsidRPr="002C4DCA">
        <w:rPr>
          <w:b/>
        </w:rPr>
        <w:t>отделения сестринского ухода для беременных женщин</w:t>
      </w:r>
    </w:p>
    <w:p w:rsidR="00D243C2" w:rsidRPr="002C4DCA" w:rsidRDefault="00D243C2" w:rsidP="002C4DC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 п/п</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3.</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Персональный компьютер с принтером</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4.</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Кресло гинекологическое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5.</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Планшет для определения группы крови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6.</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Кровать функциональная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7.</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8.</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Столик инструментальный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9.</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Набор гинекологических инструментов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10.</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Анализатор допплеровский сердечно-сосудистой деятельности матери и плода малогабаритный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Стетоскоп акушерский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12.</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Весы медицинские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13.</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Ростомер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14.</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Тазомер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15.</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16.</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Стетофонендоскоп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17.</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Контейнеры для хранения стерильных инструментов и материала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18.</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Облучатель бактерицидный (лампа)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19.</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Холодильник для хранения медикаментов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20.</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Стойка для инфузий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Камера для хранения стерильных инструментов и изделий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22.</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Кресло-каталка для перевозки больных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23.</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Глюкометр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24.</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Амниотест</w:t>
            </w:r>
          </w:p>
        </w:tc>
      </w:tr>
    </w:tbl>
    <w:p w:rsidR="00D243C2" w:rsidRPr="002C4DCA" w:rsidRDefault="00D243C2" w:rsidP="002C4DCA">
      <w:r w:rsidRPr="002C4DCA">
        <w:t> </w:t>
      </w:r>
    </w:p>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r w:rsidRPr="002C4DCA">
        <w:br w:type="page"/>
        <w:t>Приложение № 31</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Правила организации деятельности Центра медико-социальной поддержки беременных женщин, оказавшихся </w:t>
      </w:r>
    </w:p>
    <w:p w:rsidR="00D243C2" w:rsidRPr="002C4DCA" w:rsidRDefault="00D243C2" w:rsidP="002C4DCA">
      <w:pPr>
        <w:rPr>
          <w:b/>
        </w:rPr>
      </w:pPr>
      <w:r w:rsidRPr="002C4DCA">
        <w:rPr>
          <w:b/>
        </w:rPr>
        <w:t>в трудной жизненной ситуации</w:t>
      </w:r>
    </w:p>
    <w:p w:rsidR="00D243C2" w:rsidRPr="002C4DCA" w:rsidRDefault="00D243C2" w:rsidP="002C4DCA">
      <w:pPr>
        <w:rPr>
          <w:b/>
        </w:rPr>
      </w:pPr>
    </w:p>
    <w:p w:rsidR="00D243C2" w:rsidRPr="002C4DCA" w:rsidRDefault="00D243C2" w:rsidP="002C4DCA">
      <w:r w:rsidRPr="002C4DCA">
        <w:t>1. Настоящие Правила регулируют порядок организации деятельности Центра медико-социальной поддержки беременных женщин, оказавшихся в трудной жизненной ситуации (далее – Центр).</w:t>
      </w:r>
    </w:p>
    <w:p w:rsidR="00D243C2" w:rsidRPr="002C4DCA" w:rsidRDefault="00D243C2" w:rsidP="002C4DCA">
      <w:r w:rsidRPr="002C4DCA">
        <w:t>2. Центр создается как структурное подразделение медицинской организации.</w:t>
      </w:r>
    </w:p>
    <w:p w:rsidR="00D243C2" w:rsidRPr="002C4DCA" w:rsidRDefault="00D243C2" w:rsidP="002C4DCA">
      <w:r w:rsidRPr="002C4DCA">
        <w:t>3. Центр оказывает медико-социальную помощь женщинам в период беременности и в послеродовом периоде.</w:t>
      </w:r>
    </w:p>
    <w:p w:rsidR="00D243C2" w:rsidRPr="002C4DCA" w:rsidRDefault="00D243C2" w:rsidP="002C4DCA">
      <w:r w:rsidRPr="002C4DCA">
        <w:t>4. Руководство Центром осуществляет руководитель.</w:t>
      </w:r>
    </w:p>
    <w:p w:rsidR="00D243C2" w:rsidRPr="002C4DCA" w:rsidRDefault="00D243C2" w:rsidP="002C4DCA">
      <w:r w:rsidRPr="002C4DCA">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приложению № 32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 </w:t>
      </w:r>
    </w:p>
    <w:p w:rsidR="00D243C2" w:rsidRPr="002C4DCA" w:rsidRDefault="00D243C2" w:rsidP="002C4DCA">
      <w:r w:rsidRPr="002C4DCA">
        <w:t xml:space="preserve">6. Оснащение Центра осуществляется в соответствии со стандартом оснащения согласно приложению № 33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 </w:t>
      </w:r>
    </w:p>
    <w:p w:rsidR="00D243C2" w:rsidRPr="002C4DCA" w:rsidRDefault="00D243C2" w:rsidP="002C4DCA">
      <w:r w:rsidRPr="002C4DCA">
        <w:t xml:space="preserve">7. На должность руководителя Центра – врача-акушера-гинеколога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 xml:space="preserve">8. На должности врачей-специалистов Центра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по соответствующим специальностям, а также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w:t>
      </w:r>
    </w:p>
    <w:p w:rsidR="00D243C2" w:rsidRPr="002C4DCA" w:rsidRDefault="00D243C2" w:rsidP="002C4DCA">
      <w:r w:rsidRPr="002C4DCA">
        <w:t>9. На должности медицинских работников со средним медицинским образованием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w:t>
      </w:r>
    </w:p>
    <w:p w:rsidR="00D243C2" w:rsidRPr="002C4DCA" w:rsidRDefault="00D243C2" w:rsidP="002C4DCA">
      <w:r w:rsidRPr="002C4DCA">
        <w:t>10. Целью создания Центра является организация и координация работы кабинетов медико-социальной помощи женских консультаций.</w:t>
      </w:r>
    </w:p>
    <w:p w:rsidR="00D243C2" w:rsidRPr="002C4DCA" w:rsidRDefault="00D243C2" w:rsidP="002C4DCA">
      <w:r w:rsidRPr="002C4DCA">
        <w:t>11. Центр осуществляет следующие функции:</w:t>
      </w:r>
    </w:p>
    <w:p w:rsidR="00D243C2" w:rsidRPr="002C4DCA" w:rsidRDefault="00D243C2" w:rsidP="002C4DCA">
      <w:r w:rsidRPr="002C4DCA">
        <w:t xml:space="preserve">разработка методических рекомендаций для специалистов по социальной работе и психологов женских консультаций и акушерских стационаров; </w:t>
      </w:r>
    </w:p>
    <w:p w:rsidR="00D243C2" w:rsidRPr="002C4DCA" w:rsidRDefault="00D243C2" w:rsidP="002C4DCA">
      <w:r w:rsidRPr="002C4DCA">
        <w:t xml:space="preserve">проведение тренингов со специалистами кабинетов медико-социальной помощи женских консультаций; </w:t>
      </w:r>
    </w:p>
    <w:p w:rsidR="00D243C2" w:rsidRPr="002C4DCA" w:rsidRDefault="00D243C2" w:rsidP="002C4DCA">
      <w:r w:rsidRPr="002C4DCA">
        <w:t xml:space="preserve">организация «телефонов доверия»; </w:t>
      </w:r>
    </w:p>
    <w:p w:rsidR="00D243C2" w:rsidRPr="002C4DCA" w:rsidRDefault="00D243C2" w:rsidP="002C4DCA">
      <w:r w:rsidRPr="002C4DCA">
        <w:t>разработка сайта в сети Интернет, пропагандирующего позитивное отношение к родительству и позиционирующего результаты работы центра;</w:t>
      </w:r>
    </w:p>
    <w:p w:rsidR="00D243C2" w:rsidRPr="002C4DCA" w:rsidRDefault="00D243C2" w:rsidP="002C4DCA">
      <w:r w:rsidRPr="002C4DCA">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и др.), организации патронажа женщин, нуждающихся в медико-социальной помощи, реабилитации и поддержке;</w:t>
      </w:r>
    </w:p>
    <w:p w:rsidR="00D243C2" w:rsidRPr="002C4DCA" w:rsidRDefault="00D243C2" w:rsidP="002C4DCA">
      <w:r w:rsidRPr="002C4DCA">
        <w:t>анализ деятельности кабинетов медико-социальной помощи женских консультаций на основе предоставленных отчетов;</w:t>
      </w:r>
    </w:p>
    <w:p w:rsidR="00D243C2" w:rsidRPr="002C4DCA" w:rsidRDefault="00D243C2" w:rsidP="002C4DCA">
      <w:r w:rsidRPr="002C4DCA">
        <w:t xml:space="preserve">создание необходимых условий для обеспечения максимально полной медико-психологической реабилитации и адаптации в обществе, семье; </w:t>
      </w:r>
    </w:p>
    <w:p w:rsidR="00D243C2" w:rsidRPr="002C4DCA" w:rsidRDefault="00D243C2" w:rsidP="002C4DCA">
      <w:r w:rsidRPr="002C4DCA">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D243C2" w:rsidRPr="002C4DCA" w:rsidRDefault="00D243C2" w:rsidP="002C4DCA">
      <w:r w:rsidRPr="002C4DCA">
        <w:t xml:space="preserve">осуществление мероприятий по выявлению женщин групп риска по отказу от ребенка после родов; </w:t>
      </w:r>
    </w:p>
    <w:p w:rsidR="00D243C2" w:rsidRPr="002C4DCA" w:rsidRDefault="00D243C2" w:rsidP="002C4DCA">
      <w:r w:rsidRPr="002C4DCA">
        <w:t xml:space="preserve">организация консультирования по вопросам социальной защиты женщин разового или постоянного характера; </w:t>
      </w:r>
    </w:p>
    <w:p w:rsidR="00D243C2" w:rsidRPr="002C4DCA" w:rsidRDefault="00D243C2" w:rsidP="002C4DCA">
      <w:r w:rsidRPr="002C4DCA">
        <w:t xml:space="preserve">участие в формировании у женщины сознания необходимости вынашивания беременности и дальнейшего воспитания ребенка; </w:t>
      </w:r>
    </w:p>
    <w:p w:rsidR="00D243C2" w:rsidRPr="002C4DCA" w:rsidRDefault="00D243C2" w:rsidP="002C4DCA">
      <w:r w:rsidRPr="002C4DCA">
        <w:t xml:space="preserve">организация групп психологической поддержки женщин в период беременности с привлечением врачей-психотерапевтов. </w:t>
      </w:r>
    </w:p>
    <w:p w:rsidR="00D243C2" w:rsidRPr="002C4DCA" w:rsidRDefault="00D243C2" w:rsidP="002C4DCA">
      <w:r w:rsidRPr="002C4DCA">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D243C2" w:rsidRPr="002C4DCA" w:rsidRDefault="00D243C2" w:rsidP="002C4DCA">
      <w:r w:rsidRPr="002C4DCA">
        <w:t xml:space="preserve">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 </w:t>
      </w:r>
    </w:p>
    <w:p w:rsidR="00D243C2" w:rsidRPr="002C4DCA" w:rsidRDefault="00D243C2" w:rsidP="002C4DCA">
      <w:r w:rsidRPr="002C4DCA">
        <w:t xml:space="preserve">14. Рекомендуемая структура Центра: </w:t>
      </w:r>
    </w:p>
    <w:p w:rsidR="00D243C2" w:rsidRPr="002C4DCA" w:rsidRDefault="00D243C2" w:rsidP="002C4DCA">
      <w:r w:rsidRPr="002C4DCA">
        <w:t>кабинеты:</w:t>
      </w:r>
    </w:p>
    <w:p w:rsidR="00D243C2" w:rsidRPr="002C4DCA" w:rsidRDefault="00D243C2" w:rsidP="002C4DCA">
      <w:r w:rsidRPr="002C4DCA">
        <w:t>врача-акушера-гинеколога;</w:t>
      </w:r>
    </w:p>
    <w:p w:rsidR="00D243C2" w:rsidRPr="002C4DCA" w:rsidRDefault="00D243C2" w:rsidP="002C4DCA">
      <w:r w:rsidRPr="002C4DCA">
        <w:t>врача-психотерапевта;</w:t>
      </w:r>
    </w:p>
    <w:p w:rsidR="00D243C2" w:rsidRPr="002C4DCA" w:rsidRDefault="00D243C2" w:rsidP="002C4DCA">
      <w:r w:rsidRPr="002C4DCA">
        <w:t>психолога;</w:t>
      </w:r>
    </w:p>
    <w:p w:rsidR="00D243C2" w:rsidRPr="002C4DCA" w:rsidRDefault="00D243C2" w:rsidP="002C4DCA">
      <w:r w:rsidRPr="002C4DCA">
        <w:t>специалиста по социальной работе;</w:t>
      </w:r>
    </w:p>
    <w:p w:rsidR="00D243C2" w:rsidRPr="002C4DCA" w:rsidRDefault="00D243C2" w:rsidP="002C4DCA">
      <w:r w:rsidRPr="002C4DCA">
        <w:t>юрисконсульта;</w:t>
      </w:r>
    </w:p>
    <w:p w:rsidR="00D243C2" w:rsidRPr="002C4DCA" w:rsidRDefault="00D243C2" w:rsidP="002C4DCA">
      <w:r w:rsidRPr="002C4DCA">
        <w:t>инспектора по труду.</w:t>
      </w:r>
    </w:p>
    <w:p w:rsidR="00D243C2" w:rsidRPr="002C4DCA" w:rsidRDefault="00D243C2" w:rsidP="002C4DCA"/>
    <w:p w:rsidR="00D243C2" w:rsidRPr="002C4DCA" w:rsidRDefault="00D243C2" w:rsidP="002C4DCA">
      <w:r w:rsidRPr="002C4DCA">
        <w:br w:type="page"/>
        <w:t>Приложение № 32</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rPr>
      </w:pPr>
      <w:r w:rsidRPr="002C4DCA">
        <w:rPr>
          <w:b/>
        </w:rPr>
        <w:t xml:space="preserve">Рекомендуемые штатные нормативы Центра медико-социальной поддержки беременных женщин, оказавшихся </w:t>
      </w:r>
    </w:p>
    <w:p w:rsidR="00D243C2" w:rsidRPr="002C4DCA" w:rsidRDefault="00D243C2" w:rsidP="002C4DCA">
      <w:pPr>
        <w:rPr>
          <w:b/>
        </w:rPr>
      </w:pPr>
      <w:r w:rsidRPr="002C4DCA">
        <w:rPr>
          <w:b/>
        </w:rPr>
        <w:t>в трудной жизненной ситуации*</w:t>
      </w:r>
    </w:p>
    <w:p w:rsidR="00D243C2" w:rsidRPr="002C4DCA" w:rsidRDefault="00D243C2" w:rsidP="002C4DCA">
      <w:pPr>
        <w:rPr>
          <w:b/>
        </w:rPr>
      </w:pPr>
    </w:p>
    <w:tbl>
      <w:tblPr>
        <w:tblW w:w="0" w:type="auto"/>
        <w:tblInd w:w="10" w:type="dxa"/>
        <w:tblCellMar>
          <w:left w:w="0" w:type="dxa"/>
          <w:right w:w="0" w:type="dxa"/>
        </w:tblCellMar>
        <w:tblLook w:val="00A0"/>
      </w:tblPr>
      <w:tblGrid>
        <w:gridCol w:w="794"/>
        <w:gridCol w:w="4951"/>
        <w:gridCol w:w="3610"/>
      </w:tblGrid>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 п/п</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Наименование должностей</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Количество должностей</w:t>
            </w: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1.</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Руководитель Центра – врач-акушер-гинеколог</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2.</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Врач-психотерапевт</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3.</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Психолог (медицинский психолог)</w:t>
            </w:r>
          </w:p>
          <w:p w:rsidR="00D243C2" w:rsidRPr="000A4B2E" w:rsidRDefault="00D243C2" w:rsidP="00FA3350">
            <w:pPr>
              <w:spacing w:after="0" w:line="240" w:lineRule="auto"/>
            </w:pP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4.</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Психолог </w:t>
            </w:r>
          </w:p>
          <w:p w:rsidR="00D243C2" w:rsidRPr="000A4B2E" w:rsidRDefault="00D243C2" w:rsidP="00FA3350">
            <w:pPr>
              <w:spacing w:after="0" w:line="240" w:lineRule="auto"/>
            </w:pPr>
            <w:r w:rsidRPr="000A4B2E">
              <w:t>(телефона доверия)</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5.</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Специалист по социальной работе</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6.</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Юрист</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7.</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Инструктор по труду</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8.</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Медицинская сестра</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1 должность</w:t>
            </w:r>
          </w:p>
          <w:p w:rsidR="00D243C2" w:rsidRPr="000A4B2E" w:rsidRDefault="00D243C2" w:rsidP="00FA3350">
            <w:pPr>
              <w:spacing w:after="0" w:line="240" w:lineRule="auto"/>
            </w:pPr>
          </w:p>
        </w:tc>
      </w:tr>
      <w:tr w:rsidR="00D243C2" w:rsidRPr="000A4B2E" w:rsidTr="002C4DCA">
        <w:trPr>
          <w:cantSplit/>
          <w:trHeight w:val="240"/>
        </w:trPr>
        <w:tc>
          <w:tcPr>
            <w:tcW w:w="794" w:type="dxa"/>
            <w:tcBorders>
              <w:top w:val="single" w:sz="8" w:space="0" w:color="auto"/>
              <w:left w:val="single" w:sz="8" w:space="0" w:color="auto"/>
              <w:bottom w:val="single" w:sz="8" w:space="0" w:color="auto"/>
              <w:right w:val="single" w:sz="8" w:space="0" w:color="auto"/>
            </w:tcBorders>
          </w:tcPr>
          <w:p w:rsidR="00D243C2" w:rsidRPr="000A4B2E" w:rsidRDefault="00D243C2" w:rsidP="00FA3350">
            <w:pPr>
              <w:spacing w:after="0" w:line="240" w:lineRule="auto"/>
            </w:pPr>
            <w:r w:rsidRPr="000A4B2E">
              <w:t>9.</w:t>
            </w:r>
          </w:p>
        </w:tc>
        <w:tc>
          <w:tcPr>
            <w:tcW w:w="49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pPr>
            <w:r w:rsidRPr="000A4B2E">
              <w:t xml:space="preserve">Программист </w:t>
            </w:r>
          </w:p>
        </w:tc>
        <w:tc>
          <w:tcPr>
            <w:tcW w:w="36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243C2" w:rsidRPr="000A4B2E" w:rsidRDefault="00D243C2" w:rsidP="00FA3350">
            <w:pPr>
              <w:spacing w:after="0" w:line="240" w:lineRule="auto"/>
              <w:rPr>
                <w:bCs/>
              </w:rPr>
            </w:pPr>
            <w:r w:rsidRPr="000A4B2E">
              <w:t>1 должность</w:t>
            </w:r>
          </w:p>
        </w:tc>
      </w:tr>
    </w:tbl>
    <w:p w:rsidR="00D243C2" w:rsidRPr="002C4DCA" w:rsidRDefault="00D243C2" w:rsidP="002C4DCA">
      <w:pPr>
        <w:rPr>
          <w:b/>
        </w:rPr>
      </w:pPr>
    </w:p>
    <w:p w:rsidR="00D243C2" w:rsidRPr="002C4DCA" w:rsidRDefault="00D243C2" w:rsidP="002C4DCA">
      <w:pPr>
        <w:rPr>
          <w:bCs/>
        </w:rPr>
      </w:pPr>
      <w:r w:rsidRPr="002C4DCA">
        <w:t xml:space="preserve">* </w:t>
      </w:r>
      <w:r w:rsidRPr="002C4DCA">
        <w:rPr>
          <w:bCs/>
        </w:rPr>
        <w:t>Нормативы не распространяются на медицинские организации частной системы здравоохранения.</w:t>
      </w:r>
    </w:p>
    <w:p w:rsidR="00D243C2" w:rsidRPr="002C4DCA" w:rsidRDefault="00D243C2" w:rsidP="002C4DCA"/>
    <w:p w:rsidR="00D243C2" w:rsidRPr="002C4DCA" w:rsidRDefault="00D243C2" w:rsidP="002C4DCA">
      <w:r w:rsidRPr="002C4DCA">
        <w:br w:type="page"/>
        <w:t>Приложение № 33</w:t>
      </w:r>
    </w:p>
    <w:p w:rsidR="00D243C2" w:rsidRPr="002C4DCA" w:rsidRDefault="00D243C2" w:rsidP="002C4DCA">
      <w:r w:rsidRPr="002C4DCA">
        <w:t>к Порядку оказания</w:t>
      </w:r>
    </w:p>
    <w:p w:rsidR="00D243C2" w:rsidRPr="002C4DCA" w:rsidRDefault="00D243C2" w:rsidP="002C4DCA">
      <w:r w:rsidRPr="002C4DCA">
        <w:t>медицинской помощи по профилю</w:t>
      </w:r>
    </w:p>
    <w:p w:rsidR="00D243C2" w:rsidRPr="002C4DCA" w:rsidRDefault="00D243C2" w:rsidP="002C4DCA">
      <w:r w:rsidRPr="002C4DCA">
        <w:t>«акушерство и гинекология</w:t>
      </w:r>
    </w:p>
    <w:p w:rsidR="00D243C2" w:rsidRPr="002C4DCA" w:rsidRDefault="00D243C2" w:rsidP="002C4DCA">
      <w:r w:rsidRPr="002C4DCA">
        <w:t>(за исключением использования</w:t>
      </w:r>
    </w:p>
    <w:p w:rsidR="00D243C2" w:rsidRPr="002C4DCA" w:rsidRDefault="00D243C2" w:rsidP="002C4DCA">
      <w:r w:rsidRPr="002C4DCA">
        <w:t>вспомогательных репродуктивных</w:t>
      </w:r>
    </w:p>
    <w:p w:rsidR="00D243C2" w:rsidRPr="002C4DCA" w:rsidRDefault="00D243C2" w:rsidP="002C4DCA">
      <w:r w:rsidRPr="002C4DCA">
        <w:t xml:space="preserve">    технологий)», утвержденному приказом</w:t>
      </w:r>
    </w:p>
    <w:p w:rsidR="00D243C2" w:rsidRPr="002C4DCA" w:rsidRDefault="00D243C2" w:rsidP="002C4DCA">
      <w:r w:rsidRPr="002C4DCA">
        <w:t>Министерства здравоохранения</w:t>
      </w:r>
    </w:p>
    <w:p w:rsidR="00D243C2" w:rsidRPr="002C4DCA" w:rsidRDefault="00D243C2" w:rsidP="002C4DCA">
      <w:r w:rsidRPr="002C4DCA">
        <w:t xml:space="preserve">          Российской Федерации</w:t>
      </w:r>
    </w:p>
    <w:p w:rsidR="00D243C2" w:rsidRPr="002C4DCA" w:rsidRDefault="00D243C2" w:rsidP="002C4DCA">
      <w:r w:rsidRPr="002C4DCA">
        <w:t>от «01» ноября 2012 г. № 572н</w:t>
      </w:r>
    </w:p>
    <w:p w:rsidR="00D243C2" w:rsidRPr="002C4DCA" w:rsidRDefault="00D243C2" w:rsidP="002C4DCA">
      <w:pPr>
        <w:rPr>
          <w:b/>
        </w:rPr>
      </w:pPr>
    </w:p>
    <w:p w:rsidR="00D243C2" w:rsidRPr="002C4DCA" w:rsidRDefault="00D243C2" w:rsidP="002C4DCA">
      <w:pPr>
        <w:rPr>
          <w:b/>
        </w:rPr>
      </w:pPr>
    </w:p>
    <w:p w:rsidR="00D243C2" w:rsidRPr="002C4DCA" w:rsidRDefault="00D243C2" w:rsidP="002C4DCA">
      <w:pPr>
        <w:rPr>
          <w:b/>
          <w:bCs/>
        </w:rPr>
      </w:pPr>
      <w:r w:rsidRPr="002C4DCA">
        <w:rPr>
          <w:b/>
          <w:bCs/>
        </w:rPr>
        <w:t>Стандарт оснащения Центра медико-социальной поддержки беременных женщин, оказавшихся в трудной жизненной ситуации</w:t>
      </w:r>
    </w:p>
    <w:p w:rsidR="00D243C2" w:rsidRPr="002C4DCA" w:rsidRDefault="00D243C2" w:rsidP="002C4D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524"/>
      </w:tblGrid>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 п/п</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Наименование *</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врача</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Рабочее место медицинской сестры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3.</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Персональный компьютер с принтером и программным обеспечением для психологического тестирования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4.</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Аппарат для измерения артериального давления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5.</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Стетофонендоскоп</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6.</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Кушетка медицинская</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7.</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Кушетка психоаналитическая (кресло функциональное)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8.</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Кресло психотерапевтическое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9.</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Стул полумягкий</w:t>
            </w:r>
          </w:p>
        </w:tc>
      </w:tr>
      <w:tr w:rsidR="00D243C2" w:rsidRPr="000A4B2E" w:rsidTr="002C4DCA">
        <w:trPr>
          <w:cantSplit/>
          <w:trHeight w:val="36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10.</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Журнальный столик</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Секундомер</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12.</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 xml:space="preserve">Аудиокомплекс </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13.</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Экспериментально-психологические методики лицензионные</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14.</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Тумба для аудиоаппаратуры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15.</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Комплекс реабилитационный психофизиологический для тренинга с биологической обратной связью</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16.</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Оборудование для комнаты психоэмоциональной разгрузки (сенсорной комнаты):</w:t>
            </w:r>
          </w:p>
          <w:p w:rsidR="00D243C2" w:rsidRPr="000A4B2E" w:rsidRDefault="00D243C2" w:rsidP="00FA3350">
            <w:pPr>
              <w:spacing w:after="0" w:line="240" w:lineRule="auto"/>
            </w:pPr>
            <w:r w:rsidRPr="000A4B2E">
              <w:t xml:space="preserve">       Сенсорный уголок </w:t>
            </w:r>
          </w:p>
          <w:p w:rsidR="00D243C2" w:rsidRPr="000A4B2E" w:rsidRDefault="00D243C2" w:rsidP="00FA3350">
            <w:pPr>
              <w:spacing w:after="0" w:line="240" w:lineRule="auto"/>
            </w:pPr>
            <w:r w:rsidRPr="000A4B2E">
              <w:t xml:space="preserve">       Интерактивная панель </w:t>
            </w:r>
          </w:p>
          <w:p w:rsidR="00D243C2" w:rsidRPr="000A4B2E" w:rsidRDefault="00D243C2" w:rsidP="00FA3350">
            <w:pPr>
              <w:spacing w:after="0" w:line="240" w:lineRule="auto"/>
            </w:pPr>
            <w:r w:rsidRPr="000A4B2E">
              <w:t xml:space="preserve">       Прибор динамической заливки света </w:t>
            </w:r>
          </w:p>
          <w:p w:rsidR="00D243C2" w:rsidRPr="000A4B2E" w:rsidRDefault="00D243C2" w:rsidP="00FA3350">
            <w:pPr>
              <w:spacing w:after="0" w:line="240" w:lineRule="auto"/>
            </w:pPr>
            <w:r w:rsidRPr="000A4B2E">
              <w:t xml:space="preserve">       Световая каскадирующая труба </w:t>
            </w:r>
          </w:p>
          <w:p w:rsidR="00D243C2" w:rsidRPr="000A4B2E" w:rsidRDefault="00D243C2" w:rsidP="00FA3350">
            <w:pPr>
              <w:spacing w:after="0" w:line="240" w:lineRule="auto"/>
            </w:pPr>
            <w:r w:rsidRPr="000A4B2E">
              <w:t xml:space="preserve">       Ультрафиолетовое оборудование и аксессуары</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17.</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Наборы приспособлений и оборудования для проведения фильмотерапии (экран, проектор, набор фильмов)</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18.</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Наборы приспособлений и оборудования для проведения музыкотерапии (музыкальный центр, наушники)</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19.</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Наборы приспособлений и оборудования для проведения арттерапии (включая стол, складные кресла)</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20.</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Маты напольные и  подголовники  для групповых занятий.</w:t>
            </w:r>
          </w:p>
        </w:tc>
      </w:tr>
      <w:tr w:rsidR="00D243C2" w:rsidRPr="000A4B2E" w:rsidTr="002C4DCA">
        <w:trPr>
          <w:cantSplit/>
          <w:trHeight w:val="240"/>
        </w:trPr>
        <w:tc>
          <w:tcPr>
            <w:tcW w:w="900" w:type="dxa"/>
            <w:tcMar>
              <w:top w:w="0" w:type="dxa"/>
              <w:left w:w="70" w:type="dxa"/>
              <w:bottom w:w="0" w:type="dxa"/>
              <w:right w:w="70" w:type="dxa"/>
            </w:tcMar>
          </w:tcPr>
          <w:p w:rsidR="00D243C2" w:rsidRPr="000A4B2E" w:rsidRDefault="00D243C2" w:rsidP="00FA3350">
            <w:pPr>
              <w:spacing w:after="0" w:line="240" w:lineRule="auto"/>
            </w:pPr>
            <w:r w:rsidRPr="000A4B2E">
              <w:t>21.</w:t>
            </w:r>
          </w:p>
        </w:tc>
        <w:tc>
          <w:tcPr>
            <w:tcW w:w="8524" w:type="dxa"/>
            <w:tcMar>
              <w:top w:w="0" w:type="dxa"/>
              <w:left w:w="70" w:type="dxa"/>
              <w:bottom w:w="0" w:type="dxa"/>
              <w:right w:w="70" w:type="dxa"/>
            </w:tcMar>
          </w:tcPr>
          <w:p w:rsidR="00D243C2" w:rsidRPr="000A4B2E" w:rsidRDefault="00D243C2" w:rsidP="00FA3350">
            <w:pPr>
              <w:spacing w:after="0" w:line="240" w:lineRule="auto"/>
            </w:pPr>
            <w:r w:rsidRPr="000A4B2E">
              <w:t>Облучатель бактерицидный (лампа)</w:t>
            </w:r>
          </w:p>
        </w:tc>
      </w:tr>
    </w:tbl>
    <w:p w:rsidR="00D243C2" w:rsidRPr="002C4DCA" w:rsidRDefault="00D243C2" w:rsidP="002C4DCA"/>
    <w:p w:rsidR="00D243C2" w:rsidRPr="002C4DCA" w:rsidRDefault="00D243C2" w:rsidP="002C4DCA">
      <w:r w:rsidRPr="002C4DCA">
        <w:t>* Количество единиц – не менее 1.</w:t>
      </w:r>
    </w:p>
    <w:p w:rsidR="00D243C2" w:rsidRPr="002C4DCA" w:rsidRDefault="00D243C2" w:rsidP="002C4DCA"/>
    <w:p w:rsidR="00D243C2" w:rsidRPr="002C4DCA" w:rsidRDefault="00D243C2" w:rsidP="002C4DCA"/>
    <w:p w:rsidR="00D243C2" w:rsidRDefault="00D243C2"/>
    <w:sectPr w:rsidR="00D243C2" w:rsidSect="000318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16" w:rsidRDefault="00FF7116" w:rsidP="002C4DCA">
      <w:pPr>
        <w:spacing w:after="0" w:line="240" w:lineRule="auto"/>
      </w:pPr>
      <w:r>
        <w:separator/>
      </w:r>
    </w:p>
  </w:endnote>
  <w:endnote w:type="continuationSeparator" w:id="0">
    <w:p w:rsidR="00FF7116" w:rsidRDefault="00FF7116" w:rsidP="002C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C2" w:rsidRDefault="00D243C2">
    <w:pPr>
      <w:pStyle w:val="ac"/>
      <w:jc w:val="right"/>
    </w:pPr>
    <w:fldSimple w:instr="PAGE   \* MERGEFORMAT">
      <w:r w:rsidR="00097AEE">
        <w:rPr>
          <w:noProof/>
        </w:rPr>
        <w:t>400</w:t>
      </w:r>
    </w:fldSimple>
  </w:p>
  <w:p w:rsidR="00D243C2" w:rsidRDefault="00D243C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16" w:rsidRDefault="00FF7116" w:rsidP="002C4DCA">
      <w:pPr>
        <w:spacing w:after="0" w:line="240" w:lineRule="auto"/>
      </w:pPr>
      <w:r>
        <w:separator/>
      </w:r>
    </w:p>
  </w:footnote>
  <w:footnote w:type="continuationSeparator" w:id="0">
    <w:p w:rsidR="00FF7116" w:rsidRDefault="00FF7116" w:rsidP="002C4DCA">
      <w:pPr>
        <w:spacing w:after="0" w:line="240" w:lineRule="auto"/>
      </w:pPr>
      <w:r>
        <w:continuationSeparator/>
      </w:r>
    </w:p>
  </w:footnote>
  <w:footnote w:id="1">
    <w:p w:rsidR="00D243C2" w:rsidRDefault="00D243C2" w:rsidP="002C4DCA">
      <w:pPr>
        <w:pStyle w:val="a6"/>
        <w:ind w:left="360"/>
        <w:jc w:val="both"/>
        <w:rPr>
          <w:sz w:val="22"/>
          <w:szCs w:val="22"/>
        </w:rPr>
      </w:pPr>
      <w:r>
        <w:rPr>
          <w:rStyle w:val="afb"/>
        </w:rPr>
        <w:footnoteRef/>
      </w:r>
      <w:r>
        <w:t xml:space="preserve"> </w:t>
      </w:r>
      <w:r>
        <w:rPr>
          <w:sz w:val="22"/>
          <w:szCs w:val="22"/>
        </w:rPr>
        <w:t xml:space="preserve">Определение группы крови и резус-фактора, ВИЧ- экспресс-анализ. Анализ крови клинический. Биохимический анализ крови: общий белок, мочевина, креатинин, общий билирубин, прямой билирубин, АЛТ, АСТ, щелочная фосфатаза, глюкоза, железо сыворотки крови. Гемостазиограмма и коагуляционный  гемостаз  (количество тромбоцитов, время свертывания, время кровотечения, агрегация тромбоцитов, АЧТВ, фибриноген, oпределение протромбинового (тромбопластинового) времени. </w:t>
      </w:r>
      <w:r>
        <w:rPr>
          <w:color w:val="000000"/>
          <w:sz w:val="22"/>
          <w:szCs w:val="22"/>
        </w:rPr>
        <w:t>Определение антител к бледной трепонеме (Treponema pallidum) в крови</w:t>
      </w:r>
      <w:r>
        <w:rPr>
          <w:sz w:val="22"/>
          <w:szCs w:val="22"/>
        </w:rPr>
        <w:t xml:space="preserve">, </w:t>
      </w:r>
      <w:r>
        <w:rPr>
          <w:sz w:val="22"/>
          <w:szCs w:val="22"/>
          <w:lang w:val="en-US"/>
        </w:rPr>
        <w:t>HBsAg</w:t>
      </w:r>
      <w:r>
        <w:rPr>
          <w:sz w:val="22"/>
          <w:szCs w:val="22"/>
        </w:rPr>
        <w:t xml:space="preserve">, </w:t>
      </w:r>
      <w:r>
        <w:rPr>
          <w:sz w:val="22"/>
          <w:szCs w:val="22"/>
          <w:lang w:val="en-US"/>
        </w:rPr>
        <w:t>HCV</w:t>
      </w:r>
      <w:r>
        <w:rPr>
          <w:sz w:val="22"/>
          <w:szCs w:val="22"/>
        </w:rPr>
        <w:t xml:space="preserve">. </w:t>
      </w:r>
    </w:p>
    <w:p w:rsidR="00D243C2" w:rsidRDefault="00D243C2" w:rsidP="002C4DCA">
      <w:pPr>
        <w:pStyle w:val="a6"/>
        <w:ind w:left="360"/>
        <w:rPr>
          <w:sz w:val="22"/>
          <w:szCs w:val="22"/>
        </w:rPr>
      </w:pPr>
      <w:r>
        <w:rPr>
          <w:sz w:val="22"/>
          <w:szCs w:val="22"/>
        </w:rPr>
        <w:t xml:space="preserve">Микроскопическое исследование отделяемого женских половых органов на аэробные и факультативно-анаэробные микроорганизмы </w:t>
      </w:r>
    </w:p>
    <w:p w:rsidR="00000000" w:rsidRDefault="00FF7116" w:rsidP="002C4DCA">
      <w:pPr>
        <w:pStyle w:val="a6"/>
        <w:ind w:left="36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290"/>
    <w:multiLevelType w:val="hybridMultilevel"/>
    <w:tmpl w:val="667C110C"/>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1B281B"/>
    <w:multiLevelType w:val="hybridMultilevel"/>
    <w:tmpl w:val="BAA4AC9C"/>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0462DFF"/>
    <w:multiLevelType w:val="hybridMultilevel"/>
    <w:tmpl w:val="DB1A353A"/>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0711F86"/>
    <w:multiLevelType w:val="hybridMultilevel"/>
    <w:tmpl w:val="E14011CA"/>
    <w:lvl w:ilvl="0" w:tplc="0419000F">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00F74433"/>
    <w:multiLevelType w:val="hybridMultilevel"/>
    <w:tmpl w:val="689C7FDA"/>
    <w:lvl w:ilvl="0" w:tplc="04190001">
      <w:start w:val="1"/>
      <w:numFmt w:val="bullet"/>
      <w:lvlText w:val=""/>
      <w:lvlJc w:val="left"/>
      <w:pPr>
        <w:tabs>
          <w:tab w:val="num" w:pos="360"/>
        </w:tabs>
        <w:ind w:left="360" w:hanging="360"/>
      </w:pPr>
      <w:rPr>
        <w:rFonts w:ascii="Symbol" w:hAnsi="Symbol" w:hint="default"/>
      </w:rPr>
    </w:lvl>
    <w:lvl w:ilvl="1" w:tplc="D6E831B8">
      <w:start w:val="1"/>
      <w:numFmt w:val="decimal"/>
      <w:lvlText w:val="%2."/>
      <w:lvlJc w:val="left"/>
      <w:pPr>
        <w:tabs>
          <w:tab w:val="num" w:pos="360"/>
        </w:tabs>
        <w:ind w:left="360" w:hanging="360"/>
      </w:pPr>
      <w:rPr>
        <w:rFonts w:cs="Times New Roman"/>
      </w:rPr>
    </w:lvl>
    <w:lvl w:ilvl="2" w:tplc="29424BDE">
      <w:start w:val="1"/>
      <w:numFmt w:val="bullet"/>
      <w:lvlText w:val=""/>
      <w:lvlJc w:val="left"/>
      <w:pPr>
        <w:tabs>
          <w:tab w:val="num" w:pos="1080"/>
        </w:tabs>
        <w:ind w:left="1080" w:hanging="360"/>
      </w:pPr>
      <w:rPr>
        <w:rFonts w:ascii="Symbol" w:hAnsi="Symbol"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
    <w:nsid w:val="01071571"/>
    <w:multiLevelType w:val="hybridMultilevel"/>
    <w:tmpl w:val="8DDA6F4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015D7462"/>
    <w:multiLevelType w:val="hybridMultilevel"/>
    <w:tmpl w:val="3CD665B0"/>
    <w:lvl w:ilvl="0" w:tplc="27A43104">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1955D1A"/>
    <w:multiLevelType w:val="hybridMultilevel"/>
    <w:tmpl w:val="D32A812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1B51A9E"/>
    <w:multiLevelType w:val="hybridMultilevel"/>
    <w:tmpl w:val="95C0926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1E43E68"/>
    <w:multiLevelType w:val="hybridMultilevel"/>
    <w:tmpl w:val="9B5C7E28"/>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2BD4083"/>
    <w:multiLevelType w:val="hybridMultilevel"/>
    <w:tmpl w:val="27AC68C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02DD7C2C"/>
    <w:multiLevelType w:val="hybridMultilevel"/>
    <w:tmpl w:val="F3D61608"/>
    <w:lvl w:ilvl="0" w:tplc="D3E8F984">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2F51FC3"/>
    <w:multiLevelType w:val="hybridMultilevel"/>
    <w:tmpl w:val="75F01DBE"/>
    <w:lvl w:ilvl="0" w:tplc="0DF4995C">
      <w:start w:val="1"/>
      <w:numFmt w:val="decimal"/>
      <w:lvlText w:val="%1)"/>
      <w:lvlJc w:val="left"/>
      <w:pPr>
        <w:tabs>
          <w:tab w:val="num" w:pos="360"/>
        </w:tabs>
        <w:ind w:left="360" w:hanging="360"/>
      </w:pPr>
      <w:rPr>
        <w:rFonts w:cs="Times New Roman"/>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13">
    <w:nsid w:val="0308749C"/>
    <w:multiLevelType w:val="hybridMultilevel"/>
    <w:tmpl w:val="A398A162"/>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38D748B"/>
    <w:multiLevelType w:val="hybridMultilevel"/>
    <w:tmpl w:val="A748FBF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3CE1E5B"/>
    <w:multiLevelType w:val="hybridMultilevel"/>
    <w:tmpl w:val="A4C0F41E"/>
    <w:lvl w:ilvl="0" w:tplc="04190011">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44F06AE"/>
    <w:multiLevelType w:val="hybridMultilevel"/>
    <w:tmpl w:val="CD6AFB4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049C07F4"/>
    <w:multiLevelType w:val="hybridMultilevel"/>
    <w:tmpl w:val="B586502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04DE5D4B"/>
    <w:multiLevelType w:val="hybridMultilevel"/>
    <w:tmpl w:val="83E0961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05070E83"/>
    <w:multiLevelType w:val="hybridMultilevel"/>
    <w:tmpl w:val="BAAC10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05386440"/>
    <w:multiLevelType w:val="hybridMultilevel"/>
    <w:tmpl w:val="5C7A2A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054F6A69"/>
    <w:multiLevelType w:val="hybridMultilevel"/>
    <w:tmpl w:val="FB7C687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05861594"/>
    <w:multiLevelType w:val="hybridMultilevel"/>
    <w:tmpl w:val="E696C8A2"/>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059970EC"/>
    <w:multiLevelType w:val="hybridMultilevel"/>
    <w:tmpl w:val="1FBAAA8E"/>
    <w:lvl w:ilvl="0" w:tplc="27A43104">
      <w:start w:val="1"/>
      <w:numFmt w:val="decimal"/>
      <w:lvlText w:val="%1."/>
      <w:lvlJc w:val="left"/>
      <w:pPr>
        <w:tabs>
          <w:tab w:val="num" w:pos="360"/>
        </w:tabs>
        <w:ind w:left="360" w:hanging="360"/>
      </w:pPr>
      <w:rPr>
        <w:rFonts w:cs="Times New Roman"/>
        <w:color w:val="auto"/>
      </w:rPr>
    </w:lvl>
    <w:lvl w:ilvl="1" w:tplc="29424BD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065238AE"/>
    <w:multiLevelType w:val="hybridMultilevel"/>
    <w:tmpl w:val="766CADE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06884C41"/>
    <w:multiLevelType w:val="hybridMultilevel"/>
    <w:tmpl w:val="232841F8"/>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06F17384"/>
    <w:multiLevelType w:val="hybridMultilevel"/>
    <w:tmpl w:val="ADF058B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07144084"/>
    <w:multiLevelType w:val="hybridMultilevel"/>
    <w:tmpl w:val="ADEA96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071D1B54"/>
    <w:multiLevelType w:val="hybridMultilevel"/>
    <w:tmpl w:val="5B24EA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07213082"/>
    <w:multiLevelType w:val="hybridMultilevel"/>
    <w:tmpl w:val="6B2E615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074B6965"/>
    <w:multiLevelType w:val="hybridMultilevel"/>
    <w:tmpl w:val="6E5424E6"/>
    <w:lvl w:ilvl="0" w:tplc="27A43104">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074F0CA8"/>
    <w:multiLevelType w:val="hybridMultilevel"/>
    <w:tmpl w:val="87DED67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07B263AD"/>
    <w:multiLevelType w:val="hybridMultilevel"/>
    <w:tmpl w:val="4384AD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08B414AF"/>
    <w:multiLevelType w:val="hybridMultilevel"/>
    <w:tmpl w:val="4B847FCC"/>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08CC2B1A"/>
    <w:multiLevelType w:val="hybridMultilevel"/>
    <w:tmpl w:val="8372281E"/>
    <w:lvl w:ilvl="0" w:tplc="5EE630D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35">
    <w:nsid w:val="08EF747A"/>
    <w:multiLevelType w:val="hybridMultilevel"/>
    <w:tmpl w:val="B1B87DDC"/>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36">
    <w:nsid w:val="09355C6B"/>
    <w:multiLevelType w:val="hybridMultilevel"/>
    <w:tmpl w:val="6556F7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09651C64"/>
    <w:multiLevelType w:val="hybridMultilevel"/>
    <w:tmpl w:val="D5AE068A"/>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38">
    <w:nsid w:val="09C041F4"/>
    <w:multiLevelType w:val="hybridMultilevel"/>
    <w:tmpl w:val="B0345C6E"/>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09FC349A"/>
    <w:multiLevelType w:val="hybridMultilevel"/>
    <w:tmpl w:val="70BA2954"/>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09FE07A1"/>
    <w:multiLevelType w:val="hybridMultilevel"/>
    <w:tmpl w:val="E4ECF30C"/>
    <w:lvl w:ilvl="0" w:tplc="9A72719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0A2B42BF"/>
    <w:multiLevelType w:val="hybridMultilevel"/>
    <w:tmpl w:val="D5FE1BD8"/>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42">
    <w:nsid w:val="0A4C2D4D"/>
    <w:multiLevelType w:val="hybridMultilevel"/>
    <w:tmpl w:val="5BC62B9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nsid w:val="0A713DE4"/>
    <w:multiLevelType w:val="hybridMultilevel"/>
    <w:tmpl w:val="2B72287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nsid w:val="0AB57AD6"/>
    <w:multiLevelType w:val="hybridMultilevel"/>
    <w:tmpl w:val="8FDEBA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0ACD0E61"/>
    <w:multiLevelType w:val="hybridMultilevel"/>
    <w:tmpl w:val="9FF88C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
    <w:nsid w:val="0AD24C40"/>
    <w:multiLevelType w:val="hybridMultilevel"/>
    <w:tmpl w:val="43100938"/>
    <w:lvl w:ilvl="0" w:tplc="D0641E66">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0B421467"/>
    <w:multiLevelType w:val="hybridMultilevel"/>
    <w:tmpl w:val="296EB144"/>
    <w:lvl w:ilvl="0" w:tplc="D6E831B8">
      <w:start w:val="1"/>
      <w:numFmt w:val="decimal"/>
      <w:lvlText w:val="%1."/>
      <w:lvlJc w:val="left"/>
      <w:pPr>
        <w:tabs>
          <w:tab w:val="num" w:pos="360"/>
        </w:tabs>
        <w:ind w:left="360" w:hanging="360"/>
      </w:pPr>
      <w:rPr>
        <w:rFonts w:cs="Times New Roman"/>
      </w:rPr>
    </w:lvl>
    <w:lvl w:ilvl="1" w:tplc="D0641E66">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0B5F7E29"/>
    <w:multiLevelType w:val="hybridMultilevel"/>
    <w:tmpl w:val="6C22BEB0"/>
    <w:lvl w:ilvl="0" w:tplc="4AC84A68">
      <w:start w:val="1"/>
      <w:numFmt w:val="decimal"/>
      <w:lvlText w:val="%1."/>
      <w:lvlJc w:val="left"/>
      <w:pPr>
        <w:tabs>
          <w:tab w:val="num" w:pos="360"/>
        </w:tabs>
        <w:ind w:left="36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0BC70452"/>
    <w:multiLevelType w:val="hybridMultilevel"/>
    <w:tmpl w:val="E5163CF6"/>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0BEE504D"/>
    <w:multiLevelType w:val="hybridMultilevel"/>
    <w:tmpl w:val="D75A3EF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0C1945D4"/>
    <w:multiLevelType w:val="hybridMultilevel"/>
    <w:tmpl w:val="292014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
    <w:nsid w:val="0C6F2663"/>
    <w:multiLevelType w:val="hybridMultilevel"/>
    <w:tmpl w:val="A87C3C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0CA6657C"/>
    <w:multiLevelType w:val="hybridMultilevel"/>
    <w:tmpl w:val="1BDE6A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4">
    <w:nsid w:val="0CC525CE"/>
    <w:multiLevelType w:val="hybridMultilevel"/>
    <w:tmpl w:val="1FD457E4"/>
    <w:lvl w:ilvl="0" w:tplc="0419000F">
      <w:start w:val="1"/>
      <w:numFmt w:val="decimal"/>
      <w:lvlText w:val="%1."/>
      <w:lvlJc w:val="left"/>
      <w:pPr>
        <w:tabs>
          <w:tab w:val="num" w:pos="360"/>
        </w:tabs>
        <w:ind w:left="360" w:hanging="360"/>
      </w:pPr>
      <w:rPr>
        <w:rFonts w:cs="Times New Roman"/>
      </w:rPr>
    </w:lvl>
    <w:lvl w:ilvl="1" w:tplc="9BE89CE4">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nsid w:val="0D412204"/>
    <w:multiLevelType w:val="hybridMultilevel"/>
    <w:tmpl w:val="78A4945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
    <w:nsid w:val="0DA40331"/>
    <w:multiLevelType w:val="hybridMultilevel"/>
    <w:tmpl w:val="4056750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7">
    <w:nsid w:val="0DE005B3"/>
    <w:multiLevelType w:val="hybridMultilevel"/>
    <w:tmpl w:val="E5D0F9A4"/>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0E2B37A8"/>
    <w:multiLevelType w:val="hybridMultilevel"/>
    <w:tmpl w:val="C82CB5D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
    <w:nsid w:val="0E353F90"/>
    <w:multiLevelType w:val="hybridMultilevel"/>
    <w:tmpl w:val="4E62563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0E6F7CFE"/>
    <w:multiLevelType w:val="hybridMultilevel"/>
    <w:tmpl w:val="F4E0DBC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0ECF54F1"/>
    <w:multiLevelType w:val="hybridMultilevel"/>
    <w:tmpl w:val="DA9627C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0FCC293F"/>
    <w:multiLevelType w:val="hybridMultilevel"/>
    <w:tmpl w:val="406004D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3">
    <w:nsid w:val="0FFC5A6F"/>
    <w:multiLevelType w:val="hybridMultilevel"/>
    <w:tmpl w:val="3766A3C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1004152A"/>
    <w:multiLevelType w:val="hybridMultilevel"/>
    <w:tmpl w:val="208032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100D7AAC"/>
    <w:multiLevelType w:val="hybridMultilevel"/>
    <w:tmpl w:val="C0B8C6E8"/>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103324CE"/>
    <w:multiLevelType w:val="hybridMultilevel"/>
    <w:tmpl w:val="377C20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7">
    <w:nsid w:val="110C3027"/>
    <w:multiLevelType w:val="hybridMultilevel"/>
    <w:tmpl w:val="05502EB8"/>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11261378"/>
    <w:multiLevelType w:val="hybridMultilevel"/>
    <w:tmpl w:val="2304AC5C"/>
    <w:lvl w:ilvl="0" w:tplc="CCC2DD3A">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113D12EB"/>
    <w:multiLevelType w:val="hybridMultilevel"/>
    <w:tmpl w:val="D8DACCC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115A6B4F"/>
    <w:multiLevelType w:val="hybridMultilevel"/>
    <w:tmpl w:val="1024A2A6"/>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71">
    <w:nsid w:val="117026EE"/>
    <w:multiLevelType w:val="hybridMultilevel"/>
    <w:tmpl w:val="6DF6E6F8"/>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72">
    <w:nsid w:val="11EF224C"/>
    <w:multiLevelType w:val="hybridMultilevel"/>
    <w:tmpl w:val="7EC6F256"/>
    <w:lvl w:ilvl="0" w:tplc="0419000F">
      <w:start w:val="1"/>
      <w:numFmt w:val="decimal"/>
      <w:lvlText w:val="%1."/>
      <w:lvlJc w:val="left"/>
      <w:pPr>
        <w:tabs>
          <w:tab w:val="num" w:pos="463"/>
        </w:tabs>
        <w:ind w:left="463" w:hanging="360"/>
      </w:pPr>
      <w:rPr>
        <w:rFonts w:cs="Times New Roman"/>
      </w:rPr>
    </w:lvl>
    <w:lvl w:ilvl="1" w:tplc="04190001">
      <w:start w:val="1"/>
      <w:numFmt w:val="bullet"/>
      <w:lvlText w:val=""/>
      <w:lvlJc w:val="left"/>
      <w:pPr>
        <w:tabs>
          <w:tab w:val="num" w:pos="1183"/>
        </w:tabs>
        <w:ind w:left="1183" w:hanging="360"/>
      </w:pPr>
      <w:rPr>
        <w:rFonts w:ascii="Symbol" w:hAnsi="Symbol" w:hint="default"/>
      </w:rPr>
    </w:lvl>
    <w:lvl w:ilvl="2" w:tplc="0419001B">
      <w:start w:val="1"/>
      <w:numFmt w:val="lowerRoman"/>
      <w:lvlText w:val="%3."/>
      <w:lvlJc w:val="right"/>
      <w:pPr>
        <w:tabs>
          <w:tab w:val="num" w:pos="1903"/>
        </w:tabs>
        <w:ind w:left="1903" w:hanging="180"/>
      </w:pPr>
      <w:rPr>
        <w:rFonts w:cs="Times New Roman"/>
      </w:rPr>
    </w:lvl>
    <w:lvl w:ilvl="3" w:tplc="0419000F">
      <w:start w:val="1"/>
      <w:numFmt w:val="decimal"/>
      <w:lvlText w:val="%4."/>
      <w:lvlJc w:val="left"/>
      <w:pPr>
        <w:tabs>
          <w:tab w:val="num" w:pos="2623"/>
        </w:tabs>
        <w:ind w:left="2623" w:hanging="360"/>
      </w:pPr>
      <w:rPr>
        <w:rFonts w:cs="Times New Roman"/>
      </w:rPr>
    </w:lvl>
    <w:lvl w:ilvl="4" w:tplc="04190019">
      <w:start w:val="1"/>
      <w:numFmt w:val="lowerLetter"/>
      <w:lvlText w:val="%5."/>
      <w:lvlJc w:val="left"/>
      <w:pPr>
        <w:tabs>
          <w:tab w:val="num" w:pos="3343"/>
        </w:tabs>
        <w:ind w:left="3343" w:hanging="360"/>
      </w:pPr>
      <w:rPr>
        <w:rFonts w:cs="Times New Roman"/>
      </w:rPr>
    </w:lvl>
    <w:lvl w:ilvl="5" w:tplc="0419001B">
      <w:start w:val="1"/>
      <w:numFmt w:val="lowerRoman"/>
      <w:lvlText w:val="%6."/>
      <w:lvlJc w:val="right"/>
      <w:pPr>
        <w:tabs>
          <w:tab w:val="num" w:pos="4063"/>
        </w:tabs>
        <w:ind w:left="4063" w:hanging="180"/>
      </w:pPr>
      <w:rPr>
        <w:rFonts w:cs="Times New Roman"/>
      </w:rPr>
    </w:lvl>
    <w:lvl w:ilvl="6" w:tplc="0419000F">
      <w:start w:val="1"/>
      <w:numFmt w:val="decimal"/>
      <w:lvlText w:val="%7."/>
      <w:lvlJc w:val="left"/>
      <w:pPr>
        <w:tabs>
          <w:tab w:val="num" w:pos="4783"/>
        </w:tabs>
        <w:ind w:left="4783" w:hanging="360"/>
      </w:pPr>
      <w:rPr>
        <w:rFonts w:cs="Times New Roman"/>
      </w:rPr>
    </w:lvl>
    <w:lvl w:ilvl="7" w:tplc="04190019">
      <w:start w:val="1"/>
      <w:numFmt w:val="lowerLetter"/>
      <w:lvlText w:val="%8."/>
      <w:lvlJc w:val="left"/>
      <w:pPr>
        <w:tabs>
          <w:tab w:val="num" w:pos="5503"/>
        </w:tabs>
        <w:ind w:left="5503" w:hanging="360"/>
      </w:pPr>
      <w:rPr>
        <w:rFonts w:cs="Times New Roman"/>
      </w:rPr>
    </w:lvl>
    <w:lvl w:ilvl="8" w:tplc="0419001B">
      <w:start w:val="1"/>
      <w:numFmt w:val="lowerRoman"/>
      <w:lvlText w:val="%9."/>
      <w:lvlJc w:val="right"/>
      <w:pPr>
        <w:tabs>
          <w:tab w:val="num" w:pos="6223"/>
        </w:tabs>
        <w:ind w:left="6223" w:hanging="180"/>
      </w:pPr>
      <w:rPr>
        <w:rFonts w:cs="Times New Roman"/>
      </w:rPr>
    </w:lvl>
  </w:abstractNum>
  <w:abstractNum w:abstractNumId="73">
    <w:nsid w:val="124462B1"/>
    <w:multiLevelType w:val="hybridMultilevel"/>
    <w:tmpl w:val="EE0496A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4">
    <w:nsid w:val="124515E4"/>
    <w:multiLevelType w:val="hybridMultilevel"/>
    <w:tmpl w:val="F81CCB88"/>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124D52DB"/>
    <w:multiLevelType w:val="hybridMultilevel"/>
    <w:tmpl w:val="C29C4B3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12661141"/>
    <w:multiLevelType w:val="hybridMultilevel"/>
    <w:tmpl w:val="56FA0A02"/>
    <w:lvl w:ilvl="0" w:tplc="9BE89CE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12A62D2C"/>
    <w:multiLevelType w:val="hybridMultilevel"/>
    <w:tmpl w:val="4494715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8">
    <w:nsid w:val="12B97548"/>
    <w:multiLevelType w:val="hybridMultilevel"/>
    <w:tmpl w:val="20E09350"/>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79">
    <w:nsid w:val="12E768B0"/>
    <w:multiLevelType w:val="hybridMultilevel"/>
    <w:tmpl w:val="D71C0D74"/>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nsid w:val="131B37C2"/>
    <w:multiLevelType w:val="hybridMultilevel"/>
    <w:tmpl w:val="B154604C"/>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81">
    <w:nsid w:val="132119FD"/>
    <w:multiLevelType w:val="hybridMultilevel"/>
    <w:tmpl w:val="4E22C3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2">
    <w:nsid w:val="1364059A"/>
    <w:multiLevelType w:val="hybridMultilevel"/>
    <w:tmpl w:val="11F8A782"/>
    <w:lvl w:ilvl="0" w:tplc="D6E831B8">
      <w:start w:val="1"/>
      <w:numFmt w:val="decimal"/>
      <w:lvlText w:val="%1."/>
      <w:lvlJc w:val="left"/>
      <w:pPr>
        <w:tabs>
          <w:tab w:val="num" w:pos="382"/>
        </w:tabs>
        <w:ind w:left="382" w:hanging="360"/>
      </w:pPr>
      <w:rPr>
        <w:rFonts w:cs="Times New Roman"/>
      </w:rPr>
    </w:lvl>
    <w:lvl w:ilvl="1" w:tplc="04190019">
      <w:start w:val="1"/>
      <w:numFmt w:val="lowerLetter"/>
      <w:lvlText w:val="%2."/>
      <w:lvlJc w:val="left"/>
      <w:pPr>
        <w:tabs>
          <w:tab w:val="num" w:pos="1462"/>
        </w:tabs>
        <w:ind w:left="1462" w:hanging="360"/>
      </w:pPr>
      <w:rPr>
        <w:rFonts w:cs="Times New Roman"/>
      </w:rPr>
    </w:lvl>
    <w:lvl w:ilvl="2" w:tplc="0419001B">
      <w:start w:val="1"/>
      <w:numFmt w:val="lowerRoman"/>
      <w:lvlText w:val="%3."/>
      <w:lvlJc w:val="right"/>
      <w:pPr>
        <w:tabs>
          <w:tab w:val="num" w:pos="2182"/>
        </w:tabs>
        <w:ind w:left="2182" w:hanging="180"/>
      </w:pPr>
      <w:rPr>
        <w:rFonts w:cs="Times New Roman"/>
      </w:rPr>
    </w:lvl>
    <w:lvl w:ilvl="3" w:tplc="0419000F">
      <w:start w:val="1"/>
      <w:numFmt w:val="decimal"/>
      <w:lvlText w:val="%4."/>
      <w:lvlJc w:val="left"/>
      <w:pPr>
        <w:tabs>
          <w:tab w:val="num" w:pos="2902"/>
        </w:tabs>
        <w:ind w:left="2902" w:hanging="360"/>
      </w:pPr>
      <w:rPr>
        <w:rFonts w:cs="Times New Roman"/>
      </w:rPr>
    </w:lvl>
    <w:lvl w:ilvl="4" w:tplc="04190019">
      <w:start w:val="1"/>
      <w:numFmt w:val="lowerLetter"/>
      <w:lvlText w:val="%5."/>
      <w:lvlJc w:val="left"/>
      <w:pPr>
        <w:tabs>
          <w:tab w:val="num" w:pos="3622"/>
        </w:tabs>
        <w:ind w:left="3622" w:hanging="360"/>
      </w:pPr>
      <w:rPr>
        <w:rFonts w:cs="Times New Roman"/>
      </w:rPr>
    </w:lvl>
    <w:lvl w:ilvl="5" w:tplc="0419001B">
      <w:start w:val="1"/>
      <w:numFmt w:val="lowerRoman"/>
      <w:lvlText w:val="%6."/>
      <w:lvlJc w:val="right"/>
      <w:pPr>
        <w:tabs>
          <w:tab w:val="num" w:pos="4342"/>
        </w:tabs>
        <w:ind w:left="4342" w:hanging="180"/>
      </w:pPr>
      <w:rPr>
        <w:rFonts w:cs="Times New Roman"/>
      </w:rPr>
    </w:lvl>
    <w:lvl w:ilvl="6" w:tplc="0419000F">
      <w:start w:val="1"/>
      <w:numFmt w:val="decimal"/>
      <w:lvlText w:val="%7."/>
      <w:lvlJc w:val="left"/>
      <w:pPr>
        <w:tabs>
          <w:tab w:val="num" w:pos="5062"/>
        </w:tabs>
        <w:ind w:left="5062" w:hanging="360"/>
      </w:pPr>
      <w:rPr>
        <w:rFonts w:cs="Times New Roman"/>
      </w:rPr>
    </w:lvl>
    <w:lvl w:ilvl="7" w:tplc="04190019">
      <w:start w:val="1"/>
      <w:numFmt w:val="lowerLetter"/>
      <w:lvlText w:val="%8."/>
      <w:lvlJc w:val="left"/>
      <w:pPr>
        <w:tabs>
          <w:tab w:val="num" w:pos="5782"/>
        </w:tabs>
        <w:ind w:left="5782" w:hanging="360"/>
      </w:pPr>
      <w:rPr>
        <w:rFonts w:cs="Times New Roman"/>
      </w:rPr>
    </w:lvl>
    <w:lvl w:ilvl="8" w:tplc="0419001B">
      <w:start w:val="1"/>
      <w:numFmt w:val="lowerRoman"/>
      <w:lvlText w:val="%9."/>
      <w:lvlJc w:val="right"/>
      <w:pPr>
        <w:tabs>
          <w:tab w:val="num" w:pos="6502"/>
        </w:tabs>
        <w:ind w:left="6502" w:hanging="180"/>
      </w:pPr>
      <w:rPr>
        <w:rFonts w:cs="Times New Roman"/>
      </w:rPr>
    </w:lvl>
  </w:abstractNum>
  <w:abstractNum w:abstractNumId="83">
    <w:nsid w:val="13F12684"/>
    <w:multiLevelType w:val="hybridMultilevel"/>
    <w:tmpl w:val="D82EE194"/>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nsid w:val="13FE1995"/>
    <w:multiLevelType w:val="hybridMultilevel"/>
    <w:tmpl w:val="29AAB87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140653F9"/>
    <w:multiLevelType w:val="hybridMultilevel"/>
    <w:tmpl w:val="69F0AA34"/>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144138A9"/>
    <w:multiLevelType w:val="hybridMultilevel"/>
    <w:tmpl w:val="88000AA4"/>
    <w:lvl w:ilvl="0" w:tplc="4AC84A68">
      <w:start w:val="1"/>
      <w:numFmt w:val="decimal"/>
      <w:lvlText w:val="%1."/>
      <w:lvlJc w:val="left"/>
      <w:pPr>
        <w:tabs>
          <w:tab w:val="num" w:pos="360"/>
        </w:tabs>
        <w:ind w:left="360" w:hanging="360"/>
      </w:pPr>
      <w:rPr>
        <w:rFonts w:cs="Times New Roman"/>
      </w:rPr>
    </w:lvl>
    <w:lvl w:ilvl="1" w:tplc="D3E8F984">
      <w:start w:val="1"/>
      <w:numFmt w:val="decimal"/>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14621938"/>
    <w:multiLevelType w:val="hybridMultilevel"/>
    <w:tmpl w:val="4712F5F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8">
    <w:nsid w:val="146E7F41"/>
    <w:multiLevelType w:val="hybridMultilevel"/>
    <w:tmpl w:val="8FD2D3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9">
    <w:nsid w:val="15CE36F6"/>
    <w:multiLevelType w:val="hybridMultilevel"/>
    <w:tmpl w:val="7410FBE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0">
    <w:nsid w:val="160C6E2B"/>
    <w:multiLevelType w:val="hybridMultilevel"/>
    <w:tmpl w:val="8CE6F3AA"/>
    <w:lvl w:ilvl="0" w:tplc="CCC2DD3A">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1687710D"/>
    <w:multiLevelType w:val="hybridMultilevel"/>
    <w:tmpl w:val="B7D63F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nsid w:val="1693424B"/>
    <w:multiLevelType w:val="multilevel"/>
    <w:tmpl w:val="369692BC"/>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eastAsia="ArialMT" w:cs="Times New Roman"/>
      </w:rPr>
    </w:lvl>
    <w:lvl w:ilvl="2">
      <w:start w:val="1"/>
      <w:numFmt w:val="decimal"/>
      <w:isLgl/>
      <w:lvlText w:val="%1.%2.%3"/>
      <w:lvlJc w:val="left"/>
      <w:pPr>
        <w:tabs>
          <w:tab w:val="num" w:pos="720"/>
        </w:tabs>
        <w:ind w:left="720" w:hanging="720"/>
      </w:pPr>
      <w:rPr>
        <w:rFonts w:eastAsia="ArialMT" w:cs="Times New Roman"/>
      </w:rPr>
    </w:lvl>
    <w:lvl w:ilvl="3">
      <w:start w:val="1"/>
      <w:numFmt w:val="decimal"/>
      <w:isLgl/>
      <w:lvlText w:val="%1.%2.%3.%4"/>
      <w:lvlJc w:val="left"/>
      <w:pPr>
        <w:tabs>
          <w:tab w:val="num" w:pos="720"/>
        </w:tabs>
        <w:ind w:left="720" w:hanging="720"/>
      </w:pPr>
      <w:rPr>
        <w:rFonts w:eastAsia="ArialMT" w:cs="Times New Roman"/>
      </w:rPr>
    </w:lvl>
    <w:lvl w:ilvl="4">
      <w:start w:val="1"/>
      <w:numFmt w:val="decimal"/>
      <w:isLgl/>
      <w:lvlText w:val="%1.%2.%3.%4.%5"/>
      <w:lvlJc w:val="left"/>
      <w:pPr>
        <w:tabs>
          <w:tab w:val="num" w:pos="1080"/>
        </w:tabs>
        <w:ind w:left="1080" w:hanging="1080"/>
      </w:pPr>
      <w:rPr>
        <w:rFonts w:eastAsia="ArialMT" w:cs="Times New Roman"/>
      </w:rPr>
    </w:lvl>
    <w:lvl w:ilvl="5">
      <w:start w:val="1"/>
      <w:numFmt w:val="decimal"/>
      <w:isLgl/>
      <w:lvlText w:val="%1.%2.%3.%4.%5.%6"/>
      <w:lvlJc w:val="left"/>
      <w:pPr>
        <w:tabs>
          <w:tab w:val="num" w:pos="1080"/>
        </w:tabs>
        <w:ind w:left="1080" w:hanging="1080"/>
      </w:pPr>
      <w:rPr>
        <w:rFonts w:eastAsia="ArialMT" w:cs="Times New Roman"/>
      </w:rPr>
    </w:lvl>
    <w:lvl w:ilvl="6">
      <w:start w:val="1"/>
      <w:numFmt w:val="decimal"/>
      <w:isLgl/>
      <w:lvlText w:val="%1.%2.%3.%4.%5.%6.%7"/>
      <w:lvlJc w:val="left"/>
      <w:pPr>
        <w:tabs>
          <w:tab w:val="num" w:pos="1440"/>
        </w:tabs>
        <w:ind w:left="1440" w:hanging="1440"/>
      </w:pPr>
      <w:rPr>
        <w:rFonts w:eastAsia="ArialMT" w:cs="Times New Roman"/>
      </w:rPr>
    </w:lvl>
    <w:lvl w:ilvl="7">
      <w:start w:val="1"/>
      <w:numFmt w:val="decimal"/>
      <w:isLgl/>
      <w:lvlText w:val="%1.%2.%3.%4.%5.%6.%7.%8"/>
      <w:lvlJc w:val="left"/>
      <w:pPr>
        <w:tabs>
          <w:tab w:val="num" w:pos="1440"/>
        </w:tabs>
        <w:ind w:left="1440" w:hanging="1440"/>
      </w:pPr>
      <w:rPr>
        <w:rFonts w:eastAsia="ArialMT" w:cs="Times New Roman"/>
      </w:rPr>
    </w:lvl>
    <w:lvl w:ilvl="8">
      <w:start w:val="1"/>
      <w:numFmt w:val="decimal"/>
      <w:isLgl/>
      <w:lvlText w:val="%1.%2.%3.%4.%5.%6.%7.%8.%9"/>
      <w:lvlJc w:val="left"/>
      <w:pPr>
        <w:tabs>
          <w:tab w:val="num" w:pos="1440"/>
        </w:tabs>
        <w:ind w:left="1440" w:hanging="1440"/>
      </w:pPr>
      <w:rPr>
        <w:rFonts w:eastAsia="ArialMT" w:cs="Times New Roman"/>
      </w:rPr>
    </w:lvl>
  </w:abstractNum>
  <w:abstractNum w:abstractNumId="93">
    <w:nsid w:val="16CD755A"/>
    <w:multiLevelType w:val="hybridMultilevel"/>
    <w:tmpl w:val="AFA82B80"/>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17222DB9"/>
    <w:multiLevelType w:val="hybridMultilevel"/>
    <w:tmpl w:val="B52AB8BE"/>
    <w:lvl w:ilvl="0" w:tplc="04190011">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17BB0730"/>
    <w:multiLevelType w:val="hybridMultilevel"/>
    <w:tmpl w:val="C9707F8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17BB1E4E"/>
    <w:multiLevelType w:val="hybridMultilevel"/>
    <w:tmpl w:val="7B669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17D21033"/>
    <w:multiLevelType w:val="hybridMultilevel"/>
    <w:tmpl w:val="651AFB7C"/>
    <w:lvl w:ilvl="0" w:tplc="D0641E6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
    <w:nsid w:val="184B34BA"/>
    <w:multiLevelType w:val="hybridMultilevel"/>
    <w:tmpl w:val="A80C5186"/>
    <w:lvl w:ilvl="0" w:tplc="0DF4995C">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99">
    <w:nsid w:val="1878681E"/>
    <w:multiLevelType w:val="hybridMultilevel"/>
    <w:tmpl w:val="4C28107A"/>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nsid w:val="188A1F4D"/>
    <w:multiLevelType w:val="hybridMultilevel"/>
    <w:tmpl w:val="23501592"/>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18A76A19"/>
    <w:multiLevelType w:val="hybridMultilevel"/>
    <w:tmpl w:val="FD460CB2"/>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18BA3C1A"/>
    <w:multiLevelType w:val="hybridMultilevel"/>
    <w:tmpl w:val="E47E75DE"/>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
    <w:nsid w:val="18EF421E"/>
    <w:multiLevelType w:val="hybridMultilevel"/>
    <w:tmpl w:val="8A3A425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nsid w:val="18FA5C69"/>
    <w:multiLevelType w:val="hybridMultilevel"/>
    <w:tmpl w:val="F11422B4"/>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19173564"/>
    <w:multiLevelType w:val="hybridMultilevel"/>
    <w:tmpl w:val="FDE28690"/>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
    <w:nsid w:val="191F6348"/>
    <w:multiLevelType w:val="hybridMultilevel"/>
    <w:tmpl w:val="315E5FD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7">
    <w:nsid w:val="19534455"/>
    <w:multiLevelType w:val="hybridMultilevel"/>
    <w:tmpl w:val="694E526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nsid w:val="1964351C"/>
    <w:multiLevelType w:val="hybridMultilevel"/>
    <w:tmpl w:val="677C9238"/>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nsid w:val="19FF0552"/>
    <w:multiLevelType w:val="hybridMultilevel"/>
    <w:tmpl w:val="942264BA"/>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10">
    <w:nsid w:val="1A170B8A"/>
    <w:multiLevelType w:val="hybridMultilevel"/>
    <w:tmpl w:val="DD6879A2"/>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1">
    <w:nsid w:val="1A4D2E60"/>
    <w:multiLevelType w:val="hybridMultilevel"/>
    <w:tmpl w:val="B7500A3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2">
    <w:nsid w:val="1A741D3E"/>
    <w:multiLevelType w:val="hybridMultilevel"/>
    <w:tmpl w:val="EA4E5DBA"/>
    <w:lvl w:ilvl="0" w:tplc="D6E831B8">
      <w:start w:val="1"/>
      <w:numFmt w:val="decimal"/>
      <w:lvlText w:val="%1."/>
      <w:lvlJc w:val="left"/>
      <w:pPr>
        <w:tabs>
          <w:tab w:val="num" w:pos="360"/>
        </w:tabs>
        <w:ind w:left="360" w:hanging="360"/>
      </w:pPr>
      <w:rPr>
        <w:rFonts w:cs="Times New Roman"/>
      </w:rPr>
    </w:lvl>
    <w:lvl w:ilvl="1" w:tplc="14487B7C">
      <w:start w:val="6"/>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
    <w:nsid w:val="1AAE32FE"/>
    <w:multiLevelType w:val="hybridMultilevel"/>
    <w:tmpl w:val="0376296A"/>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1AB664EE"/>
    <w:multiLevelType w:val="hybridMultilevel"/>
    <w:tmpl w:val="FDBCB84C"/>
    <w:lvl w:ilvl="0" w:tplc="D3E8F984">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5">
    <w:nsid w:val="1B7D4A84"/>
    <w:multiLevelType w:val="hybridMultilevel"/>
    <w:tmpl w:val="4B3E18A0"/>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116">
    <w:nsid w:val="1B7D4EC7"/>
    <w:multiLevelType w:val="hybridMultilevel"/>
    <w:tmpl w:val="D65406A4"/>
    <w:lvl w:ilvl="0" w:tplc="0419000F">
      <w:start w:val="1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7">
    <w:nsid w:val="1B9B35AC"/>
    <w:multiLevelType w:val="hybridMultilevel"/>
    <w:tmpl w:val="6F9E7D0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8">
    <w:nsid w:val="1BBF1AAE"/>
    <w:multiLevelType w:val="hybridMultilevel"/>
    <w:tmpl w:val="6BAC264C"/>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19">
    <w:nsid w:val="1C0D542E"/>
    <w:multiLevelType w:val="hybridMultilevel"/>
    <w:tmpl w:val="77E04DD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0">
    <w:nsid w:val="1C517C08"/>
    <w:multiLevelType w:val="hybridMultilevel"/>
    <w:tmpl w:val="2184234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1">
    <w:nsid w:val="1C622354"/>
    <w:multiLevelType w:val="hybridMultilevel"/>
    <w:tmpl w:val="2116AD90"/>
    <w:lvl w:ilvl="0" w:tplc="27A43104">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2">
    <w:nsid w:val="1CA110B1"/>
    <w:multiLevelType w:val="hybridMultilevel"/>
    <w:tmpl w:val="F4865672"/>
    <w:lvl w:ilvl="0" w:tplc="0419000F">
      <w:start w:val="1"/>
      <w:numFmt w:val="decimal"/>
      <w:lvlText w:val="%1."/>
      <w:lvlJc w:val="left"/>
      <w:pPr>
        <w:tabs>
          <w:tab w:val="num" w:pos="360"/>
        </w:tabs>
        <w:ind w:left="360" w:hanging="360"/>
      </w:pPr>
      <w:rPr>
        <w:rFonts w:cs="Times New Roman"/>
        <w:color w:val="auto"/>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1CD55C09"/>
    <w:multiLevelType w:val="hybridMultilevel"/>
    <w:tmpl w:val="26608D3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4">
    <w:nsid w:val="1D6727E6"/>
    <w:multiLevelType w:val="hybridMultilevel"/>
    <w:tmpl w:val="A8A692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5">
    <w:nsid w:val="1DB31264"/>
    <w:multiLevelType w:val="hybridMultilevel"/>
    <w:tmpl w:val="714E38F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6">
    <w:nsid w:val="1DD22F72"/>
    <w:multiLevelType w:val="hybridMultilevel"/>
    <w:tmpl w:val="ED54694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7">
    <w:nsid w:val="1DD2455A"/>
    <w:multiLevelType w:val="hybridMultilevel"/>
    <w:tmpl w:val="87C04BB4"/>
    <w:lvl w:ilvl="0" w:tplc="4AC84A68">
      <w:start w:val="1"/>
      <w:numFmt w:val="decimal"/>
      <w:lvlText w:val="%1."/>
      <w:lvlJc w:val="left"/>
      <w:pPr>
        <w:tabs>
          <w:tab w:val="num" w:pos="360"/>
        </w:tabs>
        <w:ind w:left="360" w:hanging="360"/>
      </w:pPr>
      <w:rPr>
        <w:rFonts w:cs="Times New Roman"/>
      </w:rPr>
    </w:lvl>
    <w:lvl w:ilvl="1" w:tplc="D0641E66">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8">
    <w:nsid w:val="1DEF1AE9"/>
    <w:multiLevelType w:val="hybridMultilevel"/>
    <w:tmpl w:val="31120B7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9">
    <w:nsid w:val="1DFD1BDB"/>
    <w:multiLevelType w:val="hybridMultilevel"/>
    <w:tmpl w:val="1DFEE1BE"/>
    <w:lvl w:ilvl="0" w:tplc="397256C2">
      <w:start w:val="1"/>
      <w:numFmt w:val="decimal"/>
      <w:lvlText w:val="%1."/>
      <w:lvlJc w:val="left"/>
      <w:pPr>
        <w:tabs>
          <w:tab w:val="num" w:pos="360"/>
        </w:tabs>
        <w:ind w:left="360" w:hanging="360"/>
      </w:pPr>
      <w:rPr>
        <w:rFonts w:cs="Times New Roman"/>
      </w:rPr>
    </w:lvl>
    <w:lvl w:ilvl="1" w:tplc="4AC84A68">
      <w:start w:val="1"/>
      <w:numFmt w:val="decimal"/>
      <w:lvlText w:val="%2."/>
      <w:lvlJc w:val="left"/>
      <w:pPr>
        <w:tabs>
          <w:tab w:val="num" w:pos="540"/>
        </w:tabs>
        <w:ind w:left="5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nsid w:val="1E0269BC"/>
    <w:multiLevelType w:val="hybridMultilevel"/>
    <w:tmpl w:val="2C24C06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1">
    <w:nsid w:val="1E222948"/>
    <w:multiLevelType w:val="hybridMultilevel"/>
    <w:tmpl w:val="F6EE99E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2">
    <w:nsid w:val="1E2A57FD"/>
    <w:multiLevelType w:val="hybridMultilevel"/>
    <w:tmpl w:val="E80CD1FA"/>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33">
    <w:nsid w:val="1E497D13"/>
    <w:multiLevelType w:val="hybridMultilevel"/>
    <w:tmpl w:val="4798149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4">
    <w:nsid w:val="1E515138"/>
    <w:multiLevelType w:val="hybridMultilevel"/>
    <w:tmpl w:val="310CFBB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5">
    <w:nsid w:val="1E7117B8"/>
    <w:multiLevelType w:val="hybridMultilevel"/>
    <w:tmpl w:val="5A5253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6">
    <w:nsid w:val="1EF25FF8"/>
    <w:multiLevelType w:val="hybridMultilevel"/>
    <w:tmpl w:val="10864E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7">
    <w:nsid w:val="1F024510"/>
    <w:multiLevelType w:val="hybridMultilevel"/>
    <w:tmpl w:val="6C985FC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8">
    <w:nsid w:val="1F0F341E"/>
    <w:multiLevelType w:val="hybridMultilevel"/>
    <w:tmpl w:val="43FEE86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9">
    <w:nsid w:val="1F443569"/>
    <w:multiLevelType w:val="hybridMultilevel"/>
    <w:tmpl w:val="546054E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0">
    <w:nsid w:val="1F525123"/>
    <w:multiLevelType w:val="hybridMultilevel"/>
    <w:tmpl w:val="E80492A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1">
    <w:nsid w:val="1F970C61"/>
    <w:multiLevelType w:val="hybridMultilevel"/>
    <w:tmpl w:val="2390B0D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2">
    <w:nsid w:val="2032677B"/>
    <w:multiLevelType w:val="hybridMultilevel"/>
    <w:tmpl w:val="2BC22F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3">
    <w:nsid w:val="20564281"/>
    <w:multiLevelType w:val="hybridMultilevel"/>
    <w:tmpl w:val="254AF310"/>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4">
    <w:nsid w:val="20B751AE"/>
    <w:multiLevelType w:val="hybridMultilevel"/>
    <w:tmpl w:val="7B7A92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5">
    <w:nsid w:val="20EE710A"/>
    <w:multiLevelType w:val="hybridMultilevel"/>
    <w:tmpl w:val="ADDC4F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6">
    <w:nsid w:val="21115304"/>
    <w:multiLevelType w:val="hybridMultilevel"/>
    <w:tmpl w:val="64A6AEF4"/>
    <w:lvl w:ilvl="0" w:tplc="4198D82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7">
    <w:nsid w:val="21394C54"/>
    <w:multiLevelType w:val="hybridMultilevel"/>
    <w:tmpl w:val="E550E2E2"/>
    <w:lvl w:ilvl="0" w:tplc="04190011">
      <w:start w:val="1"/>
      <w:numFmt w:val="decimal"/>
      <w:lvlText w:val="%1)"/>
      <w:lvlJc w:val="left"/>
      <w:pPr>
        <w:tabs>
          <w:tab w:val="num" w:pos="360"/>
        </w:tabs>
        <w:ind w:left="360" w:hanging="360"/>
      </w:pPr>
      <w:rPr>
        <w:rFonts w:cs="Times New Roman"/>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216019CD"/>
    <w:multiLevelType w:val="hybridMultilevel"/>
    <w:tmpl w:val="197ACA6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9">
    <w:nsid w:val="21B12CEA"/>
    <w:multiLevelType w:val="hybridMultilevel"/>
    <w:tmpl w:val="9230DA5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0">
    <w:nsid w:val="21D22355"/>
    <w:multiLevelType w:val="hybridMultilevel"/>
    <w:tmpl w:val="3C76C4E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1">
    <w:nsid w:val="221F309E"/>
    <w:multiLevelType w:val="hybridMultilevel"/>
    <w:tmpl w:val="A956F418"/>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52">
    <w:nsid w:val="222464DE"/>
    <w:multiLevelType w:val="hybridMultilevel"/>
    <w:tmpl w:val="C57495AA"/>
    <w:lvl w:ilvl="0" w:tplc="397256C2">
      <w:start w:val="1"/>
      <w:numFmt w:val="decimal"/>
      <w:lvlText w:val="%1."/>
      <w:lvlJc w:val="left"/>
      <w:pPr>
        <w:tabs>
          <w:tab w:val="num" w:pos="360"/>
        </w:tabs>
        <w:ind w:left="360" w:hanging="360"/>
      </w:pPr>
      <w:rPr>
        <w:rFonts w:cs="Times New Roman"/>
      </w:rPr>
    </w:lvl>
    <w:lvl w:ilvl="1" w:tplc="4AC84A6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3">
    <w:nsid w:val="2238797F"/>
    <w:multiLevelType w:val="hybridMultilevel"/>
    <w:tmpl w:val="97C85ADA"/>
    <w:lvl w:ilvl="0" w:tplc="D6E831B8">
      <w:start w:val="1"/>
      <w:numFmt w:val="decimal"/>
      <w:lvlText w:val="%1."/>
      <w:lvlJc w:val="left"/>
      <w:pPr>
        <w:tabs>
          <w:tab w:val="num" w:pos="379"/>
        </w:tabs>
        <w:ind w:left="379" w:hanging="360"/>
      </w:pPr>
      <w:rPr>
        <w:rFonts w:cs="Times New Roman"/>
      </w:rPr>
    </w:lvl>
    <w:lvl w:ilvl="1" w:tplc="04190019">
      <w:start w:val="1"/>
      <w:numFmt w:val="lowerLetter"/>
      <w:lvlText w:val="%2."/>
      <w:lvlJc w:val="left"/>
      <w:pPr>
        <w:tabs>
          <w:tab w:val="num" w:pos="1459"/>
        </w:tabs>
        <w:ind w:left="1459" w:hanging="360"/>
      </w:pPr>
      <w:rPr>
        <w:rFonts w:cs="Times New Roman"/>
      </w:rPr>
    </w:lvl>
    <w:lvl w:ilvl="2" w:tplc="0419001B">
      <w:start w:val="1"/>
      <w:numFmt w:val="lowerRoman"/>
      <w:lvlText w:val="%3."/>
      <w:lvlJc w:val="right"/>
      <w:pPr>
        <w:tabs>
          <w:tab w:val="num" w:pos="2179"/>
        </w:tabs>
        <w:ind w:left="2179" w:hanging="180"/>
      </w:pPr>
      <w:rPr>
        <w:rFonts w:cs="Times New Roman"/>
      </w:rPr>
    </w:lvl>
    <w:lvl w:ilvl="3" w:tplc="0419000F">
      <w:start w:val="1"/>
      <w:numFmt w:val="decimal"/>
      <w:lvlText w:val="%4."/>
      <w:lvlJc w:val="left"/>
      <w:pPr>
        <w:tabs>
          <w:tab w:val="num" w:pos="2899"/>
        </w:tabs>
        <w:ind w:left="2899" w:hanging="360"/>
      </w:pPr>
      <w:rPr>
        <w:rFonts w:cs="Times New Roman"/>
      </w:rPr>
    </w:lvl>
    <w:lvl w:ilvl="4" w:tplc="04190019">
      <w:start w:val="1"/>
      <w:numFmt w:val="lowerLetter"/>
      <w:lvlText w:val="%5."/>
      <w:lvlJc w:val="left"/>
      <w:pPr>
        <w:tabs>
          <w:tab w:val="num" w:pos="3619"/>
        </w:tabs>
        <w:ind w:left="3619" w:hanging="360"/>
      </w:pPr>
      <w:rPr>
        <w:rFonts w:cs="Times New Roman"/>
      </w:rPr>
    </w:lvl>
    <w:lvl w:ilvl="5" w:tplc="0419001B">
      <w:start w:val="1"/>
      <w:numFmt w:val="lowerRoman"/>
      <w:lvlText w:val="%6."/>
      <w:lvlJc w:val="right"/>
      <w:pPr>
        <w:tabs>
          <w:tab w:val="num" w:pos="4339"/>
        </w:tabs>
        <w:ind w:left="4339" w:hanging="180"/>
      </w:pPr>
      <w:rPr>
        <w:rFonts w:cs="Times New Roman"/>
      </w:rPr>
    </w:lvl>
    <w:lvl w:ilvl="6" w:tplc="0419000F">
      <w:start w:val="1"/>
      <w:numFmt w:val="decimal"/>
      <w:lvlText w:val="%7."/>
      <w:lvlJc w:val="left"/>
      <w:pPr>
        <w:tabs>
          <w:tab w:val="num" w:pos="5059"/>
        </w:tabs>
        <w:ind w:left="5059" w:hanging="360"/>
      </w:pPr>
      <w:rPr>
        <w:rFonts w:cs="Times New Roman"/>
      </w:rPr>
    </w:lvl>
    <w:lvl w:ilvl="7" w:tplc="04190019">
      <w:start w:val="1"/>
      <w:numFmt w:val="lowerLetter"/>
      <w:lvlText w:val="%8."/>
      <w:lvlJc w:val="left"/>
      <w:pPr>
        <w:tabs>
          <w:tab w:val="num" w:pos="5779"/>
        </w:tabs>
        <w:ind w:left="5779" w:hanging="360"/>
      </w:pPr>
      <w:rPr>
        <w:rFonts w:cs="Times New Roman"/>
      </w:rPr>
    </w:lvl>
    <w:lvl w:ilvl="8" w:tplc="0419001B">
      <w:start w:val="1"/>
      <w:numFmt w:val="lowerRoman"/>
      <w:lvlText w:val="%9."/>
      <w:lvlJc w:val="right"/>
      <w:pPr>
        <w:tabs>
          <w:tab w:val="num" w:pos="6499"/>
        </w:tabs>
        <w:ind w:left="6499" w:hanging="180"/>
      </w:pPr>
      <w:rPr>
        <w:rFonts w:cs="Times New Roman"/>
      </w:rPr>
    </w:lvl>
  </w:abstractNum>
  <w:abstractNum w:abstractNumId="154">
    <w:nsid w:val="228469C3"/>
    <w:multiLevelType w:val="hybridMultilevel"/>
    <w:tmpl w:val="722ED31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5">
    <w:nsid w:val="228A50A2"/>
    <w:multiLevelType w:val="hybridMultilevel"/>
    <w:tmpl w:val="9BBE4C06"/>
    <w:lvl w:ilvl="0" w:tplc="D6E831B8">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6">
    <w:nsid w:val="22AE131B"/>
    <w:multiLevelType w:val="hybridMultilevel"/>
    <w:tmpl w:val="3E9C79FA"/>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7">
    <w:nsid w:val="22CA5058"/>
    <w:multiLevelType w:val="hybridMultilevel"/>
    <w:tmpl w:val="1012F09E"/>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8">
    <w:nsid w:val="22CE0424"/>
    <w:multiLevelType w:val="hybridMultilevel"/>
    <w:tmpl w:val="2CF06A52"/>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9">
    <w:nsid w:val="22E60444"/>
    <w:multiLevelType w:val="hybridMultilevel"/>
    <w:tmpl w:val="B7ACCD8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0">
    <w:nsid w:val="23035BE2"/>
    <w:multiLevelType w:val="hybridMultilevel"/>
    <w:tmpl w:val="5BC4CE2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1">
    <w:nsid w:val="232328FD"/>
    <w:multiLevelType w:val="hybridMultilevel"/>
    <w:tmpl w:val="49AE091E"/>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2">
    <w:nsid w:val="237612B5"/>
    <w:multiLevelType w:val="hybridMultilevel"/>
    <w:tmpl w:val="DEE801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3">
    <w:nsid w:val="23D15342"/>
    <w:multiLevelType w:val="hybridMultilevel"/>
    <w:tmpl w:val="4FB41BF4"/>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4">
    <w:nsid w:val="23FA71C4"/>
    <w:multiLevelType w:val="hybridMultilevel"/>
    <w:tmpl w:val="6150C11A"/>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65">
    <w:nsid w:val="24C129B1"/>
    <w:multiLevelType w:val="hybridMultilevel"/>
    <w:tmpl w:val="50E6F56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6">
    <w:nsid w:val="24C26CA4"/>
    <w:multiLevelType w:val="hybridMultilevel"/>
    <w:tmpl w:val="158C116E"/>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7">
    <w:nsid w:val="24DB141B"/>
    <w:multiLevelType w:val="hybridMultilevel"/>
    <w:tmpl w:val="F7422188"/>
    <w:lvl w:ilvl="0" w:tplc="A8787CA8">
      <w:start w:val="1"/>
      <w:numFmt w:val="bullet"/>
      <w:lvlText w:val=""/>
      <w:lvlJc w:val="left"/>
      <w:pPr>
        <w:tabs>
          <w:tab w:val="num" w:pos="360"/>
        </w:tabs>
        <w:ind w:left="360" w:hanging="360"/>
      </w:pPr>
      <w:rPr>
        <w:rFonts w:ascii="Symbol" w:hAnsi="Symbol" w:hint="default"/>
        <w:color w:val="auto"/>
      </w:rPr>
    </w:lvl>
    <w:lvl w:ilvl="1" w:tplc="27A43104">
      <w:start w:val="1"/>
      <w:numFmt w:val="decimal"/>
      <w:lvlText w:val="%2."/>
      <w:lvlJc w:val="left"/>
      <w:pPr>
        <w:tabs>
          <w:tab w:val="num" w:pos="360"/>
        </w:tabs>
        <w:ind w:left="360" w:hanging="360"/>
      </w:pPr>
      <w:rPr>
        <w:rFonts w:cs="Times New Roman"/>
        <w:color w:val="auto"/>
      </w:rPr>
    </w:lvl>
    <w:lvl w:ilvl="2" w:tplc="0419000F">
      <w:start w:val="1"/>
      <w:numFmt w:val="decimal"/>
      <w:lvlText w:val="%3."/>
      <w:lvlJc w:val="left"/>
      <w:pPr>
        <w:tabs>
          <w:tab w:val="num" w:pos="2160"/>
        </w:tabs>
        <w:ind w:left="2160" w:hanging="360"/>
      </w:pPr>
      <w:rPr>
        <w:rFonts w:cs="Times New Roman"/>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8">
    <w:nsid w:val="24EA5D7A"/>
    <w:multiLevelType w:val="hybridMultilevel"/>
    <w:tmpl w:val="36A606D6"/>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9">
    <w:nsid w:val="24EE6667"/>
    <w:multiLevelType w:val="hybridMultilevel"/>
    <w:tmpl w:val="A96C201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0">
    <w:nsid w:val="25596F1A"/>
    <w:multiLevelType w:val="hybridMultilevel"/>
    <w:tmpl w:val="AEE0473C"/>
    <w:lvl w:ilvl="0" w:tplc="29424BDE">
      <w:start w:val="1"/>
      <w:numFmt w:val="bullet"/>
      <w:lvlText w:val=""/>
      <w:lvlJc w:val="left"/>
      <w:pPr>
        <w:tabs>
          <w:tab w:val="num" w:pos="360"/>
        </w:tabs>
        <w:ind w:left="360" w:hanging="360"/>
      </w:pPr>
      <w:rPr>
        <w:rFonts w:ascii="Symbol" w:hAnsi="Symbol" w:hint="default"/>
      </w:rPr>
    </w:lvl>
    <w:lvl w:ilvl="1" w:tplc="9BE89CE4">
      <w:start w:val="1"/>
      <w:numFmt w:val="decimal"/>
      <w:lvlText w:val="%2."/>
      <w:lvlJc w:val="left"/>
      <w:pPr>
        <w:tabs>
          <w:tab w:val="num" w:pos="-1080"/>
        </w:tabs>
        <w:ind w:left="-1080" w:hanging="360"/>
      </w:pPr>
      <w:rPr>
        <w:rFonts w:cs="Times New Roman"/>
      </w:rPr>
    </w:lvl>
    <w:lvl w:ilvl="2" w:tplc="04190001">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171">
    <w:nsid w:val="257D56DD"/>
    <w:multiLevelType w:val="hybridMultilevel"/>
    <w:tmpl w:val="4C584794"/>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2">
    <w:nsid w:val="25D04824"/>
    <w:multiLevelType w:val="hybridMultilevel"/>
    <w:tmpl w:val="C4D0F9BE"/>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3">
    <w:nsid w:val="26717273"/>
    <w:multiLevelType w:val="hybridMultilevel"/>
    <w:tmpl w:val="CD00EEBC"/>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4">
    <w:nsid w:val="267D4831"/>
    <w:multiLevelType w:val="hybridMultilevel"/>
    <w:tmpl w:val="EF701F5C"/>
    <w:lvl w:ilvl="0" w:tplc="0419000F">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5">
    <w:nsid w:val="27116C97"/>
    <w:multiLevelType w:val="hybridMultilevel"/>
    <w:tmpl w:val="47D07100"/>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76">
    <w:nsid w:val="273C547E"/>
    <w:multiLevelType w:val="hybridMultilevel"/>
    <w:tmpl w:val="BC98C686"/>
    <w:lvl w:ilvl="0" w:tplc="D3E8F98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7">
    <w:nsid w:val="279F2B1B"/>
    <w:multiLevelType w:val="hybridMultilevel"/>
    <w:tmpl w:val="0EE60FFA"/>
    <w:lvl w:ilvl="0" w:tplc="36AA7286">
      <w:start w:val="1"/>
      <w:numFmt w:val="decimal"/>
      <w:lvlText w:val="%1."/>
      <w:lvlJc w:val="left"/>
      <w:pPr>
        <w:tabs>
          <w:tab w:val="num" w:pos="360"/>
        </w:tabs>
        <w:ind w:left="360" w:hanging="360"/>
      </w:pPr>
      <w:rPr>
        <w:rFonts w:ascii="Times New Roman" w:eastAsia="Times New Roman" w:hAnsi="Times New Roman" w:cs="Times New Roman"/>
      </w:rPr>
    </w:lvl>
    <w:lvl w:ilvl="1" w:tplc="4AC84A6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8">
    <w:nsid w:val="27B32F31"/>
    <w:multiLevelType w:val="hybridMultilevel"/>
    <w:tmpl w:val="4E3EF3E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9">
    <w:nsid w:val="28241E4D"/>
    <w:multiLevelType w:val="hybridMultilevel"/>
    <w:tmpl w:val="51883FF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0">
    <w:nsid w:val="28AA417D"/>
    <w:multiLevelType w:val="hybridMultilevel"/>
    <w:tmpl w:val="3CAAC5BA"/>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81">
    <w:nsid w:val="28BE3B0B"/>
    <w:multiLevelType w:val="hybridMultilevel"/>
    <w:tmpl w:val="8CB0C21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2">
    <w:nsid w:val="28EB71CD"/>
    <w:multiLevelType w:val="hybridMultilevel"/>
    <w:tmpl w:val="17903580"/>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nsid w:val="293A44B5"/>
    <w:multiLevelType w:val="hybridMultilevel"/>
    <w:tmpl w:val="4C04910A"/>
    <w:lvl w:ilvl="0" w:tplc="D0641E6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4">
    <w:nsid w:val="293F02FB"/>
    <w:multiLevelType w:val="hybridMultilevel"/>
    <w:tmpl w:val="59B04DC0"/>
    <w:lvl w:ilvl="0" w:tplc="D6E831B8">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5">
    <w:nsid w:val="29457B07"/>
    <w:multiLevelType w:val="hybridMultilevel"/>
    <w:tmpl w:val="131C6BA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6">
    <w:nsid w:val="29585626"/>
    <w:multiLevelType w:val="hybridMultilevel"/>
    <w:tmpl w:val="653E58A2"/>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87">
    <w:nsid w:val="297C3247"/>
    <w:multiLevelType w:val="hybridMultilevel"/>
    <w:tmpl w:val="F1C4AE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8">
    <w:nsid w:val="298A54ED"/>
    <w:multiLevelType w:val="hybridMultilevel"/>
    <w:tmpl w:val="99FE49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9">
    <w:nsid w:val="298B7AD2"/>
    <w:multiLevelType w:val="hybridMultilevel"/>
    <w:tmpl w:val="ACA008D0"/>
    <w:lvl w:ilvl="0" w:tplc="0419000F">
      <w:start w:val="1"/>
      <w:numFmt w:val="decimal"/>
      <w:lvlText w:val="%1."/>
      <w:lvlJc w:val="left"/>
      <w:pPr>
        <w:tabs>
          <w:tab w:val="num" w:pos="432"/>
        </w:tabs>
        <w:ind w:left="432" w:hanging="360"/>
      </w:pPr>
      <w:rPr>
        <w:rFonts w:cs="Times New Roman"/>
      </w:rPr>
    </w:lvl>
    <w:lvl w:ilvl="1" w:tplc="04190003">
      <w:start w:val="1"/>
      <w:numFmt w:val="bullet"/>
      <w:lvlText w:val="o"/>
      <w:lvlJc w:val="left"/>
      <w:pPr>
        <w:tabs>
          <w:tab w:val="num" w:pos="1512"/>
        </w:tabs>
        <w:ind w:left="1512" w:hanging="360"/>
      </w:pPr>
      <w:rPr>
        <w:rFonts w:ascii="Courier New" w:hAnsi="Courier New" w:hint="default"/>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190">
    <w:nsid w:val="29943BB2"/>
    <w:multiLevelType w:val="hybridMultilevel"/>
    <w:tmpl w:val="E8CECE96"/>
    <w:lvl w:ilvl="0" w:tplc="D3E8F984">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1">
    <w:nsid w:val="299C0289"/>
    <w:multiLevelType w:val="hybridMultilevel"/>
    <w:tmpl w:val="C28C1060"/>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2">
    <w:nsid w:val="29A01847"/>
    <w:multiLevelType w:val="hybridMultilevel"/>
    <w:tmpl w:val="FC5A9618"/>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93">
    <w:nsid w:val="29AA128A"/>
    <w:multiLevelType w:val="hybridMultilevel"/>
    <w:tmpl w:val="B500313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4">
    <w:nsid w:val="29F31095"/>
    <w:multiLevelType w:val="hybridMultilevel"/>
    <w:tmpl w:val="B9FC82FC"/>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5">
    <w:nsid w:val="29FC6CEB"/>
    <w:multiLevelType w:val="hybridMultilevel"/>
    <w:tmpl w:val="89167514"/>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6">
    <w:nsid w:val="2A5A74D3"/>
    <w:multiLevelType w:val="hybridMultilevel"/>
    <w:tmpl w:val="02C0D52C"/>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197">
    <w:nsid w:val="2B005DD4"/>
    <w:multiLevelType w:val="hybridMultilevel"/>
    <w:tmpl w:val="B9A6C972"/>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8">
    <w:nsid w:val="2B1C7A55"/>
    <w:multiLevelType w:val="hybridMultilevel"/>
    <w:tmpl w:val="5FD6F2AC"/>
    <w:lvl w:ilvl="0" w:tplc="4AC84A68">
      <w:start w:val="1"/>
      <w:numFmt w:val="decimal"/>
      <w:lvlText w:val="%1."/>
      <w:lvlJc w:val="left"/>
      <w:pPr>
        <w:tabs>
          <w:tab w:val="num" w:pos="360"/>
        </w:tabs>
        <w:ind w:left="360" w:hanging="360"/>
      </w:pPr>
      <w:rPr>
        <w:rFonts w:cs="Times New Roman"/>
        <w:color w:val="auto"/>
      </w:rPr>
    </w:lvl>
    <w:lvl w:ilvl="1" w:tplc="4AC84A68">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9">
    <w:nsid w:val="2B214E90"/>
    <w:multiLevelType w:val="hybridMultilevel"/>
    <w:tmpl w:val="5F5A9E52"/>
    <w:lvl w:ilvl="0" w:tplc="04190011">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nsid w:val="2C31105E"/>
    <w:multiLevelType w:val="hybridMultilevel"/>
    <w:tmpl w:val="31F4AE1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1">
    <w:nsid w:val="2C8C2805"/>
    <w:multiLevelType w:val="hybridMultilevel"/>
    <w:tmpl w:val="CB088C40"/>
    <w:lvl w:ilvl="0" w:tplc="D6E831B8">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2">
    <w:nsid w:val="2C9B7932"/>
    <w:multiLevelType w:val="hybridMultilevel"/>
    <w:tmpl w:val="767020E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3">
    <w:nsid w:val="2CFB5165"/>
    <w:multiLevelType w:val="hybridMultilevel"/>
    <w:tmpl w:val="9BEC53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4">
    <w:nsid w:val="2D24675E"/>
    <w:multiLevelType w:val="hybridMultilevel"/>
    <w:tmpl w:val="7FD0D1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5">
    <w:nsid w:val="2D24743D"/>
    <w:multiLevelType w:val="hybridMultilevel"/>
    <w:tmpl w:val="38765AE2"/>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6">
    <w:nsid w:val="2D67791A"/>
    <w:multiLevelType w:val="hybridMultilevel"/>
    <w:tmpl w:val="72629770"/>
    <w:lvl w:ilvl="0" w:tplc="4AC84A6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7">
    <w:nsid w:val="2DA00734"/>
    <w:multiLevelType w:val="hybridMultilevel"/>
    <w:tmpl w:val="1ED430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8">
    <w:nsid w:val="2DEA2D3F"/>
    <w:multiLevelType w:val="hybridMultilevel"/>
    <w:tmpl w:val="065A210C"/>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512"/>
        </w:tabs>
        <w:ind w:left="1512" w:hanging="360"/>
      </w:pPr>
      <w:rPr>
        <w:rFonts w:cs="Times New Roman"/>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209">
    <w:nsid w:val="2E13406E"/>
    <w:multiLevelType w:val="hybridMultilevel"/>
    <w:tmpl w:val="EB88417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0">
    <w:nsid w:val="2E1527D7"/>
    <w:multiLevelType w:val="hybridMultilevel"/>
    <w:tmpl w:val="2D3488F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1">
    <w:nsid w:val="2E2D37E0"/>
    <w:multiLevelType w:val="hybridMultilevel"/>
    <w:tmpl w:val="9652538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2">
    <w:nsid w:val="2E327B89"/>
    <w:multiLevelType w:val="hybridMultilevel"/>
    <w:tmpl w:val="7354EDA2"/>
    <w:lvl w:ilvl="0" w:tplc="04190011">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3">
    <w:nsid w:val="2E355916"/>
    <w:multiLevelType w:val="hybridMultilevel"/>
    <w:tmpl w:val="DAA0D68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4">
    <w:nsid w:val="2E424366"/>
    <w:multiLevelType w:val="hybridMultilevel"/>
    <w:tmpl w:val="407E8D98"/>
    <w:lvl w:ilvl="0" w:tplc="9BE89CE4">
      <w:start w:val="1"/>
      <w:numFmt w:val="decimal"/>
      <w:lvlText w:val="%1."/>
      <w:lvlJc w:val="left"/>
      <w:pPr>
        <w:tabs>
          <w:tab w:val="num" w:pos="359"/>
        </w:tabs>
        <w:ind w:left="359" w:hanging="360"/>
      </w:pPr>
      <w:rPr>
        <w:rFonts w:cs="Times New Roman"/>
      </w:rPr>
    </w:lvl>
    <w:lvl w:ilvl="1" w:tplc="04190001">
      <w:start w:val="1"/>
      <w:numFmt w:val="bullet"/>
      <w:lvlText w:val=""/>
      <w:lvlJc w:val="left"/>
      <w:pPr>
        <w:tabs>
          <w:tab w:val="num" w:pos="1439"/>
        </w:tabs>
        <w:ind w:left="1439" w:hanging="360"/>
      </w:pPr>
      <w:rPr>
        <w:rFonts w:ascii="Symbol" w:hAnsi="Symbol" w:hint="default"/>
      </w:rPr>
    </w:lvl>
    <w:lvl w:ilvl="2" w:tplc="0419001B">
      <w:start w:val="1"/>
      <w:numFmt w:val="lowerRoman"/>
      <w:lvlText w:val="%3."/>
      <w:lvlJc w:val="right"/>
      <w:pPr>
        <w:tabs>
          <w:tab w:val="num" w:pos="2159"/>
        </w:tabs>
        <w:ind w:left="2159" w:hanging="180"/>
      </w:pPr>
      <w:rPr>
        <w:rFonts w:cs="Times New Roman"/>
      </w:rPr>
    </w:lvl>
    <w:lvl w:ilvl="3" w:tplc="0419000F">
      <w:start w:val="1"/>
      <w:numFmt w:val="decimal"/>
      <w:lvlText w:val="%4."/>
      <w:lvlJc w:val="left"/>
      <w:pPr>
        <w:tabs>
          <w:tab w:val="num" w:pos="2879"/>
        </w:tabs>
        <w:ind w:left="2879" w:hanging="360"/>
      </w:pPr>
      <w:rPr>
        <w:rFonts w:cs="Times New Roman"/>
      </w:rPr>
    </w:lvl>
    <w:lvl w:ilvl="4" w:tplc="04190019">
      <w:start w:val="1"/>
      <w:numFmt w:val="lowerLetter"/>
      <w:lvlText w:val="%5."/>
      <w:lvlJc w:val="left"/>
      <w:pPr>
        <w:tabs>
          <w:tab w:val="num" w:pos="3599"/>
        </w:tabs>
        <w:ind w:left="3599" w:hanging="360"/>
      </w:pPr>
      <w:rPr>
        <w:rFonts w:cs="Times New Roman"/>
      </w:rPr>
    </w:lvl>
    <w:lvl w:ilvl="5" w:tplc="0419001B">
      <w:start w:val="1"/>
      <w:numFmt w:val="lowerRoman"/>
      <w:lvlText w:val="%6."/>
      <w:lvlJc w:val="right"/>
      <w:pPr>
        <w:tabs>
          <w:tab w:val="num" w:pos="4319"/>
        </w:tabs>
        <w:ind w:left="4319" w:hanging="180"/>
      </w:pPr>
      <w:rPr>
        <w:rFonts w:cs="Times New Roman"/>
      </w:rPr>
    </w:lvl>
    <w:lvl w:ilvl="6" w:tplc="0419000F">
      <w:start w:val="1"/>
      <w:numFmt w:val="decimal"/>
      <w:lvlText w:val="%7."/>
      <w:lvlJc w:val="left"/>
      <w:pPr>
        <w:tabs>
          <w:tab w:val="num" w:pos="5039"/>
        </w:tabs>
        <w:ind w:left="5039" w:hanging="360"/>
      </w:pPr>
      <w:rPr>
        <w:rFonts w:cs="Times New Roman"/>
      </w:rPr>
    </w:lvl>
    <w:lvl w:ilvl="7" w:tplc="04190019">
      <w:start w:val="1"/>
      <w:numFmt w:val="lowerLetter"/>
      <w:lvlText w:val="%8."/>
      <w:lvlJc w:val="left"/>
      <w:pPr>
        <w:tabs>
          <w:tab w:val="num" w:pos="5759"/>
        </w:tabs>
        <w:ind w:left="5759" w:hanging="360"/>
      </w:pPr>
      <w:rPr>
        <w:rFonts w:cs="Times New Roman"/>
      </w:rPr>
    </w:lvl>
    <w:lvl w:ilvl="8" w:tplc="0419001B">
      <w:start w:val="1"/>
      <w:numFmt w:val="lowerRoman"/>
      <w:lvlText w:val="%9."/>
      <w:lvlJc w:val="right"/>
      <w:pPr>
        <w:tabs>
          <w:tab w:val="num" w:pos="6479"/>
        </w:tabs>
        <w:ind w:left="6479" w:hanging="180"/>
      </w:pPr>
      <w:rPr>
        <w:rFonts w:cs="Times New Roman"/>
      </w:rPr>
    </w:lvl>
  </w:abstractNum>
  <w:abstractNum w:abstractNumId="215">
    <w:nsid w:val="2E4D0437"/>
    <w:multiLevelType w:val="hybridMultilevel"/>
    <w:tmpl w:val="A99A2844"/>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6">
    <w:nsid w:val="2E4D78E6"/>
    <w:multiLevelType w:val="hybridMultilevel"/>
    <w:tmpl w:val="5DDC4D92"/>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7">
    <w:nsid w:val="2E6E75AC"/>
    <w:multiLevelType w:val="hybridMultilevel"/>
    <w:tmpl w:val="3558C9BC"/>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8">
    <w:nsid w:val="2EDA2B60"/>
    <w:multiLevelType w:val="hybridMultilevel"/>
    <w:tmpl w:val="85C2F18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9">
    <w:nsid w:val="2EF11669"/>
    <w:multiLevelType w:val="hybridMultilevel"/>
    <w:tmpl w:val="DEC6D1D0"/>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0">
    <w:nsid w:val="2F0924CB"/>
    <w:multiLevelType w:val="hybridMultilevel"/>
    <w:tmpl w:val="901C13B6"/>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1">
    <w:nsid w:val="2F0E6E13"/>
    <w:multiLevelType w:val="hybridMultilevel"/>
    <w:tmpl w:val="580C2DC8"/>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2">
    <w:nsid w:val="2F2714E8"/>
    <w:multiLevelType w:val="hybridMultilevel"/>
    <w:tmpl w:val="5CCEE86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638A2246">
      <w:start w:val="1"/>
      <w:numFmt w:val="decimal"/>
      <w:lvlText w:val="%3."/>
      <w:lvlJc w:val="left"/>
      <w:pPr>
        <w:tabs>
          <w:tab w:val="num" w:pos="1980"/>
        </w:tabs>
        <w:ind w:left="2340" w:hanging="360"/>
      </w:pPr>
      <w:rPr>
        <w:rFonts w:cs="Times New Roman"/>
      </w:rPr>
    </w:lvl>
    <w:lvl w:ilvl="3" w:tplc="672EC704">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3">
    <w:nsid w:val="2F5463CC"/>
    <w:multiLevelType w:val="hybridMultilevel"/>
    <w:tmpl w:val="CF4C2C2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4">
    <w:nsid w:val="2F8C41FF"/>
    <w:multiLevelType w:val="hybridMultilevel"/>
    <w:tmpl w:val="5D5AB6CC"/>
    <w:lvl w:ilvl="0" w:tplc="1C32FC12">
      <w:start w:val="1"/>
      <w:numFmt w:val="decimal"/>
      <w:lvlText w:val="%1."/>
      <w:lvlJc w:val="left"/>
      <w:pPr>
        <w:tabs>
          <w:tab w:val="num" w:pos="360"/>
        </w:tabs>
        <w:ind w:left="360" w:hanging="360"/>
      </w:pPr>
      <w:rPr>
        <w:rFonts w:cs="Times New Roman"/>
      </w:rPr>
    </w:lvl>
    <w:lvl w:ilvl="1" w:tplc="4AC84A6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5">
    <w:nsid w:val="2FC4382D"/>
    <w:multiLevelType w:val="hybridMultilevel"/>
    <w:tmpl w:val="AB70737E"/>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6">
    <w:nsid w:val="2FCE36D4"/>
    <w:multiLevelType w:val="hybridMultilevel"/>
    <w:tmpl w:val="9E9A06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7">
    <w:nsid w:val="2FE17BEB"/>
    <w:multiLevelType w:val="hybridMultilevel"/>
    <w:tmpl w:val="901029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8">
    <w:nsid w:val="2FE5315F"/>
    <w:multiLevelType w:val="hybridMultilevel"/>
    <w:tmpl w:val="C532A220"/>
    <w:lvl w:ilvl="0" w:tplc="0DF4995C">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9">
    <w:nsid w:val="301F5701"/>
    <w:multiLevelType w:val="hybridMultilevel"/>
    <w:tmpl w:val="1D4E7890"/>
    <w:lvl w:ilvl="0" w:tplc="0419000F">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0">
    <w:nsid w:val="306F58F6"/>
    <w:multiLevelType w:val="hybridMultilevel"/>
    <w:tmpl w:val="605283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1">
    <w:nsid w:val="30B43854"/>
    <w:multiLevelType w:val="hybridMultilevel"/>
    <w:tmpl w:val="65F4B940"/>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232">
    <w:nsid w:val="310129BF"/>
    <w:multiLevelType w:val="hybridMultilevel"/>
    <w:tmpl w:val="A396425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3">
    <w:nsid w:val="31124A9D"/>
    <w:multiLevelType w:val="hybridMultilevel"/>
    <w:tmpl w:val="613A81FE"/>
    <w:lvl w:ilvl="0" w:tplc="D3E8F98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4">
    <w:nsid w:val="312B0107"/>
    <w:multiLevelType w:val="hybridMultilevel"/>
    <w:tmpl w:val="21946D3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5">
    <w:nsid w:val="3134499B"/>
    <w:multiLevelType w:val="hybridMultilevel"/>
    <w:tmpl w:val="F424A5C6"/>
    <w:lvl w:ilvl="0" w:tplc="04190011">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6">
    <w:nsid w:val="32092D59"/>
    <w:multiLevelType w:val="hybridMultilevel"/>
    <w:tmpl w:val="EF02E9CA"/>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7">
    <w:nsid w:val="32093608"/>
    <w:multiLevelType w:val="hybridMultilevel"/>
    <w:tmpl w:val="FFB6796E"/>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8">
    <w:nsid w:val="321C1456"/>
    <w:multiLevelType w:val="hybridMultilevel"/>
    <w:tmpl w:val="5DE48EAC"/>
    <w:lvl w:ilvl="0" w:tplc="FD902FD2">
      <w:start w:val="1"/>
      <w:numFmt w:val="decimal"/>
      <w:lvlText w:val="%1."/>
      <w:lvlJc w:val="left"/>
      <w:pPr>
        <w:tabs>
          <w:tab w:val="num" w:pos="360"/>
        </w:tabs>
        <w:ind w:left="360" w:hanging="360"/>
      </w:pPr>
      <w:rPr>
        <w:rFonts w:ascii="Times New Roman" w:eastAsia="Times New Roman" w:hAnsi="Times New Roman" w:cs="Times New Roman"/>
      </w:rPr>
    </w:lvl>
    <w:lvl w:ilvl="1" w:tplc="A8787CA8">
      <w:start w:val="1"/>
      <w:numFmt w:val="bullet"/>
      <w:lvlText w:val=""/>
      <w:lvlJc w:val="left"/>
      <w:pPr>
        <w:tabs>
          <w:tab w:val="num" w:pos="1080"/>
        </w:tabs>
        <w:ind w:left="1080" w:hanging="360"/>
      </w:pPr>
      <w:rPr>
        <w:rFonts w:ascii="Symbol" w:hAnsi="Symbol"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9">
    <w:nsid w:val="323C5C45"/>
    <w:multiLevelType w:val="hybridMultilevel"/>
    <w:tmpl w:val="FB9C3B80"/>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0">
    <w:nsid w:val="336325CB"/>
    <w:multiLevelType w:val="hybridMultilevel"/>
    <w:tmpl w:val="3B2424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1">
    <w:nsid w:val="338F2550"/>
    <w:multiLevelType w:val="hybridMultilevel"/>
    <w:tmpl w:val="6DCC8D56"/>
    <w:lvl w:ilvl="0" w:tplc="1C32FC12">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242">
    <w:nsid w:val="33C37200"/>
    <w:multiLevelType w:val="hybridMultilevel"/>
    <w:tmpl w:val="74CAD710"/>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3">
    <w:nsid w:val="33CD081F"/>
    <w:multiLevelType w:val="hybridMultilevel"/>
    <w:tmpl w:val="3510FC10"/>
    <w:lvl w:ilvl="0" w:tplc="04190011">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4">
    <w:nsid w:val="33E33BC8"/>
    <w:multiLevelType w:val="hybridMultilevel"/>
    <w:tmpl w:val="4B820A9C"/>
    <w:lvl w:ilvl="0" w:tplc="D6E831B8">
      <w:start w:val="1"/>
      <w:numFmt w:val="decimal"/>
      <w:lvlText w:val="%1."/>
      <w:lvlJc w:val="left"/>
      <w:pPr>
        <w:tabs>
          <w:tab w:val="num" w:pos="379"/>
        </w:tabs>
        <w:ind w:left="379" w:hanging="360"/>
      </w:pPr>
      <w:rPr>
        <w:rFonts w:cs="Times New Roman"/>
      </w:rPr>
    </w:lvl>
    <w:lvl w:ilvl="1" w:tplc="04190019">
      <w:start w:val="1"/>
      <w:numFmt w:val="lowerLetter"/>
      <w:lvlText w:val="%2."/>
      <w:lvlJc w:val="left"/>
      <w:pPr>
        <w:tabs>
          <w:tab w:val="num" w:pos="1459"/>
        </w:tabs>
        <w:ind w:left="1459" w:hanging="360"/>
      </w:pPr>
      <w:rPr>
        <w:rFonts w:cs="Times New Roman"/>
      </w:rPr>
    </w:lvl>
    <w:lvl w:ilvl="2" w:tplc="0419001B">
      <w:start w:val="1"/>
      <w:numFmt w:val="lowerRoman"/>
      <w:lvlText w:val="%3."/>
      <w:lvlJc w:val="right"/>
      <w:pPr>
        <w:tabs>
          <w:tab w:val="num" w:pos="2179"/>
        </w:tabs>
        <w:ind w:left="2179" w:hanging="180"/>
      </w:pPr>
      <w:rPr>
        <w:rFonts w:cs="Times New Roman"/>
      </w:rPr>
    </w:lvl>
    <w:lvl w:ilvl="3" w:tplc="0419000F">
      <w:start w:val="1"/>
      <w:numFmt w:val="decimal"/>
      <w:lvlText w:val="%4."/>
      <w:lvlJc w:val="left"/>
      <w:pPr>
        <w:tabs>
          <w:tab w:val="num" w:pos="2899"/>
        </w:tabs>
        <w:ind w:left="2899" w:hanging="360"/>
      </w:pPr>
      <w:rPr>
        <w:rFonts w:cs="Times New Roman"/>
      </w:rPr>
    </w:lvl>
    <w:lvl w:ilvl="4" w:tplc="04190019">
      <w:start w:val="1"/>
      <w:numFmt w:val="lowerLetter"/>
      <w:lvlText w:val="%5."/>
      <w:lvlJc w:val="left"/>
      <w:pPr>
        <w:tabs>
          <w:tab w:val="num" w:pos="3619"/>
        </w:tabs>
        <w:ind w:left="3619" w:hanging="360"/>
      </w:pPr>
      <w:rPr>
        <w:rFonts w:cs="Times New Roman"/>
      </w:rPr>
    </w:lvl>
    <w:lvl w:ilvl="5" w:tplc="0419001B">
      <w:start w:val="1"/>
      <w:numFmt w:val="lowerRoman"/>
      <w:lvlText w:val="%6."/>
      <w:lvlJc w:val="right"/>
      <w:pPr>
        <w:tabs>
          <w:tab w:val="num" w:pos="4339"/>
        </w:tabs>
        <w:ind w:left="4339" w:hanging="180"/>
      </w:pPr>
      <w:rPr>
        <w:rFonts w:cs="Times New Roman"/>
      </w:rPr>
    </w:lvl>
    <w:lvl w:ilvl="6" w:tplc="0419000F">
      <w:start w:val="1"/>
      <w:numFmt w:val="decimal"/>
      <w:lvlText w:val="%7."/>
      <w:lvlJc w:val="left"/>
      <w:pPr>
        <w:tabs>
          <w:tab w:val="num" w:pos="5059"/>
        </w:tabs>
        <w:ind w:left="5059" w:hanging="360"/>
      </w:pPr>
      <w:rPr>
        <w:rFonts w:cs="Times New Roman"/>
      </w:rPr>
    </w:lvl>
    <w:lvl w:ilvl="7" w:tplc="04190019">
      <w:start w:val="1"/>
      <w:numFmt w:val="lowerLetter"/>
      <w:lvlText w:val="%8."/>
      <w:lvlJc w:val="left"/>
      <w:pPr>
        <w:tabs>
          <w:tab w:val="num" w:pos="5779"/>
        </w:tabs>
        <w:ind w:left="5779" w:hanging="360"/>
      </w:pPr>
      <w:rPr>
        <w:rFonts w:cs="Times New Roman"/>
      </w:rPr>
    </w:lvl>
    <w:lvl w:ilvl="8" w:tplc="0419001B">
      <w:start w:val="1"/>
      <w:numFmt w:val="lowerRoman"/>
      <w:lvlText w:val="%9."/>
      <w:lvlJc w:val="right"/>
      <w:pPr>
        <w:tabs>
          <w:tab w:val="num" w:pos="6499"/>
        </w:tabs>
        <w:ind w:left="6499" w:hanging="180"/>
      </w:pPr>
      <w:rPr>
        <w:rFonts w:cs="Times New Roman"/>
      </w:rPr>
    </w:lvl>
  </w:abstractNum>
  <w:abstractNum w:abstractNumId="245">
    <w:nsid w:val="346951B9"/>
    <w:multiLevelType w:val="hybridMultilevel"/>
    <w:tmpl w:val="B8DC7EE0"/>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246">
    <w:nsid w:val="34920A9D"/>
    <w:multiLevelType w:val="hybridMultilevel"/>
    <w:tmpl w:val="D9669568"/>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7">
    <w:nsid w:val="34B53E2B"/>
    <w:multiLevelType w:val="hybridMultilevel"/>
    <w:tmpl w:val="1A22F55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152"/>
        </w:tabs>
        <w:ind w:left="1152" w:hanging="360"/>
      </w:pPr>
      <w:rPr>
        <w:rFonts w:ascii="Symbol" w:hAnsi="Symbol" w:hint="default"/>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248">
    <w:nsid w:val="35373B88"/>
    <w:multiLevelType w:val="hybridMultilevel"/>
    <w:tmpl w:val="09BCB76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9">
    <w:nsid w:val="35A705A7"/>
    <w:multiLevelType w:val="hybridMultilevel"/>
    <w:tmpl w:val="BB30D36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0">
    <w:nsid w:val="35B40129"/>
    <w:multiLevelType w:val="hybridMultilevel"/>
    <w:tmpl w:val="5BEA726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1">
    <w:nsid w:val="36104360"/>
    <w:multiLevelType w:val="hybridMultilevel"/>
    <w:tmpl w:val="EAD6B510"/>
    <w:lvl w:ilvl="0" w:tplc="D6E831B8">
      <w:start w:val="1"/>
      <w:numFmt w:val="decimal"/>
      <w:lvlText w:val="%1."/>
      <w:lvlJc w:val="left"/>
      <w:pPr>
        <w:tabs>
          <w:tab w:val="num" w:pos="372"/>
        </w:tabs>
        <w:ind w:left="372" w:hanging="360"/>
      </w:pPr>
      <w:rPr>
        <w:rFonts w:cs="Times New Roman"/>
      </w:rPr>
    </w:lvl>
    <w:lvl w:ilvl="1" w:tplc="04190019">
      <w:start w:val="1"/>
      <w:numFmt w:val="lowerLetter"/>
      <w:lvlText w:val="%2."/>
      <w:lvlJc w:val="left"/>
      <w:pPr>
        <w:tabs>
          <w:tab w:val="num" w:pos="1452"/>
        </w:tabs>
        <w:ind w:left="1452" w:hanging="360"/>
      </w:pPr>
      <w:rPr>
        <w:rFonts w:cs="Times New Roman"/>
      </w:rPr>
    </w:lvl>
    <w:lvl w:ilvl="2" w:tplc="0419001B">
      <w:start w:val="1"/>
      <w:numFmt w:val="lowerRoman"/>
      <w:lvlText w:val="%3."/>
      <w:lvlJc w:val="right"/>
      <w:pPr>
        <w:tabs>
          <w:tab w:val="num" w:pos="2172"/>
        </w:tabs>
        <w:ind w:left="2172" w:hanging="180"/>
      </w:pPr>
      <w:rPr>
        <w:rFonts w:cs="Times New Roman"/>
      </w:rPr>
    </w:lvl>
    <w:lvl w:ilvl="3" w:tplc="0419000F">
      <w:start w:val="1"/>
      <w:numFmt w:val="decimal"/>
      <w:lvlText w:val="%4."/>
      <w:lvlJc w:val="left"/>
      <w:pPr>
        <w:tabs>
          <w:tab w:val="num" w:pos="2892"/>
        </w:tabs>
        <w:ind w:left="2892" w:hanging="360"/>
      </w:pPr>
      <w:rPr>
        <w:rFonts w:cs="Times New Roman"/>
      </w:rPr>
    </w:lvl>
    <w:lvl w:ilvl="4" w:tplc="04190019">
      <w:start w:val="1"/>
      <w:numFmt w:val="lowerLetter"/>
      <w:lvlText w:val="%5."/>
      <w:lvlJc w:val="left"/>
      <w:pPr>
        <w:tabs>
          <w:tab w:val="num" w:pos="3612"/>
        </w:tabs>
        <w:ind w:left="3612" w:hanging="360"/>
      </w:pPr>
      <w:rPr>
        <w:rFonts w:cs="Times New Roman"/>
      </w:rPr>
    </w:lvl>
    <w:lvl w:ilvl="5" w:tplc="0419001B">
      <w:start w:val="1"/>
      <w:numFmt w:val="lowerRoman"/>
      <w:lvlText w:val="%6."/>
      <w:lvlJc w:val="right"/>
      <w:pPr>
        <w:tabs>
          <w:tab w:val="num" w:pos="4332"/>
        </w:tabs>
        <w:ind w:left="4332" w:hanging="180"/>
      </w:pPr>
      <w:rPr>
        <w:rFonts w:cs="Times New Roman"/>
      </w:rPr>
    </w:lvl>
    <w:lvl w:ilvl="6" w:tplc="0419000F">
      <w:start w:val="1"/>
      <w:numFmt w:val="decimal"/>
      <w:lvlText w:val="%7."/>
      <w:lvlJc w:val="left"/>
      <w:pPr>
        <w:tabs>
          <w:tab w:val="num" w:pos="5052"/>
        </w:tabs>
        <w:ind w:left="5052" w:hanging="360"/>
      </w:pPr>
      <w:rPr>
        <w:rFonts w:cs="Times New Roman"/>
      </w:rPr>
    </w:lvl>
    <w:lvl w:ilvl="7" w:tplc="04190019">
      <w:start w:val="1"/>
      <w:numFmt w:val="lowerLetter"/>
      <w:lvlText w:val="%8."/>
      <w:lvlJc w:val="left"/>
      <w:pPr>
        <w:tabs>
          <w:tab w:val="num" w:pos="5772"/>
        </w:tabs>
        <w:ind w:left="5772" w:hanging="360"/>
      </w:pPr>
      <w:rPr>
        <w:rFonts w:cs="Times New Roman"/>
      </w:rPr>
    </w:lvl>
    <w:lvl w:ilvl="8" w:tplc="0419001B">
      <w:start w:val="1"/>
      <w:numFmt w:val="lowerRoman"/>
      <w:lvlText w:val="%9."/>
      <w:lvlJc w:val="right"/>
      <w:pPr>
        <w:tabs>
          <w:tab w:val="num" w:pos="6492"/>
        </w:tabs>
        <w:ind w:left="6492" w:hanging="180"/>
      </w:pPr>
      <w:rPr>
        <w:rFonts w:cs="Times New Roman"/>
      </w:rPr>
    </w:lvl>
  </w:abstractNum>
  <w:abstractNum w:abstractNumId="252">
    <w:nsid w:val="3632526A"/>
    <w:multiLevelType w:val="hybridMultilevel"/>
    <w:tmpl w:val="66E84E62"/>
    <w:lvl w:ilvl="0" w:tplc="D6E831B8">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3">
    <w:nsid w:val="36C73D58"/>
    <w:multiLevelType w:val="hybridMultilevel"/>
    <w:tmpl w:val="18FE4C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4">
    <w:nsid w:val="36DD73A7"/>
    <w:multiLevelType w:val="hybridMultilevel"/>
    <w:tmpl w:val="0B96CF8C"/>
    <w:lvl w:ilvl="0" w:tplc="29424BDE">
      <w:start w:val="1"/>
      <w:numFmt w:val="bullet"/>
      <w:lvlText w:val=""/>
      <w:lvlJc w:val="left"/>
      <w:pPr>
        <w:tabs>
          <w:tab w:val="num" w:pos="360"/>
        </w:tabs>
        <w:ind w:left="360" w:hanging="360"/>
      </w:pPr>
      <w:rPr>
        <w:rFonts w:ascii="Symbol" w:hAnsi="Symbol" w:hint="default"/>
      </w:rPr>
    </w:lvl>
    <w:lvl w:ilvl="1" w:tplc="1C32FC12">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255">
    <w:nsid w:val="36E705F1"/>
    <w:multiLevelType w:val="hybridMultilevel"/>
    <w:tmpl w:val="44E203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6">
    <w:nsid w:val="370C0EF7"/>
    <w:multiLevelType w:val="hybridMultilevel"/>
    <w:tmpl w:val="BF3AC0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7">
    <w:nsid w:val="37754228"/>
    <w:multiLevelType w:val="hybridMultilevel"/>
    <w:tmpl w:val="6DF8234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8">
    <w:nsid w:val="3791691C"/>
    <w:multiLevelType w:val="hybridMultilevel"/>
    <w:tmpl w:val="4CCEDF26"/>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9">
    <w:nsid w:val="37946481"/>
    <w:multiLevelType w:val="hybridMultilevel"/>
    <w:tmpl w:val="FD04464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0">
    <w:nsid w:val="37EA3B13"/>
    <w:multiLevelType w:val="hybridMultilevel"/>
    <w:tmpl w:val="16D8E2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1">
    <w:nsid w:val="38247D81"/>
    <w:multiLevelType w:val="hybridMultilevel"/>
    <w:tmpl w:val="1C1A7954"/>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2">
    <w:nsid w:val="382A6B0A"/>
    <w:multiLevelType w:val="hybridMultilevel"/>
    <w:tmpl w:val="55086A1C"/>
    <w:lvl w:ilvl="0" w:tplc="0419000F">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3">
    <w:nsid w:val="3853140F"/>
    <w:multiLevelType w:val="hybridMultilevel"/>
    <w:tmpl w:val="58FAEE9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4">
    <w:nsid w:val="386D7176"/>
    <w:multiLevelType w:val="hybridMultilevel"/>
    <w:tmpl w:val="0A465C0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5">
    <w:nsid w:val="38BE7E86"/>
    <w:multiLevelType w:val="hybridMultilevel"/>
    <w:tmpl w:val="798672E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6">
    <w:nsid w:val="39094905"/>
    <w:multiLevelType w:val="hybridMultilevel"/>
    <w:tmpl w:val="F8F6A802"/>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7">
    <w:nsid w:val="395775AA"/>
    <w:multiLevelType w:val="hybridMultilevel"/>
    <w:tmpl w:val="970C2EC2"/>
    <w:lvl w:ilvl="0" w:tplc="D6E831B8">
      <w:start w:val="1"/>
      <w:numFmt w:val="decimal"/>
      <w:lvlText w:val="%1."/>
      <w:lvlJc w:val="left"/>
      <w:pPr>
        <w:tabs>
          <w:tab w:val="num" w:pos="357"/>
        </w:tabs>
        <w:ind w:left="357" w:hanging="360"/>
      </w:pPr>
      <w:rPr>
        <w:rFonts w:cs="Times New Roman"/>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268">
    <w:nsid w:val="39C04738"/>
    <w:multiLevelType w:val="hybridMultilevel"/>
    <w:tmpl w:val="EBD03A84"/>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269">
    <w:nsid w:val="39C757C2"/>
    <w:multiLevelType w:val="hybridMultilevel"/>
    <w:tmpl w:val="C686B75C"/>
    <w:lvl w:ilvl="0" w:tplc="4AC84A68">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70">
    <w:nsid w:val="39D26112"/>
    <w:multiLevelType w:val="hybridMultilevel"/>
    <w:tmpl w:val="37F4EB7C"/>
    <w:lvl w:ilvl="0" w:tplc="8054B0D0">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1">
    <w:nsid w:val="39D31A10"/>
    <w:multiLevelType w:val="hybridMultilevel"/>
    <w:tmpl w:val="395E48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2">
    <w:nsid w:val="3A8D7490"/>
    <w:multiLevelType w:val="hybridMultilevel"/>
    <w:tmpl w:val="171A806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3">
    <w:nsid w:val="3B433B40"/>
    <w:multiLevelType w:val="hybridMultilevel"/>
    <w:tmpl w:val="CC08EB6C"/>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4">
    <w:nsid w:val="3B740EFF"/>
    <w:multiLevelType w:val="hybridMultilevel"/>
    <w:tmpl w:val="C6AC450C"/>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5">
    <w:nsid w:val="3B7D7290"/>
    <w:multiLevelType w:val="hybridMultilevel"/>
    <w:tmpl w:val="A8BA99A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6">
    <w:nsid w:val="3B946E22"/>
    <w:multiLevelType w:val="hybridMultilevel"/>
    <w:tmpl w:val="BBC27D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7">
    <w:nsid w:val="3BD17A20"/>
    <w:multiLevelType w:val="hybridMultilevel"/>
    <w:tmpl w:val="C9DE072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8">
    <w:nsid w:val="3BD64E07"/>
    <w:multiLevelType w:val="hybridMultilevel"/>
    <w:tmpl w:val="376A5D1E"/>
    <w:lvl w:ilvl="0" w:tplc="04190011">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279">
    <w:nsid w:val="3BE5714E"/>
    <w:multiLevelType w:val="hybridMultilevel"/>
    <w:tmpl w:val="3C56194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0">
    <w:nsid w:val="3BFE5063"/>
    <w:multiLevelType w:val="hybridMultilevel"/>
    <w:tmpl w:val="3F2614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1">
    <w:nsid w:val="3C392147"/>
    <w:multiLevelType w:val="hybridMultilevel"/>
    <w:tmpl w:val="9AB24EE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2">
    <w:nsid w:val="3C3F7BC3"/>
    <w:multiLevelType w:val="hybridMultilevel"/>
    <w:tmpl w:val="8E9A278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3">
    <w:nsid w:val="3C802958"/>
    <w:multiLevelType w:val="hybridMultilevel"/>
    <w:tmpl w:val="A6905E1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4">
    <w:nsid w:val="3C8B5E07"/>
    <w:multiLevelType w:val="hybridMultilevel"/>
    <w:tmpl w:val="40F8C8DE"/>
    <w:lvl w:ilvl="0" w:tplc="6A52393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285">
    <w:nsid w:val="3D396DF3"/>
    <w:multiLevelType w:val="hybridMultilevel"/>
    <w:tmpl w:val="B5146FAC"/>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6">
    <w:nsid w:val="3D5F168D"/>
    <w:multiLevelType w:val="hybridMultilevel"/>
    <w:tmpl w:val="83A4889E"/>
    <w:lvl w:ilvl="0" w:tplc="0419000F">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7">
    <w:nsid w:val="3D744994"/>
    <w:multiLevelType w:val="hybridMultilevel"/>
    <w:tmpl w:val="A502A990"/>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8">
    <w:nsid w:val="3D8D7C65"/>
    <w:multiLevelType w:val="hybridMultilevel"/>
    <w:tmpl w:val="EC1214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9">
    <w:nsid w:val="3D9E189A"/>
    <w:multiLevelType w:val="hybridMultilevel"/>
    <w:tmpl w:val="22B6F49C"/>
    <w:lvl w:ilvl="0" w:tplc="0419000F">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0">
    <w:nsid w:val="3DF061BD"/>
    <w:multiLevelType w:val="hybridMultilevel"/>
    <w:tmpl w:val="B0BCC74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1">
    <w:nsid w:val="3DF22FE2"/>
    <w:multiLevelType w:val="hybridMultilevel"/>
    <w:tmpl w:val="38963D90"/>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2">
    <w:nsid w:val="3DF35F14"/>
    <w:multiLevelType w:val="hybridMultilevel"/>
    <w:tmpl w:val="A40CD55C"/>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293">
    <w:nsid w:val="3E783E1C"/>
    <w:multiLevelType w:val="hybridMultilevel"/>
    <w:tmpl w:val="DD20D35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4">
    <w:nsid w:val="3EBF7947"/>
    <w:multiLevelType w:val="hybridMultilevel"/>
    <w:tmpl w:val="B966192E"/>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5">
    <w:nsid w:val="3EE51FDD"/>
    <w:multiLevelType w:val="hybridMultilevel"/>
    <w:tmpl w:val="29C868D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6">
    <w:nsid w:val="3EEA54FC"/>
    <w:multiLevelType w:val="hybridMultilevel"/>
    <w:tmpl w:val="28B880E2"/>
    <w:lvl w:ilvl="0" w:tplc="29424BDE">
      <w:start w:val="1"/>
      <w:numFmt w:val="bullet"/>
      <w:lvlText w:val=""/>
      <w:lvlJc w:val="left"/>
      <w:pPr>
        <w:tabs>
          <w:tab w:val="num" w:pos="360"/>
        </w:tabs>
        <w:ind w:left="360" w:hanging="360"/>
      </w:pPr>
      <w:rPr>
        <w:rFonts w:ascii="Symbol" w:hAnsi="Symbol" w:hint="default"/>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297">
    <w:nsid w:val="3F3336A8"/>
    <w:multiLevelType w:val="hybridMultilevel"/>
    <w:tmpl w:val="0054D24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8">
    <w:nsid w:val="3F556478"/>
    <w:multiLevelType w:val="hybridMultilevel"/>
    <w:tmpl w:val="66B2207E"/>
    <w:lvl w:ilvl="0" w:tplc="0419000F">
      <w:start w:val="1"/>
      <w:numFmt w:val="decimal"/>
      <w:lvlText w:val="%1."/>
      <w:lvlJc w:val="left"/>
      <w:pPr>
        <w:tabs>
          <w:tab w:val="num" w:pos="360"/>
        </w:tabs>
        <w:ind w:left="360" w:hanging="360"/>
      </w:pPr>
      <w:rPr>
        <w:rFonts w:cs="Times New Roman"/>
      </w:rPr>
    </w:lvl>
    <w:lvl w:ilvl="1" w:tplc="CCC2DD3A">
      <w:start w:val="1"/>
      <w:numFmt w:val="decimal"/>
      <w:lvlText w:val="%2."/>
      <w:lvlJc w:val="left"/>
      <w:pPr>
        <w:tabs>
          <w:tab w:val="num" w:pos="1080"/>
        </w:tabs>
        <w:ind w:left="1080" w:hanging="360"/>
      </w:pPr>
      <w:rPr>
        <w:rFonts w:cs="Times New Roman"/>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9">
    <w:nsid w:val="3F5C7B4F"/>
    <w:multiLevelType w:val="hybridMultilevel"/>
    <w:tmpl w:val="8EF84F5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0">
    <w:nsid w:val="3F5C7B7D"/>
    <w:multiLevelType w:val="hybridMultilevel"/>
    <w:tmpl w:val="982E929A"/>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1">
    <w:nsid w:val="3F6241AE"/>
    <w:multiLevelType w:val="hybridMultilevel"/>
    <w:tmpl w:val="0248F4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2">
    <w:nsid w:val="3F77725F"/>
    <w:multiLevelType w:val="hybridMultilevel"/>
    <w:tmpl w:val="0A0E0E66"/>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3">
    <w:nsid w:val="3F97466B"/>
    <w:multiLevelType w:val="hybridMultilevel"/>
    <w:tmpl w:val="5590D5B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360"/>
        </w:tabs>
        <w:ind w:left="360"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lowerLetter"/>
      <w:lvlText w:val="%5."/>
      <w:lvlJc w:val="left"/>
      <w:pPr>
        <w:tabs>
          <w:tab w:val="num" w:pos="1800"/>
        </w:tabs>
        <w:ind w:left="1800" w:hanging="360"/>
      </w:pPr>
      <w:rPr>
        <w:rFonts w:cs="Times New Roman"/>
      </w:rPr>
    </w:lvl>
    <w:lvl w:ilvl="5" w:tplc="0419001B">
      <w:start w:val="1"/>
      <w:numFmt w:val="lowerRoman"/>
      <w:lvlText w:val="%6."/>
      <w:lvlJc w:val="right"/>
      <w:pPr>
        <w:tabs>
          <w:tab w:val="num" w:pos="2520"/>
        </w:tabs>
        <w:ind w:left="2520" w:hanging="180"/>
      </w:pPr>
      <w:rPr>
        <w:rFonts w:cs="Times New Roman"/>
      </w:rPr>
    </w:lvl>
    <w:lvl w:ilvl="6" w:tplc="0419000F">
      <w:start w:val="1"/>
      <w:numFmt w:val="decimal"/>
      <w:lvlText w:val="%7."/>
      <w:lvlJc w:val="left"/>
      <w:pPr>
        <w:tabs>
          <w:tab w:val="num" w:pos="3240"/>
        </w:tabs>
        <w:ind w:left="3240" w:hanging="360"/>
      </w:pPr>
      <w:rPr>
        <w:rFonts w:cs="Times New Roman"/>
      </w:rPr>
    </w:lvl>
    <w:lvl w:ilvl="7" w:tplc="04190019">
      <w:start w:val="1"/>
      <w:numFmt w:val="lowerLetter"/>
      <w:lvlText w:val="%8."/>
      <w:lvlJc w:val="left"/>
      <w:pPr>
        <w:tabs>
          <w:tab w:val="num" w:pos="3960"/>
        </w:tabs>
        <w:ind w:left="3960" w:hanging="360"/>
      </w:pPr>
      <w:rPr>
        <w:rFonts w:cs="Times New Roman"/>
      </w:rPr>
    </w:lvl>
    <w:lvl w:ilvl="8" w:tplc="0419001B">
      <w:start w:val="1"/>
      <w:numFmt w:val="lowerRoman"/>
      <w:lvlText w:val="%9."/>
      <w:lvlJc w:val="right"/>
      <w:pPr>
        <w:tabs>
          <w:tab w:val="num" w:pos="4680"/>
        </w:tabs>
        <w:ind w:left="4680" w:hanging="180"/>
      </w:pPr>
      <w:rPr>
        <w:rFonts w:cs="Times New Roman"/>
      </w:rPr>
    </w:lvl>
  </w:abstractNum>
  <w:abstractNum w:abstractNumId="304">
    <w:nsid w:val="3F9D1E7E"/>
    <w:multiLevelType w:val="hybridMultilevel"/>
    <w:tmpl w:val="0128B05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5">
    <w:nsid w:val="3FA27331"/>
    <w:multiLevelType w:val="hybridMultilevel"/>
    <w:tmpl w:val="FD3EC21A"/>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6">
    <w:nsid w:val="3FA313C9"/>
    <w:multiLevelType w:val="hybridMultilevel"/>
    <w:tmpl w:val="9728888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7">
    <w:nsid w:val="40065771"/>
    <w:multiLevelType w:val="hybridMultilevel"/>
    <w:tmpl w:val="AB86CCAC"/>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8">
    <w:nsid w:val="400C5981"/>
    <w:multiLevelType w:val="hybridMultilevel"/>
    <w:tmpl w:val="F45AA78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9">
    <w:nsid w:val="402630F7"/>
    <w:multiLevelType w:val="hybridMultilevel"/>
    <w:tmpl w:val="7A54526C"/>
    <w:lvl w:ilvl="0" w:tplc="D6E831B8">
      <w:start w:val="1"/>
      <w:numFmt w:val="decimal"/>
      <w:lvlText w:val="%1."/>
      <w:lvlJc w:val="left"/>
      <w:pPr>
        <w:tabs>
          <w:tab w:val="num" w:pos="301"/>
        </w:tabs>
        <w:ind w:left="301" w:hanging="360"/>
      </w:pPr>
      <w:rPr>
        <w:rFonts w:cs="Times New Roman"/>
      </w:rPr>
    </w:lvl>
    <w:lvl w:ilvl="1" w:tplc="04190019">
      <w:start w:val="1"/>
      <w:numFmt w:val="lowerLetter"/>
      <w:lvlText w:val="%2."/>
      <w:lvlJc w:val="left"/>
      <w:pPr>
        <w:tabs>
          <w:tab w:val="num" w:pos="1381"/>
        </w:tabs>
        <w:ind w:left="1381" w:hanging="360"/>
      </w:pPr>
      <w:rPr>
        <w:rFonts w:cs="Times New Roman"/>
      </w:rPr>
    </w:lvl>
    <w:lvl w:ilvl="2" w:tplc="0419001B">
      <w:start w:val="1"/>
      <w:numFmt w:val="lowerRoman"/>
      <w:lvlText w:val="%3."/>
      <w:lvlJc w:val="right"/>
      <w:pPr>
        <w:tabs>
          <w:tab w:val="num" w:pos="2101"/>
        </w:tabs>
        <w:ind w:left="2101" w:hanging="180"/>
      </w:pPr>
      <w:rPr>
        <w:rFonts w:cs="Times New Roman"/>
      </w:rPr>
    </w:lvl>
    <w:lvl w:ilvl="3" w:tplc="0419000F">
      <w:start w:val="1"/>
      <w:numFmt w:val="decimal"/>
      <w:lvlText w:val="%4."/>
      <w:lvlJc w:val="left"/>
      <w:pPr>
        <w:tabs>
          <w:tab w:val="num" w:pos="2821"/>
        </w:tabs>
        <w:ind w:left="2821" w:hanging="360"/>
      </w:pPr>
      <w:rPr>
        <w:rFonts w:cs="Times New Roman"/>
      </w:rPr>
    </w:lvl>
    <w:lvl w:ilvl="4" w:tplc="04190019">
      <w:start w:val="1"/>
      <w:numFmt w:val="lowerLetter"/>
      <w:lvlText w:val="%5."/>
      <w:lvlJc w:val="left"/>
      <w:pPr>
        <w:tabs>
          <w:tab w:val="num" w:pos="3541"/>
        </w:tabs>
        <w:ind w:left="3541" w:hanging="360"/>
      </w:pPr>
      <w:rPr>
        <w:rFonts w:cs="Times New Roman"/>
      </w:rPr>
    </w:lvl>
    <w:lvl w:ilvl="5" w:tplc="0419001B">
      <w:start w:val="1"/>
      <w:numFmt w:val="lowerRoman"/>
      <w:lvlText w:val="%6."/>
      <w:lvlJc w:val="right"/>
      <w:pPr>
        <w:tabs>
          <w:tab w:val="num" w:pos="4261"/>
        </w:tabs>
        <w:ind w:left="4261" w:hanging="180"/>
      </w:pPr>
      <w:rPr>
        <w:rFonts w:cs="Times New Roman"/>
      </w:rPr>
    </w:lvl>
    <w:lvl w:ilvl="6" w:tplc="0419000F">
      <w:start w:val="1"/>
      <w:numFmt w:val="decimal"/>
      <w:lvlText w:val="%7."/>
      <w:lvlJc w:val="left"/>
      <w:pPr>
        <w:tabs>
          <w:tab w:val="num" w:pos="4981"/>
        </w:tabs>
        <w:ind w:left="4981" w:hanging="360"/>
      </w:pPr>
      <w:rPr>
        <w:rFonts w:cs="Times New Roman"/>
      </w:rPr>
    </w:lvl>
    <w:lvl w:ilvl="7" w:tplc="04190019">
      <w:start w:val="1"/>
      <w:numFmt w:val="lowerLetter"/>
      <w:lvlText w:val="%8."/>
      <w:lvlJc w:val="left"/>
      <w:pPr>
        <w:tabs>
          <w:tab w:val="num" w:pos="5701"/>
        </w:tabs>
        <w:ind w:left="5701" w:hanging="360"/>
      </w:pPr>
      <w:rPr>
        <w:rFonts w:cs="Times New Roman"/>
      </w:rPr>
    </w:lvl>
    <w:lvl w:ilvl="8" w:tplc="0419001B">
      <w:start w:val="1"/>
      <w:numFmt w:val="lowerRoman"/>
      <w:lvlText w:val="%9."/>
      <w:lvlJc w:val="right"/>
      <w:pPr>
        <w:tabs>
          <w:tab w:val="num" w:pos="6421"/>
        </w:tabs>
        <w:ind w:left="6421" w:hanging="180"/>
      </w:pPr>
      <w:rPr>
        <w:rFonts w:cs="Times New Roman"/>
      </w:rPr>
    </w:lvl>
  </w:abstractNum>
  <w:abstractNum w:abstractNumId="310">
    <w:nsid w:val="40A07E4C"/>
    <w:multiLevelType w:val="hybridMultilevel"/>
    <w:tmpl w:val="5C9401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1">
    <w:nsid w:val="40B067B2"/>
    <w:multiLevelType w:val="hybridMultilevel"/>
    <w:tmpl w:val="7DAEDED0"/>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2">
    <w:nsid w:val="40BE6844"/>
    <w:multiLevelType w:val="hybridMultilevel"/>
    <w:tmpl w:val="A204DE4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3">
    <w:nsid w:val="4119168B"/>
    <w:multiLevelType w:val="hybridMultilevel"/>
    <w:tmpl w:val="041ABC9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4">
    <w:nsid w:val="4127358A"/>
    <w:multiLevelType w:val="hybridMultilevel"/>
    <w:tmpl w:val="49E0860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5">
    <w:nsid w:val="41546D33"/>
    <w:multiLevelType w:val="hybridMultilevel"/>
    <w:tmpl w:val="19D8B3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6">
    <w:nsid w:val="41760BB1"/>
    <w:multiLevelType w:val="hybridMultilevel"/>
    <w:tmpl w:val="8752EB1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7">
    <w:nsid w:val="41BF02CF"/>
    <w:multiLevelType w:val="hybridMultilevel"/>
    <w:tmpl w:val="F8B618BC"/>
    <w:lvl w:ilvl="0" w:tplc="D0641E6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8">
    <w:nsid w:val="41C022CE"/>
    <w:multiLevelType w:val="hybridMultilevel"/>
    <w:tmpl w:val="7AD2316A"/>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9">
    <w:nsid w:val="42197F53"/>
    <w:multiLevelType w:val="hybridMultilevel"/>
    <w:tmpl w:val="C366B36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0">
    <w:nsid w:val="425A4163"/>
    <w:multiLevelType w:val="hybridMultilevel"/>
    <w:tmpl w:val="F01C27B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1">
    <w:nsid w:val="428E0DA5"/>
    <w:multiLevelType w:val="hybridMultilevel"/>
    <w:tmpl w:val="510A4F64"/>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2">
    <w:nsid w:val="42CF37BF"/>
    <w:multiLevelType w:val="hybridMultilevel"/>
    <w:tmpl w:val="A942F95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3">
    <w:nsid w:val="432F115E"/>
    <w:multiLevelType w:val="hybridMultilevel"/>
    <w:tmpl w:val="0C3259EA"/>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4">
    <w:nsid w:val="437068D2"/>
    <w:multiLevelType w:val="hybridMultilevel"/>
    <w:tmpl w:val="69EE5AF4"/>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325">
    <w:nsid w:val="449015C3"/>
    <w:multiLevelType w:val="hybridMultilevel"/>
    <w:tmpl w:val="3C4EE94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6">
    <w:nsid w:val="45004ABE"/>
    <w:multiLevelType w:val="hybridMultilevel"/>
    <w:tmpl w:val="35CC343C"/>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7">
    <w:nsid w:val="451E5575"/>
    <w:multiLevelType w:val="hybridMultilevel"/>
    <w:tmpl w:val="7098E38C"/>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328">
    <w:nsid w:val="454D4BBE"/>
    <w:multiLevelType w:val="hybridMultilevel"/>
    <w:tmpl w:val="FB4ADED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9">
    <w:nsid w:val="45BB4A21"/>
    <w:multiLevelType w:val="hybridMultilevel"/>
    <w:tmpl w:val="46E0827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0">
    <w:nsid w:val="45FA3DD3"/>
    <w:multiLevelType w:val="hybridMultilevel"/>
    <w:tmpl w:val="34E230C6"/>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331">
    <w:nsid w:val="460453F0"/>
    <w:multiLevelType w:val="hybridMultilevel"/>
    <w:tmpl w:val="D2BAA10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2">
    <w:nsid w:val="46545073"/>
    <w:multiLevelType w:val="hybridMultilevel"/>
    <w:tmpl w:val="3FAABE6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3">
    <w:nsid w:val="46B00585"/>
    <w:multiLevelType w:val="hybridMultilevel"/>
    <w:tmpl w:val="3F645E1E"/>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4">
    <w:nsid w:val="46C6623D"/>
    <w:multiLevelType w:val="hybridMultilevel"/>
    <w:tmpl w:val="FED6DB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5">
    <w:nsid w:val="47136F12"/>
    <w:multiLevelType w:val="hybridMultilevel"/>
    <w:tmpl w:val="AC1AEF8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6">
    <w:nsid w:val="47263D6D"/>
    <w:multiLevelType w:val="hybridMultilevel"/>
    <w:tmpl w:val="92F8AA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7">
    <w:nsid w:val="47375587"/>
    <w:multiLevelType w:val="hybridMultilevel"/>
    <w:tmpl w:val="D8A48EE2"/>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338">
    <w:nsid w:val="47375AAE"/>
    <w:multiLevelType w:val="hybridMultilevel"/>
    <w:tmpl w:val="1C460F6E"/>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9">
    <w:nsid w:val="47585057"/>
    <w:multiLevelType w:val="hybridMultilevel"/>
    <w:tmpl w:val="9ACC0172"/>
    <w:lvl w:ilvl="0" w:tplc="04190011">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11">
      <w:start w:val="1"/>
      <w:numFmt w:val="decimal"/>
      <w:lvlText w:val="%3)"/>
      <w:lvlJc w:val="left"/>
      <w:pPr>
        <w:tabs>
          <w:tab w:val="num" w:pos="900"/>
        </w:tabs>
        <w:ind w:left="900" w:hanging="360"/>
      </w:pPr>
      <w:rPr>
        <w:rFonts w:cs="Times New Roman"/>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0">
    <w:nsid w:val="47722BB4"/>
    <w:multiLevelType w:val="hybridMultilevel"/>
    <w:tmpl w:val="85B6FB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1">
    <w:nsid w:val="47B537D2"/>
    <w:multiLevelType w:val="hybridMultilevel"/>
    <w:tmpl w:val="88465600"/>
    <w:lvl w:ilvl="0" w:tplc="0DF4995C">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2">
    <w:nsid w:val="47DA2727"/>
    <w:multiLevelType w:val="hybridMultilevel"/>
    <w:tmpl w:val="816A50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3">
    <w:nsid w:val="47F302E1"/>
    <w:multiLevelType w:val="hybridMultilevel"/>
    <w:tmpl w:val="A65A4D96"/>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4">
    <w:nsid w:val="47F96964"/>
    <w:multiLevelType w:val="hybridMultilevel"/>
    <w:tmpl w:val="EEC6A62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5">
    <w:nsid w:val="48081CBD"/>
    <w:multiLevelType w:val="hybridMultilevel"/>
    <w:tmpl w:val="49A82F9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6">
    <w:nsid w:val="48BD3D65"/>
    <w:multiLevelType w:val="hybridMultilevel"/>
    <w:tmpl w:val="0B0E553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7">
    <w:nsid w:val="491572D0"/>
    <w:multiLevelType w:val="hybridMultilevel"/>
    <w:tmpl w:val="A1AE08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8">
    <w:nsid w:val="49714775"/>
    <w:multiLevelType w:val="hybridMultilevel"/>
    <w:tmpl w:val="3CB6971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9">
    <w:nsid w:val="49B6161D"/>
    <w:multiLevelType w:val="hybridMultilevel"/>
    <w:tmpl w:val="F1D4D8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0">
    <w:nsid w:val="49E648A0"/>
    <w:multiLevelType w:val="hybridMultilevel"/>
    <w:tmpl w:val="676891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1">
    <w:nsid w:val="49EB7AF1"/>
    <w:multiLevelType w:val="hybridMultilevel"/>
    <w:tmpl w:val="B4443D90"/>
    <w:lvl w:ilvl="0" w:tplc="CCC2DD3A">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2">
    <w:nsid w:val="49F74159"/>
    <w:multiLevelType w:val="hybridMultilevel"/>
    <w:tmpl w:val="7F3A3762"/>
    <w:lvl w:ilvl="0" w:tplc="9BE89CE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3">
    <w:nsid w:val="4A2A62A9"/>
    <w:multiLevelType w:val="hybridMultilevel"/>
    <w:tmpl w:val="8BC8EB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4">
    <w:nsid w:val="4A3C27D8"/>
    <w:multiLevelType w:val="hybridMultilevel"/>
    <w:tmpl w:val="736215FE"/>
    <w:lvl w:ilvl="0" w:tplc="397256C2">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5">
    <w:nsid w:val="4A4E5924"/>
    <w:multiLevelType w:val="hybridMultilevel"/>
    <w:tmpl w:val="44C6BC90"/>
    <w:lvl w:ilvl="0" w:tplc="0419000F">
      <w:start w:val="1"/>
      <w:numFmt w:val="decimal"/>
      <w:lvlText w:val="%1."/>
      <w:lvlJc w:val="left"/>
      <w:pPr>
        <w:tabs>
          <w:tab w:val="num" w:pos="720"/>
        </w:tabs>
        <w:ind w:left="72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6">
    <w:nsid w:val="4A863247"/>
    <w:multiLevelType w:val="hybridMultilevel"/>
    <w:tmpl w:val="32EA88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7">
    <w:nsid w:val="4A89269F"/>
    <w:multiLevelType w:val="hybridMultilevel"/>
    <w:tmpl w:val="8CFC24AE"/>
    <w:lvl w:ilvl="0" w:tplc="A2B6905E">
      <w:start w:val="1"/>
      <w:numFmt w:val="decimal"/>
      <w:lvlText w:val="%1."/>
      <w:lvlJc w:val="left"/>
      <w:pPr>
        <w:tabs>
          <w:tab w:val="num" w:pos="360"/>
        </w:tabs>
        <w:ind w:left="360" w:hanging="360"/>
      </w:pPr>
      <w:rPr>
        <w:rFonts w:ascii="Times New Roman" w:eastAsia="Times New Roman" w:hAnsi="Times New Roman" w:cs="Times New Roman"/>
        <w:color w:val="auto"/>
      </w:rPr>
    </w:lvl>
    <w:lvl w:ilvl="1" w:tplc="4AC84A68">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8">
    <w:nsid w:val="4A8E774A"/>
    <w:multiLevelType w:val="hybridMultilevel"/>
    <w:tmpl w:val="55BC710C"/>
    <w:lvl w:ilvl="0" w:tplc="27A43104">
      <w:start w:val="1"/>
      <w:numFmt w:val="decimal"/>
      <w:lvlText w:val="%1."/>
      <w:lvlJc w:val="left"/>
      <w:pPr>
        <w:tabs>
          <w:tab w:val="num" w:pos="360"/>
        </w:tabs>
        <w:ind w:left="360" w:hanging="360"/>
      </w:pPr>
      <w:rPr>
        <w:rFonts w:cs="Times New Roman"/>
      </w:rPr>
    </w:lvl>
    <w:lvl w:ilvl="1" w:tplc="A8787CA8">
      <w:start w:val="1"/>
      <w:numFmt w:val="bullet"/>
      <w:lvlText w:val=""/>
      <w:lvlJc w:val="left"/>
      <w:pPr>
        <w:tabs>
          <w:tab w:val="num" w:pos="1080"/>
        </w:tabs>
        <w:ind w:left="1080" w:hanging="360"/>
      </w:pPr>
      <w:rPr>
        <w:rFonts w:ascii="Symbol" w:hAnsi="Symbol"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9">
    <w:nsid w:val="4AE044E2"/>
    <w:multiLevelType w:val="hybridMultilevel"/>
    <w:tmpl w:val="9C98013A"/>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360">
    <w:nsid w:val="4AEC0046"/>
    <w:multiLevelType w:val="hybridMultilevel"/>
    <w:tmpl w:val="371CB6EA"/>
    <w:lvl w:ilvl="0" w:tplc="CCC2DD3A">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1">
    <w:nsid w:val="4B3C1226"/>
    <w:multiLevelType w:val="hybridMultilevel"/>
    <w:tmpl w:val="DE32C6F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2">
    <w:nsid w:val="4B5B2196"/>
    <w:multiLevelType w:val="hybridMultilevel"/>
    <w:tmpl w:val="B45A7CD0"/>
    <w:lvl w:ilvl="0" w:tplc="1C32FC12">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363">
    <w:nsid w:val="4B5F5190"/>
    <w:multiLevelType w:val="hybridMultilevel"/>
    <w:tmpl w:val="8EFA8ED0"/>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4">
    <w:nsid w:val="4B7A53A9"/>
    <w:multiLevelType w:val="hybridMultilevel"/>
    <w:tmpl w:val="95F2EF10"/>
    <w:lvl w:ilvl="0" w:tplc="D3E8F98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5">
    <w:nsid w:val="4BCD3E85"/>
    <w:multiLevelType w:val="hybridMultilevel"/>
    <w:tmpl w:val="4342D016"/>
    <w:lvl w:ilvl="0" w:tplc="D3E8F984">
      <w:start w:val="1"/>
      <w:numFmt w:val="decimal"/>
      <w:lvlText w:val="%1."/>
      <w:lvlJc w:val="left"/>
      <w:pPr>
        <w:tabs>
          <w:tab w:val="num" w:pos="360"/>
        </w:tabs>
        <w:ind w:left="360" w:hanging="360"/>
      </w:pPr>
      <w:rPr>
        <w:rFonts w:cs="Times New Roman"/>
        <w:color w:val="auto"/>
      </w:rPr>
    </w:lvl>
    <w:lvl w:ilvl="1" w:tplc="04190011">
      <w:start w:val="1"/>
      <w:numFmt w:val="decimal"/>
      <w:lvlText w:val="%2)"/>
      <w:lvlJc w:val="left"/>
      <w:pPr>
        <w:tabs>
          <w:tab w:val="num" w:pos="1512"/>
        </w:tabs>
        <w:ind w:left="1512" w:hanging="360"/>
      </w:pPr>
      <w:rPr>
        <w:rFonts w:cs="Times New Roman"/>
        <w:color w:val="auto"/>
      </w:rPr>
    </w:lvl>
    <w:lvl w:ilvl="2" w:tplc="0419000F">
      <w:start w:val="1"/>
      <w:numFmt w:val="decimal"/>
      <w:lvlText w:val="%3."/>
      <w:lvlJc w:val="left"/>
      <w:pPr>
        <w:tabs>
          <w:tab w:val="num" w:pos="2232"/>
        </w:tabs>
        <w:ind w:left="2232" w:hanging="360"/>
      </w:pPr>
      <w:rPr>
        <w:rFonts w:cs="Times New Roman"/>
        <w:color w:val="auto"/>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66">
    <w:nsid w:val="4BE00D12"/>
    <w:multiLevelType w:val="hybridMultilevel"/>
    <w:tmpl w:val="F50457F2"/>
    <w:lvl w:ilvl="0" w:tplc="04190011">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7">
    <w:nsid w:val="4C103FD4"/>
    <w:multiLevelType w:val="hybridMultilevel"/>
    <w:tmpl w:val="D5CCA1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8">
    <w:nsid w:val="4C23187D"/>
    <w:multiLevelType w:val="hybridMultilevel"/>
    <w:tmpl w:val="540EF6DC"/>
    <w:lvl w:ilvl="0" w:tplc="D3E8F984">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69">
    <w:nsid w:val="4C7601C0"/>
    <w:multiLevelType w:val="hybridMultilevel"/>
    <w:tmpl w:val="009C9D3C"/>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370">
    <w:nsid w:val="4C8F6159"/>
    <w:multiLevelType w:val="hybridMultilevel"/>
    <w:tmpl w:val="98A0BD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1">
    <w:nsid w:val="4CB73C4B"/>
    <w:multiLevelType w:val="hybridMultilevel"/>
    <w:tmpl w:val="7F682BE8"/>
    <w:lvl w:ilvl="0" w:tplc="D3E8F984">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2">
    <w:nsid w:val="4CE95434"/>
    <w:multiLevelType w:val="hybridMultilevel"/>
    <w:tmpl w:val="56463680"/>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3">
    <w:nsid w:val="4CF05365"/>
    <w:multiLevelType w:val="hybridMultilevel"/>
    <w:tmpl w:val="A74243CA"/>
    <w:lvl w:ilvl="0" w:tplc="0419000F">
      <w:start w:val="1"/>
      <w:numFmt w:val="decimal"/>
      <w:lvlText w:val="%1."/>
      <w:lvlJc w:val="left"/>
      <w:pPr>
        <w:tabs>
          <w:tab w:val="num" w:pos="720"/>
        </w:tabs>
        <w:ind w:left="720" w:hanging="360"/>
      </w:pPr>
      <w:rPr>
        <w:rFonts w:cs="Times New Roman"/>
      </w:rPr>
    </w:lvl>
    <w:lvl w:ilvl="1" w:tplc="27A43104">
      <w:start w:val="1"/>
      <w:numFmt w:val="decimal"/>
      <w:lvlText w:val="%2."/>
      <w:lvlJc w:val="left"/>
      <w:pPr>
        <w:tabs>
          <w:tab w:val="num" w:pos="-1080"/>
        </w:tabs>
        <w:ind w:left="-1080" w:hanging="360"/>
      </w:pPr>
      <w:rPr>
        <w:rFonts w:cs="Times New Roman"/>
        <w:color w:val="auto"/>
      </w:rPr>
    </w:lvl>
    <w:lvl w:ilvl="2" w:tplc="0419000F">
      <w:start w:val="1"/>
      <w:numFmt w:val="decimal"/>
      <w:lvlText w:val="%3."/>
      <w:lvlJc w:val="left"/>
      <w:pPr>
        <w:tabs>
          <w:tab w:val="num" w:pos="-360"/>
        </w:tabs>
        <w:ind w:left="-360" w:hanging="360"/>
      </w:pPr>
      <w:rPr>
        <w:rFonts w:cs="Times New Roman"/>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374">
    <w:nsid w:val="4D020862"/>
    <w:multiLevelType w:val="hybridMultilevel"/>
    <w:tmpl w:val="B2841AF2"/>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5">
    <w:nsid w:val="4D0A4F75"/>
    <w:multiLevelType w:val="hybridMultilevel"/>
    <w:tmpl w:val="FF14462E"/>
    <w:lvl w:ilvl="0" w:tplc="D97E664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6">
    <w:nsid w:val="4D3F272C"/>
    <w:multiLevelType w:val="hybridMultilevel"/>
    <w:tmpl w:val="F0188A6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7">
    <w:nsid w:val="4D4F2263"/>
    <w:multiLevelType w:val="hybridMultilevel"/>
    <w:tmpl w:val="0B0ACC92"/>
    <w:lvl w:ilvl="0" w:tplc="CCC2DD3A">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8">
    <w:nsid w:val="4D55697D"/>
    <w:multiLevelType w:val="hybridMultilevel"/>
    <w:tmpl w:val="49C457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9">
    <w:nsid w:val="4D69052F"/>
    <w:multiLevelType w:val="hybridMultilevel"/>
    <w:tmpl w:val="2F6A5D2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0">
    <w:nsid w:val="4D836095"/>
    <w:multiLevelType w:val="hybridMultilevel"/>
    <w:tmpl w:val="D856E334"/>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1">
    <w:nsid w:val="4E404608"/>
    <w:multiLevelType w:val="hybridMultilevel"/>
    <w:tmpl w:val="B86821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2">
    <w:nsid w:val="4E542A49"/>
    <w:multiLevelType w:val="hybridMultilevel"/>
    <w:tmpl w:val="E7C04010"/>
    <w:lvl w:ilvl="0" w:tplc="04190011">
      <w:start w:val="1"/>
      <w:numFmt w:val="decimal"/>
      <w:lvlText w:val="%1)"/>
      <w:lvlJc w:val="left"/>
      <w:pPr>
        <w:tabs>
          <w:tab w:val="num" w:pos="359"/>
        </w:tabs>
        <w:ind w:left="359" w:hanging="360"/>
      </w:pPr>
      <w:rPr>
        <w:rFonts w:cs="Times New Roman"/>
      </w:rPr>
    </w:lvl>
    <w:lvl w:ilvl="1" w:tplc="29424BDE">
      <w:start w:val="1"/>
      <w:numFmt w:val="bullet"/>
      <w:lvlText w:val=""/>
      <w:lvlJc w:val="left"/>
      <w:pPr>
        <w:tabs>
          <w:tab w:val="num" w:pos="360"/>
        </w:tabs>
        <w:ind w:left="360" w:hanging="360"/>
      </w:pPr>
      <w:rPr>
        <w:rFonts w:ascii="Symbol" w:hAnsi="Symbol" w:hint="default"/>
      </w:rPr>
    </w:lvl>
    <w:lvl w:ilvl="2" w:tplc="29424BDE">
      <w:start w:val="1"/>
      <w:numFmt w:val="bullet"/>
      <w:lvlText w:val=""/>
      <w:lvlJc w:val="left"/>
      <w:pPr>
        <w:tabs>
          <w:tab w:val="num" w:pos="1080"/>
        </w:tabs>
        <w:ind w:left="1080" w:hanging="360"/>
      </w:pPr>
      <w:rPr>
        <w:rFonts w:ascii="Symbol" w:hAnsi="Symbol"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83">
    <w:nsid w:val="4E5A2687"/>
    <w:multiLevelType w:val="hybridMultilevel"/>
    <w:tmpl w:val="A3F8FF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4">
    <w:nsid w:val="4E820F6E"/>
    <w:multiLevelType w:val="hybridMultilevel"/>
    <w:tmpl w:val="2B442AD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5">
    <w:nsid w:val="4EDA3BCB"/>
    <w:multiLevelType w:val="hybridMultilevel"/>
    <w:tmpl w:val="14788D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6">
    <w:nsid w:val="4F3C65BC"/>
    <w:multiLevelType w:val="hybridMultilevel"/>
    <w:tmpl w:val="384E9AF2"/>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7">
    <w:nsid w:val="4F5001D6"/>
    <w:multiLevelType w:val="hybridMultilevel"/>
    <w:tmpl w:val="53F40FF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8">
    <w:nsid w:val="4F720D0F"/>
    <w:multiLevelType w:val="hybridMultilevel"/>
    <w:tmpl w:val="3EC8DF4E"/>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389">
    <w:nsid w:val="4F7F0764"/>
    <w:multiLevelType w:val="hybridMultilevel"/>
    <w:tmpl w:val="750021C8"/>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0">
    <w:nsid w:val="501A3234"/>
    <w:multiLevelType w:val="hybridMultilevel"/>
    <w:tmpl w:val="542454C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1">
    <w:nsid w:val="50407472"/>
    <w:multiLevelType w:val="hybridMultilevel"/>
    <w:tmpl w:val="23E0C1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2">
    <w:nsid w:val="50896CE9"/>
    <w:multiLevelType w:val="hybridMultilevel"/>
    <w:tmpl w:val="F90E1C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3">
    <w:nsid w:val="50A172C7"/>
    <w:multiLevelType w:val="hybridMultilevel"/>
    <w:tmpl w:val="3CC6CE24"/>
    <w:lvl w:ilvl="0" w:tplc="0DF4995C">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512"/>
        </w:tabs>
        <w:ind w:left="1512" w:hanging="360"/>
      </w:pPr>
      <w:rPr>
        <w:rFonts w:cs="Times New Roman"/>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394">
    <w:nsid w:val="50BB6D04"/>
    <w:multiLevelType w:val="hybridMultilevel"/>
    <w:tmpl w:val="11DC75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5">
    <w:nsid w:val="51112F57"/>
    <w:multiLevelType w:val="hybridMultilevel"/>
    <w:tmpl w:val="BE184E30"/>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6">
    <w:nsid w:val="513E7DCD"/>
    <w:multiLevelType w:val="hybridMultilevel"/>
    <w:tmpl w:val="CEAEA974"/>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7">
    <w:nsid w:val="51A728E8"/>
    <w:multiLevelType w:val="hybridMultilevel"/>
    <w:tmpl w:val="28C6C158"/>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8">
    <w:nsid w:val="51D405E5"/>
    <w:multiLevelType w:val="hybridMultilevel"/>
    <w:tmpl w:val="C10EB88C"/>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9">
    <w:nsid w:val="521078F4"/>
    <w:multiLevelType w:val="hybridMultilevel"/>
    <w:tmpl w:val="077459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0">
    <w:nsid w:val="52235A7F"/>
    <w:multiLevelType w:val="hybridMultilevel"/>
    <w:tmpl w:val="BDEA54CA"/>
    <w:lvl w:ilvl="0" w:tplc="D0641E66">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1">
    <w:nsid w:val="5225092C"/>
    <w:multiLevelType w:val="hybridMultilevel"/>
    <w:tmpl w:val="39668A72"/>
    <w:lvl w:ilvl="0" w:tplc="D3E8F98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2">
    <w:nsid w:val="525E2A8E"/>
    <w:multiLevelType w:val="hybridMultilevel"/>
    <w:tmpl w:val="7BD41266"/>
    <w:lvl w:ilvl="0" w:tplc="397256C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3">
    <w:nsid w:val="525F5688"/>
    <w:multiLevelType w:val="hybridMultilevel"/>
    <w:tmpl w:val="7C6A9034"/>
    <w:lvl w:ilvl="0" w:tplc="04190011">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4">
    <w:nsid w:val="526D6C77"/>
    <w:multiLevelType w:val="hybridMultilevel"/>
    <w:tmpl w:val="711A7E1C"/>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5">
    <w:nsid w:val="527052C8"/>
    <w:multiLevelType w:val="hybridMultilevel"/>
    <w:tmpl w:val="FE06CBD2"/>
    <w:lvl w:ilvl="0" w:tplc="27A43104">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6">
    <w:nsid w:val="527B6E7C"/>
    <w:multiLevelType w:val="hybridMultilevel"/>
    <w:tmpl w:val="AA96B59A"/>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7">
    <w:nsid w:val="529C7CA3"/>
    <w:multiLevelType w:val="hybridMultilevel"/>
    <w:tmpl w:val="874003B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8">
    <w:nsid w:val="52C0529D"/>
    <w:multiLevelType w:val="hybridMultilevel"/>
    <w:tmpl w:val="2806C882"/>
    <w:lvl w:ilvl="0" w:tplc="F55EA296">
      <w:start w:val="3"/>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409">
    <w:nsid w:val="52E31E27"/>
    <w:multiLevelType w:val="hybridMultilevel"/>
    <w:tmpl w:val="DB3C089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0">
    <w:nsid w:val="536F046F"/>
    <w:multiLevelType w:val="hybridMultilevel"/>
    <w:tmpl w:val="7AB86184"/>
    <w:lvl w:ilvl="0" w:tplc="D3E8F984">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1080"/>
        </w:tabs>
        <w:ind w:left="1080" w:hanging="360"/>
      </w:pPr>
      <w:rPr>
        <w:rFonts w:ascii="Symbol" w:hAnsi="Symbol"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11">
    <w:nsid w:val="53B63652"/>
    <w:multiLevelType w:val="hybridMultilevel"/>
    <w:tmpl w:val="557A93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2">
    <w:nsid w:val="53E419CF"/>
    <w:multiLevelType w:val="hybridMultilevel"/>
    <w:tmpl w:val="B50AB3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3">
    <w:nsid w:val="53FD5281"/>
    <w:multiLevelType w:val="hybridMultilevel"/>
    <w:tmpl w:val="1B946134"/>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4">
    <w:nsid w:val="54092D09"/>
    <w:multiLevelType w:val="hybridMultilevel"/>
    <w:tmpl w:val="67B4CFBA"/>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5">
    <w:nsid w:val="541A21D1"/>
    <w:multiLevelType w:val="hybridMultilevel"/>
    <w:tmpl w:val="42C03384"/>
    <w:lvl w:ilvl="0" w:tplc="AF501CF2">
      <w:start w:val="1"/>
      <w:numFmt w:val="lowerLetter"/>
      <w:lvlText w:val="%1."/>
      <w:lvlJc w:val="left"/>
      <w:pPr>
        <w:tabs>
          <w:tab w:val="num" w:pos="360"/>
        </w:tabs>
        <w:ind w:left="360" w:hanging="360"/>
      </w:pPr>
      <w:rPr>
        <w:rFonts w:ascii="Times New Roman" w:eastAsia="Times New Roman" w:hAnsi="Times New Roman" w:cs="Times New Roman"/>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416">
    <w:nsid w:val="541F6776"/>
    <w:multiLevelType w:val="hybridMultilevel"/>
    <w:tmpl w:val="C8DC29F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7">
    <w:nsid w:val="547D0600"/>
    <w:multiLevelType w:val="hybridMultilevel"/>
    <w:tmpl w:val="AB00BD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8">
    <w:nsid w:val="548535BF"/>
    <w:multiLevelType w:val="hybridMultilevel"/>
    <w:tmpl w:val="350C97E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9">
    <w:nsid w:val="54E804A0"/>
    <w:multiLevelType w:val="hybridMultilevel"/>
    <w:tmpl w:val="3C340AFC"/>
    <w:lvl w:ilvl="0" w:tplc="D3E8F984">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420">
    <w:nsid w:val="55084CEE"/>
    <w:multiLevelType w:val="hybridMultilevel"/>
    <w:tmpl w:val="13AAD8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1">
    <w:nsid w:val="55514AD8"/>
    <w:multiLevelType w:val="hybridMultilevel"/>
    <w:tmpl w:val="FC46CA06"/>
    <w:lvl w:ilvl="0" w:tplc="9BE89CE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2">
    <w:nsid w:val="5554372E"/>
    <w:multiLevelType w:val="hybridMultilevel"/>
    <w:tmpl w:val="8A88F52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3">
    <w:nsid w:val="556539BE"/>
    <w:multiLevelType w:val="hybridMultilevel"/>
    <w:tmpl w:val="B58E9D8E"/>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424">
    <w:nsid w:val="5585284C"/>
    <w:multiLevelType w:val="hybridMultilevel"/>
    <w:tmpl w:val="309C549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5">
    <w:nsid w:val="55AC5F15"/>
    <w:multiLevelType w:val="hybridMultilevel"/>
    <w:tmpl w:val="EFA05EC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6">
    <w:nsid w:val="55D9357B"/>
    <w:multiLevelType w:val="hybridMultilevel"/>
    <w:tmpl w:val="D0A26D3A"/>
    <w:lvl w:ilvl="0" w:tplc="04190011">
      <w:start w:val="1"/>
      <w:numFmt w:val="decimal"/>
      <w:lvlText w:val="%1)"/>
      <w:lvlJc w:val="left"/>
      <w:pPr>
        <w:tabs>
          <w:tab w:val="num" w:pos="359"/>
        </w:tabs>
        <w:ind w:left="359" w:hanging="360"/>
      </w:pPr>
      <w:rPr>
        <w:rFonts w:cs="Times New Roman"/>
      </w:rPr>
    </w:lvl>
    <w:lvl w:ilvl="1" w:tplc="04190019">
      <w:start w:val="1"/>
      <w:numFmt w:val="lowerLetter"/>
      <w:lvlText w:val="%2."/>
      <w:lvlJc w:val="left"/>
      <w:pPr>
        <w:tabs>
          <w:tab w:val="num" w:pos="1079"/>
        </w:tabs>
        <w:ind w:left="1079" w:hanging="360"/>
      </w:pPr>
      <w:rPr>
        <w:rFonts w:cs="Times New Roman"/>
      </w:rPr>
    </w:lvl>
    <w:lvl w:ilvl="2" w:tplc="0419001B">
      <w:start w:val="1"/>
      <w:numFmt w:val="lowerRoman"/>
      <w:lvlText w:val="%3."/>
      <w:lvlJc w:val="right"/>
      <w:pPr>
        <w:tabs>
          <w:tab w:val="num" w:pos="1799"/>
        </w:tabs>
        <w:ind w:left="1799" w:hanging="180"/>
      </w:pPr>
      <w:rPr>
        <w:rFonts w:cs="Times New Roman"/>
      </w:rPr>
    </w:lvl>
    <w:lvl w:ilvl="3" w:tplc="0419000F">
      <w:start w:val="1"/>
      <w:numFmt w:val="decimal"/>
      <w:lvlText w:val="%4."/>
      <w:lvlJc w:val="left"/>
      <w:pPr>
        <w:tabs>
          <w:tab w:val="num" w:pos="2519"/>
        </w:tabs>
        <w:ind w:left="2519" w:hanging="360"/>
      </w:pPr>
      <w:rPr>
        <w:rFonts w:cs="Times New Roman"/>
      </w:rPr>
    </w:lvl>
    <w:lvl w:ilvl="4" w:tplc="04190019">
      <w:start w:val="1"/>
      <w:numFmt w:val="lowerLetter"/>
      <w:lvlText w:val="%5."/>
      <w:lvlJc w:val="left"/>
      <w:pPr>
        <w:tabs>
          <w:tab w:val="num" w:pos="3239"/>
        </w:tabs>
        <w:ind w:left="3239" w:hanging="360"/>
      </w:pPr>
      <w:rPr>
        <w:rFonts w:cs="Times New Roman"/>
      </w:rPr>
    </w:lvl>
    <w:lvl w:ilvl="5" w:tplc="0419001B">
      <w:start w:val="1"/>
      <w:numFmt w:val="lowerRoman"/>
      <w:lvlText w:val="%6."/>
      <w:lvlJc w:val="right"/>
      <w:pPr>
        <w:tabs>
          <w:tab w:val="num" w:pos="3959"/>
        </w:tabs>
        <w:ind w:left="3959" w:hanging="180"/>
      </w:pPr>
      <w:rPr>
        <w:rFonts w:cs="Times New Roman"/>
      </w:rPr>
    </w:lvl>
    <w:lvl w:ilvl="6" w:tplc="0419000F">
      <w:start w:val="1"/>
      <w:numFmt w:val="decimal"/>
      <w:lvlText w:val="%7."/>
      <w:lvlJc w:val="left"/>
      <w:pPr>
        <w:tabs>
          <w:tab w:val="num" w:pos="4679"/>
        </w:tabs>
        <w:ind w:left="4679" w:hanging="360"/>
      </w:pPr>
      <w:rPr>
        <w:rFonts w:cs="Times New Roman"/>
      </w:rPr>
    </w:lvl>
    <w:lvl w:ilvl="7" w:tplc="04190019">
      <w:start w:val="1"/>
      <w:numFmt w:val="lowerLetter"/>
      <w:lvlText w:val="%8."/>
      <w:lvlJc w:val="left"/>
      <w:pPr>
        <w:tabs>
          <w:tab w:val="num" w:pos="5399"/>
        </w:tabs>
        <w:ind w:left="5399" w:hanging="360"/>
      </w:pPr>
      <w:rPr>
        <w:rFonts w:cs="Times New Roman"/>
      </w:rPr>
    </w:lvl>
    <w:lvl w:ilvl="8" w:tplc="0419001B">
      <w:start w:val="1"/>
      <w:numFmt w:val="lowerRoman"/>
      <w:lvlText w:val="%9."/>
      <w:lvlJc w:val="right"/>
      <w:pPr>
        <w:tabs>
          <w:tab w:val="num" w:pos="6119"/>
        </w:tabs>
        <w:ind w:left="6119" w:hanging="180"/>
      </w:pPr>
      <w:rPr>
        <w:rFonts w:cs="Times New Roman"/>
      </w:rPr>
    </w:lvl>
  </w:abstractNum>
  <w:abstractNum w:abstractNumId="427">
    <w:nsid w:val="57116E83"/>
    <w:multiLevelType w:val="hybridMultilevel"/>
    <w:tmpl w:val="CA52238E"/>
    <w:lvl w:ilvl="0" w:tplc="CCC2DD3A">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8">
    <w:nsid w:val="571C0AAF"/>
    <w:multiLevelType w:val="hybridMultilevel"/>
    <w:tmpl w:val="3C1C592E"/>
    <w:lvl w:ilvl="0" w:tplc="04190011">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9">
    <w:nsid w:val="573F49FC"/>
    <w:multiLevelType w:val="hybridMultilevel"/>
    <w:tmpl w:val="8208F08C"/>
    <w:lvl w:ilvl="0" w:tplc="04190001">
      <w:start w:val="1"/>
      <w:numFmt w:val="bullet"/>
      <w:lvlText w:val=""/>
      <w:lvlJc w:val="left"/>
      <w:pPr>
        <w:tabs>
          <w:tab w:val="num" w:pos="1005"/>
        </w:tabs>
        <w:ind w:left="1005" w:hanging="360"/>
      </w:pPr>
      <w:rPr>
        <w:rFonts w:ascii="Symbol" w:hAnsi="Symbol" w:hint="default"/>
      </w:rPr>
    </w:lvl>
    <w:lvl w:ilvl="1" w:tplc="638A2246">
      <w:start w:val="1"/>
      <w:numFmt w:val="decimal"/>
      <w:lvlText w:val="%2."/>
      <w:lvlJc w:val="left"/>
      <w:pPr>
        <w:tabs>
          <w:tab w:val="num" w:pos="1215"/>
        </w:tabs>
        <w:ind w:left="1575" w:hanging="360"/>
      </w:pPr>
      <w:rPr>
        <w:rFonts w:cs="Times New Roman"/>
      </w:rPr>
    </w:lvl>
    <w:lvl w:ilvl="2" w:tplc="0419000F">
      <w:start w:val="1"/>
      <w:numFmt w:val="decimal"/>
      <w:lvlText w:val="%3."/>
      <w:lvlJc w:val="left"/>
      <w:pPr>
        <w:tabs>
          <w:tab w:val="num" w:pos="2295"/>
        </w:tabs>
        <w:ind w:left="2295" w:hanging="360"/>
      </w:pPr>
      <w:rPr>
        <w:rFonts w:cs="Times New Roman"/>
      </w:rPr>
    </w:lvl>
    <w:lvl w:ilvl="3" w:tplc="04190001">
      <w:start w:val="1"/>
      <w:numFmt w:val="bullet"/>
      <w:lvlText w:val=""/>
      <w:lvlJc w:val="left"/>
      <w:pPr>
        <w:tabs>
          <w:tab w:val="num" w:pos="3015"/>
        </w:tabs>
        <w:ind w:left="3015" w:hanging="360"/>
      </w:pPr>
      <w:rPr>
        <w:rFonts w:ascii="Symbol" w:hAnsi="Symbol" w:hint="default"/>
      </w:rPr>
    </w:lvl>
    <w:lvl w:ilvl="4" w:tplc="04190003">
      <w:start w:val="1"/>
      <w:numFmt w:val="bullet"/>
      <w:lvlText w:val="o"/>
      <w:lvlJc w:val="left"/>
      <w:pPr>
        <w:tabs>
          <w:tab w:val="num" w:pos="3735"/>
        </w:tabs>
        <w:ind w:left="3735" w:hanging="360"/>
      </w:pPr>
      <w:rPr>
        <w:rFonts w:ascii="Courier New" w:hAnsi="Courier New" w:hint="default"/>
      </w:rPr>
    </w:lvl>
    <w:lvl w:ilvl="5" w:tplc="04190005">
      <w:start w:val="1"/>
      <w:numFmt w:val="bullet"/>
      <w:lvlText w:val=""/>
      <w:lvlJc w:val="left"/>
      <w:pPr>
        <w:tabs>
          <w:tab w:val="num" w:pos="4455"/>
        </w:tabs>
        <w:ind w:left="4455" w:hanging="360"/>
      </w:pPr>
      <w:rPr>
        <w:rFonts w:ascii="Wingdings" w:hAnsi="Wingdings" w:hint="default"/>
      </w:rPr>
    </w:lvl>
    <w:lvl w:ilvl="6" w:tplc="04190001">
      <w:start w:val="1"/>
      <w:numFmt w:val="bullet"/>
      <w:lvlText w:val=""/>
      <w:lvlJc w:val="left"/>
      <w:pPr>
        <w:tabs>
          <w:tab w:val="num" w:pos="5175"/>
        </w:tabs>
        <w:ind w:left="5175" w:hanging="360"/>
      </w:pPr>
      <w:rPr>
        <w:rFonts w:ascii="Symbol" w:hAnsi="Symbol" w:hint="default"/>
      </w:rPr>
    </w:lvl>
    <w:lvl w:ilvl="7" w:tplc="04190003">
      <w:start w:val="1"/>
      <w:numFmt w:val="bullet"/>
      <w:lvlText w:val="o"/>
      <w:lvlJc w:val="left"/>
      <w:pPr>
        <w:tabs>
          <w:tab w:val="num" w:pos="5895"/>
        </w:tabs>
        <w:ind w:left="5895" w:hanging="360"/>
      </w:pPr>
      <w:rPr>
        <w:rFonts w:ascii="Courier New" w:hAnsi="Courier New" w:hint="default"/>
      </w:rPr>
    </w:lvl>
    <w:lvl w:ilvl="8" w:tplc="04190005">
      <w:start w:val="1"/>
      <w:numFmt w:val="bullet"/>
      <w:lvlText w:val=""/>
      <w:lvlJc w:val="left"/>
      <w:pPr>
        <w:tabs>
          <w:tab w:val="num" w:pos="6615"/>
        </w:tabs>
        <w:ind w:left="6615" w:hanging="360"/>
      </w:pPr>
      <w:rPr>
        <w:rFonts w:ascii="Wingdings" w:hAnsi="Wingdings" w:hint="default"/>
      </w:rPr>
    </w:lvl>
  </w:abstractNum>
  <w:abstractNum w:abstractNumId="430">
    <w:nsid w:val="577738D8"/>
    <w:multiLevelType w:val="hybridMultilevel"/>
    <w:tmpl w:val="CDD04C36"/>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1">
    <w:nsid w:val="577866F0"/>
    <w:multiLevelType w:val="hybridMultilevel"/>
    <w:tmpl w:val="8DBE5ADC"/>
    <w:lvl w:ilvl="0" w:tplc="04190011">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2">
    <w:nsid w:val="57C72320"/>
    <w:multiLevelType w:val="hybridMultilevel"/>
    <w:tmpl w:val="50FC5C4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3">
    <w:nsid w:val="57D41C0F"/>
    <w:multiLevelType w:val="hybridMultilevel"/>
    <w:tmpl w:val="0FB2976E"/>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4">
    <w:nsid w:val="57EA69FF"/>
    <w:multiLevelType w:val="hybridMultilevel"/>
    <w:tmpl w:val="576E76A8"/>
    <w:lvl w:ilvl="0" w:tplc="04190011">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5">
    <w:nsid w:val="57FE0240"/>
    <w:multiLevelType w:val="hybridMultilevel"/>
    <w:tmpl w:val="EFC87C48"/>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436">
    <w:nsid w:val="580D2631"/>
    <w:multiLevelType w:val="hybridMultilevel"/>
    <w:tmpl w:val="BA62E28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7">
    <w:nsid w:val="58161225"/>
    <w:multiLevelType w:val="hybridMultilevel"/>
    <w:tmpl w:val="E0F23FC2"/>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8">
    <w:nsid w:val="583F2387"/>
    <w:multiLevelType w:val="hybridMultilevel"/>
    <w:tmpl w:val="DE1C9246"/>
    <w:lvl w:ilvl="0" w:tplc="04190001">
      <w:start w:val="1"/>
      <w:numFmt w:val="bullet"/>
      <w:lvlText w:val=""/>
      <w:lvlJc w:val="left"/>
      <w:pPr>
        <w:tabs>
          <w:tab w:val="num" w:pos="1005"/>
        </w:tabs>
        <w:ind w:left="1005" w:hanging="360"/>
      </w:pPr>
      <w:rPr>
        <w:rFonts w:ascii="Symbol" w:hAnsi="Symbol" w:hint="default"/>
      </w:rPr>
    </w:lvl>
    <w:lvl w:ilvl="1" w:tplc="A7C4ADD8">
      <w:start w:val="1"/>
      <w:numFmt w:val="bullet"/>
      <w:lvlText w:val=""/>
      <w:lvlJc w:val="left"/>
      <w:pPr>
        <w:tabs>
          <w:tab w:val="num" w:pos="1725"/>
        </w:tabs>
        <w:ind w:left="1725" w:hanging="360"/>
      </w:pPr>
      <w:rPr>
        <w:rFonts w:ascii="Symbol" w:hAnsi="Symbol"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439">
    <w:nsid w:val="583F37A3"/>
    <w:multiLevelType w:val="hybridMultilevel"/>
    <w:tmpl w:val="3A3EEAF6"/>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0">
    <w:nsid w:val="585E652D"/>
    <w:multiLevelType w:val="hybridMultilevel"/>
    <w:tmpl w:val="5696411E"/>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1">
    <w:nsid w:val="58626D1E"/>
    <w:multiLevelType w:val="hybridMultilevel"/>
    <w:tmpl w:val="B88A05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2">
    <w:nsid w:val="58807B90"/>
    <w:multiLevelType w:val="hybridMultilevel"/>
    <w:tmpl w:val="3A367F0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3">
    <w:nsid w:val="58FD3929"/>
    <w:multiLevelType w:val="hybridMultilevel"/>
    <w:tmpl w:val="0EAAF3A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4">
    <w:nsid w:val="590F6C90"/>
    <w:multiLevelType w:val="hybridMultilevel"/>
    <w:tmpl w:val="45647294"/>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5">
    <w:nsid w:val="594C0952"/>
    <w:multiLevelType w:val="hybridMultilevel"/>
    <w:tmpl w:val="0BF410A0"/>
    <w:lvl w:ilvl="0" w:tplc="04190011">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6">
    <w:nsid w:val="597242E0"/>
    <w:multiLevelType w:val="hybridMultilevel"/>
    <w:tmpl w:val="9D9C0D00"/>
    <w:lvl w:ilvl="0" w:tplc="D6E831B8">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7">
    <w:nsid w:val="599A37AF"/>
    <w:multiLevelType w:val="hybridMultilevel"/>
    <w:tmpl w:val="E0A234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8">
    <w:nsid w:val="59A83DC6"/>
    <w:multiLevelType w:val="hybridMultilevel"/>
    <w:tmpl w:val="139EE50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9">
    <w:nsid w:val="59C105CF"/>
    <w:multiLevelType w:val="hybridMultilevel"/>
    <w:tmpl w:val="2CD67238"/>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450">
    <w:nsid w:val="59C47C6D"/>
    <w:multiLevelType w:val="hybridMultilevel"/>
    <w:tmpl w:val="65FE57AC"/>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1">
    <w:nsid w:val="5A221B15"/>
    <w:multiLevelType w:val="hybridMultilevel"/>
    <w:tmpl w:val="7716F78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2">
    <w:nsid w:val="5AE7243F"/>
    <w:multiLevelType w:val="hybridMultilevel"/>
    <w:tmpl w:val="8B68A6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3">
    <w:nsid w:val="5B9A67AB"/>
    <w:multiLevelType w:val="hybridMultilevel"/>
    <w:tmpl w:val="9FBED7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4">
    <w:nsid w:val="5C846FC7"/>
    <w:multiLevelType w:val="hybridMultilevel"/>
    <w:tmpl w:val="DDF6A292"/>
    <w:lvl w:ilvl="0" w:tplc="CCC2DD3A">
      <w:start w:val="1"/>
      <w:numFmt w:val="decimal"/>
      <w:lvlText w:val="%1."/>
      <w:lvlJc w:val="left"/>
      <w:pPr>
        <w:tabs>
          <w:tab w:val="num" w:pos="360"/>
        </w:tabs>
        <w:ind w:left="360" w:hanging="360"/>
      </w:pPr>
      <w:rPr>
        <w:rFonts w:cs="Times New Roman"/>
        <w:color w:val="auto"/>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5">
    <w:nsid w:val="5C9A453C"/>
    <w:multiLevelType w:val="hybridMultilevel"/>
    <w:tmpl w:val="8EDE3E58"/>
    <w:lvl w:ilvl="0" w:tplc="1C32FC1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699"/>
        </w:tabs>
        <w:ind w:left="699" w:hanging="360"/>
      </w:pPr>
      <w:rPr>
        <w:rFonts w:cs="Times New Roman"/>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456">
    <w:nsid w:val="5CBE2520"/>
    <w:multiLevelType w:val="hybridMultilevel"/>
    <w:tmpl w:val="E60E423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7">
    <w:nsid w:val="5CC24E8E"/>
    <w:multiLevelType w:val="hybridMultilevel"/>
    <w:tmpl w:val="D5A6B81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8">
    <w:nsid w:val="5D1C53D5"/>
    <w:multiLevelType w:val="hybridMultilevel"/>
    <w:tmpl w:val="9CE69B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9">
    <w:nsid w:val="5D35775C"/>
    <w:multiLevelType w:val="hybridMultilevel"/>
    <w:tmpl w:val="AE6E51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0">
    <w:nsid w:val="5D6C4B84"/>
    <w:multiLevelType w:val="hybridMultilevel"/>
    <w:tmpl w:val="7AC42E8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1">
    <w:nsid w:val="5D8F03CE"/>
    <w:multiLevelType w:val="hybridMultilevel"/>
    <w:tmpl w:val="962485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2">
    <w:nsid w:val="5D930D3E"/>
    <w:multiLevelType w:val="hybridMultilevel"/>
    <w:tmpl w:val="87543E0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3">
    <w:nsid w:val="5E0A730D"/>
    <w:multiLevelType w:val="hybridMultilevel"/>
    <w:tmpl w:val="29DC25A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4">
    <w:nsid w:val="5E4833C1"/>
    <w:multiLevelType w:val="hybridMultilevel"/>
    <w:tmpl w:val="EAC40F9E"/>
    <w:lvl w:ilvl="0" w:tplc="CCC2DD3A">
      <w:start w:val="1"/>
      <w:numFmt w:val="decimal"/>
      <w:lvlText w:val="%1."/>
      <w:lvlJc w:val="left"/>
      <w:pPr>
        <w:tabs>
          <w:tab w:val="num" w:pos="1440"/>
        </w:tabs>
        <w:ind w:left="1440" w:hanging="360"/>
      </w:pPr>
      <w:rPr>
        <w:rFonts w:cs="Times New Roman"/>
        <w:color w:val="auto"/>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5">
    <w:nsid w:val="5E5239E1"/>
    <w:multiLevelType w:val="hybridMultilevel"/>
    <w:tmpl w:val="3DC05F6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6">
    <w:nsid w:val="5E7A2E3E"/>
    <w:multiLevelType w:val="hybridMultilevel"/>
    <w:tmpl w:val="67CECEC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7">
    <w:nsid w:val="5E7F7A50"/>
    <w:multiLevelType w:val="hybridMultilevel"/>
    <w:tmpl w:val="420E5E4A"/>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8">
    <w:nsid w:val="5E9A0735"/>
    <w:multiLevelType w:val="hybridMultilevel"/>
    <w:tmpl w:val="33E0957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69">
    <w:nsid w:val="5EE675DE"/>
    <w:multiLevelType w:val="hybridMultilevel"/>
    <w:tmpl w:val="325C6F8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0">
    <w:nsid w:val="5EEB38A1"/>
    <w:multiLevelType w:val="hybridMultilevel"/>
    <w:tmpl w:val="3328E35C"/>
    <w:lvl w:ilvl="0" w:tplc="04190011">
      <w:start w:val="1"/>
      <w:numFmt w:val="decimal"/>
      <w:lvlText w:val="%1)"/>
      <w:lvlJc w:val="left"/>
      <w:pPr>
        <w:tabs>
          <w:tab w:val="num" w:pos="360"/>
        </w:tabs>
        <w:ind w:left="360" w:hanging="360"/>
      </w:pPr>
      <w:rPr>
        <w:rFonts w:cs="Times New Roman"/>
      </w:rPr>
    </w:lvl>
    <w:lvl w:ilvl="1" w:tplc="D3E8F984">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1">
    <w:nsid w:val="5EED6F6A"/>
    <w:multiLevelType w:val="hybridMultilevel"/>
    <w:tmpl w:val="9078E5E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2">
    <w:nsid w:val="5F4648CF"/>
    <w:multiLevelType w:val="hybridMultilevel"/>
    <w:tmpl w:val="DC2C3D5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3">
    <w:nsid w:val="5F533541"/>
    <w:multiLevelType w:val="hybridMultilevel"/>
    <w:tmpl w:val="1CF2BE0E"/>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4">
    <w:nsid w:val="5F7712BD"/>
    <w:multiLevelType w:val="hybridMultilevel"/>
    <w:tmpl w:val="0820F2AE"/>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5">
    <w:nsid w:val="5F9E036C"/>
    <w:multiLevelType w:val="hybridMultilevel"/>
    <w:tmpl w:val="006C737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6">
    <w:nsid w:val="5FE80291"/>
    <w:multiLevelType w:val="hybridMultilevel"/>
    <w:tmpl w:val="5576E65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7">
    <w:nsid w:val="600204EC"/>
    <w:multiLevelType w:val="hybridMultilevel"/>
    <w:tmpl w:val="DC9A990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8">
    <w:nsid w:val="60445C9C"/>
    <w:multiLevelType w:val="hybridMultilevel"/>
    <w:tmpl w:val="088896E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9">
    <w:nsid w:val="607943C9"/>
    <w:multiLevelType w:val="hybridMultilevel"/>
    <w:tmpl w:val="9374378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0">
    <w:nsid w:val="60DF1F6D"/>
    <w:multiLevelType w:val="hybridMultilevel"/>
    <w:tmpl w:val="C296994A"/>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1">
    <w:nsid w:val="61391340"/>
    <w:multiLevelType w:val="hybridMultilevel"/>
    <w:tmpl w:val="8A546256"/>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482">
    <w:nsid w:val="61486156"/>
    <w:multiLevelType w:val="hybridMultilevel"/>
    <w:tmpl w:val="B2642F7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83">
    <w:nsid w:val="614B33C7"/>
    <w:multiLevelType w:val="hybridMultilevel"/>
    <w:tmpl w:val="1D4E8B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84">
    <w:nsid w:val="617C2117"/>
    <w:multiLevelType w:val="hybridMultilevel"/>
    <w:tmpl w:val="236C4E44"/>
    <w:lvl w:ilvl="0" w:tplc="1C32FC12">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485">
    <w:nsid w:val="6183392B"/>
    <w:multiLevelType w:val="hybridMultilevel"/>
    <w:tmpl w:val="EB56E4A2"/>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6">
    <w:nsid w:val="620C27A9"/>
    <w:multiLevelType w:val="hybridMultilevel"/>
    <w:tmpl w:val="590475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87">
    <w:nsid w:val="622B5EBC"/>
    <w:multiLevelType w:val="hybridMultilevel"/>
    <w:tmpl w:val="5D7E024E"/>
    <w:lvl w:ilvl="0" w:tplc="D3E8F984">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88">
    <w:nsid w:val="627856E2"/>
    <w:multiLevelType w:val="hybridMultilevel"/>
    <w:tmpl w:val="40B282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89">
    <w:nsid w:val="62B164A4"/>
    <w:multiLevelType w:val="hybridMultilevel"/>
    <w:tmpl w:val="894CAB32"/>
    <w:lvl w:ilvl="0" w:tplc="4AC84A68">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0">
    <w:nsid w:val="62D56324"/>
    <w:multiLevelType w:val="hybridMultilevel"/>
    <w:tmpl w:val="382406CA"/>
    <w:lvl w:ilvl="0" w:tplc="B39A8B80">
      <w:start w:val="1"/>
      <w:numFmt w:val="lowerLetter"/>
      <w:lvlText w:val="%1."/>
      <w:lvlJc w:val="left"/>
      <w:pPr>
        <w:tabs>
          <w:tab w:val="num" w:pos="360"/>
        </w:tabs>
        <w:ind w:left="360" w:hanging="360"/>
      </w:pPr>
      <w:rPr>
        <w:rFonts w:ascii="Times New Roman" w:eastAsia="Times New Roman" w:hAnsi="Times New Roman" w:cs="Times New Roman"/>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491">
    <w:nsid w:val="63341A07"/>
    <w:multiLevelType w:val="hybridMultilevel"/>
    <w:tmpl w:val="44C6E1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2">
    <w:nsid w:val="634D46C1"/>
    <w:multiLevelType w:val="hybridMultilevel"/>
    <w:tmpl w:val="3552D51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3">
    <w:nsid w:val="635637F0"/>
    <w:multiLevelType w:val="hybridMultilevel"/>
    <w:tmpl w:val="4C3C32A8"/>
    <w:lvl w:ilvl="0" w:tplc="D6E831B8">
      <w:start w:val="1"/>
      <w:numFmt w:val="decimal"/>
      <w:lvlText w:val="%1."/>
      <w:lvlJc w:val="left"/>
      <w:pPr>
        <w:tabs>
          <w:tab w:val="num" w:pos="372"/>
        </w:tabs>
        <w:ind w:left="372" w:hanging="360"/>
      </w:pPr>
      <w:rPr>
        <w:rFonts w:cs="Times New Roman"/>
      </w:rPr>
    </w:lvl>
    <w:lvl w:ilvl="1" w:tplc="04190019">
      <w:start w:val="1"/>
      <w:numFmt w:val="lowerLetter"/>
      <w:lvlText w:val="%2."/>
      <w:lvlJc w:val="left"/>
      <w:pPr>
        <w:tabs>
          <w:tab w:val="num" w:pos="1452"/>
        </w:tabs>
        <w:ind w:left="1452" w:hanging="360"/>
      </w:pPr>
      <w:rPr>
        <w:rFonts w:cs="Times New Roman"/>
      </w:rPr>
    </w:lvl>
    <w:lvl w:ilvl="2" w:tplc="0419001B">
      <w:start w:val="1"/>
      <w:numFmt w:val="lowerRoman"/>
      <w:lvlText w:val="%3."/>
      <w:lvlJc w:val="right"/>
      <w:pPr>
        <w:tabs>
          <w:tab w:val="num" w:pos="2172"/>
        </w:tabs>
        <w:ind w:left="2172" w:hanging="180"/>
      </w:pPr>
      <w:rPr>
        <w:rFonts w:cs="Times New Roman"/>
      </w:rPr>
    </w:lvl>
    <w:lvl w:ilvl="3" w:tplc="0419000F">
      <w:start w:val="1"/>
      <w:numFmt w:val="decimal"/>
      <w:lvlText w:val="%4."/>
      <w:lvlJc w:val="left"/>
      <w:pPr>
        <w:tabs>
          <w:tab w:val="num" w:pos="2892"/>
        </w:tabs>
        <w:ind w:left="2892" w:hanging="360"/>
      </w:pPr>
      <w:rPr>
        <w:rFonts w:cs="Times New Roman"/>
      </w:rPr>
    </w:lvl>
    <w:lvl w:ilvl="4" w:tplc="04190019">
      <w:start w:val="1"/>
      <w:numFmt w:val="lowerLetter"/>
      <w:lvlText w:val="%5."/>
      <w:lvlJc w:val="left"/>
      <w:pPr>
        <w:tabs>
          <w:tab w:val="num" w:pos="3612"/>
        </w:tabs>
        <w:ind w:left="3612" w:hanging="360"/>
      </w:pPr>
      <w:rPr>
        <w:rFonts w:cs="Times New Roman"/>
      </w:rPr>
    </w:lvl>
    <w:lvl w:ilvl="5" w:tplc="0419001B">
      <w:start w:val="1"/>
      <w:numFmt w:val="lowerRoman"/>
      <w:lvlText w:val="%6."/>
      <w:lvlJc w:val="right"/>
      <w:pPr>
        <w:tabs>
          <w:tab w:val="num" w:pos="4332"/>
        </w:tabs>
        <w:ind w:left="4332" w:hanging="180"/>
      </w:pPr>
      <w:rPr>
        <w:rFonts w:cs="Times New Roman"/>
      </w:rPr>
    </w:lvl>
    <w:lvl w:ilvl="6" w:tplc="0419000F">
      <w:start w:val="1"/>
      <w:numFmt w:val="decimal"/>
      <w:lvlText w:val="%7."/>
      <w:lvlJc w:val="left"/>
      <w:pPr>
        <w:tabs>
          <w:tab w:val="num" w:pos="5052"/>
        </w:tabs>
        <w:ind w:left="5052" w:hanging="360"/>
      </w:pPr>
      <w:rPr>
        <w:rFonts w:cs="Times New Roman"/>
      </w:rPr>
    </w:lvl>
    <w:lvl w:ilvl="7" w:tplc="04190019">
      <w:start w:val="1"/>
      <w:numFmt w:val="lowerLetter"/>
      <w:lvlText w:val="%8."/>
      <w:lvlJc w:val="left"/>
      <w:pPr>
        <w:tabs>
          <w:tab w:val="num" w:pos="5772"/>
        </w:tabs>
        <w:ind w:left="5772" w:hanging="360"/>
      </w:pPr>
      <w:rPr>
        <w:rFonts w:cs="Times New Roman"/>
      </w:rPr>
    </w:lvl>
    <w:lvl w:ilvl="8" w:tplc="0419001B">
      <w:start w:val="1"/>
      <w:numFmt w:val="lowerRoman"/>
      <w:lvlText w:val="%9."/>
      <w:lvlJc w:val="right"/>
      <w:pPr>
        <w:tabs>
          <w:tab w:val="num" w:pos="6492"/>
        </w:tabs>
        <w:ind w:left="6492" w:hanging="180"/>
      </w:pPr>
      <w:rPr>
        <w:rFonts w:cs="Times New Roman"/>
      </w:rPr>
    </w:lvl>
  </w:abstractNum>
  <w:abstractNum w:abstractNumId="494">
    <w:nsid w:val="636B5F0B"/>
    <w:multiLevelType w:val="hybridMultilevel"/>
    <w:tmpl w:val="F01CF95C"/>
    <w:lvl w:ilvl="0" w:tplc="D6E831B8">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5">
    <w:nsid w:val="63782FA1"/>
    <w:multiLevelType w:val="hybridMultilevel"/>
    <w:tmpl w:val="0C86B6E8"/>
    <w:lvl w:ilvl="0" w:tplc="29424BD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4AC84A68">
      <w:start w:val="1"/>
      <w:numFmt w:val="decimal"/>
      <w:lvlText w:val="%3."/>
      <w:lvlJc w:val="left"/>
      <w:pPr>
        <w:tabs>
          <w:tab w:val="num" w:pos="-360"/>
        </w:tabs>
        <w:ind w:left="-360" w:hanging="360"/>
      </w:pPr>
      <w:rPr>
        <w:rFonts w:cs="Times New Roman"/>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496">
    <w:nsid w:val="63B1511F"/>
    <w:multiLevelType w:val="hybridMultilevel"/>
    <w:tmpl w:val="AF248064"/>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7">
    <w:nsid w:val="63B56562"/>
    <w:multiLevelType w:val="hybridMultilevel"/>
    <w:tmpl w:val="282CA826"/>
    <w:lvl w:ilvl="0" w:tplc="4AC84A6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8">
    <w:nsid w:val="63E5126D"/>
    <w:multiLevelType w:val="hybridMultilevel"/>
    <w:tmpl w:val="18AA8FBC"/>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9">
    <w:nsid w:val="63F571A4"/>
    <w:multiLevelType w:val="hybridMultilevel"/>
    <w:tmpl w:val="C1D47F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00">
    <w:nsid w:val="64276B22"/>
    <w:multiLevelType w:val="hybridMultilevel"/>
    <w:tmpl w:val="65A26F6E"/>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1">
    <w:nsid w:val="64350255"/>
    <w:multiLevelType w:val="hybridMultilevel"/>
    <w:tmpl w:val="3BF45664"/>
    <w:lvl w:ilvl="0" w:tplc="04190011">
      <w:start w:val="1"/>
      <w:numFmt w:val="decimal"/>
      <w:lvlText w:val="%1)"/>
      <w:lvlJc w:val="left"/>
      <w:pPr>
        <w:tabs>
          <w:tab w:val="num" w:pos="360"/>
        </w:tabs>
        <w:ind w:left="360" w:hanging="360"/>
      </w:pPr>
      <w:rPr>
        <w:rFonts w:cs="Times New Roman"/>
        <w:color w:val="auto"/>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2">
    <w:nsid w:val="64364379"/>
    <w:multiLevelType w:val="hybridMultilevel"/>
    <w:tmpl w:val="9C04AE3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03">
    <w:nsid w:val="647647AC"/>
    <w:multiLevelType w:val="hybridMultilevel"/>
    <w:tmpl w:val="CC64A32C"/>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4">
    <w:nsid w:val="648C11CB"/>
    <w:multiLevelType w:val="hybridMultilevel"/>
    <w:tmpl w:val="B50CFD96"/>
    <w:lvl w:ilvl="0" w:tplc="01DCB06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505">
    <w:nsid w:val="64F13470"/>
    <w:multiLevelType w:val="hybridMultilevel"/>
    <w:tmpl w:val="BC1E6D0A"/>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506">
    <w:nsid w:val="64FF5738"/>
    <w:multiLevelType w:val="hybridMultilevel"/>
    <w:tmpl w:val="7E0029C4"/>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507">
    <w:nsid w:val="65264192"/>
    <w:multiLevelType w:val="hybridMultilevel"/>
    <w:tmpl w:val="DF0A44E0"/>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8">
    <w:nsid w:val="65900692"/>
    <w:multiLevelType w:val="hybridMultilevel"/>
    <w:tmpl w:val="1236054C"/>
    <w:lvl w:ilvl="0" w:tplc="3502E0F4">
      <w:start w:val="2"/>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A8787CA8">
      <w:start w:val="1"/>
      <w:numFmt w:val="bullet"/>
      <w:lvlText w:val=""/>
      <w:lvlJc w:val="left"/>
      <w:pPr>
        <w:tabs>
          <w:tab w:val="num" w:pos="2160"/>
        </w:tabs>
        <w:ind w:left="2160" w:hanging="360"/>
      </w:pPr>
      <w:rPr>
        <w:rFonts w:ascii="Symbol" w:hAnsi="Symbol"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9">
    <w:nsid w:val="662309D7"/>
    <w:multiLevelType w:val="multilevel"/>
    <w:tmpl w:val="D15E82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eastAsia="Arial-BoldMT" w:cs="Times New Roman"/>
      </w:rPr>
    </w:lvl>
    <w:lvl w:ilvl="2">
      <w:start w:val="1"/>
      <w:numFmt w:val="decimal"/>
      <w:isLgl/>
      <w:lvlText w:val="%1.%2.%3"/>
      <w:lvlJc w:val="left"/>
      <w:pPr>
        <w:tabs>
          <w:tab w:val="num" w:pos="720"/>
        </w:tabs>
        <w:ind w:left="720" w:hanging="720"/>
      </w:pPr>
      <w:rPr>
        <w:rFonts w:eastAsia="Arial-BoldMT" w:cs="Times New Roman"/>
      </w:rPr>
    </w:lvl>
    <w:lvl w:ilvl="3">
      <w:start w:val="1"/>
      <w:numFmt w:val="decimal"/>
      <w:isLgl/>
      <w:lvlText w:val="%1.%2.%3.%4"/>
      <w:lvlJc w:val="left"/>
      <w:pPr>
        <w:tabs>
          <w:tab w:val="num" w:pos="720"/>
        </w:tabs>
        <w:ind w:left="720" w:hanging="720"/>
      </w:pPr>
      <w:rPr>
        <w:rFonts w:eastAsia="Arial-BoldMT" w:cs="Times New Roman"/>
      </w:rPr>
    </w:lvl>
    <w:lvl w:ilvl="4">
      <w:start w:val="1"/>
      <w:numFmt w:val="decimal"/>
      <w:isLgl/>
      <w:lvlText w:val="%1.%2.%3.%4.%5"/>
      <w:lvlJc w:val="left"/>
      <w:pPr>
        <w:tabs>
          <w:tab w:val="num" w:pos="1080"/>
        </w:tabs>
        <w:ind w:left="1080" w:hanging="1080"/>
      </w:pPr>
      <w:rPr>
        <w:rFonts w:eastAsia="Arial-BoldMT" w:cs="Times New Roman"/>
      </w:rPr>
    </w:lvl>
    <w:lvl w:ilvl="5">
      <w:start w:val="1"/>
      <w:numFmt w:val="decimal"/>
      <w:isLgl/>
      <w:lvlText w:val="%1.%2.%3.%4.%5.%6"/>
      <w:lvlJc w:val="left"/>
      <w:pPr>
        <w:tabs>
          <w:tab w:val="num" w:pos="1080"/>
        </w:tabs>
        <w:ind w:left="1080" w:hanging="1080"/>
      </w:pPr>
      <w:rPr>
        <w:rFonts w:eastAsia="Arial-BoldMT" w:cs="Times New Roman"/>
      </w:rPr>
    </w:lvl>
    <w:lvl w:ilvl="6">
      <w:start w:val="1"/>
      <w:numFmt w:val="decimal"/>
      <w:isLgl/>
      <w:lvlText w:val="%1.%2.%3.%4.%5.%6.%7"/>
      <w:lvlJc w:val="left"/>
      <w:pPr>
        <w:tabs>
          <w:tab w:val="num" w:pos="1440"/>
        </w:tabs>
        <w:ind w:left="1440" w:hanging="1440"/>
      </w:pPr>
      <w:rPr>
        <w:rFonts w:eastAsia="Arial-BoldMT" w:cs="Times New Roman"/>
      </w:rPr>
    </w:lvl>
    <w:lvl w:ilvl="7">
      <w:start w:val="1"/>
      <w:numFmt w:val="decimal"/>
      <w:isLgl/>
      <w:lvlText w:val="%1.%2.%3.%4.%5.%6.%7.%8"/>
      <w:lvlJc w:val="left"/>
      <w:pPr>
        <w:tabs>
          <w:tab w:val="num" w:pos="1440"/>
        </w:tabs>
        <w:ind w:left="1440" w:hanging="1440"/>
      </w:pPr>
      <w:rPr>
        <w:rFonts w:eastAsia="Arial-BoldMT" w:cs="Times New Roman"/>
      </w:rPr>
    </w:lvl>
    <w:lvl w:ilvl="8">
      <w:start w:val="1"/>
      <w:numFmt w:val="decimal"/>
      <w:isLgl/>
      <w:lvlText w:val="%1.%2.%3.%4.%5.%6.%7.%8.%9"/>
      <w:lvlJc w:val="left"/>
      <w:pPr>
        <w:tabs>
          <w:tab w:val="num" w:pos="1440"/>
        </w:tabs>
        <w:ind w:left="1440" w:hanging="1440"/>
      </w:pPr>
      <w:rPr>
        <w:rFonts w:eastAsia="Arial-BoldMT" w:cs="Times New Roman"/>
      </w:rPr>
    </w:lvl>
  </w:abstractNum>
  <w:abstractNum w:abstractNumId="510">
    <w:nsid w:val="66440A86"/>
    <w:multiLevelType w:val="hybridMultilevel"/>
    <w:tmpl w:val="B3901A38"/>
    <w:lvl w:ilvl="0" w:tplc="D6E831B8">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1">
    <w:nsid w:val="66452508"/>
    <w:multiLevelType w:val="hybridMultilevel"/>
    <w:tmpl w:val="CC16FA08"/>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2">
    <w:nsid w:val="66621742"/>
    <w:multiLevelType w:val="hybridMultilevel"/>
    <w:tmpl w:val="C73E375A"/>
    <w:lvl w:ilvl="0" w:tplc="04190011">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3">
    <w:nsid w:val="66AF1672"/>
    <w:multiLevelType w:val="hybridMultilevel"/>
    <w:tmpl w:val="9746EE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14">
    <w:nsid w:val="66B75670"/>
    <w:multiLevelType w:val="hybridMultilevel"/>
    <w:tmpl w:val="98C427E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15">
    <w:nsid w:val="66D24990"/>
    <w:multiLevelType w:val="hybridMultilevel"/>
    <w:tmpl w:val="A6EC2FB2"/>
    <w:lvl w:ilvl="0" w:tplc="27A431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6">
    <w:nsid w:val="67097FBE"/>
    <w:multiLevelType w:val="hybridMultilevel"/>
    <w:tmpl w:val="1AF470BE"/>
    <w:lvl w:ilvl="0" w:tplc="D0641E6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7">
    <w:nsid w:val="6726764B"/>
    <w:multiLevelType w:val="hybridMultilevel"/>
    <w:tmpl w:val="B7F81D0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8">
    <w:nsid w:val="673369B4"/>
    <w:multiLevelType w:val="hybridMultilevel"/>
    <w:tmpl w:val="F85C6FD0"/>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9">
    <w:nsid w:val="67590EA0"/>
    <w:multiLevelType w:val="hybridMultilevel"/>
    <w:tmpl w:val="8F0C48C0"/>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0"/>
        </w:tabs>
        <w:ind w:hanging="360"/>
      </w:pPr>
      <w:rPr>
        <w:rFonts w:ascii="Symbol" w:hAnsi="Symbol" w:hint="default"/>
      </w:rPr>
    </w:lvl>
    <w:lvl w:ilvl="4" w:tplc="04190003">
      <w:start w:val="1"/>
      <w:numFmt w:val="bullet"/>
      <w:lvlText w:val="o"/>
      <w:lvlJc w:val="left"/>
      <w:pPr>
        <w:tabs>
          <w:tab w:val="num" w:pos="720"/>
        </w:tabs>
        <w:ind w:left="720" w:hanging="360"/>
      </w:pPr>
      <w:rPr>
        <w:rFonts w:ascii="Courier New" w:hAnsi="Courier New" w:hint="default"/>
      </w:rPr>
    </w:lvl>
    <w:lvl w:ilvl="5" w:tplc="04190005">
      <w:start w:val="1"/>
      <w:numFmt w:val="bullet"/>
      <w:lvlText w:val=""/>
      <w:lvlJc w:val="left"/>
      <w:pPr>
        <w:tabs>
          <w:tab w:val="num" w:pos="1440"/>
        </w:tabs>
        <w:ind w:left="1440" w:hanging="360"/>
      </w:pPr>
      <w:rPr>
        <w:rFonts w:ascii="Wingdings" w:hAnsi="Wingdings" w:hint="default"/>
      </w:rPr>
    </w:lvl>
    <w:lvl w:ilvl="6" w:tplc="04190001">
      <w:start w:val="1"/>
      <w:numFmt w:val="bullet"/>
      <w:lvlText w:val=""/>
      <w:lvlJc w:val="left"/>
      <w:pPr>
        <w:tabs>
          <w:tab w:val="num" w:pos="2160"/>
        </w:tabs>
        <w:ind w:left="2160" w:hanging="360"/>
      </w:pPr>
      <w:rPr>
        <w:rFonts w:ascii="Symbol" w:hAnsi="Symbol" w:hint="default"/>
      </w:rPr>
    </w:lvl>
    <w:lvl w:ilvl="7" w:tplc="04190003">
      <w:start w:val="1"/>
      <w:numFmt w:val="bullet"/>
      <w:lvlText w:val="o"/>
      <w:lvlJc w:val="left"/>
      <w:pPr>
        <w:tabs>
          <w:tab w:val="num" w:pos="2880"/>
        </w:tabs>
        <w:ind w:left="2880" w:hanging="360"/>
      </w:pPr>
      <w:rPr>
        <w:rFonts w:ascii="Courier New" w:hAnsi="Courier New" w:hint="default"/>
      </w:rPr>
    </w:lvl>
    <w:lvl w:ilvl="8" w:tplc="04190005">
      <w:start w:val="1"/>
      <w:numFmt w:val="bullet"/>
      <w:lvlText w:val=""/>
      <w:lvlJc w:val="left"/>
      <w:pPr>
        <w:tabs>
          <w:tab w:val="num" w:pos="3600"/>
        </w:tabs>
        <w:ind w:left="3600" w:hanging="360"/>
      </w:pPr>
      <w:rPr>
        <w:rFonts w:ascii="Wingdings" w:hAnsi="Wingdings" w:hint="default"/>
      </w:rPr>
    </w:lvl>
  </w:abstractNum>
  <w:abstractNum w:abstractNumId="520">
    <w:nsid w:val="67B2684B"/>
    <w:multiLevelType w:val="hybridMultilevel"/>
    <w:tmpl w:val="7F56985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1">
    <w:nsid w:val="67CF401C"/>
    <w:multiLevelType w:val="hybridMultilevel"/>
    <w:tmpl w:val="7BC261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2">
    <w:nsid w:val="67FF6DC3"/>
    <w:multiLevelType w:val="hybridMultilevel"/>
    <w:tmpl w:val="1BA26EA6"/>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3">
    <w:nsid w:val="682A5D2A"/>
    <w:multiLevelType w:val="hybridMultilevel"/>
    <w:tmpl w:val="B28AFA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4">
    <w:nsid w:val="69343026"/>
    <w:multiLevelType w:val="hybridMultilevel"/>
    <w:tmpl w:val="AE0EF4CC"/>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5">
    <w:nsid w:val="699E2645"/>
    <w:multiLevelType w:val="hybridMultilevel"/>
    <w:tmpl w:val="994A2C80"/>
    <w:lvl w:ilvl="0" w:tplc="B1164DEA">
      <w:start w:val="1"/>
      <w:numFmt w:val="bullet"/>
      <w:lvlText w:val="−"/>
      <w:lvlJc w:val="left"/>
      <w:pPr>
        <w:tabs>
          <w:tab w:val="num" w:pos="759"/>
        </w:tabs>
        <w:ind w:left="759" w:hanging="360"/>
      </w:pPr>
      <w:rPr>
        <w:rFonts w:ascii="Times New Roman" w:hAnsi="Times New Roman" w:hint="default"/>
      </w:rPr>
    </w:lvl>
    <w:lvl w:ilvl="1" w:tplc="04190003">
      <w:start w:val="1"/>
      <w:numFmt w:val="bullet"/>
      <w:lvlText w:val="o"/>
      <w:lvlJc w:val="left"/>
      <w:pPr>
        <w:tabs>
          <w:tab w:val="num" w:pos="1479"/>
        </w:tabs>
        <w:ind w:left="1479" w:hanging="360"/>
      </w:pPr>
      <w:rPr>
        <w:rFonts w:ascii="Courier New" w:hAnsi="Courier New" w:hint="default"/>
      </w:rPr>
    </w:lvl>
    <w:lvl w:ilvl="2" w:tplc="04190005">
      <w:start w:val="1"/>
      <w:numFmt w:val="bullet"/>
      <w:lvlText w:val=""/>
      <w:lvlJc w:val="left"/>
      <w:pPr>
        <w:tabs>
          <w:tab w:val="num" w:pos="2199"/>
        </w:tabs>
        <w:ind w:left="2199" w:hanging="360"/>
      </w:pPr>
      <w:rPr>
        <w:rFonts w:ascii="Wingdings" w:hAnsi="Wingdings" w:hint="default"/>
      </w:rPr>
    </w:lvl>
    <w:lvl w:ilvl="3" w:tplc="04190001">
      <w:start w:val="1"/>
      <w:numFmt w:val="bullet"/>
      <w:lvlText w:val=""/>
      <w:lvlJc w:val="left"/>
      <w:pPr>
        <w:tabs>
          <w:tab w:val="num" w:pos="2919"/>
        </w:tabs>
        <w:ind w:left="2919" w:hanging="360"/>
      </w:pPr>
      <w:rPr>
        <w:rFonts w:ascii="Symbol" w:hAnsi="Symbol" w:hint="default"/>
      </w:rPr>
    </w:lvl>
    <w:lvl w:ilvl="4" w:tplc="04190003">
      <w:start w:val="1"/>
      <w:numFmt w:val="bullet"/>
      <w:lvlText w:val="o"/>
      <w:lvlJc w:val="left"/>
      <w:pPr>
        <w:tabs>
          <w:tab w:val="num" w:pos="3639"/>
        </w:tabs>
        <w:ind w:left="3639" w:hanging="360"/>
      </w:pPr>
      <w:rPr>
        <w:rFonts w:ascii="Courier New" w:hAnsi="Courier New" w:hint="default"/>
      </w:rPr>
    </w:lvl>
    <w:lvl w:ilvl="5" w:tplc="04190005">
      <w:start w:val="1"/>
      <w:numFmt w:val="bullet"/>
      <w:lvlText w:val=""/>
      <w:lvlJc w:val="left"/>
      <w:pPr>
        <w:tabs>
          <w:tab w:val="num" w:pos="4359"/>
        </w:tabs>
        <w:ind w:left="4359" w:hanging="360"/>
      </w:pPr>
      <w:rPr>
        <w:rFonts w:ascii="Wingdings" w:hAnsi="Wingdings" w:hint="default"/>
      </w:rPr>
    </w:lvl>
    <w:lvl w:ilvl="6" w:tplc="04190001">
      <w:start w:val="1"/>
      <w:numFmt w:val="bullet"/>
      <w:lvlText w:val=""/>
      <w:lvlJc w:val="left"/>
      <w:pPr>
        <w:tabs>
          <w:tab w:val="num" w:pos="5079"/>
        </w:tabs>
        <w:ind w:left="5079" w:hanging="360"/>
      </w:pPr>
      <w:rPr>
        <w:rFonts w:ascii="Symbol" w:hAnsi="Symbol" w:hint="default"/>
      </w:rPr>
    </w:lvl>
    <w:lvl w:ilvl="7" w:tplc="04190003">
      <w:start w:val="1"/>
      <w:numFmt w:val="bullet"/>
      <w:lvlText w:val="o"/>
      <w:lvlJc w:val="left"/>
      <w:pPr>
        <w:tabs>
          <w:tab w:val="num" w:pos="5799"/>
        </w:tabs>
        <w:ind w:left="5799" w:hanging="360"/>
      </w:pPr>
      <w:rPr>
        <w:rFonts w:ascii="Courier New" w:hAnsi="Courier New" w:hint="default"/>
      </w:rPr>
    </w:lvl>
    <w:lvl w:ilvl="8" w:tplc="04190005">
      <w:start w:val="1"/>
      <w:numFmt w:val="bullet"/>
      <w:lvlText w:val=""/>
      <w:lvlJc w:val="left"/>
      <w:pPr>
        <w:tabs>
          <w:tab w:val="num" w:pos="6519"/>
        </w:tabs>
        <w:ind w:left="6519" w:hanging="360"/>
      </w:pPr>
      <w:rPr>
        <w:rFonts w:ascii="Wingdings" w:hAnsi="Wingdings" w:hint="default"/>
      </w:rPr>
    </w:lvl>
  </w:abstractNum>
  <w:abstractNum w:abstractNumId="526">
    <w:nsid w:val="69E0141C"/>
    <w:multiLevelType w:val="hybridMultilevel"/>
    <w:tmpl w:val="7AEC324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7">
    <w:nsid w:val="6A2C6378"/>
    <w:multiLevelType w:val="hybridMultilevel"/>
    <w:tmpl w:val="6AB89B1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8">
    <w:nsid w:val="6A2C6B46"/>
    <w:multiLevelType w:val="hybridMultilevel"/>
    <w:tmpl w:val="75ACAE7C"/>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9">
    <w:nsid w:val="6A307F58"/>
    <w:multiLevelType w:val="hybridMultilevel"/>
    <w:tmpl w:val="2CEE283C"/>
    <w:lvl w:ilvl="0" w:tplc="27A43104">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0">
    <w:nsid w:val="6A4F334E"/>
    <w:multiLevelType w:val="hybridMultilevel"/>
    <w:tmpl w:val="DDC8E220"/>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1">
    <w:nsid w:val="6A9E0526"/>
    <w:multiLevelType w:val="hybridMultilevel"/>
    <w:tmpl w:val="5C56ECB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32">
    <w:nsid w:val="6AD360B6"/>
    <w:multiLevelType w:val="hybridMultilevel"/>
    <w:tmpl w:val="48344E92"/>
    <w:lvl w:ilvl="0" w:tplc="D6E831B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3">
    <w:nsid w:val="6AD70D65"/>
    <w:multiLevelType w:val="hybridMultilevel"/>
    <w:tmpl w:val="3A50905C"/>
    <w:lvl w:ilvl="0" w:tplc="CCC2DD3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4">
    <w:nsid w:val="6ADF3824"/>
    <w:multiLevelType w:val="hybridMultilevel"/>
    <w:tmpl w:val="1D1C03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5">
    <w:nsid w:val="6B447043"/>
    <w:multiLevelType w:val="hybridMultilevel"/>
    <w:tmpl w:val="0AFCC8C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36">
    <w:nsid w:val="6B527E31"/>
    <w:multiLevelType w:val="hybridMultilevel"/>
    <w:tmpl w:val="45A2D0A4"/>
    <w:lvl w:ilvl="0" w:tplc="D6E831B8">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7">
    <w:nsid w:val="6B9A2F2E"/>
    <w:multiLevelType w:val="hybridMultilevel"/>
    <w:tmpl w:val="5004FD4E"/>
    <w:lvl w:ilvl="0" w:tplc="4AC84A68">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8">
    <w:nsid w:val="6BB26890"/>
    <w:multiLevelType w:val="hybridMultilevel"/>
    <w:tmpl w:val="2F3C5E9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39">
    <w:nsid w:val="6BE504F7"/>
    <w:multiLevelType w:val="hybridMultilevel"/>
    <w:tmpl w:val="3B082294"/>
    <w:lvl w:ilvl="0" w:tplc="CCC2DD3A">
      <w:start w:val="1"/>
      <w:numFmt w:val="decimal"/>
      <w:lvlText w:val="%1."/>
      <w:lvlJc w:val="left"/>
      <w:pPr>
        <w:tabs>
          <w:tab w:val="num" w:pos="360"/>
        </w:tabs>
        <w:ind w:left="36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0">
    <w:nsid w:val="6BF67A6A"/>
    <w:multiLevelType w:val="hybridMultilevel"/>
    <w:tmpl w:val="F228829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41">
    <w:nsid w:val="6C7E6C80"/>
    <w:multiLevelType w:val="hybridMultilevel"/>
    <w:tmpl w:val="74FEC3B0"/>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2">
    <w:nsid w:val="6C803958"/>
    <w:multiLevelType w:val="hybridMultilevel"/>
    <w:tmpl w:val="2D4C3F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43">
    <w:nsid w:val="6CAA7C20"/>
    <w:multiLevelType w:val="hybridMultilevel"/>
    <w:tmpl w:val="E432053E"/>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4">
    <w:nsid w:val="6CB63F8E"/>
    <w:multiLevelType w:val="hybridMultilevel"/>
    <w:tmpl w:val="E926F834"/>
    <w:lvl w:ilvl="0" w:tplc="773A5F74">
      <w:start w:val="1"/>
      <w:numFmt w:val="lowerLetter"/>
      <w:lvlText w:val="%1."/>
      <w:lvlJc w:val="left"/>
      <w:pPr>
        <w:tabs>
          <w:tab w:val="num" w:pos="360"/>
        </w:tabs>
        <w:ind w:left="360" w:hanging="360"/>
      </w:pPr>
      <w:rPr>
        <w:rFonts w:ascii="Times New Roman" w:eastAsia="Times New Roman" w:hAnsi="Times New Roman" w:cs="Times New Roman"/>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545">
    <w:nsid w:val="6CBB1A69"/>
    <w:multiLevelType w:val="hybridMultilevel"/>
    <w:tmpl w:val="A60462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46">
    <w:nsid w:val="6CC76601"/>
    <w:multiLevelType w:val="hybridMultilevel"/>
    <w:tmpl w:val="E9FACA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47">
    <w:nsid w:val="6CCA54AF"/>
    <w:multiLevelType w:val="hybridMultilevel"/>
    <w:tmpl w:val="F71EDFE8"/>
    <w:lvl w:ilvl="0" w:tplc="D3E8F984">
      <w:start w:val="1"/>
      <w:numFmt w:val="decimal"/>
      <w:lvlText w:val="%1."/>
      <w:lvlJc w:val="left"/>
      <w:pPr>
        <w:tabs>
          <w:tab w:val="num" w:pos="1440"/>
        </w:tabs>
        <w:ind w:left="144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8">
    <w:nsid w:val="6CDB5937"/>
    <w:multiLevelType w:val="hybridMultilevel"/>
    <w:tmpl w:val="A92EF824"/>
    <w:lvl w:ilvl="0" w:tplc="5EE630D6">
      <w:start w:val="1"/>
      <w:numFmt w:val="decimal"/>
      <w:lvlText w:val="%1."/>
      <w:lvlJc w:val="left"/>
      <w:pPr>
        <w:tabs>
          <w:tab w:val="num" w:pos="-1080"/>
        </w:tabs>
        <w:ind w:left="-108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9">
    <w:nsid w:val="6D273F09"/>
    <w:multiLevelType w:val="hybridMultilevel"/>
    <w:tmpl w:val="01E655FC"/>
    <w:lvl w:ilvl="0" w:tplc="0419000F">
      <w:start w:val="1"/>
      <w:numFmt w:val="decimal"/>
      <w:lvlText w:val="%1."/>
      <w:lvlJc w:val="left"/>
      <w:pPr>
        <w:tabs>
          <w:tab w:val="num" w:pos="1440"/>
        </w:tabs>
        <w:ind w:left="144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0">
    <w:nsid w:val="6D3B31A9"/>
    <w:multiLevelType w:val="hybridMultilevel"/>
    <w:tmpl w:val="A07653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1">
    <w:nsid w:val="6D940494"/>
    <w:multiLevelType w:val="hybridMultilevel"/>
    <w:tmpl w:val="C8841F5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2">
    <w:nsid w:val="6D9966BA"/>
    <w:multiLevelType w:val="hybridMultilevel"/>
    <w:tmpl w:val="52BC818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3">
    <w:nsid w:val="6DB347DC"/>
    <w:multiLevelType w:val="hybridMultilevel"/>
    <w:tmpl w:val="18802F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4">
    <w:nsid w:val="6E1C0672"/>
    <w:multiLevelType w:val="hybridMultilevel"/>
    <w:tmpl w:val="0B4847EA"/>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5">
    <w:nsid w:val="6E7A105F"/>
    <w:multiLevelType w:val="hybridMultilevel"/>
    <w:tmpl w:val="599AD7AA"/>
    <w:lvl w:ilvl="0" w:tplc="5EE630D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6">
    <w:nsid w:val="6EA73E6A"/>
    <w:multiLevelType w:val="hybridMultilevel"/>
    <w:tmpl w:val="75E8AE1C"/>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7">
    <w:nsid w:val="6EB03209"/>
    <w:multiLevelType w:val="hybridMultilevel"/>
    <w:tmpl w:val="8C5E953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8">
    <w:nsid w:val="6EF620D9"/>
    <w:multiLevelType w:val="hybridMultilevel"/>
    <w:tmpl w:val="DB2846A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9">
    <w:nsid w:val="6F0B4679"/>
    <w:multiLevelType w:val="hybridMultilevel"/>
    <w:tmpl w:val="B18E4B9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0">
    <w:nsid w:val="6F196242"/>
    <w:multiLevelType w:val="hybridMultilevel"/>
    <w:tmpl w:val="A574CAE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1">
    <w:nsid w:val="6F50261A"/>
    <w:multiLevelType w:val="hybridMultilevel"/>
    <w:tmpl w:val="0278F564"/>
    <w:lvl w:ilvl="0" w:tplc="B0C4CB08">
      <w:start w:val="12"/>
      <w:numFmt w:val="decimal"/>
      <w:lvlText w:val="%1."/>
      <w:lvlJc w:val="left"/>
      <w:pPr>
        <w:tabs>
          <w:tab w:val="num" w:pos="360"/>
        </w:tabs>
        <w:ind w:left="360" w:hanging="360"/>
      </w:pPr>
      <w:rPr>
        <w:rFonts w:cs="Times New Roman"/>
      </w:rPr>
    </w:lvl>
    <w:lvl w:ilvl="1" w:tplc="29424BDE">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62">
    <w:nsid w:val="6F6A1192"/>
    <w:multiLevelType w:val="hybridMultilevel"/>
    <w:tmpl w:val="6982176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3">
    <w:nsid w:val="70332331"/>
    <w:multiLevelType w:val="hybridMultilevel"/>
    <w:tmpl w:val="375C2B22"/>
    <w:lvl w:ilvl="0" w:tplc="D0641E66">
      <w:start w:val="1"/>
      <w:numFmt w:val="decimal"/>
      <w:lvlText w:val="%1."/>
      <w:lvlJc w:val="left"/>
      <w:pPr>
        <w:tabs>
          <w:tab w:val="num" w:pos="360"/>
        </w:tabs>
        <w:ind w:left="360" w:hanging="360"/>
      </w:pPr>
      <w:rPr>
        <w:rFonts w:cs="Times New Roman"/>
      </w:rPr>
    </w:lvl>
    <w:lvl w:ilvl="1" w:tplc="D6E831B8">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564">
    <w:nsid w:val="70D57B4F"/>
    <w:multiLevelType w:val="hybridMultilevel"/>
    <w:tmpl w:val="AD481994"/>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5">
    <w:nsid w:val="710F2A66"/>
    <w:multiLevelType w:val="hybridMultilevel"/>
    <w:tmpl w:val="8D00CB06"/>
    <w:lvl w:ilvl="0" w:tplc="5E287FAC">
      <w:start w:val="1"/>
      <w:numFmt w:val="decimal"/>
      <w:lvlText w:val="%1)"/>
      <w:lvlJc w:val="left"/>
      <w:pPr>
        <w:tabs>
          <w:tab w:val="num" w:pos="360"/>
        </w:tabs>
        <w:ind w:left="360" w:hanging="360"/>
      </w:pPr>
      <w:rPr>
        <w:rFonts w:ascii="Times New Roman" w:eastAsia="Times New Roman" w:hAnsi="Times New Roman" w:cs="Times New Roman"/>
        <w:b w:val="0"/>
      </w:rPr>
    </w:lvl>
    <w:lvl w:ilvl="1" w:tplc="0419000F">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6">
    <w:nsid w:val="712D0A2E"/>
    <w:multiLevelType w:val="hybridMultilevel"/>
    <w:tmpl w:val="5226E51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7">
    <w:nsid w:val="7172685F"/>
    <w:multiLevelType w:val="hybridMultilevel"/>
    <w:tmpl w:val="A2D094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8">
    <w:nsid w:val="718C490F"/>
    <w:multiLevelType w:val="hybridMultilevel"/>
    <w:tmpl w:val="FCC25D0A"/>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9">
    <w:nsid w:val="71B170AA"/>
    <w:multiLevelType w:val="hybridMultilevel"/>
    <w:tmpl w:val="DE5C325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70">
    <w:nsid w:val="7244639A"/>
    <w:multiLevelType w:val="hybridMultilevel"/>
    <w:tmpl w:val="CD92D856"/>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1">
    <w:nsid w:val="724500E9"/>
    <w:multiLevelType w:val="hybridMultilevel"/>
    <w:tmpl w:val="1E564EE6"/>
    <w:lvl w:ilvl="0" w:tplc="D3E8F984">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72">
    <w:nsid w:val="727E12A7"/>
    <w:multiLevelType w:val="hybridMultilevel"/>
    <w:tmpl w:val="6A0A99B6"/>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3">
    <w:nsid w:val="729B7885"/>
    <w:multiLevelType w:val="hybridMultilevel"/>
    <w:tmpl w:val="AD16BA2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74">
    <w:nsid w:val="72B67283"/>
    <w:multiLevelType w:val="hybridMultilevel"/>
    <w:tmpl w:val="98C66226"/>
    <w:lvl w:ilvl="0" w:tplc="D0641E6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5">
    <w:nsid w:val="72BA1763"/>
    <w:multiLevelType w:val="hybridMultilevel"/>
    <w:tmpl w:val="60007A00"/>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576">
    <w:nsid w:val="72BB44D9"/>
    <w:multiLevelType w:val="hybridMultilevel"/>
    <w:tmpl w:val="DF80D01E"/>
    <w:lvl w:ilvl="0" w:tplc="4AC84A6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7">
    <w:nsid w:val="72D4087F"/>
    <w:multiLevelType w:val="hybridMultilevel"/>
    <w:tmpl w:val="5DA6268A"/>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78">
    <w:nsid w:val="72F20601"/>
    <w:multiLevelType w:val="hybridMultilevel"/>
    <w:tmpl w:val="B2A01B6A"/>
    <w:lvl w:ilvl="0" w:tplc="0419000F">
      <w:start w:val="1"/>
      <w:numFmt w:val="decimal"/>
      <w:lvlText w:val="%1."/>
      <w:lvlJc w:val="left"/>
      <w:pPr>
        <w:tabs>
          <w:tab w:val="num" w:pos="463"/>
        </w:tabs>
        <w:ind w:left="463" w:hanging="360"/>
      </w:pPr>
      <w:rPr>
        <w:rFonts w:cs="Times New Roman"/>
      </w:rPr>
    </w:lvl>
    <w:lvl w:ilvl="1" w:tplc="04190019">
      <w:start w:val="1"/>
      <w:numFmt w:val="lowerLetter"/>
      <w:lvlText w:val="%2."/>
      <w:lvlJc w:val="left"/>
      <w:pPr>
        <w:tabs>
          <w:tab w:val="num" w:pos="1183"/>
        </w:tabs>
        <w:ind w:left="1183" w:hanging="360"/>
      </w:pPr>
      <w:rPr>
        <w:rFonts w:cs="Times New Roman"/>
      </w:rPr>
    </w:lvl>
    <w:lvl w:ilvl="2" w:tplc="0419001B">
      <w:start w:val="1"/>
      <w:numFmt w:val="lowerRoman"/>
      <w:lvlText w:val="%3."/>
      <w:lvlJc w:val="right"/>
      <w:pPr>
        <w:tabs>
          <w:tab w:val="num" w:pos="1903"/>
        </w:tabs>
        <w:ind w:left="1903" w:hanging="180"/>
      </w:pPr>
      <w:rPr>
        <w:rFonts w:cs="Times New Roman"/>
      </w:rPr>
    </w:lvl>
    <w:lvl w:ilvl="3" w:tplc="0419000F">
      <w:start w:val="1"/>
      <w:numFmt w:val="decimal"/>
      <w:lvlText w:val="%4."/>
      <w:lvlJc w:val="left"/>
      <w:pPr>
        <w:tabs>
          <w:tab w:val="num" w:pos="2623"/>
        </w:tabs>
        <w:ind w:left="2623" w:hanging="360"/>
      </w:pPr>
      <w:rPr>
        <w:rFonts w:cs="Times New Roman"/>
      </w:rPr>
    </w:lvl>
    <w:lvl w:ilvl="4" w:tplc="04190019">
      <w:start w:val="1"/>
      <w:numFmt w:val="lowerLetter"/>
      <w:lvlText w:val="%5."/>
      <w:lvlJc w:val="left"/>
      <w:pPr>
        <w:tabs>
          <w:tab w:val="num" w:pos="3343"/>
        </w:tabs>
        <w:ind w:left="3343" w:hanging="360"/>
      </w:pPr>
      <w:rPr>
        <w:rFonts w:cs="Times New Roman"/>
      </w:rPr>
    </w:lvl>
    <w:lvl w:ilvl="5" w:tplc="0419001B">
      <w:start w:val="1"/>
      <w:numFmt w:val="lowerRoman"/>
      <w:lvlText w:val="%6."/>
      <w:lvlJc w:val="right"/>
      <w:pPr>
        <w:tabs>
          <w:tab w:val="num" w:pos="4063"/>
        </w:tabs>
        <w:ind w:left="4063" w:hanging="180"/>
      </w:pPr>
      <w:rPr>
        <w:rFonts w:cs="Times New Roman"/>
      </w:rPr>
    </w:lvl>
    <w:lvl w:ilvl="6" w:tplc="0419000F">
      <w:start w:val="1"/>
      <w:numFmt w:val="decimal"/>
      <w:lvlText w:val="%7."/>
      <w:lvlJc w:val="left"/>
      <w:pPr>
        <w:tabs>
          <w:tab w:val="num" w:pos="4783"/>
        </w:tabs>
        <w:ind w:left="4783" w:hanging="360"/>
      </w:pPr>
      <w:rPr>
        <w:rFonts w:cs="Times New Roman"/>
      </w:rPr>
    </w:lvl>
    <w:lvl w:ilvl="7" w:tplc="04190019">
      <w:start w:val="1"/>
      <w:numFmt w:val="lowerLetter"/>
      <w:lvlText w:val="%8."/>
      <w:lvlJc w:val="left"/>
      <w:pPr>
        <w:tabs>
          <w:tab w:val="num" w:pos="5503"/>
        </w:tabs>
        <w:ind w:left="5503" w:hanging="360"/>
      </w:pPr>
      <w:rPr>
        <w:rFonts w:cs="Times New Roman"/>
      </w:rPr>
    </w:lvl>
    <w:lvl w:ilvl="8" w:tplc="0419001B">
      <w:start w:val="1"/>
      <w:numFmt w:val="lowerRoman"/>
      <w:lvlText w:val="%9."/>
      <w:lvlJc w:val="right"/>
      <w:pPr>
        <w:tabs>
          <w:tab w:val="num" w:pos="6223"/>
        </w:tabs>
        <w:ind w:left="6223" w:hanging="180"/>
      </w:pPr>
      <w:rPr>
        <w:rFonts w:cs="Times New Roman"/>
      </w:rPr>
    </w:lvl>
  </w:abstractNum>
  <w:abstractNum w:abstractNumId="579">
    <w:nsid w:val="72F5717B"/>
    <w:multiLevelType w:val="hybridMultilevel"/>
    <w:tmpl w:val="8C1C9E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80">
    <w:nsid w:val="73085955"/>
    <w:multiLevelType w:val="hybridMultilevel"/>
    <w:tmpl w:val="B36491C8"/>
    <w:lvl w:ilvl="0" w:tplc="D6E831B8">
      <w:start w:val="1"/>
      <w:numFmt w:val="decimal"/>
      <w:lvlText w:val="%1."/>
      <w:lvlJc w:val="left"/>
      <w:pPr>
        <w:tabs>
          <w:tab w:val="num" w:pos="364"/>
        </w:tabs>
        <w:ind w:left="364" w:hanging="360"/>
      </w:pPr>
      <w:rPr>
        <w:rFonts w:cs="Times New Roman"/>
      </w:rPr>
    </w:lvl>
    <w:lvl w:ilvl="1" w:tplc="04190019">
      <w:start w:val="1"/>
      <w:numFmt w:val="lowerLetter"/>
      <w:lvlText w:val="%2."/>
      <w:lvlJc w:val="left"/>
      <w:pPr>
        <w:tabs>
          <w:tab w:val="num" w:pos="1444"/>
        </w:tabs>
        <w:ind w:left="1444" w:hanging="360"/>
      </w:pPr>
      <w:rPr>
        <w:rFonts w:cs="Times New Roman"/>
      </w:rPr>
    </w:lvl>
    <w:lvl w:ilvl="2" w:tplc="0419001B">
      <w:start w:val="1"/>
      <w:numFmt w:val="lowerRoman"/>
      <w:lvlText w:val="%3."/>
      <w:lvlJc w:val="right"/>
      <w:pPr>
        <w:tabs>
          <w:tab w:val="num" w:pos="2164"/>
        </w:tabs>
        <w:ind w:left="2164" w:hanging="180"/>
      </w:pPr>
      <w:rPr>
        <w:rFonts w:cs="Times New Roman"/>
      </w:rPr>
    </w:lvl>
    <w:lvl w:ilvl="3" w:tplc="0419000F">
      <w:start w:val="1"/>
      <w:numFmt w:val="decimal"/>
      <w:lvlText w:val="%4."/>
      <w:lvlJc w:val="left"/>
      <w:pPr>
        <w:tabs>
          <w:tab w:val="num" w:pos="2884"/>
        </w:tabs>
        <w:ind w:left="2884" w:hanging="360"/>
      </w:pPr>
      <w:rPr>
        <w:rFonts w:cs="Times New Roman"/>
      </w:rPr>
    </w:lvl>
    <w:lvl w:ilvl="4" w:tplc="04190019">
      <w:start w:val="1"/>
      <w:numFmt w:val="lowerLetter"/>
      <w:lvlText w:val="%5."/>
      <w:lvlJc w:val="left"/>
      <w:pPr>
        <w:tabs>
          <w:tab w:val="num" w:pos="3604"/>
        </w:tabs>
        <w:ind w:left="3604" w:hanging="360"/>
      </w:pPr>
      <w:rPr>
        <w:rFonts w:cs="Times New Roman"/>
      </w:rPr>
    </w:lvl>
    <w:lvl w:ilvl="5" w:tplc="0419001B">
      <w:start w:val="1"/>
      <w:numFmt w:val="lowerRoman"/>
      <w:lvlText w:val="%6."/>
      <w:lvlJc w:val="right"/>
      <w:pPr>
        <w:tabs>
          <w:tab w:val="num" w:pos="4324"/>
        </w:tabs>
        <w:ind w:left="4324" w:hanging="180"/>
      </w:pPr>
      <w:rPr>
        <w:rFonts w:cs="Times New Roman"/>
      </w:rPr>
    </w:lvl>
    <w:lvl w:ilvl="6" w:tplc="0419000F">
      <w:start w:val="1"/>
      <w:numFmt w:val="decimal"/>
      <w:lvlText w:val="%7."/>
      <w:lvlJc w:val="left"/>
      <w:pPr>
        <w:tabs>
          <w:tab w:val="num" w:pos="5044"/>
        </w:tabs>
        <w:ind w:left="5044" w:hanging="360"/>
      </w:pPr>
      <w:rPr>
        <w:rFonts w:cs="Times New Roman"/>
      </w:rPr>
    </w:lvl>
    <w:lvl w:ilvl="7" w:tplc="04190019">
      <w:start w:val="1"/>
      <w:numFmt w:val="lowerLetter"/>
      <w:lvlText w:val="%8."/>
      <w:lvlJc w:val="left"/>
      <w:pPr>
        <w:tabs>
          <w:tab w:val="num" w:pos="5764"/>
        </w:tabs>
        <w:ind w:left="5764" w:hanging="360"/>
      </w:pPr>
      <w:rPr>
        <w:rFonts w:cs="Times New Roman"/>
      </w:rPr>
    </w:lvl>
    <w:lvl w:ilvl="8" w:tplc="0419001B">
      <w:start w:val="1"/>
      <w:numFmt w:val="lowerRoman"/>
      <w:lvlText w:val="%9."/>
      <w:lvlJc w:val="right"/>
      <w:pPr>
        <w:tabs>
          <w:tab w:val="num" w:pos="6484"/>
        </w:tabs>
        <w:ind w:left="6484" w:hanging="180"/>
      </w:pPr>
      <w:rPr>
        <w:rFonts w:cs="Times New Roman"/>
      </w:rPr>
    </w:lvl>
  </w:abstractNum>
  <w:abstractNum w:abstractNumId="581">
    <w:nsid w:val="735721F7"/>
    <w:multiLevelType w:val="hybridMultilevel"/>
    <w:tmpl w:val="860AD3BE"/>
    <w:lvl w:ilvl="0" w:tplc="D6E831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82">
    <w:nsid w:val="73623E62"/>
    <w:multiLevelType w:val="hybridMultilevel"/>
    <w:tmpl w:val="0770ABCA"/>
    <w:lvl w:ilvl="0" w:tplc="9BE89CE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3">
    <w:nsid w:val="73C77B57"/>
    <w:multiLevelType w:val="hybridMultilevel"/>
    <w:tmpl w:val="0D6E85FE"/>
    <w:lvl w:ilvl="0" w:tplc="CCC2DD3A">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4">
    <w:nsid w:val="73D21C8D"/>
    <w:multiLevelType w:val="hybridMultilevel"/>
    <w:tmpl w:val="0F2C618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85">
    <w:nsid w:val="742913BF"/>
    <w:multiLevelType w:val="hybridMultilevel"/>
    <w:tmpl w:val="6BB4303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86">
    <w:nsid w:val="7453784A"/>
    <w:multiLevelType w:val="hybridMultilevel"/>
    <w:tmpl w:val="01D20CB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87">
    <w:nsid w:val="74D319C0"/>
    <w:multiLevelType w:val="hybridMultilevel"/>
    <w:tmpl w:val="44C6E15A"/>
    <w:lvl w:ilvl="0" w:tplc="27A43104">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8">
    <w:nsid w:val="74EA1364"/>
    <w:multiLevelType w:val="hybridMultilevel"/>
    <w:tmpl w:val="117891C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89">
    <w:nsid w:val="75547543"/>
    <w:multiLevelType w:val="hybridMultilevel"/>
    <w:tmpl w:val="D488FE76"/>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590">
    <w:nsid w:val="75A5145D"/>
    <w:multiLevelType w:val="hybridMultilevel"/>
    <w:tmpl w:val="E42646C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1">
    <w:nsid w:val="75A925FF"/>
    <w:multiLevelType w:val="hybridMultilevel"/>
    <w:tmpl w:val="B47A3A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2">
    <w:nsid w:val="75C5571A"/>
    <w:multiLevelType w:val="hybridMultilevel"/>
    <w:tmpl w:val="A208865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3">
    <w:nsid w:val="75E2407F"/>
    <w:multiLevelType w:val="hybridMultilevel"/>
    <w:tmpl w:val="F49235E8"/>
    <w:lvl w:ilvl="0" w:tplc="D3E8F984">
      <w:start w:val="1"/>
      <w:numFmt w:val="decimal"/>
      <w:lvlText w:val="%1."/>
      <w:lvlJc w:val="left"/>
      <w:pPr>
        <w:tabs>
          <w:tab w:val="num" w:pos="1440"/>
        </w:tabs>
        <w:ind w:left="1440" w:hanging="360"/>
      </w:pPr>
      <w:rPr>
        <w:rFonts w:cs="Times New Roman"/>
        <w:color w:val="auto"/>
      </w:rPr>
    </w:lvl>
    <w:lvl w:ilvl="1" w:tplc="A7C4ADD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4">
    <w:nsid w:val="765439F6"/>
    <w:multiLevelType w:val="hybridMultilevel"/>
    <w:tmpl w:val="95348C5E"/>
    <w:lvl w:ilvl="0" w:tplc="5EE630D6">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595">
    <w:nsid w:val="76752F33"/>
    <w:multiLevelType w:val="hybridMultilevel"/>
    <w:tmpl w:val="DAA6D0F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6">
    <w:nsid w:val="76A85760"/>
    <w:multiLevelType w:val="hybridMultilevel"/>
    <w:tmpl w:val="7A2C8B96"/>
    <w:lvl w:ilvl="0" w:tplc="5EE630D6">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7">
    <w:nsid w:val="76EE5091"/>
    <w:multiLevelType w:val="hybridMultilevel"/>
    <w:tmpl w:val="473C47AC"/>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8">
    <w:nsid w:val="771F25EF"/>
    <w:multiLevelType w:val="hybridMultilevel"/>
    <w:tmpl w:val="FB4C3656"/>
    <w:lvl w:ilvl="0" w:tplc="04190011">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29424BDE">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599">
    <w:nsid w:val="772E7D66"/>
    <w:multiLevelType w:val="hybridMultilevel"/>
    <w:tmpl w:val="062AE390"/>
    <w:lvl w:ilvl="0" w:tplc="04190011">
      <w:start w:val="1"/>
      <w:numFmt w:val="decimal"/>
      <w:lvlText w:val="%1)"/>
      <w:lvlJc w:val="left"/>
      <w:pPr>
        <w:tabs>
          <w:tab w:val="num" w:pos="359"/>
        </w:tabs>
        <w:ind w:left="359" w:hanging="360"/>
      </w:pPr>
      <w:rPr>
        <w:rFonts w:cs="Times New Roman"/>
      </w:rPr>
    </w:lvl>
    <w:lvl w:ilvl="1" w:tplc="04190019">
      <w:start w:val="1"/>
      <w:numFmt w:val="lowerLetter"/>
      <w:lvlText w:val="%2."/>
      <w:lvlJc w:val="left"/>
      <w:pPr>
        <w:tabs>
          <w:tab w:val="num" w:pos="1079"/>
        </w:tabs>
        <w:ind w:left="1079" w:hanging="360"/>
      </w:pPr>
      <w:rPr>
        <w:rFonts w:cs="Times New Roman"/>
      </w:rPr>
    </w:lvl>
    <w:lvl w:ilvl="2" w:tplc="0419001B">
      <w:start w:val="1"/>
      <w:numFmt w:val="lowerRoman"/>
      <w:lvlText w:val="%3."/>
      <w:lvlJc w:val="right"/>
      <w:pPr>
        <w:tabs>
          <w:tab w:val="num" w:pos="1799"/>
        </w:tabs>
        <w:ind w:left="1799" w:hanging="180"/>
      </w:pPr>
      <w:rPr>
        <w:rFonts w:cs="Times New Roman"/>
      </w:rPr>
    </w:lvl>
    <w:lvl w:ilvl="3" w:tplc="0419000F">
      <w:start w:val="1"/>
      <w:numFmt w:val="decimal"/>
      <w:lvlText w:val="%4."/>
      <w:lvlJc w:val="left"/>
      <w:pPr>
        <w:tabs>
          <w:tab w:val="num" w:pos="2519"/>
        </w:tabs>
        <w:ind w:left="2519" w:hanging="360"/>
      </w:pPr>
      <w:rPr>
        <w:rFonts w:cs="Times New Roman"/>
      </w:rPr>
    </w:lvl>
    <w:lvl w:ilvl="4" w:tplc="04190019">
      <w:start w:val="1"/>
      <w:numFmt w:val="lowerLetter"/>
      <w:lvlText w:val="%5."/>
      <w:lvlJc w:val="left"/>
      <w:pPr>
        <w:tabs>
          <w:tab w:val="num" w:pos="3239"/>
        </w:tabs>
        <w:ind w:left="3239" w:hanging="360"/>
      </w:pPr>
      <w:rPr>
        <w:rFonts w:cs="Times New Roman"/>
      </w:rPr>
    </w:lvl>
    <w:lvl w:ilvl="5" w:tplc="0419001B">
      <w:start w:val="1"/>
      <w:numFmt w:val="lowerRoman"/>
      <w:lvlText w:val="%6."/>
      <w:lvlJc w:val="right"/>
      <w:pPr>
        <w:tabs>
          <w:tab w:val="num" w:pos="3959"/>
        </w:tabs>
        <w:ind w:left="3959" w:hanging="180"/>
      </w:pPr>
      <w:rPr>
        <w:rFonts w:cs="Times New Roman"/>
      </w:rPr>
    </w:lvl>
    <w:lvl w:ilvl="6" w:tplc="0419000F">
      <w:start w:val="1"/>
      <w:numFmt w:val="decimal"/>
      <w:lvlText w:val="%7."/>
      <w:lvlJc w:val="left"/>
      <w:pPr>
        <w:tabs>
          <w:tab w:val="num" w:pos="4679"/>
        </w:tabs>
        <w:ind w:left="4679" w:hanging="360"/>
      </w:pPr>
      <w:rPr>
        <w:rFonts w:cs="Times New Roman"/>
      </w:rPr>
    </w:lvl>
    <w:lvl w:ilvl="7" w:tplc="04190019">
      <w:start w:val="1"/>
      <w:numFmt w:val="lowerLetter"/>
      <w:lvlText w:val="%8."/>
      <w:lvlJc w:val="left"/>
      <w:pPr>
        <w:tabs>
          <w:tab w:val="num" w:pos="5399"/>
        </w:tabs>
        <w:ind w:left="5399" w:hanging="360"/>
      </w:pPr>
      <w:rPr>
        <w:rFonts w:cs="Times New Roman"/>
      </w:rPr>
    </w:lvl>
    <w:lvl w:ilvl="8" w:tplc="0419001B">
      <w:start w:val="1"/>
      <w:numFmt w:val="lowerRoman"/>
      <w:lvlText w:val="%9."/>
      <w:lvlJc w:val="right"/>
      <w:pPr>
        <w:tabs>
          <w:tab w:val="num" w:pos="6119"/>
        </w:tabs>
        <w:ind w:left="6119" w:hanging="180"/>
      </w:pPr>
      <w:rPr>
        <w:rFonts w:cs="Times New Roman"/>
      </w:rPr>
    </w:lvl>
  </w:abstractNum>
  <w:abstractNum w:abstractNumId="600">
    <w:nsid w:val="773C00BE"/>
    <w:multiLevelType w:val="hybridMultilevel"/>
    <w:tmpl w:val="2CFE69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1">
    <w:nsid w:val="77E131D8"/>
    <w:multiLevelType w:val="hybridMultilevel"/>
    <w:tmpl w:val="F42A70A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2">
    <w:nsid w:val="77FD7DA2"/>
    <w:multiLevelType w:val="hybridMultilevel"/>
    <w:tmpl w:val="707EF2FA"/>
    <w:lvl w:ilvl="0" w:tplc="02F2767E">
      <w:start w:val="1"/>
      <w:numFmt w:val="decimal"/>
      <w:lvlText w:val="%1."/>
      <w:lvlJc w:val="left"/>
      <w:pPr>
        <w:tabs>
          <w:tab w:val="num" w:pos="360"/>
        </w:tabs>
        <w:ind w:left="360" w:hanging="360"/>
      </w:pPr>
      <w:rPr>
        <w:rFonts w:ascii="Times New Roman" w:eastAsia="Times New Roman" w:hAnsi="Times New Roman" w:cs="Times New Roman"/>
        <w:color w:val="auto"/>
      </w:rPr>
    </w:lvl>
    <w:lvl w:ilvl="1" w:tplc="A8787CA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3">
    <w:nsid w:val="7841304A"/>
    <w:multiLevelType w:val="hybridMultilevel"/>
    <w:tmpl w:val="662E6872"/>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4">
    <w:nsid w:val="78430703"/>
    <w:multiLevelType w:val="hybridMultilevel"/>
    <w:tmpl w:val="1F28A988"/>
    <w:lvl w:ilvl="0" w:tplc="0419000F">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360"/>
        </w:tabs>
        <w:ind w:left="36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5">
    <w:nsid w:val="78657C55"/>
    <w:multiLevelType w:val="hybridMultilevel"/>
    <w:tmpl w:val="138C2944"/>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6">
    <w:nsid w:val="78A82783"/>
    <w:multiLevelType w:val="hybridMultilevel"/>
    <w:tmpl w:val="FE94300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7">
    <w:nsid w:val="78B50E27"/>
    <w:multiLevelType w:val="hybridMultilevel"/>
    <w:tmpl w:val="3FF8599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8">
    <w:nsid w:val="78C850FB"/>
    <w:multiLevelType w:val="hybridMultilevel"/>
    <w:tmpl w:val="23D4BFDC"/>
    <w:lvl w:ilvl="0" w:tplc="04190011">
      <w:start w:val="1"/>
      <w:numFmt w:val="decimal"/>
      <w:lvlText w:val="%1)"/>
      <w:lvlJc w:val="left"/>
      <w:pPr>
        <w:tabs>
          <w:tab w:val="num" w:pos="360"/>
        </w:tabs>
        <w:ind w:left="360" w:hanging="360"/>
      </w:pPr>
      <w:rPr>
        <w:rFonts w:cs="Times New Roman"/>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9">
    <w:nsid w:val="78F343BC"/>
    <w:multiLevelType w:val="hybridMultilevel"/>
    <w:tmpl w:val="A98C0130"/>
    <w:lvl w:ilvl="0" w:tplc="D6E831B8">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10">
    <w:nsid w:val="78F403C2"/>
    <w:multiLevelType w:val="hybridMultilevel"/>
    <w:tmpl w:val="B3E252E2"/>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1">
    <w:nsid w:val="7905172B"/>
    <w:multiLevelType w:val="hybridMultilevel"/>
    <w:tmpl w:val="FD3A259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2">
    <w:nsid w:val="79521534"/>
    <w:multiLevelType w:val="hybridMultilevel"/>
    <w:tmpl w:val="53DC788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3">
    <w:nsid w:val="799F2218"/>
    <w:multiLevelType w:val="hybridMultilevel"/>
    <w:tmpl w:val="A900CF36"/>
    <w:lvl w:ilvl="0" w:tplc="D6E831B8">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4">
    <w:nsid w:val="79D82EDD"/>
    <w:multiLevelType w:val="hybridMultilevel"/>
    <w:tmpl w:val="250A755C"/>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5">
    <w:nsid w:val="79DE07D0"/>
    <w:multiLevelType w:val="hybridMultilevel"/>
    <w:tmpl w:val="CD76BE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16">
    <w:nsid w:val="79E5216C"/>
    <w:multiLevelType w:val="hybridMultilevel"/>
    <w:tmpl w:val="14848F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17">
    <w:nsid w:val="79ED4E6B"/>
    <w:multiLevelType w:val="hybridMultilevel"/>
    <w:tmpl w:val="5C627EEA"/>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618">
    <w:nsid w:val="7A061787"/>
    <w:multiLevelType w:val="hybridMultilevel"/>
    <w:tmpl w:val="A30A41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19">
    <w:nsid w:val="7AD50BAB"/>
    <w:multiLevelType w:val="hybridMultilevel"/>
    <w:tmpl w:val="F6CA28D2"/>
    <w:lvl w:ilvl="0" w:tplc="1C32FC12">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699"/>
        </w:tabs>
        <w:ind w:left="699" w:hanging="360"/>
      </w:pPr>
      <w:rPr>
        <w:rFonts w:ascii="Symbol" w:hAnsi="Symbol" w:hint="default"/>
      </w:rPr>
    </w:lvl>
    <w:lvl w:ilvl="2" w:tplc="0419001B">
      <w:start w:val="1"/>
      <w:numFmt w:val="lowerRoman"/>
      <w:lvlText w:val="%3."/>
      <w:lvlJc w:val="right"/>
      <w:pPr>
        <w:tabs>
          <w:tab w:val="num" w:pos="1419"/>
        </w:tabs>
        <w:ind w:left="1419" w:hanging="180"/>
      </w:pPr>
      <w:rPr>
        <w:rFonts w:cs="Times New Roman"/>
      </w:rPr>
    </w:lvl>
    <w:lvl w:ilvl="3" w:tplc="0419000F">
      <w:start w:val="1"/>
      <w:numFmt w:val="decimal"/>
      <w:lvlText w:val="%4."/>
      <w:lvlJc w:val="left"/>
      <w:pPr>
        <w:tabs>
          <w:tab w:val="num" w:pos="2139"/>
        </w:tabs>
        <w:ind w:left="2139" w:hanging="360"/>
      </w:pPr>
      <w:rPr>
        <w:rFonts w:cs="Times New Roman"/>
      </w:rPr>
    </w:lvl>
    <w:lvl w:ilvl="4" w:tplc="04190019">
      <w:start w:val="1"/>
      <w:numFmt w:val="lowerLetter"/>
      <w:lvlText w:val="%5."/>
      <w:lvlJc w:val="left"/>
      <w:pPr>
        <w:tabs>
          <w:tab w:val="num" w:pos="2859"/>
        </w:tabs>
        <w:ind w:left="2859" w:hanging="360"/>
      </w:pPr>
      <w:rPr>
        <w:rFonts w:cs="Times New Roman"/>
      </w:rPr>
    </w:lvl>
    <w:lvl w:ilvl="5" w:tplc="0419001B">
      <w:start w:val="1"/>
      <w:numFmt w:val="lowerRoman"/>
      <w:lvlText w:val="%6."/>
      <w:lvlJc w:val="right"/>
      <w:pPr>
        <w:tabs>
          <w:tab w:val="num" w:pos="3579"/>
        </w:tabs>
        <w:ind w:left="3579" w:hanging="180"/>
      </w:pPr>
      <w:rPr>
        <w:rFonts w:cs="Times New Roman"/>
      </w:rPr>
    </w:lvl>
    <w:lvl w:ilvl="6" w:tplc="0419000F">
      <w:start w:val="1"/>
      <w:numFmt w:val="decimal"/>
      <w:lvlText w:val="%7."/>
      <w:lvlJc w:val="left"/>
      <w:pPr>
        <w:tabs>
          <w:tab w:val="num" w:pos="4299"/>
        </w:tabs>
        <w:ind w:left="4299" w:hanging="360"/>
      </w:pPr>
      <w:rPr>
        <w:rFonts w:cs="Times New Roman"/>
      </w:rPr>
    </w:lvl>
    <w:lvl w:ilvl="7" w:tplc="04190019">
      <w:start w:val="1"/>
      <w:numFmt w:val="lowerLetter"/>
      <w:lvlText w:val="%8."/>
      <w:lvlJc w:val="left"/>
      <w:pPr>
        <w:tabs>
          <w:tab w:val="num" w:pos="5019"/>
        </w:tabs>
        <w:ind w:left="5019" w:hanging="360"/>
      </w:pPr>
      <w:rPr>
        <w:rFonts w:cs="Times New Roman"/>
      </w:rPr>
    </w:lvl>
    <w:lvl w:ilvl="8" w:tplc="0419001B">
      <w:start w:val="1"/>
      <w:numFmt w:val="lowerRoman"/>
      <w:lvlText w:val="%9."/>
      <w:lvlJc w:val="right"/>
      <w:pPr>
        <w:tabs>
          <w:tab w:val="num" w:pos="5739"/>
        </w:tabs>
        <w:ind w:left="5739" w:hanging="180"/>
      </w:pPr>
      <w:rPr>
        <w:rFonts w:cs="Times New Roman"/>
      </w:rPr>
    </w:lvl>
  </w:abstractNum>
  <w:abstractNum w:abstractNumId="620">
    <w:nsid w:val="7AFE3F9A"/>
    <w:multiLevelType w:val="hybridMultilevel"/>
    <w:tmpl w:val="EF040932"/>
    <w:lvl w:ilvl="0" w:tplc="5EE630D6">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1">
    <w:nsid w:val="7B15186D"/>
    <w:multiLevelType w:val="hybridMultilevel"/>
    <w:tmpl w:val="607011D6"/>
    <w:lvl w:ilvl="0" w:tplc="D3E8F98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2">
    <w:nsid w:val="7B18212C"/>
    <w:multiLevelType w:val="multilevel"/>
    <w:tmpl w:val="7CEC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3">
    <w:nsid w:val="7B276798"/>
    <w:multiLevelType w:val="hybridMultilevel"/>
    <w:tmpl w:val="40B8389A"/>
    <w:lvl w:ilvl="0" w:tplc="04190011">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975"/>
        </w:tabs>
        <w:ind w:left="-975" w:hanging="360"/>
      </w:pPr>
      <w:rPr>
        <w:rFonts w:ascii="Courier New" w:hAnsi="Courier New" w:hint="default"/>
      </w:rPr>
    </w:lvl>
    <w:lvl w:ilvl="2" w:tplc="04190005">
      <w:start w:val="1"/>
      <w:numFmt w:val="bullet"/>
      <w:lvlText w:val=""/>
      <w:lvlJc w:val="left"/>
      <w:pPr>
        <w:tabs>
          <w:tab w:val="num" w:pos="-255"/>
        </w:tabs>
        <w:ind w:left="-255" w:hanging="360"/>
      </w:pPr>
      <w:rPr>
        <w:rFonts w:ascii="Wingdings" w:hAnsi="Wingdings" w:hint="default"/>
      </w:rPr>
    </w:lvl>
    <w:lvl w:ilvl="3" w:tplc="04190001">
      <w:start w:val="1"/>
      <w:numFmt w:val="bullet"/>
      <w:lvlText w:val=""/>
      <w:lvlJc w:val="left"/>
      <w:pPr>
        <w:tabs>
          <w:tab w:val="num" w:pos="465"/>
        </w:tabs>
        <w:ind w:left="465" w:hanging="360"/>
      </w:pPr>
      <w:rPr>
        <w:rFonts w:ascii="Symbol" w:hAnsi="Symbol" w:hint="default"/>
      </w:rPr>
    </w:lvl>
    <w:lvl w:ilvl="4" w:tplc="04190003">
      <w:start w:val="1"/>
      <w:numFmt w:val="bullet"/>
      <w:lvlText w:val="o"/>
      <w:lvlJc w:val="left"/>
      <w:pPr>
        <w:tabs>
          <w:tab w:val="num" w:pos="1185"/>
        </w:tabs>
        <w:ind w:left="1185" w:hanging="360"/>
      </w:pPr>
      <w:rPr>
        <w:rFonts w:ascii="Courier New" w:hAnsi="Courier New" w:hint="default"/>
      </w:rPr>
    </w:lvl>
    <w:lvl w:ilvl="5" w:tplc="04190005">
      <w:start w:val="1"/>
      <w:numFmt w:val="bullet"/>
      <w:lvlText w:val=""/>
      <w:lvlJc w:val="left"/>
      <w:pPr>
        <w:tabs>
          <w:tab w:val="num" w:pos="1905"/>
        </w:tabs>
        <w:ind w:left="1905" w:hanging="360"/>
      </w:pPr>
      <w:rPr>
        <w:rFonts w:ascii="Wingdings" w:hAnsi="Wingdings" w:hint="default"/>
      </w:rPr>
    </w:lvl>
    <w:lvl w:ilvl="6" w:tplc="04190001">
      <w:start w:val="1"/>
      <w:numFmt w:val="bullet"/>
      <w:lvlText w:val=""/>
      <w:lvlJc w:val="left"/>
      <w:pPr>
        <w:tabs>
          <w:tab w:val="num" w:pos="2625"/>
        </w:tabs>
        <w:ind w:left="2625" w:hanging="360"/>
      </w:pPr>
      <w:rPr>
        <w:rFonts w:ascii="Symbol" w:hAnsi="Symbol" w:hint="default"/>
      </w:rPr>
    </w:lvl>
    <w:lvl w:ilvl="7" w:tplc="04190003">
      <w:start w:val="1"/>
      <w:numFmt w:val="bullet"/>
      <w:lvlText w:val="o"/>
      <w:lvlJc w:val="left"/>
      <w:pPr>
        <w:tabs>
          <w:tab w:val="num" w:pos="3345"/>
        </w:tabs>
        <w:ind w:left="3345" w:hanging="360"/>
      </w:pPr>
      <w:rPr>
        <w:rFonts w:ascii="Courier New" w:hAnsi="Courier New" w:hint="default"/>
      </w:rPr>
    </w:lvl>
    <w:lvl w:ilvl="8" w:tplc="04190005">
      <w:start w:val="1"/>
      <w:numFmt w:val="bullet"/>
      <w:lvlText w:val=""/>
      <w:lvlJc w:val="left"/>
      <w:pPr>
        <w:tabs>
          <w:tab w:val="num" w:pos="4065"/>
        </w:tabs>
        <w:ind w:left="4065" w:hanging="360"/>
      </w:pPr>
      <w:rPr>
        <w:rFonts w:ascii="Wingdings" w:hAnsi="Wingdings" w:hint="default"/>
      </w:rPr>
    </w:lvl>
  </w:abstractNum>
  <w:abstractNum w:abstractNumId="624">
    <w:nsid w:val="7B373F24"/>
    <w:multiLevelType w:val="hybridMultilevel"/>
    <w:tmpl w:val="FC1412B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25">
    <w:nsid w:val="7B431096"/>
    <w:multiLevelType w:val="hybridMultilevel"/>
    <w:tmpl w:val="035E80BE"/>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626">
    <w:nsid w:val="7B490597"/>
    <w:multiLevelType w:val="hybridMultilevel"/>
    <w:tmpl w:val="2202EB4C"/>
    <w:lvl w:ilvl="0" w:tplc="CCC2DD3A">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27">
    <w:nsid w:val="7B496A6E"/>
    <w:multiLevelType w:val="hybridMultilevel"/>
    <w:tmpl w:val="8048DCEE"/>
    <w:lvl w:ilvl="0" w:tplc="0DF4995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8">
    <w:nsid w:val="7B780DA9"/>
    <w:multiLevelType w:val="hybridMultilevel"/>
    <w:tmpl w:val="7AF6990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29">
    <w:nsid w:val="7B9A09BD"/>
    <w:multiLevelType w:val="hybridMultilevel"/>
    <w:tmpl w:val="8012B102"/>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30">
    <w:nsid w:val="7BEA0BCB"/>
    <w:multiLevelType w:val="hybridMultilevel"/>
    <w:tmpl w:val="75F6F916"/>
    <w:lvl w:ilvl="0" w:tplc="0419000F">
      <w:start w:val="1"/>
      <w:numFmt w:val="decimal"/>
      <w:lvlText w:val="%1."/>
      <w:lvlJc w:val="left"/>
      <w:pPr>
        <w:tabs>
          <w:tab w:val="num" w:pos="360"/>
        </w:tabs>
        <w:ind w:left="360" w:hanging="360"/>
      </w:pPr>
      <w:rPr>
        <w:rFonts w:cs="Times New Roman"/>
      </w:rPr>
    </w:lvl>
    <w:lvl w:ilvl="1" w:tplc="CCC2DD3A">
      <w:start w:val="1"/>
      <w:numFmt w:val="decimal"/>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1">
    <w:nsid w:val="7BF378DE"/>
    <w:multiLevelType w:val="hybridMultilevel"/>
    <w:tmpl w:val="87347626"/>
    <w:lvl w:ilvl="0" w:tplc="0419000F">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32">
    <w:nsid w:val="7BFB123F"/>
    <w:multiLevelType w:val="hybridMultilevel"/>
    <w:tmpl w:val="0534FB4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33">
    <w:nsid w:val="7C1A3BB6"/>
    <w:multiLevelType w:val="hybridMultilevel"/>
    <w:tmpl w:val="787C9264"/>
    <w:lvl w:ilvl="0" w:tplc="D0641E66">
      <w:start w:val="1"/>
      <w:numFmt w:val="decimal"/>
      <w:lvlText w:val="%1."/>
      <w:lvlJc w:val="left"/>
      <w:pPr>
        <w:tabs>
          <w:tab w:val="num" w:pos="360"/>
        </w:tabs>
        <w:ind w:left="360" w:hanging="360"/>
      </w:pPr>
      <w:rPr>
        <w:rFonts w:cs="Times New Roman"/>
      </w:rPr>
    </w:lvl>
    <w:lvl w:ilvl="1" w:tplc="0DF4995C">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4">
    <w:nsid w:val="7C2E520E"/>
    <w:multiLevelType w:val="hybridMultilevel"/>
    <w:tmpl w:val="30AEDA0C"/>
    <w:lvl w:ilvl="0" w:tplc="04190011">
      <w:start w:val="1"/>
      <w:numFmt w:val="decimal"/>
      <w:lvlText w:val="%1)"/>
      <w:lvlJc w:val="left"/>
      <w:pPr>
        <w:tabs>
          <w:tab w:val="num" w:pos="359"/>
        </w:tabs>
        <w:ind w:left="359" w:hanging="360"/>
      </w:pPr>
      <w:rPr>
        <w:rFonts w:cs="Times New Roman"/>
      </w:rPr>
    </w:lvl>
    <w:lvl w:ilvl="1" w:tplc="04190019">
      <w:start w:val="1"/>
      <w:numFmt w:val="lowerLetter"/>
      <w:lvlText w:val="%2."/>
      <w:lvlJc w:val="left"/>
      <w:pPr>
        <w:tabs>
          <w:tab w:val="num" w:pos="1079"/>
        </w:tabs>
        <w:ind w:left="1079" w:hanging="360"/>
      </w:pPr>
      <w:rPr>
        <w:rFonts w:cs="Times New Roman"/>
      </w:rPr>
    </w:lvl>
    <w:lvl w:ilvl="2" w:tplc="0419001B">
      <w:start w:val="1"/>
      <w:numFmt w:val="lowerRoman"/>
      <w:lvlText w:val="%3."/>
      <w:lvlJc w:val="right"/>
      <w:pPr>
        <w:tabs>
          <w:tab w:val="num" w:pos="1799"/>
        </w:tabs>
        <w:ind w:left="1799" w:hanging="180"/>
      </w:pPr>
      <w:rPr>
        <w:rFonts w:cs="Times New Roman"/>
      </w:rPr>
    </w:lvl>
    <w:lvl w:ilvl="3" w:tplc="0419000F">
      <w:start w:val="1"/>
      <w:numFmt w:val="decimal"/>
      <w:lvlText w:val="%4."/>
      <w:lvlJc w:val="left"/>
      <w:pPr>
        <w:tabs>
          <w:tab w:val="num" w:pos="2519"/>
        </w:tabs>
        <w:ind w:left="2519" w:hanging="360"/>
      </w:pPr>
      <w:rPr>
        <w:rFonts w:cs="Times New Roman"/>
      </w:rPr>
    </w:lvl>
    <w:lvl w:ilvl="4" w:tplc="04190019">
      <w:start w:val="1"/>
      <w:numFmt w:val="lowerLetter"/>
      <w:lvlText w:val="%5."/>
      <w:lvlJc w:val="left"/>
      <w:pPr>
        <w:tabs>
          <w:tab w:val="num" w:pos="3239"/>
        </w:tabs>
        <w:ind w:left="3239" w:hanging="360"/>
      </w:pPr>
      <w:rPr>
        <w:rFonts w:cs="Times New Roman"/>
      </w:rPr>
    </w:lvl>
    <w:lvl w:ilvl="5" w:tplc="0419001B">
      <w:start w:val="1"/>
      <w:numFmt w:val="lowerRoman"/>
      <w:lvlText w:val="%6."/>
      <w:lvlJc w:val="right"/>
      <w:pPr>
        <w:tabs>
          <w:tab w:val="num" w:pos="3959"/>
        </w:tabs>
        <w:ind w:left="3959" w:hanging="180"/>
      </w:pPr>
      <w:rPr>
        <w:rFonts w:cs="Times New Roman"/>
      </w:rPr>
    </w:lvl>
    <w:lvl w:ilvl="6" w:tplc="0419000F">
      <w:start w:val="1"/>
      <w:numFmt w:val="decimal"/>
      <w:lvlText w:val="%7."/>
      <w:lvlJc w:val="left"/>
      <w:pPr>
        <w:tabs>
          <w:tab w:val="num" w:pos="4679"/>
        </w:tabs>
        <w:ind w:left="4679" w:hanging="360"/>
      </w:pPr>
      <w:rPr>
        <w:rFonts w:cs="Times New Roman"/>
      </w:rPr>
    </w:lvl>
    <w:lvl w:ilvl="7" w:tplc="04190019">
      <w:start w:val="1"/>
      <w:numFmt w:val="lowerLetter"/>
      <w:lvlText w:val="%8."/>
      <w:lvlJc w:val="left"/>
      <w:pPr>
        <w:tabs>
          <w:tab w:val="num" w:pos="5399"/>
        </w:tabs>
        <w:ind w:left="5399" w:hanging="360"/>
      </w:pPr>
      <w:rPr>
        <w:rFonts w:cs="Times New Roman"/>
      </w:rPr>
    </w:lvl>
    <w:lvl w:ilvl="8" w:tplc="0419001B">
      <w:start w:val="1"/>
      <w:numFmt w:val="lowerRoman"/>
      <w:lvlText w:val="%9."/>
      <w:lvlJc w:val="right"/>
      <w:pPr>
        <w:tabs>
          <w:tab w:val="num" w:pos="6119"/>
        </w:tabs>
        <w:ind w:left="6119" w:hanging="180"/>
      </w:pPr>
      <w:rPr>
        <w:rFonts w:cs="Times New Roman"/>
      </w:rPr>
    </w:lvl>
  </w:abstractNum>
  <w:abstractNum w:abstractNumId="635">
    <w:nsid w:val="7C8D6ED8"/>
    <w:multiLevelType w:val="hybridMultilevel"/>
    <w:tmpl w:val="53A43124"/>
    <w:lvl w:ilvl="0" w:tplc="0419000F">
      <w:start w:val="1"/>
      <w:numFmt w:val="decimal"/>
      <w:lvlText w:val="%1."/>
      <w:lvlJc w:val="left"/>
      <w:pPr>
        <w:tabs>
          <w:tab w:val="num" w:pos="720"/>
        </w:tabs>
        <w:ind w:left="720" w:hanging="360"/>
      </w:pPr>
      <w:rPr>
        <w:rFonts w:cs="Times New Roman"/>
      </w:rPr>
    </w:lvl>
    <w:lvl w:ilvl="1" w:tplc="27A43104">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6">
    <w:nsid w:val="7D4461E2"/>
    <w:multiLevelType w:val="hybridMultilevel"/>
    <w:tmpl w:val="CAB4D9A0"/>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7">
    <w:nsid w:val="7D97579C"/>
    <w:multiLevelType w:val="hybridMultilevel"/>
    <w:tmpl w:val="A77E2F4A"/>
    <w:lvl w:ilvl="0" w:tplc="CCC2DD3A">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8">
    <w:nsid w:val="7D9E7201"/>
    <w:multiLevelType w:val="hybridMultilevel"/>
    <w:tmpl w:val="A8C63488"/>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9">
    <w:nsid w:val="7D9F14D0"/>
    <w:multiLevelType w:val="hybridMultilevel"/>
    <w:tmpl w:val="53AA1F0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40">
    <w:nsid w:val="7DD35D08"/>
    <w:multiLevelType w:val="hybridMultilevel"/>
    <w:tmpl w:val="86E43916"/>
    <w:lvl w:ilvl="0" w:tplc="D3E8F984">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512"/>
        </w:tabs>
        <w:ind w:left="1512" w:hanging="360"/>
      </w:pPr>
      <w:rPr>
        <w:rFonts w:cs="Times New Roman"/>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641">
    <w:nsid w:val="7E01504F"/>
    <w:multiLevelType w:val="hybridMultilevel"/>
    <w:tmpl w:val="55ECCB88"/>
    <w:lvl w:ilvl="0" w:tplc="4AC84A6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2">
    <w:nsid w:val="7E7D64B2"/>
    <w:multiLevelType w:val="hybridMultilevel"/>
    <w:tmpl w:val="76481EFE"/>
    <w:lvl w:ilvl="0" w:tplc="D6E831B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3">
    <w:nsid w:val="7EB77DEF"/>
    <w:multiLevelType w:val="hybridMultilevel"/>
    <w:tmpl w:val="39422B4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44">
    <w:nsid w:val="7ED6304E"/>
    <w:multiLevelType w:val="hybridMultilevel"/>
    <w:tmpl w:val="9F3079B2"/>
    <w:lvl w:ilvl="0" w:tplc="D0641E66">
      <w:start w:val="1"/>
      <w:numFmt w:val="decimal"/>
      <w:lvlText w:val="%1."/>
      <w:lvlJc w:val="left"/>
      <w:pPr>
        <w:tabs>
          <w:tab w:val="num" w:pos="360"/>
        </w:tabs>
        <w:ind w:left="360" w:hanging="360"/>
      </w:pPr>
      <w:rPr>
        <w:rFonts w:cs="Times New Roman"/>
      </w:rPr>
    </w:lvl>
    <w:lvl w:ilvl="1" w:tplc="0E2A9DE6">
      <w:start w:val="1"/>
      <w:numFmt w:val="decimal"/>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645">
    <w:nsid w:val="7EDE6F1D"/>
    <w:multiLevelType w:val="hybridMultilevel"/>
    <w:tmpl w:val="1552396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6">
    <w:nsid w:val="7F106905"/>
    <w:multiLevelType w:val="hybridMultilevel"/>
    <w:tmpl w:val="7B945AE0"/>
    <w:lvl w:ilvl="0" w:tplc="04190011">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7">
    <w:nsid w:val="7F1A6590"/>
    <w:multiLevelType w:val="hybridMultilevel"/>
    <w:tmpl w:val="42CAC65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48">
    <w:nsid w:val="7F2C0F0C"/>
    <w:multiLevelType w:val="hybridMultilevel"/>
    <w:tmpl w:val="5BAE767E"/>
    <w:lvl w:ilvl="0" w:tplc="04190011">
      <w:start w:val="1"/>
      <w:numFmt w:val="decimal"/>
      <w:lvlText w:val="%1)"/>
      <w:lvlJc w:val="left"/>
      <w:pPr>
        <w:tabs>
          <w:tab w:val="num" w:pos="360"/>
        </w:tabs>
        <w:ind w:left="360" w:hanging="360"/>
      </w:pPr>
      <w:rPr>
        <w:rFonts w:cs="Times New Roman"/>
      </w:rPr>
    </w:lvl>
    <w:lvl w:ilvl="1" w:tplc="29424BD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0"/>
  </w:num>
  <w:num w:numId="2">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0"/>
    <w:lvlOverride w:ilvl="0">
      <w:startOverride w:val="1"/>
    </w:lvlOverride>
    <w:lvlOverride w:ilvl="1"/>
    <w:lvlOverride w:ilvl="2"/>
    <w:lvlOverride w:ilvl="3"/>
    <w:lvlOverride w:ilvl="4"/>
    <w:lvlOverride w:ilvl="5"/>
    <w:lvlOverride w:ilvl="6"/>
    <w:lvlOverride w:ilvl="7"/>
    <w:lvlOverride w:ilvl="8"/>
  </w:num>
  <w:num w:numId="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9"/>
    <w:lvlOverride w:ilvl="0">
      <w:startOverride w:val="1"/>
    </w:lvlOverride>
    <w:lvlOverride w:ilvl="1"/>
    <w:lvlOverride w:ilvl="2"/>
    <w:lvlOverride w:ilvl="3"/>
    <w:lvlOverride w:ilvl="4"/>
    <w:lvlOverride w:ilvl="5"/>
    <w:lvlOverride w:ilvl="6"/>
    <w:lvlOverride w:ilvl="7"/>
    <w:lvlOverride w:ilvl="8"/>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6"/>
    <w:lvlOverride w:ilvl="0"/>
    <w:lvlOverride w:ilvl="1">
      <w:startOverride w:val="1"/>
    </w:lvlOverride>
    <w:lvlOverride w:ilvl="2"/>
    <w:lvlOverride w:ilvl="3"/>
    <w:lvlOverride w:ilvl="4"/>
    <w:lvlOverride w:ilvl="5"/>
    <w:lvlOverride w:ilvl="6"/>
    <w:lvlOverride w:ilvl="7"/>
    <w:lvlOverride w:ilvl="8"/>
  </w:num>
  <w:num w:numId="3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4"/>
    <w:lvlOverride w:ilvl="0">
      <w:startOverride w:val="1"/>
    </w:lvlOverride>
    <w:lvlOverride w:ilvl="1"/>
    <w:lvlOverride w:ilvl="2"/>
    <w:lvlOverride w:ilvl="3"/>
    <w:lvlOverride w:ilvl="4"/>
    <w:lvlOverride w:ilvl="5"/>
    <w:lvlOverride w:ilvl="6"/>
    <w:lvlOverride w:ilvl="7"/>
    <w:lvlOverride w:ilvl="8"/>
  </w:num>
  <w:num w:numId="40">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1"/>
    <w:lvlOverride w:ilvl="0">
      <w:startOverride w:val="12"/>
    </w:lvlOverride>
    <w:lvlOverride w:ilvl="1"/>
    <w:lvlOverride w:ilvl="2"/>
    <w:lvlOverride w:ilvl="3"/>
    <w:lvlOverride w:ilvl="4"/>
    <w:lvlOverride w:ilvl="5"/>
    <w:lvlOverride w:ilvl="6"/>
    <w:lvlOverride w:ilvl="7"/>
    <w:lvlOverride w:ilv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3"/>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2"/>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6"/>
    <w:lvlOverride w:ilvl="0">
      <w:startOverride w:val="1"/>
    </w:lvlOverride>
    <w:lvlOverride w:ilvl="1"/>
    <w:lvlOverride w:ilvl="2"/>
    <w:lvlOverride w:ilvl="3"/>
    <w:lvlOverride w:ilvl="4"/>
    <w:lvlOverride w:ilvl="5"/>
    <w:lvlOverride w:ilvl="6"/>
    <w:lvlOverride w:ilvl="7"/>
    <w:lvlOverride w:ilvl="8"/>
  </w:num>
  <w:num w:numId="57">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5"/>
    <w:lvlOverride w:ilvl="0">
      <w:startOverride w:val="1"/>
    </w:lvlOverride>
    <w:lvlOverride w:ilvl="1"/>
    <w:lvlOverride w:ilvl="2"/>
    <w:lvlOverride w:ilvl="3"/>
    <w:lvlOverride w:ilvl="4"/>
    <w:lvlOverride w:ilvl="5"/>
    <w:lvlOverride w:ilvl="6"/>
    <w:lvlOverride w:ilvl="7"/>
    <w:lvlOverride w:ilvl="8"/>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6"/>
    <w:lvlOverride w:ilvl="0">
      <w:startOverride w:val="1"/>
    </w:lvlOverride>
    <w:lvlOverride w:ilvl="1"/>
    <w:lvlOverride w:ilvl="2"/>
    <w:lvlOverride w:ilvl="3"/>
    <w:lvlOverride w:ilvl="4"/>
    <w:lvlOverride w:ilvl="5"/>
    <w:lvlOverride w:ilvl="6"/>
    <w:lvlOverride w:ilvl="7"/>
    <w:lvlOverride w:ilvl="8"/>
  </w:num>
  <w:num w:numId="79">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8"/>
  </w:num>
  <w:num w:numId="90">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4"/>
    <w:lvlOverride w:ilvl="0"/>
    <w:lvlOverride w:ilvl="1">
      <w:startOverride w:val="1"/>
    </w:lvlOverride>
    <w:lvlOverride w:ilvl="2"/>
    <w:lvlOverride w:ilvl="3"/>
    <w:lvlOverride w:ilvl="4"/>
    <w:lvlOverride w:ilvl="5"/>
    <w:lvlOverride w:ilvl="6"/>
    <w:lvlOverride w:ilvl="7"/>
    <w:lvlOverride w:ilvl="8"/>
  </w:num>
  <w:num w:numId="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9"/>
    <w:lvlOverride w:ilvl="0"/>
    <w:lvlOverride w:ilvl="1">
      <w:startOverride w:val="1"/>
    </w:lvlOverride>
    <w:lvlOverride w:ilvl="2">
      <w:startOverride w:val="1"/>
    </w:lvlOverride>
    <w:lvlOverride w:ilvl="3"/>
    <w:lvlOverride w:ilvl="4"/>
    <w:lvlOverride w:ilvl="5"/>
    <w:lvlOverride w:ilvl="6"/>
    <w:lvlOverride w:ilvl="7"/>
    <w:lvlOverride w:ilvl="8"/>
  </w:num>
  <w:num w:numId="11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35"/>
    <w:lvlOverride w:ilvl="0">
      <w:startOverride w:val="1"/>
    </w:lvlOverride>
    <w:lvlOverride w:ilvl="1">
      <w:startOverride w:val="1"/>
    </w:lvlOverride>
    <w:lvlOverride w:ilvl="2"/>
    <w:lvlOverride w:ilvl="3"/>
    <w:lvlOverride w:ilvl="4"/>
    <w:lvlOverride w:ilvl="5"/>
    <w:lvlOverride w:ilvl="6"/>
    <w:lvlOverride w:ilvl="7"/>
    <w:lvlOverride w:ilvl="8"/>
  </w:num>
  <w:num w:numId="151">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02"/>
    <w:lvlOverride w:ilvl="0">
      <w:startOverride w:val="1"/>
    </w:lvlOverride>
    <w:lvlOverride w:ilvl="1"/>
    <w:lvlOverride w:ilvl="2"/>
    <w:lvlOverride w:ilvl="3"/>
    <w:lvlOverride w:ilvl="4"/>
    <w:lvlOverride w:ilvl="5"/>
    <w:lvlOverride w:ilvl="6"/>
    <w:lvlOverride w:ilvl="7"/>
    <w:lvlOverride w:ilvl="8"/>
  </w:num>
  <w:num w:numId="153">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9"/>
    <w:lvlOverride w:ilvl="0">
      <w:startOverride w:val="1"/>
    </w:lvlOverride>
    <w:lvlOverride w:ilvl="1"/>
    <w:lvlOverride w:ilvl="2"/>
    <w:lvlOverride w:ilvl="3"/>
    <w:lvlOverride w:ilvl="4"/>
    <w:lvlOverride w:ilvl="5"/>
    <w:lvlOverride w:ilvl="6"/>
    <w:lvlOverride w:ilvl="7"/>
    <w:lvlOverride w:ilvl="8"/>
  </w:num>
  <w:num w:numId="1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2"/>
    <w:lvlOverride w:ilvl="0">
      <w:startOverride w:val="1"/>
    </w:lvlOverride>
    <w:lvlOverride w:ilvl="1"/>
    <w:lvlOverride w:ilvl="2"/>
    <w:lvlOverride w:ilvl="3"/>
    <w:lvlOverride w:ilvl="4"/>
    <w:lvlOverride w:ilvl="5"/>
    <w:lvlOverride w:ilvl="6"/>
    <w:lvlOverride w:ilvl="7"/>
    <w:lvlOverride w:ilvl="8"/>
  </w:num>
  <w:num w:numId="161">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9"/>
    <w:lvlOverride w:ilvl="0">
      <w:startOverride w:val="1"/>
    </w:lvlOverride>
    <w:lvlOverride w:ilvl="1"/>
    <w:lvlOverride w:ilvl="2"/>
    <w:lvlOverride w:ilvl="3"/>
    <w:lvlOverride w:ilvl="4"/>
    <w:lvlOverride w:ilvl="5"/>
    <w:lvlOverride w:ilvl="6"/>
    <w:lvlOverride w:ilvl="7"/>
    <w:lvlOverride w:ilvl="8"/>
  </w:num>
  <w:num w:numId="164">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04"/>
    <w:lvlOverride w:ilvl="0">
      <w:startOverride w:val="1"/>
    </w:lvlOverride>
    <w:lvlOverride w:ilvl="1"/>
    <w:lvlOverride w:ilvl="2"/>
    <w:lvlOverride w:ilvl="3"/>
    <w:lvlOverride w:ilvl="4"/>
    <w:lvlOverride w:ilvl="5"/>
    <w:lvlOverride w:ilvl="6"/>
    <w:lvlOverride w:ilvl="7"/>
    <w:lvlOverride w:ilvl="8"/>
  </w:num>
  <w:num w:numId="169">
    <w:abstractNumId w:val="498"/>
    <w:lvlOverride w:ilvl="0">
      <w:startOverride w:val="1"/>
    </w:lvlOverride>
    <w:lvlOverride w:ilvl="1"/>
    <w:lvlOverride w:ilvl="2"/>
    <w:lvlOverride w:ilvl="3"/>
    <w:lvlOverride w:ilvl="4"/>
    <w:lvlOverride w:ilvl="5"/>
    <w:lvlOverride w:ilvl="6"/>
    <w:lvlOverride w:ilvl="7"/>
    <w:lvlOverride w:ilvl="8"/>
  </w:num>
  <w:num w:numId="170">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57"/>
    <w:lvlOverride w:ilvl="0">
      <w:startOverride w:val="1"/>
    </w:lvlOverride>
    <w:lvlOverride w:ilvl="1">
      <w:startOverride w:val="1"/>
    </w:lvlOverride>
    <w:lvlOverride w:ilvl="2"/>
    <w:lvlOverride w:ilvl="3"/>
    <w:lvlOverride w:ilvl="4"/>
    <w:lvlOverride w:ilvl="5"/>
    <w:lvlOverride w:ilvl="6"/>
    <w:lvlOverride w:ilvl="7"/>
    <w:lvlOverride w:ilvl="8"/>
  </w:num>
  <w:num w:numId="172">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7"/>
    <w:lvlOverride w:ilvl="0"/>
    <w:lvlOverride w:ilvl="1">
      <w:startOverride w:val="1"/>
    </w:lvlOverride>
    <w:lvlOverride w:ilvl="2">
      <w:startOverride w:val="1"/>
    </w:lvlOverride>
    <w:lvlOverride w:ilvl="3"/>
    <w:lvlOverride w:ilvl="4"/>
    <w:lvlOverride w:ilvl="5"/>
    <w:lvlOverride w:ilvl="6"/>
    <w:lvlOverride w:ilvl="7"/>
    <w:lvlOverride w:ilvl="8"/>
  </w:num>
  <w:num w:numId="181">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58"/>
    <w:lvlOverride w:ilvl="0">
      <w:startOverride w:val="1"/>
    </w:lvlOverride>
    <w:lvlOverride w:ilvl="1"/>
    <w:lvlOverride w:ilvl="2"/>
    <w:lvlOverride w:ilvl="3"/>
    <w:lvlOverride w:ilvl="4"/>
    <w:lvlOverride w:ilvl="5"/>
    <w:lvlOverride w:ilvl="6"/>
    <w:lvlOverride w:ilvl="7"/>
    <w:lvlOverride w:ilvl="8"/>
  </w:num>
  <w:num w:numId="186">
    <w:abstractNumId w:val="238"/>
    <w:lvlOverride w:ilvl="0">
      <w:startOverride w:val="1"/>
    </w:lvlOverride>
    <w:lvlOverride w:ilvl="1"/>
    <w:lvlOverride w:ilvl="2"/>
    <w:lvlOverride w:ilvl="3"/>
    <w:lvlOverride w:ilvl="4"/>
    <w:lvlOverride w:ilvl="5"/>
    <w:lvlOverride w:ilvl="6"/>
    <w:lvlOverride w:ilvl="7"/>
    <w:lvlOverride w:ilvl="8"/>
  </w:num>
  <w:num w:numId="18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7"/>
    <w:lvlOverride w:ilvl="0">
      <w:startOverride w:val="1"/>
    </w:lvlOverride>
    <w:lvlOverride w:ilvl="1">
      <w:startOverride w:val="1"/>
    </w:lvlOverride>
    <w:lvlOverride w:ilvl="2"/>
    <w:lvlOverride w:ilvl="3"/>
    <w:lvlOverride w:ilvl="4"/>
    <w:lvlOverride w:ilvl="5"/>
    <w:lvlOverride w:ilvl="6"/>
    <w:lvlOverride w:ilvl="7"/>
    <w:lvlOverride w:ilvl="8"/>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29"/>
    <w:lvlOverride w:ilvl="0">
      <w:startOverride w:val="1"/>
    </w:lvlOverride>
    <w:lvlOverride w:ilvl="1"/>
    <w:lvlOverride w:ilvl="2"/>
    <w:lvlOverride w:ilvl="3"/>
    <w:lvlOverride w:ilvl="4"/>
    <w:lvlOverride w:ilvl="5"/>
    <w:lvlOverride w:ilvl="6"/>
    <w:lvlOverride w:ilvl="7"/>
    <w:lvlOverride w:ilvl="8"/>
  </w:num>
  <w:num w:numId="19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29"/>
    <w:lvlOverride w:ilvl="0">
      <w:startOverride w:val="1"/>
    </w:lvlOverride>
    <w:lvlOverride w:ilvl="1">
      <w:startOverride w:val="1"/>
    </w:lvlOverride>
    <w:lvlOverride w:ilvl="2"/>
    <w:lvlOverride w:ilvl="3"/>
    <w:lvlOverride w:ilvl="4"/>
    <w:lvlOverride w:ilvl="5"/>
    <w:lvlOverride w:ilvl="6"/>
    <w:lvlOverride w:ilvl="7"/>
    <w:lvlOverride w:ilvl="8"/>
  </w:num>
  <w:num w:numId="208">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
    <w:lvlOverride w:ilvl="0">
      <w:startOverride w:val="1"/>
    </w:lvlOverride>
    <w:lvlOverride w:ilvl="1"/>
    <w:lvlOverride w:ilvl="2"/>
    <w:lvlOverride w:ilvl="3"/>
    <w:lvlOverride w:ilvl="4"/>
    <w:lvlOverride w:ilvl="5"/>
    <w:lvlOverride w:ilvl="6"/>
    <w:lvlOverride w:ilvl="7"/>
    <w:lvlOverride w:ilvl="8"/>
  </w:num>
  <w:num w:numId="214">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3"/>
    <w:lvlOverride w:ilvl="0">
      <w:startOverride w:val="1"/>
    </w:lvlOverride>
    <w:lvlOverride w:ilvl="1"/>
    <w:lvlOverride w:ilvl="2"/>
    <w:lvlOverride w:ilvl="3"/>
    <w:lvlOverride w:ilvl="4"/>
    <w:lvlOverride w:ilvl="5"/>
    <w:lvlOverride w:ilvl="6"/>
    <w:lvlOverride w:ilvl="7"/>
    <w:lvlOverride w:ilvl="8"/>
  </w:num>
  <w:num w:numId="217">
    <w:abstractNumId w:val="3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00"/>
    <w:lvlOverride w:ilvl="0">
      <w:startOverride w:val="1"/>
    </w:lvlOverride>
    <w:lvlOverride w:ilvl="1"/>
    <w:lvlOverride w:ilvl="2"/>
    <w:lvlOverride w:ilvl="3"/>
    <w:lvlOverride w:ilvl="4"/>
    <w:lvlOverride w:ilvl="5"/>
    <w:lvlOverride w:ilvl="6"/>
    <w:lvlOverride w:ilvl="7"/>
    <w:lvlOverride w:ilvl="8"/>
  </w:num>
  <w:num w:numId="2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7"/>
    <w:lvlOverride w:ilvl="0">
      <w:startOverride w:val="1"/>
    </w:lvlOverride>
    <w:lvlOverride w:ilvl="1"/>
    <w:lvlOverride w:ilvl="2"/>
    <w:lvlOverride w:ilvl="3"/>
    <w:lvlOverride w:ilvl="4"/>
    <w:lvlOverride w:ilvl="5"/>
    <w:lvlOverride w:ilvl="6"/>
    <w:lvlOverride w:ilvl="7"/>
    <w:lvlOverride w:ilvl="8"/>
  </w:num>
  <w:num w:numId="2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0"/>
    <w:lvlOverride w:ilvl="0">
      <w:startOverride w:val="1"/>
    </w:lvlOverride>
    <w:lvlOverride w:ilvl="1"/>
    <w:lvlOverride w:ilvl="2"/>
    <w:lvlOverride w:ilvl="3"/>
    <w:lvlOverride w:ilvl="4"/>
    <w:lvlOverride w:ilvl="5"/>
    <w:lvlOverride w:ilvl="6"/>
    <w:lvlOverride w:ilvl="7"/>
    <w:lvlOverride w:ilvl="8"/>
  </w:num>
  <w:num w:numId="23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70"/>
    <w:lvlOverride w:ilvl="0"/>
    <w:lvlOverride w:ilvl="1">
      <w:startOverride w:val="1"/>
    </w:lvlOverride>
    <w:lvlOverride w:ilvl="2"/>
    <w:lvlOverride w:ilvl="3"/>
    <w:lvlOverride w:ilvl="4"/>
    <w:lvlOverride w:ilvl="5"/>
    <w:lvlOverride w:ilvl="6"/>
    <w:lvlOverride w:ilvl="7"/>
    <w:lvlOverride w:ilvl="8"/>
  </w:num>
  <w:num w:numId="241">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22"/>
  </w:num>
  <w:num w:numId="243">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41"/>
    <w:lvlOverride w:ilvl="0">
      <w:startOverride w:val="1"/>
    </w:lvlOverride>
    <w:lvlOverride w:ilvl="1"/>
    <w:lvlOverride w:ilvl="2"/>
    <w:lvlOverride w:ilvl="3"/>
    <w:lvlOverride w:ilvl="4"/>
    <w:lvlOverride w:ilvl="5"/>
    <w:lvlOverride w:ilvl="6"/>
    <w:lvlOverride w:ilvl="7"/>
    <w:lvlOverride w:ilvl="8"/>
  </w:num>
  <w:num w:numId="245">
    <w:abstractNumId w:val="406"/>
    <w:lvlOverride w:ilvl="0">
      <w:startOverride w:val="1"/>
    </w:lvlOverride>
    <w:lvlOverride w:ilvl="1"/>
    <w:lvlOverride w:ilvl="2"/>
    <w:lvlOverride w:ilvl="3"/>
    <w:lvlOverride w:ilvl="4"/>
    <w:lvlOverride w:ilvl="5"/>
    <w:lvlOverride w:ilvl="6"/>
    <w:lvlOverride w:ilvl="7"/>
    <w:lvlOverride w:ilvl="8"/>
  </w:num>
  <w:num w:numId="246">
    <w:abstractNumId w:val="289"/>
    <w:lvlOverride w:ilvl="0">
      <w:startOverride w:val="1"/>
    </w:lvlOverride>
    <w:lvlOverride w:ilvl="1">
      <w:startOverride w:val="1"/>
    </w:lvlOverride>
    <w:lvlOverride w:ilvl="2"/>
    <w:lvlOverride w:ilvl="3"/>
    <w:lvlOverride w:ilvl="4"/>
    <w:lvlOverride w:ilvl="5"/>
    <w:lvlOverride w:ilvl="6"/>
    <w:lvlOverride w:ilvl="7"/>
    <w:lvlOverride w:ilvl="8"/>
  </w:num>
  <w:num w:numId="24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250">
    <w:abstractNumId w:val="556"/>
    <w:lvlOverride w:ilvl="0">
      <w:startOverride w:val="1"/>
    </w:lvlOverride>
    <w:lvlOverride w:ilvl="1"/>
    <w:lvlOverride w:ilvl="2"/>
    <w:lvlOverride w:ilvl="3"/>
    <w:lvlOverride w:ilvl="4"/>
    <w:lvlOverride w:ilvl="5"/>
    <w:lvlOverride w:ilvl="6"/>
    <w:lvlOverride w:ilvl="7"/>
    <w:lvlOverride w:ilvl="8"/>
  </w:num>
  <w:num w:numId="251">
    <w:abstractNumId w:val="587"/>
    <w:lvlOverride w:ilvl="0">
      <w:startOverride w:val="1"/>
    </w:lvlOverride>
    <w:lvlOverride w:ilvl="1"/>
    <w:lvlOverride w:ilvl="2"/>
    <w:lvlOverride w:ilvl="3"/>
    <w:lvlOverride w:ilvl="4"/>
    <w:lvlOverride w:ilvl="5"/>
    <w:lvlOverride w:ilvl="6"/>
    <w:lvlOverride w:ilvl="7"/>
    <w:lvlOverride w:ilvl="8"/>
  </w:num>
  <w:num w:numId="25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70"/>
    <w:lvlOverride w:ilvl="0">
      <w:startOverride w:val="1"/>
    </w:lvlOverride>
    <w:lvlOverride w:ilvl="1"/>
    <w:lvlOverride w:ilvl="2"/>
    <w:lvlOverride w:ilvl="3"/>
    <w:lvlOverride w:ilvl="4"/>
    <w:lvlOverride w:ilvl="5"/>
    <w:lvlOverride w:ilvl="6"/>
    <w:lvlOverride w:ilvl="7"/>
    <w:lvlOverride w:ilvl="8"/>
  </w:num>
  <w:num w:numId="269">
    <w:abstractNumId w:val="245"/>
    <w:lvlOverride w:ilvl="0">
      <w:startOverride w:val="1"/>
    </w:lvlOverride>
    <w:lvlOverride w:ilvl="1"/>
    <w:lvlOverride w:ilvl="2"/>
    <w:lvlOverride w:ilvl="3"/>
    <w:lvlOverride w:ilvl="4"/>
    <w:lvlOverride w:ilvl="5"/>
    <w:lvlOverride w:ilvl="6"/>
    <w:lvlOverride w:ilvl="7"/>
    <w:lvlOverride w:ilvl="8"/>
  </w:num>
  <w:num w:numId="270">
    <w:abstractNumId w:val="449"/>
    <w:lvlOverride w:ilvl="0">
      <w:startOverride w:val="1"/>
    </w:lvlOverride>
    <w:lvlOverride w:ilvl="1"/>
    <w:lvlOverride w:ilvl="2"/>
    <w:lvlOverride w:ilvl="3"/>
    <w:lvlOverride w:ilvl="4"/>
    <w:lvlOverride w:ilvl="5"/>
    <w:lvlOverride w:ilvl="6"/>
    <w:lvlOverride w:ilvl="7"/>
    <w:lvlOverride w:ilvl="8"/>
  </w:num>
  <w:num w:numId="2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08"/>
    <w:lvlOverride w:ilvl="0">
      <w:startOverride w:val="3"/>
    </w:lvlOverride>
    <w:lvlOverride w:ilvl="1"/>
    <w:lvlOverride w:ilvl="2"/>
    <w:lvlOverride w:ilvl="3"/>
    <w:lvlOverride w:ilvl="4"/>
    <w:lvlOverride w:ilvl="5"/>
    <w:lvlOverride w:ilvl="6"/>
    <w:lvlOverride w:ilvl="7"/>
    <w:lvlOverride w:ilvl="8"/>
  </w:num>
  <w:num w:numId="2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
    <w:lvlOverride w:ilvl="0"/>
    <w:lvlOverride w:ilvl="1">
      <w:startOverride w:val="1"/>
    </w:lvlOverride>
    <w:lvlOverride w:ilvl="2"/>
    <w:lvlOverride w:ilvl="3"/>
    <w:lvlOverride w:ilvl="4"/>
    <w:lvlOverride w:ilvl="5"/>
    <w:lvlOverride w:ilvl="6"/>
    <w:lvlOverride w:ilvl="7"/>
    <w:lvlOverride w:ilvl="8"/>
  </w:num>
  <w:num w:numId="294">
    <w:abstractNumId w:val="382"/>
    <w:lvlOverride w:ilvl="0">
      <w:startOverride w:val="1"/>
    </w:lvlOverride>
    <w:lvlOverride w:ilvl="1"/>
    <w:lvlOverride w:ilvl="2"/>
    <w:lvlOverride w:ilvl="3"/>
    <w:lvlOverride w:ilvl="4"/>
    <w:lvlOverride w:ilvl="5"/>
    <w:lvlOverride w:ilvl="6"/>
    <w:lvlOverride w:ilvl="7"/>
    <w:lvlOverride w:ilvl="8"/>
  </w:num>
  <w:num w:numId="295">
    <w:abstractNumId w:val="4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19"/>
    <w:lvlOverride w:ilvl="0">
      <w:startOverride w:val="1"/>
    </w:lvlOverride>
    <w:lvlOverride w:ilvl="1"/>
    <w:lvlOverride w:ilvl="2"/>
    <w:lvlOverride w:ilvl="3"/>
    <w:lvlOverride w:ilvl="4"/>
    <w:lvlOverride w:ilvl="5"/>
    <w:lvlOverride w:ilvl="6"/>
    <w:lvlOverride w:ilvl="7"/>
    <w:lvlOverride w:ilvl="8"/>
  </w:num>
  <w:num w:numId="298">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48"/>
    <w:lvlOverride w:ilvl="0">
      <w:startOverride w:val="1"/>
    </w:lvlOverride>
    <w:lvlOverride w:ilvl="1"/>
    <w:lvlOverride w:ilvl="2"/>
    <w:lvlOverride w:ilvl="3"/>
    <w:lvlOverride w:ilvl="4"/>
    <w:lvlOverride w:ilvl="5"/>
    <w:lvlOverride w:ilvl="6"/>
    <w:lvlOverride w:ilvl="7"/>
    <w:lvlOverride w:ilvl="8"/>
  </w:num>
  <w:num w:numId="309">
    <w:abstractNumId w:val="262"/>
    <w:lvlOverride w:ilvl="0">
      <w:startOverride w:val="1"/>
    </w:lvlOverride>
    <w:lvlOverride w:ilvl="1"/>
    <w:lvlOverride w:ilvl="2"/>
    <w:lvlOverride w:ilvl="3"/>
    <w:lvlOverride w:ilvl="4"/>
    <w:lvlOverride w:ilvl="5"/>
    <w:lvlOverride w:ilvl="6"/>
    <w:lvlOverride w:ilvl="7"/>
    <w:lvlOverride w:ilvl="8"/>
  </w:num>
  <w:num w:numId="31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29"/>
    <w:lvlOverride w:ilvl="0">
      <w:startOverride w:val="1"/>
    </w:lvlOverride>
    <w:lvlOverride w:ilvl="1"/>
    <w:lvlOverride w:ilvl="2"/>
    <w:lvlOverride w:ilvl="3"/>
    <w:lvlOverride w:ilvl="4"/>
    <w:lvlOverride w:ilvl="5"/>
    <w:lvlOverride w:ilvl="6"/>
    <w:lvlOverride w:ilvl="7"/>
    <w:lvlOverride w:ilvl="8"/>
  </w:num>
  <w:num w:numId="321">
    <w:abstractNumId w:val="596"/>
    <w:lvlOverride w:ilvl="0">
      <w:startOverride w:val="1"/>
    </w:lvlOverride>
    <w:lvlOverride w:ilvl="1"/>
    <w:lvlOverride w:ilvl="2"/>
    <w:lvlOverride w:ilvl="3"/>
    <w:lvlOverride w:ilvl="4"/>
    <w:lvlOverride w:ilvl="5"/>
    <w:lvlOverride w:ilvl="6"/>
    <w:lvlOverride w:ilvl="7"/>
    <w:lvlOverride w:ilvl="8"/>
  </w:num>
  <w:num w:numId="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25"/>
  </w:num>
  <w:num w:numId="358">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90"/>
    <w:lvlOverride w:ilvl="0">
      <w:startOverride w:val="1"/>
    </w:lvlOverride>
    <w:lvlOverride w:ilvl="1">
      <w:startOverride w:val="1"/>
    </w:lvlOverride>
    <w:lvlOverride w:ilvl="2"/>
    <w:lvlOverride w:ilvl="3"/>
    <w:lvlOverride w:ilvl="4"/>
    <w:lvlOverride w:ilvl="5"/>
    <w:lvlOverride w:ilvl="6"/>
    <w:lvlOverride w:ilvl="7"/>
    <w:lvlOverride w:ilvl="8"/>
  </w:num>
  <w:num w:numId="37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44"/>
    <w:lvlOverride w:ilvl="0">
      <w:startOverride w:val="1"/>
    </w:lvlOverride>
    <w:lvlOverride w:ilvl="1">
      <w:startOverride w:val="1"/>
    </w:lvlOverride>
    <w:lvlOverride w:ilvl="2"/>
    <w:lvlOverride w:ilvl="3"/>
    <w:lvlOverride w:ilvl="4"/>
    <w:lvlOverride w:ilvl="5"/>
    <w:lvlOverride w:ilvl="6"/>
    <w:lvlOverride w:ilvl="7"/>
    <w:lvlOverride w:ilvl="8"/>
  </w:num>
  <w:num w:numId="405">
    <w:abstractNumId w:val="5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15"/>
    <w:lvlOverride w:ilvl="0">
      <w:startOverride w:val="1"/>
    </w:lvlOverride>
    <w:lvlOverride w:ilvl="1">
      <w:startOverride w:val="1"/>
    </w:lvlOverride>
    <w:lvlOverride w:ilvl="2"/>
    <w:lvlOverride w:ilvl="3"/>
    <w:lvlOverride w:ilvl="4"/>
    <w:lvlOverride w:ilvl="5"/>
    <w:lvlOverride w:ilvl="6"/>
    <w:lvlOverride w:ilvl="7"/>
    <w:lvlOverride w:ilvl="8"/>
  </w:num>
  <w:num w:numId="407">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6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68"/>
    <w:lvlOverride w:ilvl="0">
      <w:startOverride w:val="1"/>
    </w:lvlOverride>
    <w:lvlOverride w:ilvl="1"/>
    <w:lvlOverride w:ilvl="2"/>
    <w:lvlOverride w:ilvl="3"/>
    <w:lvlOverride w:ilvl="4"/>
    <w:lvlOverride w:ilvl="5"/>
    <w:lvlOverride w:ilvl="6"/>
    <w:lvlOverride w:ilvl="7"/>
    <w:lvlOverride w:ilvl="8"/>
  </w:num>
  <w:num w:numId="4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6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5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4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6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351"/>
    <w:lvlOverride w:ilvl="0">
      <w:startOverride w:val="1"/>
    </w:lvlOverride>
    <w:lvlOverride w:ilvl="1"/>
    <w:lvlOverride w:ilvl="2"/>
    <w:lvlOverride w:ilvl="3"/>
    <w:lvlOverride w:ilvl="4"/>
    <w:lvlOverride w:ilvl="5"/>
    <w:lvlOverride w:ilvl="6"/>
    <w:lvlOverride w:ilvl="7"/>
    <w:lvlOverride w:ilvl="8"/>
  </w:num>
  <w:num w:numId="47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35"/>
    <w:lvlOverride w:ilvl="0">
      <w:startOverride w:val="1"/>
    </w:lvlOverride>
    <w:lvlOverride w:ilvl="1"/>
    <w:lvlOverride w:ilvl="2"/>
    <w:lvlOverride w:ilvl="3"/>
    <w:lvlOverride w:ilvl="4"/>
    <w:lvlOverride w:ilvl="5"/>
    <w:lvlOverride w:ilvl="6"/>
    <w:lvlOverride w:ilvl="7"/>
    <w:lvlOverride w:ilvl="8"/>
  </w:num>
  <w:num w:numId="4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90"/>
    <w:lvlOverride w:ilvl="0">
      <w:startOverride w:val="1"/>
    </w:lvlOverride>
    <w:lvlOverride w:ilvl="1"/>
    <w:lvlOverride w:ilvl="2"/>
    <w:lvlOverride w:ilvl="3"/>
    <w:lvlOverride w:ilvl="4"/>
    <w:lvlOverride w:ilvl="5"/>
    <w:lvlOverride w:ilvl="6"/>
    <w:lvlOverride w:ilvl="7"/>
    <w:lvlOverride w:ilvl="8"/>
  </w:num>
  <w:num w:numId="48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512"/>
    <w:lvlOverride w:ilvl="0">
      <w:startOverride w:val="1"/>
    </w:lvlOverride>
    <w:lvlOverride w:ilvl="1"/>
    <w:lvlOverride w:ilvl="2"/>
    <w:lvlOverride w:ilvl="3"/>
    <w:lvlOverride w:ilvl="4"/>
    <w:lvlOverride w:ilvl="5"/>
    <w:lvlOverride w:ilvl="6"/>
    <w:lvlOverride w:ilvl="7"/>
    <w:lvlOverride w:ilvl="8"/>
  </w:num>
  <w:num w:numId="48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427"/>
    <w:lvlOverride w:ilvl="0">
      <w:startOverride w:val="1"/>
    </w:lvlOverride>
    <w:lvlOverride w:ilvl="1"/>
    <w:lvlOverride w:ilvl="2"/>
    <w:lvlOverride w:ilvl="3"/>
    <w:lvlOverride w:ilvl="4"/>
    <w:lvlOverride w:ilvl="5"/>
    <w:lvlOverride w:ilvl="6"/>
    <w:lvlOverride w:ilvl="7"/>
    <w:lvlOverride w:ilvl="8"/>
  </w:num>
  <w:num w:numId="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99"/>
    <w:lvlOverride w:ilvl="0">
      <w:startOverride w:val="1"/>
    </w:lvlOverride>
    <w:lvlOverride w:ilvl="1"/>
    <w:lvlOverride w:ilvl="2"/>
    <w:lvlOverride w:ilvl="3"/>
    <w:lvlOverride w:ilvl="4"/>
    <w:lvlOverride w:ilvl="5"/>
    <w:lvlOverride w:ilvl="6"/>
    <w:lvlOverride w:ilvl="7"/>
    <w:lvlOverride w:ilvl="8"/>
  </w:num>
  <w:num w:numId="493">
    <w:abstractNumId w:val="604"/>
    <w:lvlOverride w:ilvl="0">
      <w:startOverride w:val="1"/>
    </w:lvlOverride>
    <w:lvlOverride w:ilvl="1">
      <w:startOverride w:val="1"/>
    </w:lvlOverride>
    <w:lvlOverride w:ilvl="2"/>
    <w:lvlOverride w:ilvl="3"/>
    <w:lvlOverride w:ilvl="4"/>
    <w:lvlOverride w:ilvl="5"/>
    <w:lvlOverride w:ilvl="6"/>
    <w:lvlOverride w:ilvl="7"/>
    <w:lvlOverride w:ilvl="8"/>
  </w:num>
  <w:num w:numId="494">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94"/>
    <w:lvlOverride w:ilvl="0">
      <w:startOverride w:val="1"/>
    </w:lvlOverride>
    <w:lvlOverride w:ilvl="1"/>
    <w:lvlOverride w:ilvl="2"/>
    <w:lvlOverride w:ilvl="3"/>
    <w:lvlOverride w:ilvl="4"/>
    <w:lvlOverride w:ilvl="5"/>
    <w:lvlOverride w:ilvl="6"/>
    <w:lvlOverride w:ilvl="7"/>
    <w:lvlOverride w:ilvl="8"/>
  </w:num>
  <w:num w:numId="49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01"/>
    <w:lvlOverride w:ilvl="0">
      <w:startOverride w:val="1"/>
    </w:lvlOverride>
    <w:lvlOverride w:ilvl="1"/>
    <w:lvlOverride w:ilvl="2"/>
    <w:lvlOverride w:ilvl="3"/>
    <w:lvlOverride w:ilvl="4"/>
    <w:lvlOverride w:ilvl="5"/>
    <w:lvlOverride w:ilvl="6"/>
    <w:lvlOverride w:ilvl="7"/>
    <w:lvlOverride w:ilvl="8"/>
  </w:num>
  <w:num w:numId="499">
    <w:abstractNumId w:val="464"/>
    <w:lvlOverride w:ilvl="0">
      <w:startOverride w:val="1"/>
    </w:lvlOverride>
    <w:lvlOverride w:ilvl="1"/>
    <w:lvlOverride w:ilvl="2"/>
    <w:lvlOverride w:ilvl="3"/>
    <w:lvlOverride w:ilvl="4"/>
    <w:lvlOverride w:ilvl="5"/>
    <w:lvlOverride w:ilvl="6"/>
    <w:lvlOverride w:ilvl="7"/>
    <w:lvlOverride w:ilvl="8"/>
  </w:num>
  <w:num w:numId="500">
    <w:abstractNumId w:val="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637"/>
    <w:lvlOverride w:ilvl="0">
      <w:startOverride w:val="1"/>
    </w:lvlOverride>
    <w:lvlOverride w:ilvl="1"/>
    <w:lvlOverride w:ilvl="2"/>
    <w:lvlOverride w:ilvl="3"/>
    <w:lvlOverride w:ilvl="4"/>
    <w:lvlOverride w:ilvl="5"/>
    <w:lvlOverride w:ilvl="6"/>
    <w:lvlOverride w:ilvl="7"/>
    <w:lvlOverride w:ilvl="8"/>
  </w:num>
  <w:num w:numId="503">
    <w:abstractNumId w:val="431"/>
    <w:lvlOverride w:ilvl="0">
      <w:startOverride w:val="1"/>
    </w:lvlOverride>
    <w:lvlOverride w:ilvl="1"/>
    <w:lvlOverride w:ilvl="2"/>
    <w:lvlOverride w:ilvl="3"/>
    <w:lvlOverride w:ilvl="4"/>
    <w:lvlOverride w:ilvl="5"/>
    <w:lvlOverride w:ilvl="6"/>
    <w:lvlOverride w:ilvl="7"/>
    <w:lvlOverride w:ilvl="8"/>
  </w:num>
  <w:num w:numId="504">
    <w:abstractNumId w:val="454"/>
    <w:lvlOverride w:ilvl="0">
      <w:startOverride w:val="1"/>
    </w:lvlOverride>
    <w:lvlOverride w:ilvl="1"/>
    <w:lvlOverride w:ilvl="2"/>
    <w:lvlOverride w:ilvl="3"/>
    <w:lvlOverride w:ilvl="4"/>
    <w:lvlOverride w:ilvl="5"/>
    <w:lvlOverride w:ilvl="6"/>
    <w:lvlOverride w:ilvl="7"/>
    <w:lvlOverride w:ilvl="8"/>
  </w:num>
  <w:num w:numId="505">
    <w:abstractNumId w:val="122"/>
    <w:lvlOverride w:ilvl="0">
      <w:startOverride w:val="1"/>
    </w:lvlOverride>
    <w:lvlOverride w:ilvl="1"/>
    <w:lvlOverride w:ilvl="2"/>
    <w:lvlOverride w:ilvl="3"/>
    <w:lvlOverride w:ilvl="4"/>
    <w:lvlOverride w:ilvl="5"/>
    <w:lvlOverride w:ilvl="6"/>
    <w:lvlOverride w:ilvl="7"/>
    <w:lvlOverride w:ilvl="8"/>
  </w:num>
  <w:num w:numId="50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278"/>
    <w:lvlOverride w:ilvl="0">
      <w:startOverride w:val="1"/>
    </w:lvlOverride>
    <w:lvlOverride w:ilvl="1"/>
    <w:lvlOverride w:ilvl="2"/>
    <w:lvlOverride w:ilvl="3"/>
    <w:lvlOverride w:ilvl="4"/>
    <w:lvlOverride w:ilvl="5"/>
    <w:lvlOverride w:ilvl="6"/>
    <w:lvlOverride w:ilvl="7"/>
    <w:lvlOverride w:ilvl="8"/>
  </w:num>
  <w:num w:numId="510">
    <w:abstractNumId w:val="583"/>
    <w:lvlOverride w:ilvl="0">
      <w:startOverride w:val="1"/>
    </w:lvlOverride>
    <w:lvlOverride w:ilvl="1"/>
    <w:lvlOverride w:ilvl="2"/>
    <w:lvlOverride w:ilvl="3"/>
    <w:lvlOverride w:ilvl="4"/>
    <w:lvlOverride w:ilvl="5"/>
    <w:lvlOverride w:ilvl="6"/>
    <w:lvlOverride w:ilvl="7"/>
    <w:lvlOverride w:ilvl="8"/>
  </w:num>
  <w:num w:numId="51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43"/>
    <w:lvlOverride w:ilvl="0">
      <w:startOverride w:val="1"/>
    </w:lvlOverride>
    <w:lvlOverride w:ilvl="1">
      <w:startOverride w:val="1"/>
    </w:lvlOverride>
    <w:lvlOverride w:ilvl="2"/>
    <w:lvlOverride w:ilvl="3"/>
    <w:lvlOverride w:ilvl="4"/>
    <w:lvlOverride w:ilvl="5"/>
    <w:lvlOverride w:ilvl="6"/>
    <w:lvlOverride w:ilvl="7"/>
    <w:lvlOverride w:ilvl="8"/>
  </w:num>
  <w:num w:numId="515">
    <w:abstractNumId w:val="25"/>
    <w:lvlOverride w:ilvl="0">
      <w:startOverride w:val="1"/>
    </w:lvlOverride>
    <w:lvlOverride w:ilvl="1"/>
    <w:lvlOverride w:ilvl="2"/>
    <w:lvlOverride w:ilvl="3"/>
    <w:lvlOverride w:ilvl="4"/>
    <w:lvlOverride w:ilvl="5"/>
    <w:lvlOverride w:ilvl="6"/>
    <w:lvlOverride w:ilvl="7"/>
    <w:lvlOverride w:ilvl="8"/>
  </w:num>
  <w:num w:numId="516">
    <w:abstractNumId w:val="182"/>
    <w:lvlOverride w:ilvl="0">
      <w:startOverride w:val="1"/>
    </w:lvlOverride>
    <w:lvlOverride w:ilvl="1"/>
    <w:lvlOverride w:ilvl="2"/>
    <w:lvlOverride w:ilvl="3"/>
    <w:lvlOverride w:ilvl="4"/>
    <w:lvlOverride w:ilvl="5"/>
    <w:lvlOverride w:ilvl="6"/>
    <w:lvlOverride w:ilvl="7"/>
    <w:lvlOverride w:ilvl="8"/>
  </w:num>
  <w:num w:numId="517">
    <w:abstractNumId w:val="101"/>
    <w:lvlOverride w:ilvl="0">
      <w:startOverride w:val="1"/>
    </w:lvlOverride>
    <w:lvlOverride w:ilvl="1"/>
    <w:lvlOverride w:ilvl="2"/>
    <w:lvlOverride w:ilvl="3"/>
    <w:lvlOverride w:ilvl="4"/>
    <w:lvlOverride w:ilvl="5"/>
    <w:lvlOverride w:ilvl="6"/>
    <w:lvlOverride w:ilvl="7"/>
    <w:lvlOverride w:ilvl="8"/>
  </w:num>
  <w:num w:numId="518">
    <w:abstractNumId w:val="286"/>
    <w:lvlOverride w:ilvl="0">
      <w:startOverride w:val="1"/>
    </w:lvlOverride>
    <w:lvlOverride w:ilvl="1"/>
    <w:lvlOverride w:ilvl="2"/>
    <w:lvlOverride w:ilvl="3"/>
    <w:lvlOverride w:ilvl="4"/>
    <w:lvlOverride w:ilvl="5"/>
    <w:lvlOverride w:ilvl="6"/>
    <w:lvlOverride w:ilvl="7"/>
    <w:lvlOverride w:ilvl="8"/>
  </w:num>
  <w:num w:numId="51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530"/>
    <w:lvlOverride w:ilvl="0">
      <w:startOverride w:val="1"/>
    </w:lvlOverride>
    <w:lvlOverride w:ilvl="1"/>
    <w:lvlOverride w:ilvl="2"/>
    <w:lvlOverride w:ilvl="3"/>
    <w:lvlOverride w:ilvl="4"/>
    <w:lvlOverride w:ilvl="5"/>
    <w:lvlOverride w:ilvl="6"/>
    <w:lvlOverride w:ilvl="7"/>
    <w:lvlOverride w:ilvl="8"/>
  </w:num>
  <w:num w:numId="523">
    <w:abstractNumId w:val="444"/>
    <w:lvlOverride w:ilvl="0">
      <w:startOverride w:val="1"/>
    </w:lvlOverride>
    <w:lvlOverride w:ilvl="1"/>
    <w:lvlOverride w:ilvl="2"/>
    <w:lvlOverride w:ilvl="3"/>
    <w:lvlOverride w:ilvl="4"/>
    <w:lvlOverride w:ilvl="5"/>
    <w:lvlOverride w:ilvl="6"/>
    <w:lvlOverride w:ilvl="7"/>
    <w:lvlOverride w:ilvl="8"/>
  </w:num>
  <w:num w:numId="524">
    <w:abstractNumId w:val="539"/>
    <w:lvlOverride w:ilvl="0">
      <w:startOverride w:val="1"/>
    </w:lvlOverride>
    <w:lvlOverride w:ilvl="1"/>
    <w:lvlOverride w:ilvl="2"/>
    <w:lvlOverride w:ilvl="3"/>
    <w:lvlOverride w:ilvl="4"/>
    <w:lvlOverride w:ilvl="5"/>
    <w:lvlOverride w:ilvl="6"/>
    <w:lvlOverride w:ilvl="7"/>
    <w:lvlOverride w:ilvl="8"/>
  </w:num>
  <w:num w:numId="525">
    <w:abstractNumId w:val="266"/>
    <w:lvlOverride w:ilvl="0">
      <w:startOverride w:val="1"/>
    </w:lvlOverride>
    <w:lvlOverride w:ilvl="1"/>
    <w:lvlOverride w:ilvl="2"/>
    <w:lvlOverride w:ilvl="3"/>
    <w:lvlOverride w:ilvl="4"/>
    <w:lvlOverride w:ilvl="5"/>
    <w:lvlOverride w:ilvl="6"/>
    <w:lvlOverride w:ilvl="7"/>
    <w:lvlOverride w:ilvl="8"/>
  </w:num>
  <w:num w:numId="526">
    <w:abstractNumId w:val="285"/>
    <w:lvlOverride w:ilvl="0">
      <w:startOverride w:val="1"/>
    </w:lvlOverride>
    <w:lvlOverride w:ilvl="1"/>
    <w:lvlOverride w:ilvl="2"/>
    <w:lvlOverride w:ilvl="3"/>
    <w:lvlOverride w:ilvl="4"/>
    <w:lvlOverride w:ilvl="5"/>
    <w:lvlOverride w:ilvl="6"/>
    <w:lvlOverride w:ilvl="7"/>
    <w:lvlOverride w:ilvl="8"/>
  </w:num>
  <w:num w:numId="527">
    <w:abstractNumId w:val="318"/>
    <w:lvlOverride w:ilvl="0">
      <w:startOverride w:val="1"/>
    </w:lvlOverride>
    <w:lvlOverride w:ilvl="1"/>
    <w:lvlOverride w:ilvl="2"/>
    <w:lvlOverride w:ilvl="3"/>
    <w:lvlOverride w:ilvl="4"/>
    <w:lvlOverride w:ilvl="5"/>
    <w:lvlOverride w:ilvl="6"/>
    <w:lvlOverride w:ilvl="7"/>
    <w:lvlOverride w:ilvl="8"/>
  </w:num>
  <w:num w:numId="528">
    <w:abstractNumId w:val="503"/>
    <w:lvlOverride w:ilvl="0">
      <w:startOverride w:val="1"/>
    </w:lvlOverride>
    <w:lvlOverride w:ilvl="1"/>
    <w:lvlOverride w:ilvl="2"/>
    <w:lvlOverride w:ilvl="3"/>
    <w:lvlOverride w:ilvl="4"/>
    <w:lvlOverride w:ilvl="5"/>
    <w:lvlOverride w:ilvl="6"/>
    <w:lvlOverride w:ilvl="7"/>
    <w:lvlOverride w:ilvl="8"/>
  </w:num>
  <w:num w:numId="529">
    <w:abstractNumId w:val="33"/>
    <w:lvlOverride w:ilvl="0">
      <w:startOverride w:val="1"/>
    </w:lvlOverride>
    <w:lvlOverride w:ilvl="1"/>
    <w:lvlOverride w:ilvl="2"/>
    <w:lvlOverride w:ilvl="3"/>
    <w:lvlOverride w:ilvl="4"/>
    <w:lvlOverride w:ilvl="5"/>
    <w:lvlOverride w:ilvl="6"/>
    <w:lvlOverride w:ilvl="7"/>
    <w:lvlOverride w:ilvl="8"/>
  </w:num>
  <w:num w:numId="530">
    <w:abstractNumId w:val="236"/>
    <w:lvlOverride w:ilvl="0">
      <w:startOverride w:val="1"/>
    </w:lvlOverride>
    <w:lvlOverride w:ilvl="1"/>
    <w:lvlOverride w:ilvl="2"/>
    <w:lvlOverride w:ilvl="3"/>
    <w:lvlOverride w:ilvl="4"/>
    <w:lvlOverride w:ilvl="5"/>
    <w:lvlOverride w:ilvl="6"/>
    <w:lvlOverride w:ilvl="7"/>
    <w:lvlOverride w:ilvl="8"/>
  </w:num>
  <w:num w:numId="531">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220"/>
    <w:lvlOverride w:ilvl="0">
      <w:startOverride w:val="1"/>
    </w:lvlOverride>
    <w:lvlOverride w:ilvl="1"/>
    <w:lvlOverride w:ilvl="2"/>
    <w:lvlOverride w:ilvl="3"/>
    <w:lvlOverride w:ilvl="4"/>
    <w:lvlOverride w:ilvl="5"/>
    <w:lvlOverride w:ilvl="6"/>
    <w:lvlOverride w:ilvl="7"/>
    <w:lvlOverride w:ilvl="8"/>
  </w:num>
  <w:num w:numId="53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68"/>
    <w:lvlOverride w:ilvl="0">
      <w:startOverride w:val="1"/>
    </w:lvlOverride>
    <w:lvlOverride w:ilvl="1"/>
    <w:lvlOverride w:ilvl="2"/>
    <w:lvlOverride w:ilvl="3"/>
    <w:lvlOverride w:ilvl="4"/>
    <w:lvlOverride w:ilvl="5"/>
    <w:lvlOverride w:ilvl="6"/>
    <w:lvlOverride w:ilvl="7"/>
    <w:lvlOverride w:ilvl="8"/>
  </w:num>
  <w:num w:numId="536">
    <w:abstractNumId w:val="377"/>
    <w:lvlOverride w:ilvl="0">
      <w:startOverride w:val="1"/>
    </w:lvlOverride>
    <w:lvlOverride w:ilvl="1">
      <w:startOverride w:val="1"/>
    </w:lvlOverride>
    <w:lvlOverride w:ilvl="2"/>
    <w:lvlOverride w:ilvl="3"/>
    <w:lvlOverride w:ilvl="4"/>
    <w:lvlOverride w:ilvl="5"/>
    <w:lvlOverride w:ilvl="6"/>
    <w:lvlOverride w:ilvl="7"/>
    <w:lvlOverride w:ilvl="8"/>
  </w:num>
  <w:num w:numId="537">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626"/>
    <w:lvlOverride w:ilvl="0">
      <w:startOverride w:val="1"/>
    </w:lvlOverride>
    <w:lvlOverride w:ilvl="1"/>
    <w:lvlOverride w:ilvl="2"/>
    <w:lvlOverride w:ilvl="3"/>
    <w:lvlOverride w:ilvl="4"/>
    <w:lvlOverride w:ilvl="5"/>
    <w:lvlOverride w:ilvl="6"/>
    <w:lvlOverride w:ilvl="7"/>
    <w:lvlOverride w:ilvl="8"/>
  </w:num>
  <w:num w:numId="542">
    <w:abstractNumId w:val="294"/>
    <w:lvlOverride w:ilvl="0">
      <w:startOverride w:val="1"/>
    </w:lvlOverride>
    <w:lvlOverride w:ilvl="1"/>
    <w:lvlOverride w:ilvl="2"/>
    <w:lvlOverride w:ilvl="3"/>
    <w:lvlOverride w:ilvl="4"/>
    <w:lvlOverride w:ilvl="5"/>
    <w:lvlOverride w:ilvl="6"/>
    <w:lvlOverride w:ilvl="7"/>
    <w:lvlOverride w:ilvl="8"/>
  </w:num>
  <w:num w:numId="543">
    <w:abstractNumId w:val="156"/>
    <w:lvlOverride w:ilvl="0">
      <w:startOverride w:val="1"/>
    </w:lvlOverride>
    <w:lvlOverride w:ilvl="1"/>
    <w:lvlOverride w:ilvl="2"/>
    <w:lvlOverride w:ilvl="3"/>
    <w:lvlOverride w:ilvl="4"/>
    <w:lvlOverride w:ilvl="5"/>
    <w:lvlOverride w:ilvl="6"/>
    <w:lvlOverride w:ilvl="7"/>
    <w:lvlOverride w:ilvl="8"/>
  </w:num>
  <w:num w:numId="544">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11"/>
    <w:lvlOverride w:ilvl="0">
      <w:startOverride w:val="1"/>
    </w:lvlOverride>
    <w:lvlOverride w:ilvl="1"/>
    <w:lvlOverride w:ilvl="2"/>
    <w:lvlOverride w:ilvl="3"/>
    <w:lvlOverride w:ilvl="4"/>
    <w:lvlOverride w:ilvl="5"/>
    <w:lvlOverride w:ilvl="6"/>
    <w:lvlOverride w:ilvl="7"/>
    <w:lvlOverride w:ilvl="8"/>
  </w:num>
  <w:num w:numId="546">
    <w:abstractNumId w:val="508"/>
    <w:lvlOverride w:ilvl="0">
      <w:startOverride w:val="2"/>
    </w:lvlOverride>
    <w:lvlOverride w:ilvl="1">
      <w:startOverride w:val="1"/>
    </w:lvlOverride>
    <w:lvlOverride w:ilvl="2"/>
    <w:lvlOverride w:ilvl="3"/>
    <w:lvlOverride w:ilvl="4"/>
    <w:lvlOverride w:ilvl="5"/>
    <w:lvlOverride w:ilvl="6"/>
    <w:lvlOverride w:ilvl="7"/>
    <w:lvlOverride w:ilvl="8"/>
  </w:num>
  <w:num w:numId="547">
    <w:abstractNumId w:val="147"/>
    <w:lvlOverride w:ilvl="0">
      <w:startOverride w:val="1"/>
    </w:lvlOverride>
    <w:lvlOverride w:ilvl="1"/>
    <w:lvlOverride w:ilvl="2"/>
    <w:lvlOverride w:ilvl="3"/>
    <w:lvlOverride w:ilvl="4"/>
    <w:lvlOverride w:ilvl="5"/>
    <w:lvlOverride w:ilvl="6"/>
    <w:lvlOverride w:ilvl="7"/>
    <w:lvlOverride w:ilvl="8"/>
  </w:num>
  <w:num w:numId="548">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76"/>
    <w:lvlOverride w:ilvl="0">
      <w:startOverride w:val="1"/>
    </w:lvlOverride>
    <w:lvlOverride w:ilvl="1"/>
    <w:lvlOverride w:ilvl="2"/>
    <w:lvlOverride w:ilvl="3"/>
    <w:lvlOverride w:ilvl="4"/>
    <w:lvlOverride w:ilvl="5"/>
    <w:lvlOverride w:ilvl="6"/>
    <w:lvlOverride w:ilvl="7"/>
    <w:lvlOverride w:ilvl="8"/>
  </w:num>
  <w:num w:numId="550">
    <w:abstractNumId w:val="401"/>
    <w:lvlOverride w:ilvl="0">
      <w:startOverride w:val="1"/>
    </w:lvlOverride>
    <w:lvlOverride w:ilvl="1"/>
    <w:lvlOverride w:ilvl="2"/>
    <w:lvlOverride w:ilvl="3"/>
    <w:lvlOverride w:ilvl="4"/>
    <w:lvlOverride w:ilvl="5"/>
    <w:lvlOverride w:ilvl="6"/>
    <w:lvlOverride w:ilvl="7"/>
    <w:lvlOverride w:ilvl="8"/>
  </w:num>
  <w:num w:numId="55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98"/>
    <w:lvlOverride w:ilvl="0">
      <w:startOverride w:val="1"/>
    </w:lvlOverride>
    <w:lvlOverride w:ilvl="1">
      <w:startOverride w:val="1"/>
    </w:lvlOverride>
    <w:lvlOverride w:ilvl="2"/>
    <w:lvlOverride w:ilvl="3"/>
    <w:lvlOverride w:ilvl="4"/>
    <w:lvlOverride w:ilvl="5"/>
    <w:lvlOverride w:ilvl="6"/>
    <w:lvlOverride w:ilvl="7"/>
    <w:lvlOverride w:ilvl="8"/>
  </w:num>
  <w:num w:numId="55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205"/>
    <w:lvlOverride w:ilvl="0">
      <w:startOverride w:val="1"/>
    </w:lvlOverride>
    <w:lvlOverride w:ilvl="1"/>
    <w:lvlOverride w:ilvl="2"/>
    <w:lvlOverride w:ilvl="3"/>
    <w:lvlOverride w:ilvl="4"/>
    <w:lvlOverride w:ilvl="5"/>
    <w:lvlOverride w:ilvl="6"/>
    <w:lvlOverride w:ilvl="7"/>
    <w:lvlOverride w:ilvl="8"/>
  </w:num>
  <w:num w:numId="5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3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9">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66">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487"/>
    <w:lvlOverride w:ilvl="0">
      <w:startOverride w:val="1"/>
    </w:lvlOverride>
    <w:lvlOverride w:ilvl="1"/>
    <w:lvlOverride w:ilvl="2"/>
    <w:lvlOverride w:ilvl="3"/>
    <w:lvlOverride w:ilvl="4"/>
    <w:lvlOverride w:ilvl="5"/>
    <w:lvlOverride w:ilvl="6"/>
    <w:lvlOverride w:ilvl="7"/>
    <w:lvlOverride w:ilvl="8"/>
  </w:num>
  <w:num w:numId="571">
    <w:abstractNumId w:val="419"/>
    <w:lvlOverride w:ilvl="0">
      <w:startOverride w:val="1"/>
    </w:lvlOverride>
    <w:lvlOverride w:ilvl="1"/>
    <w:lvlOverride w:ilvl="2"/>
    <w:lvlOverride w:ilvl="3"/>
    <w:lvlOverride w:ilvl="4"/>
    <w:lvlOverride w:ilvl="5"/>
    <w:lvlOverride w:ilvl="6"/>
    <w:lvlOverride w:ilvl="7"/>
    <w:lvlOverride w:ilvl="8"/>
  </w:num>
  <w:num w:numId="57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608"/>
    <w:lvlOverride w:ilvl="0">
      <w:startOverride w:val="1"/>
    </w:lvlOverride>
    <w:lvlOverride w:ilvl="1">
      <w:startOverride w:val="1"/>
    </w:lvlOverride>
    <w:lvlOverride w:ilvl="2"/>
    <w:lvlOverride w:ilvl="3"/>
    <w:lvlOverride w:ilvl="4"/>
    <w:lvlOverride w:ilvl="5"/>
    <w:lvlOverride w:ilvl="6"/>
    <w:lvlOverride w:ilvl="7"/>
    <w:lvlOverride w:ilvl="8"/>
  </w:num>
  <w:num w:numId="577">
    <w:abstractNumId w:val="623"/>
    <w:lvlOverride w:ilvl="0">
      <w:startOverride w:val="1"/>
    </w:lvlOverride>
    <w:lvlOverride w:ilvl="1"/>
    <w:lvlOverride w:ilvl="2"/>
    <w:lvlOverride w:ilvl="3"/>
    <w:lvlOverride w:ilvl="4"/>
    <w:lvlOverride w:ilvl="5"/>
    <w:lvlOverride w:ilvl="6"/>
    <w:lvlOverride w:ilvl="7"/>
    <w:lvlOverride w:ilvl="8"/>
  </w:num>
  <w:num w:numId="578">
    <w:abstractNumId w:val="445"/>
    <w:lvlOverride w:ilvl="0">
      <w:startOverride w:val="1"/>
    </w:lvlOverride>
    <w:lvlOverride w:ilvl="1"/>
    <w:lvlOverride w:ilvl="2"/>
    <w:lvlOverride w:ilvl="3"/>
    <w:lvlOverride w:ilvl="4"/>
    <w:lvlOverride w:ilvl="5"/>
    <w:lvlOverride w:ilvl="6"/>
    <w:lvlOverride w:ilvl="7"/>
    <w:lvlOverride w:ilvl="8"/>
  </w:num>
  <w:num w:numId="579">
    <w:abstractNumId w:val="115"/>
    <w:lvlOverride w:ilvl="0">
      <w:startOverride w:val="1"/>
    </w:lvlOverride>
    <w:lvlOverride w:ilvl="1"/>
    <w:lvlOverride w:ilvl="2"/>
    <w:lvlOverride w:ilvl="3"/>
    <w:lvlOverride w:ilvl="4"/>
    <w:lvlOverride w:ilvl="5"/>
    <w:lvlOverride w:ilvl="6"/>
    <w:lvlOverride w:ilvl="7"/>
    <w:lvlOverride w:ilvl="8"/>
  </w:num>
  <w:num w:numId="580">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400"/>
    <w:lvlOverride w:ilvl="0">
      <w:startOverride w:val="1"/>
    </w:lvlOverride>
    <w:lvlOverride w:ilvl="1">
      <w:startOverride w:val="1"/>
    </w:lvlOverride>
    <w:lvlOverride w:ilvl="2"/>
    <w:lvlOverride w:ilvl="3"/>
    <w:lvlOverride w:ilvl="4"/>
    <w:lvlOverride w:ilvl="5"/>
    <w:lvlOverride w:ilvl="6"/>
    <w:lvlOverride w:ilvl="7"/>
    <w:lvlOverride w:ilvl="8"/>
  </w:num>
  <w:num w:numId="582">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98"/>
    <w:lvlOverride w:ilvl="0">
      <w:startOverride w:val="1"/>
    </w:lvlOverride>
    <w:lvlOverride w:ilvl="1"/>
    <w:lvlOverride w:ilvl="2"/>
    <w:lvlOverride w:ilvl="3"/>
    <w:lvlOverride w:ilvl="4"/>
    <w:lvlOverride w:ilvl="5"/>
    <w:lvlOverride w:ilvl="6"/>
    <w:lvlOverride w:ilvl="7"/>
    <w:lvlOverride w:ilvl="8"/>
  </w:num>
  <w:num w:numId="5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371"/>
    <w:lvlOverride w:ilvl="0">
      <w:startOverride w:val="1"/>
    </w:lvlOverride>
    <w:lvlOverride w:ilvl="1"/>
    <w:lvlOverride w:ilvl="2"/>
    <w:lvlOverride w:ilvl="3"/>
    <w:lvlOverride w:ilvl="4"/>
    <w:lvlOverride w:ilvl="5"/>
    <w:lvlOverride w:ilvl="6"/>
    <w:lvlOverride w:ilvl="7"/>
    <w:lvlOverride w:ilvl="8"/>
  </w:num>
  <w:num w:numId="589">
    <w:abstractNumId w:val="470"/>
    <w:lvlOverride w:ilvl="0">
      <w:startOverride w:val="1"/>
    </w:lvlOverride>
    <w:lvlOverride w:ilvl="1">
      <w:startOverride w:val="1"/>
    </w:lvlOverride>
    <w:lvlOverride w:ilvl="2"/>
    <w:lvlOverride w:ilvl="3"/>
    <w:lvlOverride w:ilvl="4"/>
    <w:lvlOverride w:ilvl="5"/>
    <w:lvlOverride w:ilvl="6"/>
    <w:lvlOverride w:ilvl="7"/>
    <w:lvlOverride w:ilvl="8"/>
  </w:num>
  <w:num w:numId="59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593"/>
    <w:lvlOverride w:ilvl="0">
      <w:startOverride w:val="1"/>
    </w:lvlOverride>
    <w:lvlOverride w:ilvl="1"/>
    <w:lvlOverride w:ilvl="2"/>
    <w:lvlOverride w:ilvl="3"/>
    <w:lvlOverride w:ilvl="4"/>
    <w:lvlOverride w:ilvl="5"/>
    <w:lvlOverride w:ilvl="6"/>
    <w:lvlOverride w:ilvl="7"/>
    <w:lvlOverride w:ilvl="8"/>
  </w:num>
  <w:num w:numId="600">
    <w:abstractNumId w:val="212"/>
    <w:lvlOverride w:ilvl="0">
      <w:startOverride w:val="1"/>
    </w:lvlOverride>
    <w:lvlOverride w:ilvl="1">
      <w:startOverride w:val="1"/>
    </w:lvlOverride>
    <w:lvlOverride w:ilvl="2"/>
    <w:lvlOverride w:ilvl="3"/>
    <w:lvlOverride w:ilvl="4"/>
    <w:lvlOverride w:ilvl="5"/>
    <w:lvlOverride w:ilvl="6"/>
    <w:lvlOverride w:ilvl="7"/>
    <w:lvlOverride w:ilvl="8"/>
  </w:num>
  <w:num w:numId="60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547"/>
    <w:lvlOverride w:ilvl="0">
      <w:startOverride w:val="1"/>
    </w:lvlOverride>
    <w:lvlOverride w:ilvl="1"/>
    <w:lvlOverride w:ilvl="2"/>
    <w:lvlOverride w:ilvl="3"/>
    <w:lvlOverride w:ilvl="4"/>
    <w:lvlOverride w:ilvl="5"/>
    <w:lvlOverride w:ilvl="6"/>
    <w:lvlOverride w:ilvl="7"/>
    <w:lvlOverride w:ilvl="8"/>
  </w:num>
  <w:num w:numId="60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410"/>
    <w:lvlOverride w:ilvl="0">
      <w:startOverride w:val="1"/>
    </w:lvlOverride>
    <w:lvlOverride w:ilvl="1"/>
    <w:lvlOverride w:ilvl="2"/>
    <w:lvlOverride w:ilvl="3"/>
    <w:lvlOverride w:ilvl="4"/>
    <w:lvlOverride w:ilvl="5"/>
    <w:lvlOverride w:ilvl="6"/>
    <w:lvlOverride w:ilvl="7"/>
    <w:lvlOverride w:ilvl="8"/>
  </w:num>
  <w:num w:numId="61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495"/>
    <w:lvlOverride w:ilvl="0"/>
    <w:lvlOverride w:ilvl="1"/>
    <w:lvlOverride w:ilvl="2">
      <w:startOverride w:val="1"/>
    </w:lvlOverride>
    <w:lvlOverride w:ilvl="3"/>
    <w:lvlOverride w:ilvl="4"/>
    <w:lvlOverride w:ilvl="5"/>
    <w:lvlOverride w:ilvl="6"/>
    <w:lvlOverride w:ilvl="7"/>
    <w:lvlOverride w:ilvl="8"/>
  </w:num>
  <w:num w:numId="615">
    <w:abstractNumId w:val="172"/>
    <w:lvlOverride w:ilvl="0">
      <w:startOverride w:val="1"/>
    </w:lvlOverride>
    <w:lvlOverride w:ilvl="1"/>
    <w:lvlOverride w:ilvl="2"/>
    <w:lvlOverride w:ilvl="3"/>
    <w:lvlOverride w:ilvl="4"/>
    <w:lvlOverride w:ilvl="5"/>
    <w:lvlOverride w:ilvl="6"/>
    <w:lvlOverride w:ilvl="7"/>
    <w:lvlOverride w:ilvl="8"/>
  </w:num>
  <w:num w:numId="616">
    <w:abstractNumId w:val="233"/>
    <w:lvlOverride w:ilvl="0">
      <w:startOverride w:val="1"/>
    </w:lvlOverride>
    <w:lvlOverride w:ilvl="1"/>
    <w:lvlOverride w:ilvl="2"/>
    <w:lvlOverride w:ilvl="3"/>
    <w:lvlOverride w:ilvl="4"/>
    <w:lvlOverride w:ilvl="5"/>
    <w:lvlOverride w:ilvl="6"/>
    <w:lvlOverride w:ilvl="7"/>
    <w:lvlOverride w:ilvl="8"/>
  </w:num>
  <w:num w:numId="617">
    <w:abstractNumId w:val="364"/>
    <w:lvlOverride w:ilvl="0">
      <w:startOverride w:val="1"/>
    </w:lvlOverride>
    <w:lvlOverride w:ilvl="1"/>
    <w:lvlOverride w:ilvl="2"/>
    <w:lvlOverride w:ilvl="3"/>
    <w:lvlOverride w:ilvl="4"/>
    <w:lvlOverride w:ilvl="5"/>
    <w:lvlOverride w:ilvl="6"/>
    <w:lvlOverride w:ilvl="7"/>
    <w:lvlOverride w:ilvl="8"/>
  </w:num>
  <w:num w:numId="618">
    <w:abstractNumId w:val="571"/>
    <w:lvlOverride w:ilvl="0">
      <w:startOverride w:val="1"/>
    </w:lvlOverride>
    <w:lvlOverride w:ilvl="1"/>
    <w:lvlOverride w:ilvl="2"/>
    <w:lvlOverride w:ilvl="3"/>
    <w:lvlOverride w:ilvl="4"/>
    <w:lvlOverride w:ilvl="5"/>
    <w:lvlOverride w:ilvl="6"/>
    <w:lvlOverride w:ilvl="7"/>
    <w:lvlOverride w:ilvl="8"/>
  </w:num>
  <w:num w:numId="619">
    <w:abstractNumId w:val="368"/>
    <w:lvlOverride w:ilvl="0">
      <w:startOverride w:val="1"/>
    </w:lvlOverride>
    <w:lvlOverride w:ilvl="1"/>
    <w:lvlOverride w:ilvl="2"/>
    <w:lvlOverride w:ilvl="3"/>
    <w:lvlOverride w:ilvl="4"/>
    <w:lvlOverride w:ilvl="5"/>
    <w:lvlOverride w:ilvl="6"/>
    <w:lvlOverride w:ilvl="7"/>
    <w:lvlOverride w:ilvl="8"/>
  </w:num>
  <w:num w:numId="620">
    <w:abstractNumId w:val="11"/>
    <w:lvlOverride w:ilvl="0">
      <w:startOverride w:val="1"/>
    </w:lvlOverride>
    <w:lvlOverride w:ilvl="1"/>
    <w:lvlOverride w:ilvl="2"/>
    <w:lvlOverride w:ilvl="3"/>
    <w:lvlOverride w:ilvl="4"/>
    <w:lvlOverride w:ilvl="5"/>
    <w:lvlOverride w:ilvl="6"/>
    <w:lvlOverride w:ilvl="7"/>
    <w:lvlOverride w:ilvl="8"/>
  </w:num>
  <w:num w:numId="621">
    <w:abstractNumId w:val="3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2">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27"/>
    <w:lvlOverride w:ilvl="0">
      <w:startOverride w:val="1"/>
    </w:lvlOverride>
    <w:lvlOverride w:ilvl="1"/>
    <w:lvlOverride w:ilvl="2"/>
    <w:lvlOverride w:ilvl="3"/>
    <w:lvlOverride w:ilvl="4"/>
    <w:lvlOverride w:ilvl="5"/>
    <w:lvlOverride w:ilvl="6"/>
    <w:lvlOverride w:ilvl="7"/>
    <w:lvlOverride w:ilvl="8"/>
  </w:num>
  <w:num w:numId="6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99"/>
    <w:lvlOverride w:ilvl="0">
      <w:startOverride w:val="1"/>
    </w:lvlOverride>
    <w:lvlOverride w:ilvl="1"/>
    <w:lvlOverride w:ilvl="2"/>
    <w:lvlOverride w:ilvl="3"/>
    <w:lvlOverride w:ilvl="4"/>
    <w:lvlOverride w:ilvl="5"/>
    <w:lvlOverride w:ilvl="6"/>
    <w:lvlOverride w:ilvl="7"/>
    <w:lvlOverride w:ilvl="8"/>
  </w:num>
  <w:num w:numId="636">
    <w:abstractNumId w:val="604"/>
    <w:lvlOverride w:ilvl="0">
      <w:startOverride w:val="1"/>
    </w:lvlOverride>
    <w:lvlOverride w:ilvl="1">
      <w:startOverride w:val="1"/>
    </w:lvlOverride>
    <w:lvlOverride w:ilvl="2"/>
    <w:lvlOverride w:ilvl="3"/>
    <w:lvlOverride w:ilvl="4"/>
    <w:lvlOverride w:ilvl="5"/>
    <w:lvlOverride w:ilvl="6"/>
    <w:lvlOverride w:ilvl="7"/>
    <w:lvlOverride w:ilvl="8"/>
  </w:num>
  <w:num w:numId="637">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footnotePr>
    <w:footnote w:id="-1"/>
    <w:footnote w:id="0"/>
  </w:footnotePr>
  <w:endnotePr>
    <w:endnote w:id="-1"/>
    <w:endnote w:id="0"/>
  </w:endnotePr>
  <w:compat/>
  <w:rsids>
    <w:rsidRoot w:val="00B25CE1"/>
    <w:rsid w:val="0003189B"/>
    <w:rsid w:val="00097AEE"/>
    <w:rsid w:val="000A4B2E"/>
    <w:rsid w:val="001A1FA3"/>
    <w:rsid w:val="002A2316"/>
    <w:rsid w:val="002A6E3F"/>
    <w:rsid w:val="002C4DCA"/>
    <w:rsid w:val="002D424D"/>
    <w:rsid w:val="003D1DEE"/>
    <w:rsid w:val="00424098"/>
    <w:rsid w:val="004413B8"/>
    <w:rsid w:val="00451BA7"/>
    <w:rsid w:val="00542040"/>
    <w:rsid w:val="00796E62"/>
    <w:rsid w:val="00887E49"/>
    <w:rsid w:val="00A55FF2"/>
    <w:rsid w:val="00B25CE1"/>
    <w:rsid w:val="00B92BFF"/>
    <w:rsid w:val="00BF7AC3"/>
    <w:rsid w:val="00D243C2"/>
    <w:rsid w:val="00D42437"/>
    <w:rsid w:val="00FA3350"/>
    <w:rsid w:val="00FF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89B"/>
    <w:rPr>
      <w:lang w:eastAsia="en-US"/>
    </w:rPr>
  </w:style>
  <w:style w:type="paragraph" w:styleId="1">
    <w:name w:val="heading 1"/>
    <w:basedOn w:val="a"/>
    <w:next w:val="a"/>
    <w:link w:val="10"/>
    <w:uiPriority w:val="99"/>
    <w:qFormat/>
    <w:rsid w:val="002C4D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4DCA"/>
    <w:pPr>
      <w:keepNext/>
      <w:spacing w:after="0" w:line="240" w:lineRule="auto"/>
      <w:outlineLvl w:val="1"/>
    </w:pPr>
    <w:rPr>
      <w:rFonts w:ascii="Times New Roman" w:hAnsi="Times New Roman"/>
      <w:sz w:val="28"/>
      <w:szCs w:val="28"/>
      <w:lang w:eastAsia="ru-RU"/>
    </w:rPr>
  </w:style>
  <w:style w:type="paragraph" w:styleId="3">
    <w:name w:val="heading 3"/>
    <w:basedOn w:val="a"/>
    <w:next w:val="a"/>
    <w:link w:val="30"/>
    <w:uiPriority w:val="99"/>
    <w:qFormat/>
    <w:rsid w:val="002C4D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C4DCA"/>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4DCA"/>
    <w:rPr>
      <w:rFonts w:ascii="Arial" w:hAnsi="Arial" w:cs="Arial"/>
      <w:b/>
      <w:bCs/>
      <w:kern w:val="32"/>
      <w:sz w:val="32"/>
      <w:szCs w:val="32"/>
    </w:rPr>
  </w:style>
  <w:style w:type="character" w:customStyle="1" w:styleId="20">
    <w:name w:val="Заголовок 2 Знак"/>
    <w:basedOn w:val="a0"/>
    <w:link w:val="2"/>
    <w:uiPriority w:val="99"/>
    <w:semiHidden/>
    <w:locked/>
    <w:rsid w:val="002C4DCA"/>
    <w:rPr>
      <w:rFonts w:ascii="Times New Roman" w:hAnsi="Times New Roman" w:cs="Times New Roman"/>
      <w:sz w:val="28"/>
      <w:szCs w:val="28"/>
      <w:lang w:eastAsia="ru-RU"/>
    </w:rPr>
  </w:style>
  <w:style w:type="character" w:customStyle="1" w:styleId="30">
    <w:name w:val="Заголовок 3 Знак"/>
    <w:basedOn w:val="a0"/>
    <w:link w:val="3"/>
    <w:uiPriority w:val="99"/>
    <w:semiHidden/>
    <w:locked/>
    <w:rsid w:val="002C4DCA"/>
    <w:rPr>
      <w:rFonts w:ascii="Arial" w:hAnsi="Arial" w:cs="Arial"/>
      <w:b/>
      <w:bCs/>
      <w:sz w:val="26"/>
      <w:szCs w:val="26"/>
    </w:rPr>
  </w:style>
  <w:style w:type="character" w:customStyle="1" w:styleId="40">
    <w:name w:val="Заголовок 4 Знак"/>
    <w:basedOn w:val="a0"/>
    <w:link w:val="4"/>
    <w:uiPriority w:val="99"/>
    <w:semiHidden/>
    <w:locked/>
    <w:rsid w:val="002C4DCA"/>
    <w:rPr>
      <w:rFonts w:ascii="Times New Roman" w:hAnsi="Times New Roman" w:cs="Times New Roman"/>
      <w:b/>
      <w:bCs/>
      <w:sz w:val="28"/>
      <w:szCs w:val="28"/>
      <w:lang w:eastAsia="ru-RU"/>
    </w:rPr>
  </w:style>
  <w:style w:type="character" w:styleId="a3">
    <w:name w:val="Hyperlink"/>
    <w:basedOn w:val="a0"/>
    <w:uiPriority w:val="99"/>
    <w:rsid w:val="002C4DCA"/>
    <w:rPr>
      <w:rFonts w:ascii="Times New Roman" w:hAnsi="Times New Roman" w:cs="Times New Roman"/>
      <w:color w:val="0000FF"/>
      <w:u w:val="single"/>
    </w:rPr>
  </w:style>
  <w:style w:type="character" w:styleId="a4">
    <w:name w:val="FollowedHyperlink"/>
    <w:basedOn w:val="a0"/>
    <w:uiPriority w:val="99"/>
    <w:semiHidden/>
    <w:rsid w:val="002C4DCA"/>
    <w:rPr>
      <w:rFonts w:cs="Times New Roman"/>
      <w:color w:val="800080"/>
      <w:u w:val="single"/>
    </w:rPr>
  </w:style>
  <w:style w:type="paragraph" w:styleId="HTML">
    <w:name w:val="HTML Preformatted"/>
    <w:basedOn w:val="a"/>
    <w:link w:val="HTML0"/>
    <w:uiPriority w:val="99"/>
    <w:semiHidden/>
    <w:rsid w:val="002C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C4DCA"/>
    <w:rPr>
      <w:rFonts w:ascii="Courier New" w:hAnsi="Courier New" w:cs="Courier New"/>
      <w:sz w:val="20"/>
      <w:szCs w:val="20"/>
      <w:lang w:eastAsia="ru-RU"/>
    </w:rPr>
  </w:style>
  <w:style w:type="paragraph" w:styleId="a5">
    <w:name w:val="Normal (Web)"/>
    <w:basedOn w:val="a"/>
    <w:uiPriority w:val="99"/>
    <w:rsid w:val="002C4DCA"/>
    <w:pPr>
      <w:spacing w:before="100" w:beforeAutospacing="1" w:after="100" w:afterAutospacing="1" w:line="240" w:lineRule="auto"/>
    </w:pPr>
    <w:rPr>
      <w:rFonts w:ascii="Times New Roman" w:hAnsi="Times New Roman"/>
      <w:sz w:val="24"/>
      <w:szCs w:val="24"/>
      <w:lang w:eastAsia="ru-RU"/>
    </w:rPr>
  </w:style>
  <w:style w:type="paragraph" w:styleId="a6">
    <w:name w:val="footnote text"/>
    <w:basedOn w:val="a"/>
    <w:link w:val="a7"/>
    <w:uiPriority w:val="99"/>
    <w:semiHidden/>
    <w:rsid w:val="002C4DCA"/>
    <w:pPr>
      <w:autoSpaceDE w:val="0"/>
      <w:autoSpaceDN w:val="0"/>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semiHidden/>
    <w:locked/>
    <w:rsid w:val="002C4DCA"/>
    <w:rPr>
      <w:rFonts w:ascii="Times New Roman" w:hAnsi="Times New Roman" w:cs="Times New Roman"/>
      <w:sz w:val="20"/>
      <w:szCs w:val="20"/>
      <w:lang w:eastAsia="ru-RU"/>
    </w:rPr>
  </w:style>
  <w:style w:type="paragraph" w:styleId="a8">
    <w:name w:val="annotation text"/>
    <w:basedOn w:val="a"/>
    <w:link w:val="a9"/>
    <w:uiPriority w:val="99"/>
    <w:semiHidden/>
    <w:rsid w:val="002C4DCA"/>
    <w:rPr>
      <w:rFonts w:ascii="Times New Roman" w:hAnsi="Times New Roman"/>
      <w:sz w:val="20"/>
      <w:szCs w:val="20"/>
    </w:rPr>
  </w:style>
  <w:style w:type="character" w:customStyle="1" w:styleId="a9">
    <w:name w:val="Текст примечания Знак"/>
    <w:basedOn w:val="a0"/>
    <w:link w:val="a8"/>
    <w:uiPriority w:val="99"/>
    <w:semiHidden/>
    <w:locked/>
    <w:rsid w:val="002C4DCA"/>
    <w:rPr>
      <w:rFonts w:ascii="Times New Roman" w:hAnsi="Times New Roman" w:cs="Times New Roman"/>
      <w:sz w:val="20"/>
      <w:szCs w:val="20"/>
    </w:rPr>
  </w:style>
  <w:style w:type="paragraph" w:styleId="aa">
    <w:name w:val="header"/>
    <w:basedOn w:val="a"/>
    <w:link w:val="ab"/>
    <w:uiPriority w:val="99"/>
    <w:rsid w:val="002C4DCA"/>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locked/>
    <w:rsid w:val="002C4DCA"/>
    <w:rPr>
      <w:rFonts w:ascii="Times New Roman" w:hAnsi="Times New Roman" w:cs="Times New Roman"/>
      <w:sz w:val="24"/>
      <w:szCs w:val="24"/>
      <w:lang w:eastAsia="ru-RU"/>
    </w:rPr>
  </w:style>
  <w:style w:type="paragraph" w:styleId="ac">
    <w:name w:val="footer"/>
    <w:basedOn w:val="a"/>
    <w:link w:val="ad"/>
    <w:uiPriority w:val="99"/>
    <w:rsid w:val="002C4DCA"/>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basedOn w:val="a0"/>
    <w:link w:val="ac"/>
    <w:uiPriority w:val="99"/>
    <w:locked/>
    <w:rsid w:val="002C4DCA"/>
    <w:rPr>
      <w:rFonts w:ascii="Times New Roman" w:hAnsi="Times New Roman" w:cs="Times New Roman"/>
      <w:sz w:val="24"/>
      <w:szCs w:val="24"/>
      <w:lang w:eastAsia="ru-RU"/>
    </w:rPr>
  </w:style>
  <w:style w:type="paragraph" w:styleId="ae">
    <w:name w:val="Title"/>
    <w:basedOn w:val="a"/>
    <w:link w:val="af"/>
    <w:uiPriority w:val="99"/>
    <w:qFormat/>
    <w:rsid w:val="002C4DCA"/>
    <w:pPr>
      <w:spacing w:after="0" w:line="240" w:lineRule="auto"/>
      <w:jc w:val="center"/>
    </w:pPr>
    <w:rPr>
      <w:rFonts w:ascii="Times New Roman" w:hAnsi="Times New Roman"/>
      <w:sz w:val="24"/>
      <w:szCs w:val="20"/>
      <w:lang w:eastAsia="ru-RU"/>
    </w:rPr>
  </w:style>
  <w:style w:type="character" w:customStyle="1" w:styleId="af">
    <w:name w:val="Название Знак"/>
    <w:basedOn w:val="a0"/>
    <w:link w:val="ae"/>
    <w:uiPriority w:val="99"/>
    <w:locked/>
    <w:rsid w:val="002C4DCA"/>
    <w:rPr>
      <w:rFonts w:ascii="Times New Roman" w:hAnsi="Times New Roman" w:cs="Times New Roman"/>
      <w:sz w:val="20"/>
      <w:szCs w:val="20"/>
      <w:lang w:eastAsia="ru-RU"/>
    </w:rPr>
  </w:style>
  <w:style w:type="paragraph" w:styleId="af0">
    <w:name w:val="Body Text"/>
    <w:basedOn w:val="a"/>
    <w:link w:val="af1"/>
    <w:uiPriority w:val="99"/>
    <w:semiHidden/>
    <w:rsid w:val="002C4DCA"/>
    <w:pPr>
      <w:widowControl w:val="0"/>
      <w:suppressAutoHyphens/>
      <w:spacing w:after="0" w:line="240" w:lineRule="auto"/>
    </w:pPr>
    <w:rPr>
      <w:rFonts w:ascii="Times New Roman" w:hAnsi="Times New Roman"/>
      <w:sz w:val="24"/>
      <w:szCs w:val="24"/>
      <w:lang w:val="en-US" w:eastAsia="ru-RU"/>
    </w:rPr>
  </w:style>
  <w:style w:type="character" w:customStyle="1" w:styleId="af1">
    <w:name w:val="Основной текст Знак"/>
    <w:basedOn w:val="a0"/>
    <w:link w:val="af0"/>
    <w:uiPriority w:val="99"/>
    <w:semiHidden/>
    <w:locked/>
    <w:rsid w:val="002C4DCA"/>
    <w:rPr>
      <w:rFonts w:ascii="Times New Roman" w:hAnsi="Times New Roman" w:cs="Times New Roman"/>
      <w:sz w:val="24"/>
      <w:szCs w:val="24"/>
      <w:lang w:val="en-US" w:eastAsia="ru-RU"/>
    </w:rPr>
  </w:style>
  <w:style w:type="paragraph" w:styleId="af2">
    <w:name w:val="Body Text Indent"/>
    <w:basedOn w:val="a"/>
    <w:link w:val="af3"/>
    <w:uiPriority w:val="99"/>
    <w:semiHidden/>
    <w:rsid w:val="002C4DCA"/>
    <w:pPr>
      <w:suppressAutoHyphens/>
      <w:spacing w:after="120" w:line="240" w:lineRule="auto"/>
      <w:ind w:left="283"/>
    </w:pPr>
    <w:rPr>
      <w:rFonts w:ascii="Times New Roman" w:hAnsi="Times New Roman" w:cs="Lucida Sans Unicode"/>
      <w:sz w:val="20"/>
      <w:szCs w:val="20"/>
      <w:lang w:eastAsia="ar-SA"/>
    </w:rPr>
  </w:style>
  <w:style w:type="character" w:customStyle="1" w:styleId="af3">
    <w:name w:val="Основной текст с отступом Знак"/>
    <w:basedOn w:val="a0"/>
    <w:link w:val="af2"/>
    <w:uiPriority w:val="99"/>
    <w:semiHidden/>
    <w:locked/>
    <w:rsid w:val="002C4DCA"/>
    <w:rPr>
      <w:rFonts w:ascii="Times New Roman" w:hAnsi="Times New Roman" w:cs="Lucida Sans Unicode"/>
      <w:sz w:val="20"/>
      <w:szCs w:val="20"/>
      <w:lang w:eastAsia="ar-SA" w:bidi="ar-SA"/>
    </w:rPr>
  </w:style>
  <w:style w:type="paragraph" w:styleId="21">
    <w:name w:val="Body Text 2"/>
    <w:basedOn w:val="a"/>
    <w:link w:val="22"/>
    <w:uiPriority w:val="99"/>
    <w:semiHidden/>
    <w:rsid w:val="002C4DCA"/>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2C4DCA"/>
    <w:rPr>
      <w:rFonts w:ascii="Times New Roman" w:hAnsi="Times New Roman" w:cs="Times New Roman"/>
      <w:sz w:val="24"/>
      <w:szCs w:val="24"/>
      <w:lang w:eastAsia="ru-RU"/>
    </w:rPr>
  </w:style>
  <w:style w:type="paragraph" w:styleId="af4">
    <w:name w:val="Block Text"/>
    <w:basedOn w:val="a"/>
    <w:uiPriority w:val="99"/>
    <w:semiHidden/>
    <w:rsid w:val="002C4DCA"/>
    <w:pPr>
      <w:spacing w:after="0" w:line="240" w:lineRule="auto"/>
      <w:ind w:left="170" w:right="170"/>
    </w:pPr>
    <w:rPr>
      <w:rFonts w:ascii="Times New Roman" w:hAnsi="Times New Roman"/>
      <w:sz w:val="28"/>
      <w:szCs w:val="20"/>
      <w:lang w:eastAsia="ru-RU"/>
    </w:rPr>
  </w:style>
  <w:style w:type="paragraph" w:styleId="af5">
    <w:name w:val="annotation subject"/>
    <w:basedOn w:val="a8"/>
    <w:next w:val="a8"/>
    <w:link w:val="af6"/>
    <w:uiPriority w:val="99"/>
    <w:semiHidden/>
    <w:rsid w:val="002C4DCA"/>
    <w:rPr>
      <w:b/>
      <w:bCs/>
    </w:rPr>
  </w:style>
  <w:style w:type="character" w:customStyle="1" w:styleId="af6">
    <w:name w:val="Тема примечания Знак"/>
    <w:basedOn w:val="a9"/>
    <w:link w:val="af5"/>
    <w:uiPriority w:val="99"/>
    <w:semiHidden/>
    <w:locked/>
    <w:rsid w:val="002C4DCA"/>
    <w:rPr>
      <w:b/>
      <w:bCs/>
    </w:rPr>
  </w:style>
  <w:style w:type="paragraph" w:styleId="af7">
    <w:name w:val="Balloon Text"/>
    <w:basedOn w:val="a"/>
    <w:link w:val="af8"/>
    <w:uiPriority w:val="99"/>
    <w:semiHidden/>
    <w:rsid w:val="002C4DCA"/>
    <w:rPr>
      <w:rFonts w:ascii="Tahoma" w:hAnsi="Tahoma" w:cs="Tahoma"/>
      <w:sz w:val="16"/>
      <w:szCs w:val="16"/>
    </w:rPr>
  </w:style>
  <w:style w:type="character" w:customStyle="1" w:styleId="af8">
    <w:name w:val="Текст выноски Знак"/>
    <w:basedOn w:val="a0"/>
    <w:link w:val="af7"/>
    <w:uiPriority w:val="99"/>
    <w:semiHidden/>
    <w:locked/>
    <w:rsid w:val="002C4DCA"/>
    <w:rPr>
      <w:rFonts w:ascii="Tahoma" w:hAnsi="Tahoma" w:cs="Tahoma"/>
      <w:sz w:val="16"/>
      <w:szCs w:val="16"/>
    </w:rPr>
  </w:style>
  <w:style w:type="paragraph" w:styleId="af9">
    <w:name w:val="List Paragraph"/>
    <w:basedOn w:val="a"/>
    <w:uiPriority w:val="99"/>
    <w:qFormat/>
    <w:rsid w:val="002C4DCA"/>
    <w:pPr>
      <w:spacing w:after="0" w:line="240" w:lineRule="auto"/>
      <w:ind w:left="720"/>
      <w:contextualSpacing/>
      <w:jc w:val="center"/>
    </w:pPr>
  </w:style>
  <w:style w:type="paragraph" w:customStyle="1" w:styleId="ConsPlusNormal">
    <w:name w:val="ConsPlusNormal"/>
    <w:uiPriority w:val="99"/>
    <w:rsid w:val="002C4DC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basedOn w:val="a"/>
    <w:uiPriority w:val="99"/>
    <w:rsid w:val="002C4DCA"/>
    <w:pPr>
      <w:spacing w:before="100" w:beforeAutospacing="1" w:after="100" w:afterAutospacing="1" w:line="240" w:lineRule="auto"/>
    </w:pPr>
    <w:rPr>
      <w:rFonts w:ascii="Times New Roman" w:hAnsi="Times New Roman"/>
      <w:sz w:val="24"/>
      <w:szCs w:val="24"/>
      <w:lang w:eastAsia="ru-RU"/>
    </w:rPr>
  </w:style>
  <w:style w:type="paragraph" w:customStyle="1" w:styleId="consplusnormal0">
    <w:name w:val="consplusnormal"/>
    <w:basedOn w:val="a"/>
    <w:uiPriority w:val="99"/>
    <w:rsid w:val="002C4DCA"/>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basedOn w:val="a"/>
    <w:uiPriority w:val="99"/>
    <w:rsid w:val="002C4DC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uiPriority w:val="99"/>
    <w:rsid w:val="002C4DC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C4DCA"/>
    <w:pPr>
      <w:widowControl w:val="0"/>
      <w:autoSpaceDE w:val="0"/>
      <w:autoSpaceDN w:val="0"/>
      <w:adjustRightInd w:val="0"/>
      <w:spacing w:after="0" w:line="240" w:lineRule="auto"/>
    </w:pPr>
    <w:rPr>
      <w:rFonts w:ascii="Arial" w:hAnsi="Arial" w:cs="Arial"/>
      <w:sz w:val="20"/>
      <w:szCs w:val="20"/>
    </w:rPr>
  </w:style>
  <w:style w:type="paragraph" w:customStyle="1" w:styleId="ConsPlusTitle0">
    <w:name w:val="ConsPlusTitle"/>
    <w:uiPriority w:val="99"/>
    <w:rsid w:val="002C4DCA"/>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Nonformat">
    <w:name w:val="ConsNonformat"/>
    <w:uiPriority w:val="99"/>
    <w:rsid w:val="002C4DCA"/>
    <w:pPr>
      <w:widowControl w:val="0"/>
      <w:autoSpaceDE w:val="0"/>
      <w:autoSpaceDN w:val="0"/>
      <w:adjustRightInd w:val="0"/>
      <w:spacing w:after="0" w:line="240" w:lineRule="auto"/>
      <w:ind w:right="19772"/>
    </w:pPr>
    <w:rPr>
      <w:rFonts w:ascii="Courier New" w:hAnsi="Courier New" w:cs="Courier New"/>
      <w:sz w:val="24"/>
      <w:szCs w:val="24"/>
    </w:rPr>
  </w:style>
  <w:style w:type="paragraph" w:customStyle="1" w:styleId="ConsNormal">
    <w:name w:val="ConsNormal"/>
    <w:uiPriority w:val="99"/>
    <w:rsid w:val="002C4DCA"/>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savol">
    <w:name w:val="Обычный.savol"/>
    <w:uiPriority w:val="99"/>
    <w:rsid w:val="002C4DCA"/>
    <w:pPr>
      <w:suppressAutoHyphens/>
      <w:spacing w:after="0" w:line="240" w:lineRule="auto"/>
      <w:ind w:firstLine="720"/>
      <w:jc w:val="both"/>
    </w:pPr>
    <w:rPr>
      <w:rFonts w:ascii="Kudriashov" w:hAnsi="Kudriashov"/>
      <w:sz w:val="24"/>
      <w:szCs w:val="20"/>
      <w:lang w:eastAsia="ar-SA"/>
    </w:rPr>
  </w:style>
  <w:style w:type="paragraph" w:customStyle="1" w:styleId="111">
    <w:name w:val="111"/>
    <w:basedOn w:val="a"/>
    <w:uiPriority w:val="99"/>
    <w:rsid w:val="002C4DCA"/>
    <w:pPr>
      <w:autoSpaceDE w:val="0"/>
      <w:autoSpaceDN w:val="0"/>
      <w:adjustRightInd w:val="0"/>
      <w:spacing w:after="0" w:line="240" w:lineRule="auto"/>
      <w:ind w:firstLine="720"/>
      <w:jc w:val="both"/>
    </w:pPr>
    <w:rPr>
      <w:rFonts w:ascii="Times New Roman" w:hAnsi="Times New Roman"/>
      <w:sz w:val="28"/>
      <w:szCs w:val="28"/>
      <w:lang w:eastAsia="ru-RU"/>
    </w:rPr>
  </w:style>
  <w:style w:type="paragraph" w:customStyle="1" w:styleId="stltextm-01">
    <w:name w:val="stl_textm-01"/>
    <w:basedOn w:val="a"/>
    <w:uiPriority w:val="99"/>
    <w:rsid w:val="002C4DCA"/>
    <w:pPr>
      <w:spacing w:before="100" w:beforeAutospacing="1" w:after="100" w:afterAutospacing="1" w:line="240" w:lineRule="auto"/>
    </w:pPr>
    <w:rPr>
      <w:rFonts w:ascii="Arial" w:hAnsi="Arial" w:cs="Arial"/>
      <w:color w:val="333333"/>
      <w:sz w:val="18"/>
      <w:szCs w:val="18"/>
      <w:lang w:eastAsia="ru-RU"/>
    </w:rPr>
  </w:style>
  <w:style w:type="paragraph" w:customStyle="1" w:styleId="11">
    <w:name w:val="Абзац списка1"/>
    <w:basedOn w:val="a"/>
    <w:uiPriority w:val="99"/>
    <w:rsid w:val="002C4DCA"/>
    <w:pPr>
      <w:spacing w:after="0" w:line="240" w:lineRule="auto"/>
      <w:ind w:left="720"/>
      <w:contextualSpacing/>
    </w:pPr>
    <w:rPr>
      <w:rFonts w:ascii="Times New Roman" w:hAnsi="Times New Roman"/>
      <w:sz w:val="24"/>
      <w:szCs w:val="24"/>
      <w:lang w:eastAsia="ru-RU"/>
    </w:rPr>
  </w:style>
  <w:style w:type="paragraph" w:customStyle="1" w:styleId="afa">
    <w:name w:val="Знак"/>
    <w:basedOn w:val="a"/>
    <w:uiPriority w:val="99"/>
    <w:rsid w:val="002C4DCA"/>
    <w:pPr>
      <w:spacing w:before="100" w:beforeAutospacing="1" w:after="100" w:afterAutospacing="1" w:line="240" w:lineRule="auto"/>
    </w:pPr>
    <w:rPr>
      <w:rFonts w:ascii="Tahoma" w:hAnsi="Tahoma"/>
      <w:sz w:val="20"/>
      <w:szCs w:val="20"/>
      <w:lang w:val="en-US"/>
    </w:rPr>
  </w:style>
  <w:style w:type="paragraph" w:customStyle="1" w:styleId="Style4">
    <w:name w:val="Style4"/>
    <w:basedOn w:val="a"/>
    <w:uiPriority w:val="99"/>
    <w:rsid w:val="002C4DCA"/>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ConsTitle">
    <w:name w:val="ConsTitle"/>
    <w:uiPriority w:val="99"/>
    <w:rsid w:val="002C4DCA"/>
    <w:pPr>
      <w:widowControl w:val="0"/>
      <w:overflowPunct w:val="0"/>
      <w:autoSpaceDE w:val="0"/>
      <w:autoSpaceDN w:val="0"/>
      <w:adjustRightInd w:val="0"/>
      <w:spacing w:after="0" w:line="240" w:lineRule="auto"/>
      <w:ind w:right="19772"/>
    </w:pPr>
    <w:rPr>
      <w:rFonts w:ascii="Arial" w:hAnsi="Arial"/>
      <w:b/>
      <w:sz w:val="16"/>
      <w:szCs w:val="20"/>
    </w:rPr>
  </w:style>
  <w:style w:type="paragraph" w:customStyle="1" w:styleId="Default">
    <w:name w:val="Default"/>
    <w:uiPriority w:val="99"/>
    <w:rsid w:val="002C4DCA"/>
    <w:pPr>
      <w:autoSpaceDE w:val="0"/>
      <w:autoSpaceDN w:val="0"/>
      <w:adjustRightInd w:val="0"/>
      <w:spacing w:after="0" w:line="240" w:lineRule="auto"/>
    </w:pPr>
    <w:rPr>
      <w:rFonts w:ascii="Arial" w:hAnsi="Arial" w:cs="Arial"/>
      <w:color w:val="000000"/>
      <w:sz w:val="24"/>
      <w:szCs w:val="24"/>
    </w:rPr>
  </w:style>
  <w:style w:type="paragraph" w:customStyle="1" w:styleId="ConsCell">
    <w:name w:val="ConsCell"/>
    <w:uiPriority w:val="99"/>
    <w:rsid w:val="002C4DCA"/>
    <w:pPr>
      <w:widowControl w:val="0"/>
      <w:overflowPunct w:val="0"/>
      <w:autoSpaceDE w:val="0"/>
      <w:autoSpaceDN w:val="0"/>
      <w:adjustRightInd w:val="0"/>
      <w:spacing w:after="0" w:line="240" w:lineRule="auto"/>
      <w:ind w:right="19772"/>
    </w:pPr>
    <w:rPr>
      <w:rFonts w:ascii="Arial" w:hAnsi="Arial"/>
      <w:sz w:val="20"/>
      <w:szCs w:val="20"/>
    </w:rPr>
  </w:style>
  <w:style w:type="character" w:styleId="afb">
    <w:name w:val="footnote reference"/>
    <w:basedOn w:val="a0"/>
    <w:uiPriority w:val="99"/>
    <w:semiHidden/>
    <w:rsid w:val="002C4DCA"/>
    <w:rPr>
      <w:rFonts w:cs="Times New Roman"/>
      <w:vertAlign w:val="superscript"/>
    </w:rPr>
  </w:style>
  <w:style w:type="character" w:styleId="afc">
    <w:name w:val="page number"/>
    <w:basedOn w:val="a0"/>
    <w:uiPriority w:val="99"/>
    <w:semiHidden/>
    <w:rsid w:val="002C4DCA"/>
    <w:rPr>
      <w:rFonts w:ascii="Times New Roman" w:hAnsi="Times New Roman" w:cs="Times New Roman"/>
    </w:rPr>
  </w:style>
  <w:style w:type="character" w:customStyle="1" w:styleId="apple-style-span">
    <w:name w:val="apple-style-span"/>
    <w:uiPriority w:val="99"/>
    <w:rsid w:val="002C4DCA"/>
    <w:rPr>
      <w:rFonts w:ascii="Times New Roman" w:hAnsi="Times New Roman"/>
    </w:rPr>
  </w:style>
  <w:style w:type="character" w:customStyle="1" w:styleId="apple-converted-space">
    <w:name w:val="apple-converted-space"/>
    <w:uiPriority w:val="99"/>
    <w:rsid w:val="002C4DCA"/>
    <w:rPr>
      <w:rFonts w:ascii="Times New Roman" w:hAnsi="Times New Roman"/>
    </w:rPr>
  </w:style>
  <w:style w:type="character" w:customStyle="1" w:styleId="23">
    <w:name w:val="Знак Знак2"/>
    <w:uiPriority w:val="99"/>
    <w:rsid w:val="002C4DCA"/>
    <w:rPr>
      <w:rFonts w:ascii="Calibri" w:hAnsi="Calibri"/>
      <w:lang w:eastAsia="en-US"/>
    </w:rPr>
  </w:style>
  <w:style w:type="character" w:customStyle="1" w:styleId="12">
    <w:name w:val="Знак Знак1"/>
    <w:uiPriority w:val="99"/>
    <w:rsid w:val="002C4DCA"/>
    <w:rPr>
      <w:rFonts w:ascii="Tahoma" w:hAnsi="Tahoma"/>
      <w:sz w:val="16"/>
    </w:rPr>
  </w:style>
  <w:style w:type="character" w:customStyle="1" w:styleId="afd">
    <w:name w:val="Знак Знак"/>
    <w:uiPriority w:val="99"/>
    <w:rsid w:val="002C4DCA"/>
    <w:rPr>
      <w:rFonts w:ascii="Calibri" w:hAnsi="Calibri"/>
      <w:b/>
      <w:lang w:eastAsia="en-US"/>
    </w:rPr>
  </w:style>
  <w:style w:type="paragraph" w:styleId="z-">
    <w:name w:val="HTML Bottom of Form"/>
    <w:basedOn w:val="a"/>
    <w:next w:val="a"/>
    <w:link w:val="z-0"/>
    <w:hidden/>
    <w:uiPriority w:val="99"/>
    <w:semiHidden/>
    <w:rsid w:val="002C4DCA"/>
    <w:pPr>
      <w:pBdr>
        <w:top w:val="single" w:sz="6" w:space="1" w:color="auto"/>
      </w:pBdr>
      <w:spacing w:after="0" w:line="240" w:lineRule="auto"/>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locked/>
    <w:rsid w:val="002C4DCA"/>
    <w:rPr>
      <w:rFonts w:ascii="Arial" w:hAnsi="Arial" w:cs="Arial"/>
      <w:vanish/>
      <w:sz w:val="16"/>
      <w:szCs w:val="16"/>
      <w:lang w:eastAsia="ru-RU"/>
    </w:rPr>
  </w:style>
  <w:style w:type="character" w:customStyle="1" w:styleId="Internetlink">
    <w:name w:val="Internet link"/>
    <w:uiPriority w:val="99"/>
    <w:rsid w:val="002C4DCA"/>
    <w:rPr>
      <w:rFonts w:ascii="Times New Roman" w:hAnsi="Times New Roman"/>
      <w:color w:val="000080"/>
      <w:u w:val="single"/>
    </w:rPr>
  </w:style>
  <w:style w:type="character" w:customStyle="1" w:styleId="b-share">
    <w:name w:val="b-share"/>
    <w:basedOn w:val="a0"/>
    <w:uiPriority w:val="99"/>
    <w:rsid w:val="002C4DCA"/>
    <w:rPr>
      <w:rFonts w:cs="Times New Roman"/>
    </w:rPr>
  </w:style>
  <w:style w:type="character" w:customStyle="1" w:styleId="Heading1Char">
    <w:name w:val="Heading 1 Char"/>
    <w:uiPriority w:val="99"/>
    <w:locked/>
    <w:rsid w:val="002C4DCA"/>
    <w:rPr>
      <w:rFonts w:ascii="Arial" w:hAnsi="Arial"/>
      <w:b/>
      <w:kern w:val="32"/>
      <w:sz w:val="32"/>
      <w:lang w:val="ru-RU" w:eastAsia="en-US"/>
    </w:rPr>
  </w:style>
  <w:style w:type="character" w:customStyle="1" w:styleId="13">
    <w:name w:val="Знак Знак13"/>
    <w:uiPriority w:val="99"/>
    <w:locked/>
    <w:rsid w:val="002C4DCA"/>
    <w:rPr>
      <w:rFonts w:ascii="Arial" w:hAnsi="Arial"/>
      <w:b/>
      <w:kern w:val="32"/>
      <w:sz w:val="32"/>
      <w:lang w:val="ru-RU" w:eastAsia="en-US"/>
    </w:rPr>
  </w:style>
  <w:style w:type="table" w:styleId="afe">
    <w:name w:val="Table Grid"/>
    <w:basedOn w:val="a1"/>
    <w:uiPriority w:val="99"/>
    <w:rsid w:val="002C4DC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782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8EB09C83ECC31955195A883195C226F2E7EE0AB5641DD6381FF847D185CA75AE7C56530163183r4J9H" TargetMode="External"/><Relationship Id="rId13" Type="http://schemas.openxmlformats.org/officeDocument/2006/relationships/hyperlink" Target="http://www.rlsnet.ru/fg_index_id_571.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B58EB2FFB2BCF9AE09DB3F4B9195161852AF13F792AFA355422BBFA91BF017EA4E7A3F5D480720w3xB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464FB9523E32D8D4A88DB0541A99BC4C993BF4FA1FC27C483166227B9C85453CB5447993B450z7s9K" TargetMode="External"/><Relationship Id="rId5" Type="http://schemas.openxmlformats.org/officeDocument/2006/relationships/footnotes" Target="footnotes.xml"/><Relationship Id="rId15" Type="http://schemas.openxmlformats.org/officeDocument/2006/relationships/hyperlink" Target="http://www.rlsnet.ru/fg_index_id_550.htm" TargetMode="External"/><Relationship Id="rId10" Type="http://schemas.openxmlformats.org/officeDocument/2006/relationships/hyperlink" Target="consultantplus://offline/ref=5CF287686FD464769F3C3FEE3BB4F8060353C66F3D5E13FFFAAEC7F6A9A703ED31669C8A4E5190d5f5H" TargetMode="External"/><Relationship Id="rId4" Type="http://schemas.openxmlformats.org/officeDocument/2006/relationships/webSettings" Target="webSettings.xml"/><Relationship Id="rId9" Type="http://schemas.openxmlformats.org/officeDocument/2006/relationships/hyperlink" Target="consultantplus://offline/ref=5CF287686FD464769F3C3FEE3BB4F8060353C66F3D5E13FFFAAEC7F6A9A703ED31669C8A4E5190d5f5H" TargetMode="External"/><Relationship Id="rId14" Type="http://schemas.openxmlformats.org/officeDocument/2006/relationships/hyperlink" Target="http://www.rlsnet.ru/fg_index_id_5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401</Pages>
  <Words>106565</Words>
  <Characters>607426</Characters>
  <Application>Microsoft Office Word</Application>
  <DocSecurity>0</DocSecurity>
  <Lines>5061</Lines>
  <Paragraphs>1425</Paragraphs>
  <ScaleCrop>false</ScaleCrop>
  <Company/>
  <LinksUpToDate>false</LinksUpToDate>
  <CharactersWithSpaces>712566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2</cp:revision>
  <cp:lastPrinted>2014-10-14T05:32:00Z</cp:lastPrinted>
  <dcterms:created xsi:type="dcterms:W3CDTF">2016-01-25T03:19:00Z</dcterms:created>
  <dcterms:modified xsi:type="dcterms:W3CDTF">2016-01-25T03:19:00Z</dcterms:modified>
</cp:coreProperties>
</file>